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E3F90" w14:textId="77777777" w:rsidR="00E5176E" w:rsidRPr="00E5176E" w:rsidRDefault="00E5176E" w:rsidP="00E5176E">
      <w:pPr>
        <w:jc w:val="center"/>
        <w:rPr>
          <w:b/>
          <w:bCs/>
          <w:sz w:val="28"/>
          <w:szCs w:val="32"/>
        </w:rPr>
      </w:pPr>
      <w:r w:rsidRPr="00E5176E">
        <w:rPr>
          <w:b/>
          <w:bCs/>
          <w:sz w:val="28"/>
          <w:szCs w:val="32"/>
        </w:rPr>
        <w:t>SQL Analysis Summary Report</w:t>
      </w:r>
    </w:p>
    <w:p w14:paraId="47CC05B0" w14:textId="772E43CA" w:rsidR="00E5176E" w:rsidRPr="00E5176E" w:rsidRDefault="00E5176E" w:rsidP="00E5176E">
      <w:pPr>
        <w:jc w:val="center"/>
        <w:rPr>
          <w:b/>
          <w:bCs/>
        </w:rPr>
      </w:pPr>
      <w:proofErr w:type="gramStart"/>
      <w:r w:rsidRPr="00E5176E">
        <w:rPr>
          <w:b/>
          <w:bCs/>
        </w:rPr>
        <w:t>Project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E5176E">
        <w:rPr>
          <w:b/>
          <w:bCs/>
        </w:rPr>
        <w:t>E-Commerce Revenue &amp; Growth Intelligence Platform</w:t>
      </w:r>
    </w:p>
    <w:p w14:paraId="6C616FF7" w14:textId="77777777" w:rsidR="00E5176E" w:rsidRPr="00E5176E" w:rsidRDefault="00E5176E" w:rsidP="00E5176E">
      <w:pPr>
        <w:jc w:val="both"/>
        <w:rPr>
          <w:b/>
          <w:bCs/>
          <w:color w:val="156082" w:themeColor="accent1"/>
        </w:rPr>
      </w:pPr>
      <w:r w:rsidRPr="00E5176E">
        <w:rPr>
          <w:b/>
          <w:bCs/>
          <w:color w:val="156082" w:themeColor="accent1"/>
        </w:rPr>
        <w:t>1. SQL Analysis Overview</w:t>
      </w:r>
    </w:p>
    <w:p w14:paraId="71113536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>SQL analysis was performed on the cleaned Brazilian E-Commerce (</w:t>
      </w:r>
      <w:proofErr w:type="spellStart"/>
      <w:r w:rsidRPr="00E5176E">
        <w:rPr>
          <w:sz w:val="22"/>
          <w:szCs w:val="28"/>
        </w:rPr>
        <w:t>Olist</w:t>
      </w:r>
      <w:proofErr w:type="spellEnd"/>
      <w:r w:rsidRPr="00E5176E">
        <w:rPr>
          <w:sz w:val="22"/>
          <w:szCs w:val="28"/>
        </w:rPr>
        <w:t xml:space="preserve">) dataset to understand the business performance, customer </w:t>
      </w:r>
      <w:proofErr w:type="spellStart"/>
      <w:r w:rsidRPr="00E5176E">
        <w:rPr>
          <w:sz w:val="22"/>
          <w:szCs w:val="28"/>
        </w:rPr>
        <w:t>behavior</w:t>
      </w:r>
      <w:proofErr w:type="spellEnd"/>
      <w:r w:rsidRPr="00E5176E">
        <w:rPr>
          <w:sz w:val="22"/>
          <w:szCs w:val="28"/>
        </w:rPr>
        <w:t xml:space="preserve">, sales activity, revenue trends, product performance, seller performance, payment </w:t>
      </w:r>
      <w:proofErr w:type="spellStart"/>
      <w:r w:rsidRPr="00E5176E">
        <w:rPr>
          <w:sz w:val="22"/>
          <w:szCs w:val="28"/>
        </w:rPr>
        <w:t>behavior</w:t>
      </w:r>
      <w:proofErr w:type="spellEnd"/>
      <w:r w:rsidRPr="00E5176E">
        <w:rPr>
          <w:sz w:val="22"/>
          <w:szCs w:val="28"/>
        </w:rPr>
        <w:t>, customer reviews, and geographic distribution.</w:t>
      </w:r>
    </w:p>
    <w:p w14:paraId="3C335AC5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 xml:space="preserve">The cleaned datasets were imported into a MySQL database named </w:t>
      </w:r>
      <w:proofErr w:type="spellStart"/>
      <w:r w:rsidRPr="00E5176E">
        <w:rPr>
          <w:b/>
          <w:bCs/>
          <w:sz w:val="22"/>
          <w:szCs w:val="28"/>
        </w:rPr>
        <w:t>olist_ecommerce</w:t>
      </w:r>
      <w:proofErr w:type="spellEnd"/>
      <w:r w:rsidRPr="00E5176E">
        <w:rPr>
          <w:sz w:val="22"/>
          <w:szCs w:val="28"/>
        </w:rPr>
        <w:t>. SQL queries were then created and organized into separate analysis files.</w:t>
      </w:r>
    </w:p>
    <w:p w14:paraId="192DFEAD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>The SQL analysis focused on converting the cleaned data into meaningful business metrics and insights that can later be represented through Power BI dashboards.</w:t>
      </w:r>
    </w:p>
    <w:p w14:paraId="148FF4CA" w14:textId="77777777" w:rsidR="00E5176E" w:rsidRPr="00E5176E" w:rsidRDefault="00E5176E" w:rsidP="00E5176E">
      <w:pPr>
        <w:jc w:val="both"/>
      </w:pPr>
      <w:r w:rsidRPr="00E5176E">
        <w:pict w14:anchorId="0429EDBC">
          <v:rect id="_x0000_i1103" style="width:0;height:1.5pt" o:hralign="center" o:hrstd="t" o:hr="t" fillcolor="#a0a0a0" stroked="f"/>
        </w:pict>
      </w:r>
    </w:p>
    <w:p w14:paraId="71AE96DD" w14:textId="77777777" w:rsidR="00E5176E" w:rsidRPr="00E5176E" w:rsidRDefault="00E5176E" w:rsidP="00E5176E">
      <w:pPr>
        <w:jc w:val="both"/>
        <w:rPr>
          <w:b/>
          <w:bCs/>
          <w:color w:val="156082" w:themeColor="accent1"/>
        </w:rPr>
      </w:pPr>
      <w:r w:rsidRPr="00E5176E">
        <w:rPr>
          <w:b/>
          <w:bCs/>
          <w:color w:val="156082" w:themeColor="accent1"/>
        </w:rPr>
        <w:t>2. SQL Analysis Files</w:t>
      </w:r>
    </w:p>
    <w:p w14:paraId="51DE7FF0" w14:textId="77777777" w:rsidR="00E5176E" w:rsidRPr="00E5176E" w:rsidRDefault="00E5176E" w:rsidP="00E5176E">
      <w:pPr>
        <w:jc w:val="both"/>
      </w:pPr>
      <w:r w:rsidRPr="00E5176E">
        <w:rPr>
          <w:sz w:val="22"/>
          <w:szCs w:val="28"/>
        </w:rPr>
        <w:t>The SQL analysis was organized into the following files</w:t>
      </w:r>
      <w:r w:rsidRPr="00E5176E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3"/>
        <w:gridCol w:w="5366"/>
      </w:tblGrid>
      <w:tr w:rsidR="00E5176E" w:rsidRPr="00E5176E" w14:paraId="24C868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F0A81" w14:textId="77777777" w:rsidR="00E5176E" w:rsidRPr="00E5176E" w:rsidRDefault="00E5176E" w:rsidP="00E5176E">
            <w:pPr>
              <w:jc w:val="both"/>
              <w:rPr>
                <w:b/>
                <w:bCs/>
              </w:rPr>
            </w:pPr>
            <w:r w:rsidRPr="00E5176E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AA2DB6C" w14:textId="77777777" w:rsidR="00E5176E" w:rsidRPr="00E5176E" w:rsidRDefault="00E5176E" w:rsidP="00E5176E">
            <w:pPr>
              <w:jc w:val="both"/>
              <w:rPr>
                <w:b/>
                <w:bCs/>
              </w:rPr>
            </w:pPr>
            <w:r w:rsidRPr="00E5176E">
              <w:rPr>
                <w:b/>
                <w:bCs/>
              </w:rPr>
              <w:t>Analysis Area</w:t>
            </w:r>
          </w:p>
        </w:tc>
      </w:tr>
      <w:tr w:rsidR="00E5176E" w:rsidRPr="00E5176E" w14:paraId="55916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07491" w14:textId="77777777" w:rsidR="00E5176E" w:rsidRPr="00E5176E" w:rsidRDefault="00E5176E" w:rsidP="00E5176E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>01_Basic_Counts.sql</w:t>
            </w:r>
          </w:p>
        </w:tc>
        <w:tc>
          <w:tcPr>
            <w:tcW w:w="0" w:type="auto"/>
            <w:vAlign w:val="center"/>
            <w:hideMark/>
          </w:tcPr>
          <w:p w14:paraId="0A64BC1D" w14:textId="77777777" w:rsidR="00E5176E" w:rsidRPr="00E5176E" w:rsidRDefault="00E5176E" w:rsidP="00E5176E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>Basic record counts</w:t>
            </w:r>
          </w:p>
        </w:tc>
      </w:tr>
      <w:tr w:rsidR="00E5176E" w:rsidRPr="00E5176E" w14:paraId="13747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2BB44" w14:textId="77777777" w:rsidR="00E5176E" w:rsidRPr="00E5176E" w:rsidRDefault="00E5176E" w:rsidP="00E5176E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>02_Basic_Aggregations.sql</w:t>
            </w:r>
          </w:p>
        </w:tc>
        <w:tc>
          <w:tcPr>
            <w:tcW w:w="0" w:type="auto"/>
            <w:vAlign w:val="center"/>
            <w:hideMark/>
          </w:tcPr>
          <w:p w14:paraId="1D66FFEA" w14:textId="77777777" w:rsidR="00E5176E" w:rsidRPr="00E5176E" w:rsidRDefault="00E5176E" w:rsidP="00E5176E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>Basic revenue and price calculations</w:t>
            </w:r>
          </w:p>
        </w:tc>
      </w:tr>
      <w:tr w:rsidR="00E5176E" w:rsidRPr="00E5176E" w14:paraId="42147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042B7" w14:textId="77777777" w:rsidR="00E5176E" w:rsidRPr="00E5176E" w:rsidRDefault="00E5176E" w:rsidP="00E5176E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>03_Order_Analysis.sql</w:t>
            </w:r>
          </w:p>
        </w:tc>
        <w:tc>
          <w:tcPr>
            <w:tcW w:w="0" w:type="auto"/>
            <w:vAlign w:val="center"/>
            <w:hideMark/>
          </w:tcPr>
          <w:p w14:paraId="260C548D" w14:textId="77777777" w:rsidR="00E5176E" w:rsidRPr="00E5176E" w:rsidRDefault="00E5176E" w:rsidP="00E5176E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 xml:space="preserve">Order status, dates, volume and order </w:t>
            </w:r>
            <w:proofErr w:type="spellStart"/>
            <w:r w:rsidRPr="00E5176E">
              <w:rPr>
                <w:sz w:val="22"/>
                <w:szCs w:val="28"/>
              </w:rPr>
              <w:t>behavior</w:t>
            </w:r>
            <w:proofErr w:type="spellEnd"/>
          </w:p>
        </w:tc>
      </w:tr>
      <w:tr w:rsidR="00E5176E" w:rsidRPr="00E5176E" w14:paraId="02654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4259C" w14:textId="77777777" w:rsidR="00E5176E" w:rsidRPr="00E5176E" w:rsidRDefault="00E5176E" w:rsidP="00E5176E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>04_Revenue_Analysis.sql</w:t>
            </w:r>
          </w:p>
        </w:tc>
        <w:tc>
          <w:tcPr>
            <w:tcW w:w="0" w:type="auto"/>
            <w:vAlign w:val="center"/>
            <w:hideMark/>
          </w:tcPr>
          <w:p w14:paraId="6B038DD6" w14:textId="77777777" w:rsidR="00E5176E" w:rsidRPr="00E5176E" w:rsidRDefault="00E5176E" w:rsidP="00E5176E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>Revenue, freight, categories and yearly/monthly revenue</w:t>
            </w:r>
          </w:p>
        </w:tc>
      </w:tr>
      <w:tr w:rsidR="00E5176E" w:rsidRPr="00E5176E" w14:paraId="0DF4C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7212E" w14:textId="77777777" w:rsidR="00E5176E" w:rsidRPr="00E5176E" w:rsidRDefault="00E5176E" w:rsidP="00E5176E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>05_Product_Analysis.sql</w:t>
            </w:r>
          </w:p>
        </w:tc>
        <w:tc>
          <w:tcPr>
            <w:tcW w:w="0" w:type="auto"/>
            <w:vAlign w:val="center"/>
            <w:hideMark/>
          </w:tcPr>
          <w:p w14:paraId="32309C9C" w14:textId="77777777" w:rsidR="00E5176E" w:rsidRPr="00E5176E" w:rsidRDefault="00E5176E" w:rsidP="00E5176E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>Product categories, prices, weight and dimensions</w:t>
            </w:r>
          </w:p>
        </w:tc>
      </w:tr>
      <w:tr w:rsidR="00E5176E" w:rsidRPr="00E5176E" w14:paraId="6BD9E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B5D08" w14:textId="77777777" w:rsidR="00E5176E" w:rsidRPr="00E5176E" w:rsidRDefault="00E5176E" w:rsidP="00E5176E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>06_Customer_Analysis.sql</w:t>
            </w:r>
          </w:p>
        </w:tc>
        <w:tc>
          <w:tcPr>
            <w:tcW w:w="0" w:type="auto"/>
            <w:vAlign w:val="center"/>
            <w:hideMark/>
          </w:tcPr>
          <w:p w14:paraId="7A4CB573" w14:textId="77777777" w:rsidR="00E5176E" w:rsidRPr="00E5176E" w:rsidRDefault="00E5176E" w:rsidP="00E5176E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>Customer distribution and repeat-customer analysis</w:t>
            </w:r>
          </w:p>
        </w:tc>
      </w:tr>
      <w:tr w:rsidR="00E5176E" w:rsidRPr="00E5176E" w14:paraId="27ED5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B1C0A" w14:textId="77777777" w:rsidR="00E5176E" w:rsidRPr="00E5176E" w:rsidRDefault="00E5176E" w:rsidP="00E5176E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>07_Payment_Analysis.sql</w:t>
            </w:r>
          </w:p>
        </w:tc>
        <w:tc>
          <w:tcPr>
            <w:tcW w:w="0" w:type="auto"/>
            <w:vAlign w:val="center"/>
            <w:hideMark/>
          </w:tcPr>
          <w:p w14:paraId="539F78E2" w14:textId="77777777" w:rsidR="00E5176E" w:rsidRPr="00E5176E" w:rsidRDefault="00E5176E" w:rsidP="00E5176E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 xml:space="preserve">Payment methods, values and </w:t>
            </w:r>
            <w:proofErr w:type="spellStart"/>
            <w:r w:rsidRPr="00E5176E">
              <w:rPr>
                <w:sz w:val="22"/>
                <w:szCs w:val="28"/>
              </w:rPr>
              <w:t>installments</w:t>
            </w:r>
            <w:proofErr w:type="spellEnd"/>
          </w:p>
        </w:tc>
      </w:tr>
      <w:tr w:rsidR="00E5176E" w:rsidRPr="00E5176E" w14:paraId="7E569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0303F" w14:textId="77777777" w:rsidR="00E5176E" w:rsidRPr="00E5176E" w:rsidRDefault="00E5176E" w:rsidP="00E5176E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>08_Review_Analysis.sql</w:t>
            </w:r>
          </w:p>
        </w:tc>
        <w:tc>
          <w:tcPr>
            <w:tcW w:w="0" w:type="auto"/>
            <w:vAlign w:val="center"/>
            <w:hideMark/>
          </w:tcPr>
          <w:p w14:paraId="1D37BCE7" w14:textId="77777777" w:rsidR="00E5176E" w:rsidRPr="00E5176E" w:rsidRDefault="00E5176E" w:rsidP="00E5176E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>Review scores and customer satisfaction</w:t>
            </w:r>
          </w:p>
        </w:tc>
      </w:tr>
      <w:tr w:rsidR="00E5176E" w:rsidRPr="00E5176E" w14:paraId="4B72B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179BE" w14:textId="77777777" w:rsidR="00E5176E" w:rsidRPr="00E5176E" w:rsidRDefault="00E5176E" w:rsidP="00E5176E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>09_Seller_Analysis.sql</w:t>
            </w:r>
          </w:p>
        </w:tc>
        <w:tc>
          <w:tcPr>
            <w:tcW w:w="0" w:type="auto"/>
            <w:vAlign w:val="center"/>
            <w:hideMark/>
          </w:tcPr>
          <w:p w14:paraId="71184743" w14:textId="77777777" w:rsidR="00E5176E" w:rsidRPr="00E5176E" w:rsidRDefault="00E5176E" w:rsidP="00E5176E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>Seller performance and revenue</w:t>
            </w:r>
          </w:p>
        </w:tc>
      </w:tr>
      <w:tr w:rsidR="00E5176E" w:rsidRPr="00E5176E" w14:paraId="03B6F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2D36C" w14:textId="77777777" w:rsidR="00E5176E" w:rsidRPr="00E5176E" w:rsidRDefault="00E5176E" w:rsidP="00E5176E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>10_Geographic_Analysis.sql</w:t>
            </w:r>
          </w:p>
        </w:tc>
        <w:tc>
          <w:tcPr>
            <w:tcW w:w="0" w:type="auto"/>
            <w:vAlign w:val="center"/>
            <w:hideMark/>
          </w:tcPr>
          <w:p w14:paraId="0095890A" w14:textId="77777777" w:rsidR="00E5176E" w:rsidRPr="00E5176E" w:rsidRDefault="00E5176E" w:rsidP="00E5176E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>Customer, seller and geographic analysis</w:t>
            </w:r>
          </w:p>
        </w:tc>
      </w:tr>
      <w:tr w:rsidR="00E5176E" w:rsidRPr="00E5176E" w14:paraId="2CA37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951C3" w14:textId="77777777" w:rsidR="00E5176E" w:rsidRPr="00E5176E" w:rsidRDefault="00E5176E" w:rsidP="00E5176E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>11_KPI_Queries.sql</w:t>
            </w:r>
          </w:p>
        </w:tc>
        <w:tc>
          <w:tcPr>
            <w:tcW w:w="0" w:type="auto"/>
            <w:vAlign w:val="center"/>
            <w:hideMark/>
          </w:tcPr>
          <w:p w14:paraId="180255D4" w14:textId="77777777" w:rsidR="00E5176E" w:rsidRPr="00E5176E" w:rsidRDefault="00E5176E" w:rsidP="00E5176E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>Key Performance Indicators</w:t>
            </w:r>
          </w:p>
        </w:tc>
      </w:tr>
      <w:tr w:rsidR="00E5176E" w:rsidRPr="00E5176E" w14:paraId="798F5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D4DF7" w14:textId="77777777" w:rsidR="00E5176E" w:rsidRPr="00E5176E" w:rsidRDefault="00E5176E" w:rsidP="00E5176E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>12_Monthly_Growth.sql</w:t>
            </w:r>
          </w:p>
        </w:tc>
        <w:tc>
          <w:tcPr>
            <w:tcW w:w="0" w:type="auto"/>
            <w:vAlign w:val="center"/>
            <w:hideMark/>
          </w:tcPr>
          <w:p w14:paraId="3784B7E3" w14:textId="77777777" w:rsidR="00E5176E" w:rsidRPr="00E5176E" w:rsidRDefault="00E5176E" w:rsidP="00E5176E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>Yearly/monthly growth analysis</w:t>
            </w:r>
          </w:p>
        </w:tc>
      </w:tr>
      <w:tr w:rsidR="00E5176E" w:rsidRPr="00E5176E" w14:paraId="4E36E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66D52" w14:textId="77777777" w:rsidR="00E5176E" w:rsidRPr="00E5176E" w:rsidRDefault="00E5176E" w:rsidP="00E5176E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>13_Business_Insights.sql</w:t>
            </w:r>
          </w:p>
        </w:tc>
        <w:tc>
          <w:tcPr>
            <w:tcW w:w="0" w:type="auto"/>
            <w:vAlign w:val="center"/>
            <w:hideMark/>
          </w:tcPr>
          <w:p w14:paraId="5F2CA15A" w14:textId="77777777" w:rsidR="00E5176E" w:rsidRPr="00E5176E" w:rsidRDefault="00E5176E" w:rsidP="00E5176E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>Business-focused analysis and interpretation</w:t>
            </w:r>
          </w:p>
        </w:tc>
      </w:tr>
    </w:tbl>
    <w:p w14:paraId="2C37F416" w14:textId="77777777" w:rsidR="00E5176E" w:rsidRPr="004D0A89" w:rsidRDefault="00E5176E" w:rsidP="004D0A89">
      <w:pPr>
        <w:pStyle w:val="ListParagraph"/>
        <w:numPr>
          <w:ilvl w:val="0"/>
          <w:numId w:val="8"/>
        </w:numPr>
        <w:jc w:val="both"/>
        <w:rPr>
          <w:sz w:val="22"/>
          <w:szCs w:val="28"/>
        </w:rPr>
      </w:pPr>
      <w:r w:rsidRPr="004D0A89">
        <w:rPr>
          <w:b/>
          <w:bCs/>
          <w:sz w:val="22"/>
          <w:szCs w:val="28"/>
        </w:rPr>
        <w:t>Total SQL files completed: 13</w:t>
      </w:r>
    </w:p>
    <w:p w14:paraId="799BA8EF" w14:textId="44EBA2E1" w:rsidR="00E5176E" w:rsidRPr="00E5176E" w:rsidRDefault="00E5176E" w:rsidP="00E5176E">
      <w:pPr>
        <w:jc w:val="both"/>
      </w:pPr>
    </w:p>
    <w:p w14:paraId="63ACDAD3" w14:textId="77777777" w:rsidR="00E5176E" w:rsidRPr="00E5176E" w:rsidRDefault="00E5176E" w:rsidP="00E5176E">
      <w:pPr>
        <w:jc w:val="both"/>
        <w:rPr>
          <w:b/>
          <w:bCs/>
          <w:color w:val="156082" w:themeColor="accent1"/>
        </w:rPr>
      </w:pPr>
      <w:r w:rsidRPr="00E5176E">
        <w:rPr>
          <w:b/>
          <w:bCs/>
          <w:color w:val="156082" w:themeColor="accent1"/>
        </w:rPr>
        <w:t>3. Main Business KPIs</w:t>
      </w:r>
    </w:p>
    <w:p w14:paraId="7953B02F" w14:textId="77777777" w:rsidR="00E5176E" w:rsidRPr="00E5176E" w:rsidRDefault="00E5176E" w:rsidP="00E5176E">
      <w:pPr>
        <w:jc w:val="both"/>
        <w:rPr>
          <w:rFonts w:ascii="11" w:hAnsi="11"/>
          <w:sz w:val="22"/>
          <w:szCs w:val="28"/>
        </w:rPr>
      </w:pPr>
      <w:r w:rsidRPr="00E5176E">
        <w:rPr>
          <w:rFonts w:ascii="11" w:hAnsi="11"/>
          <w:sz w:val="22"/>
          <w:szCs w:val="28"/>
        </w:rPr>
        <w:t>The SQL analysis produced the following important KPIs: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9"/>
        <w:gridCol w:w="1797"/>
      </w:tblGrid>
      <w:tr w:rsidR="00E5176E" w:rsidRPr="00E5176E" w14:paraId="7A898F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AEB9E" w14:textId="77777777" w:rsidR="00E5176E" w:rsidRPr="00E5176E" w:rsidRDefault="00E5176E" w:rsidP="00E5176E">
            <w:pPr>
              <w:jc w:val="both"/>
              <w:rPr>
                <w:rFonts w:ascii="11" w:hAnsi="11"/>
                <w:b/>
                <w:bCs/>
                <w:sz w:val="22"/>
                <w:szCs w:val="28"/>
              </w:rPr>
            </w:pPr>
            <w:r w:rsidRPr="00E5176E">
              <w:rPr>
                <w:rFonts w:ascii="11" w:hAnsi="11"/>
                <w:b/>
                <w:bCs/>
                <w:sz w:val="22"/>
                <w:szCs w:val="28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44DDFA5" w14:textId="77777777" w:rsidR="00E5176E" w:rsidRPr="00E5176E" w:rsidRDefault="00E5176E" w:rsidP="00E5176E">
            <w:pPr>
              <w:jc w:val="both"/>
              <w:rPr>
                <w:rFonts w:ascii="11" w:hAnsi="11"/>
                <w:b/>
                <w:bCs/>
                <w:sz w:val="22"/>
                <w:szCs w:val="28"/>
              </w:rPr>
            </w:pPr>
            <w:r w:rsidRPr="00E5176E">
              <w:rPr>
                <w:rFonts w:ascii="11" w:hAnsi="11"/>
                <w:b/>
                <w:bCs/>
                <w:sz w:val="22"/>
                <w:szCs w:val="28"/>
              </w:rPr>
              <w:t>Result</w:t>
            </w:r>
          </w:p>
        </w:tc>
      </w:tr>
      <w:tr w:rsidR="00E5176E" w:rsidRPr="00E5176E" w14:paraId="1268A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7F565" w14:textId="77777777" w:rsidR="00E5176E" w:rsidRPr="00E5176E" w:rsidRDefault="00E5176E" w:rsidP="00E5176E">
            <w:pPr>
              <w:jc w:val="both"/>
              <w:rPr>
                <w:rFonts w:ascii="11" w:hAnsi="11"/>
                <w:sz w:val="22"/>
                <w:szCs w:val="28"/>
              </w:rPr>
            </w:pPr>
            <w:r w:rsidRPr="00E5176E">
              <w:rPr>
                <w:rFonts w:ascii="11" w:hAnsi="11"/>
                <w:sz w:val="22"/>
                <w:szCs w:val="28"/>
              </w:rPr>
              <w:t>Total Customers</w:t>
            </w:r>
          </w:p>
        </w:tc>
        <w:tc>
          <w:tcPr>
            <w:tcW w:w="0" w:type="auto"/>
            <w:vAlign w:val="center"/>
            <w:hideMark/>
          </w:tcPr>
          <w:p w14:paraId="059DD107" w14:textId="77777777" w:rsidR="00E5176E" w:rsidRPr="00E5176E" w:rsidRDefault="00E5176E" w:rsidP="00E5176E">
            <w:pPr>
              <w:jc w:val="both"/>
              <w:rPr>
                <w:rFonts w:ascii="11" w:hAnsi="11"/>
                <w:sz w:val="22"/>
                <w:szCs w:val="28"/>
              </w:rPr>
            </w:pPr>
            <w:r w:rsidRPr="00E5176E">
              <w:rPr>
                <w:rFonts w:ascii="11" w:hAnsi="11"/>
                <w:b/>
                <w:bCs/>
                <w:sz w:val="22"/>
                <w:szCs w:val="28"/>
              </w:rPr>
              <w:t>99,441</w:t>
            </w:r>
          </w:p>
        </w:tc>
      </w:tr>
      <w:tr w:rsidR="00E5176E" w:rsidRPr="00E5176E" w14:paraId="1B1E4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4519A" w14:textId="77777777" w:rsidR="00E5176E" w:rsidRPr="00E5176E" w:rsidRDefault="00E5176E" w:rsidP="00E5176E">
            <w:pPr>
              <w:jc w:val="both"/>
              <w:rPr>
                <w:rFonts w:ascii="11" w:hAnsi="11"/>
                <w:sz w:val="22"/>
                <w:szCs w:val="28"/>
              </w:rPr>
            </w:pPr>
            <w:r w:rsidRPr="00E5176E">
              <w:rPr>
                <w:rFonts w:ascii="11" w:hAnsi="11"/>
                <w:sz w:val="22"/>
                <w:szCs w:val="28"/>
              </w:rPr>
              <w:t>Total Orders</w:t>
            </w:r>
          </w:p>
        </w:tc>
        <w:tc>
          <w:tcPr>
            <w:tcW w:w="0" w:type="auto"/>
            <w:vAlign w:val="center"/>
            <w:hideMark/>
          </w:tcPr>
          <w:p w14:paraId="105B56D1" w14:textId="77777777" w:rsidR="00E5176E" w:rsidRPr="00E5176E" w:rsidRDefault="00E5176E" w:rsidP="00E5176E">
            <w:pPr>
              <w:jc w:val="both"/>
              <w:rPr>
                <w:rFonts w:ascii="11" w:hAnsi="11"/>
                <w:sz w:val="22"/>
                <w:szCs w:val="28"/>
              </w:rPr>
            </w:pPr>
            <w:r w:rsidRPr="00E5176E">
              <w:rPr>
                <w:rFonts w:ascii="11" w:hAnsi="11"/>
                <w:b/>
                <w:bCs/>
                <w:sz w:val="22"/>
                <w:szCs w:val="28"/>
              </w:rPr>
              <w:t>99,441</w:t>
            </w:r>
          </w:p>
        </w:tc>
      </w:tr>
      <w:tr w:rsidR="00E5176E" w:rsidRPr="00E5176E" w14:paraId="72C3B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84D7B" w14:textId="77777777" w:rsidR="00E5176E" w:rsidRPr="00E5176E" w:rsidRDefault="00E5176E" w:rsidP="00E5176E">
            <w:pPr>
              <w:jc w:val="both"/>
              <w:rPr>
                <w:rFonts w:ascii="11" w:hAnsi="11"/>
                <w:sz w:val="22"/>
                <w:szCs w:val="28"/>
              </w:rPr>
            </w:pPr>
            <w:r w:rsidRPr="00E5176E">
              <w:rPr>
                <w:rFonts w:ascii="11" w:hAnsi="11"/>
                <w:sz w:val="22"/>
                <w:szCs w:val="28"/>
              </w:rPr>
              <w:t>Total Products</w:t>
            </w:r>
          </w:p>
        </w:tc>
        <w:tc>
          <w:tcPr>
            <w:tcW w:w="0" w:type="auto"/>
            <w:vAlign w:val="center"/>
            <w:hideMark/>
          </w:tcPr>
          <w:p w14:paraId="17C16EC8" w14:textId="77777777" w:rsidR="00E5176E" w:rsidRPr="00E5176E" w:rsidRDefault="00E5176E" w:rsidP="00E5176E">
            <w:pPr>
              <w:jc w:val="both"/>
              <w:rPr>
                <w:rFonts w:ascii="11" w:hAnsi="11"/>
                <w:sz w:val="22"/>
                <w:szCs w:val="28"/>
              </w:rPr>
            </w:pPr>
            <w:r w:rsidRPr="00E5176E">
              <w:rPr>
                <w:rFonts w:ascii="11" w:hAnsi="11"/>
                <w:b/>
                <w:bCs/>
                <w:sz w:val="22"/>
                <w:szCs w:val="28"/>
              </w:rPr>
              <w:t>32,951</w:t>
            </w:r>
          </w:p>
        </w:tc>
      </w:tr>
      <w:tr w:rsidR="00E5176E" w:rsidRPr="00E5176E" w14:paraId="7105E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FA2EA" w14:textId="77777777" w:rsidR="00E5176E" w:rsidRPr="00E5176E" w:rsidRDefault="00E5176E" w:rsidP="00E5176E">
            <w:pPr>
              <w:jc w:val="both"/>
              <w:rPr>
                <w:rFonts w:ascii="11" w:hAnsi="11"/>
                <w:sz w:val="22"/>
                <w:szCs w:val="28"/>
              </w:rPr>
            </w:pPr>
            <w:r w:rsidRPr="00E5176E">
              <w:rPr>
                <w:rFonts w:ascii="11" w:hAnsi="11"/>
                <w:sz w:val="22"/>
                <w:szCs w:val="28"/>
              </w:rPr>
              <w:t>Total Sellers</w:t>
            </w:r>
          </w:p>
        </w:tc>
        <w:tc>
          <w:tcPr>
            <w:tcW w:w="0" w:type="auto"/>
            <w:vAlign w:val="center"/>
            <w:hideMark/>
          </w:tcPr>
          <w:p w14:paraId="47E9D7BB" w14:textId="77777777" w:rsidR="00E5176E" w:rsidRPr="00E5176E" w:rsidRDefault="00E5176E" w:rsidP="00E5176E">
            <w:pPr>
              <w:jc w:val="both"/>
              <w:rPr>
                <w:rFonts w:ascii="11" w:hAnsi="11"/>
                <w:sz w:val="22"/>
                <w:szCs w:val="28"/>
              </w:rPr>
            </w:pPr>
            <w:r w:rsidRPr="00E5176E">
              <w:rPr>
                <w:rFonts w:ascii="11" w:hAnsi="11"/>
                <w:b/>
                <w:bCs/>
                <w:sz w:val="22"/>
                <w:szCs w:val="28"/>
              </w:rPr>
              <w:t>3,095</w:t>
            </w:r>
          </w:p>
        </w:tc>
      </w:tr>
      <w:tr w:rsidR="00E5176E" w:rsidRPr="00E5176E" w14:paraId="4A583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B8CB4" w14:textId="77777777" w:rsidR="00E5176E" w:rsidRPr="00E5176E" w:rsidRDefault="00E5176E" w:rsidP="00E5176E">
            <w:pPr>
              <w:jc w:val="both"/>
              <w:rPr>
                <w:rFonts w:ascii="11" w:hAnsi="11"/>
                <w:sz w:val="22"/>
                <w:szCs w:val="28"/>
              </w:rPr>
            </w:pPr>
            <w:r w:rsidRPr="00E5176E">
              <w:rPr>
                <w:rFonts w:ascii="11" w:hAnsi="11"/>
                <w:sz w:val="22"/>
                <w:szCs w:val="28"/>
              </w:rPr>
              <w:t>Total Items Sold</w:t>
            </w:r>
          </w:p>
        </w:tc>
        <w:tc>
          <w:tcPr>
            <w:tcW w:w="0" w:type="auto"/>
            <w:vAlign w:val="center"/>
            <w:hideMark/>
          </w:tcPr>
          <w:p w14:paraId="09818F04" w14:textId="77777777" w:rsidR="00E5176E" w:rsidRPr="00E5176E" w:rsidRDefault="00E5176E" w:rsidP="00E5176E">
            <w:pPr>
              <w:jc w:val="both"/>
              <w:rPr>
                <w:rFonts w:ascii="11" w:hAnsi="11"/>
                <w:sz w:val="22"/>
                <w:szCs w:val="28"/>
              </w:rPr>
            </w:pPr>
            <w:r w:rsidRPr="00E5176E">
              <w:rPr>
                <w:rFonts w:ascii="11" w:hAnsi="11"/>
                <w:b/>
                <w:bCs/>
                <w:sz w:val="22"/>
                <w:szCs w:val="28"/>
              </w:rPr>
              <w:t>112,650</w:t>
            </w:r>
          </w:p>
        </w:tc>
      </w:tr>
      <w:tr w:rsidR="00E5176E" w:rsidRPr="00E5176E" w14:paraId="7B6B5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4D437" w14:textId="77777777" w:rsidR="00E5176E" w:rsidRPr="00E5176E" w:rsidRDefault="00E5176E" w:rsidP="00E5176E">
            <w:pPr>
              <w:jc w:val="both"/>
              <w:rPr>
                <w:rFonts w:ascii="11" w:hAnsi="11"/>
                <w:sz w:val="22"/>
                <w:szCs w:val="28"/>
              </w:rPr>
            </w:pPr>
            <w:r w:rsidRPr="00E5176E">
              <w:rPr>
                <w:rFonts w:ascii="11" w:hAnsi="11"/>
                <w:sz w:val="22"/>
                <w:szCs w:val="28"/>
              </w:rPr>
              <w:t>Product Revenue</w:t>
            </w:r>
          </w:p>
        </w:tc>
        <w:tc>
          <w:tcPr>
            <w:tcW w:w="0" w:type="auto"/>
            <w:vAlign w:val="center"/>
            <w:hideMark/>
          </w:tcPr>
          <w:p w14:paraId="7E0E088F" w14:textId="77777777" w:rsidR="00E5176E" w:rsidRPr="00E5176E" w:rsidRDefault="00E5176E" w:rsidP="00E5176E">
            <w:pPr>
              <w:jc w:val="both"/>
              <w:rPr>
                <w:rFonts w:ascii="11" w:hAnsi="11"/>
                <w:sz w:val="22"/>
                <w:szCs w:val="28"/>
              </w:rPr>
            </w:pPr>
            <w:r w:rsidRPr="00E5176E">
              <w:rPr>
                <w:rFonts w:ascii="11" w:hAnsi="11"/>
                <w:b/>
                <w:bCs/>
                <w:sz w:val="22"/>
                <w:szCs w:val="28"/>
              </w:rPr>
              <w:t>R$13,591,643.70</w:t>
            </w:r>
          </w:p>
        </w:tc>
      </w:tr>
      <w:tr w:rsidR="00E5176E" w:rsidRPr="00E5176E" w14:paraId="111B9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020EE" w14:textId="77777777" w:rsidR="00E5176E" w:rsidRPr="00E5176E" w:rsidRDefault="00E5176E" w:rsidP="00E5176E">
            <w:pPr>
              <w:jc w:val="both"/>
              <w:rPr>
                <w:rFonts w:ascii="11" w:hAnsi="11"/>
                <w:sz w:val="22"/>
                <w:szCs w:val="28"/>
              </w:rPr>
            </w:pPr>
            <w:r w:rsidRPr="00E5176E">
              <w:rPr>
                <w:rFonts w:ascii="11" w:hAnsi="11"/>
                <w:sz w:val="22"/>
                <w:szCs w:val="28"/>
              </w:rPr>
              <w:t>Total Freight</w:t>
            </w:r>
          </w:p>
        </w:tc>
        <w:tc>
          <w:tcPr>
            <w:tcW w:w="0" w:type="auto"/>
            <w:vAlign w:val="center"/>
            <w:hideMark/>
          </w:tcPr>
          <w:p w14:paraId="48AC3289" w14:textId="77777777" w:rsidR="00E5176E" w:rsidRPr="00E5176E" w:rsidRDefault="00E5176E" w:rsidP="00E5176E">
            <w:pPr>
              <w:jc w:val="both"/>
              <w:rPr>
                <w:rFonts w:ascii="11" w:hAnsi="11"/>
                <w:sz w:val="22"/>
                <w:szCs w:val="28"/>
              </w:rPr>
            </w:pPr>
            <w:r w:rsidRPr="00E5176E">
              <w:rPr>
                <w:rFonts w:ascii="11" w:hAnsi="11"/>
                <w:b/>
                <w:bCs/>
                <w:sz w:val="22"/>
                <w:szCs w:val="28"/>
              </w:rPr>
              <w:t>R$2,251,909.54</w:t>
            </w:r>
          </w:p>
        </w:tc>
      </w:tr>
      <w:tr w:rsidR="00E5176E" w:rsidRPr="00E5176E" w14:paraId="0AF8C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F7D8E" w14:textId="77777777" w:rsidR="00E5176E" w:rsidRPr="00E5176E" w:rsidRDefault="00E5176E" w:rsidP="00E5176E">
            <w:pPr>
              <w:jc w:val="both"/>
              <w:rPr>
                <w:rFonts w:ascii="11" w:hAnsi="11"/>
                <w:sz w:val="22"/>
                <w:szCs w:val="28"/>
              </w:rPr>
            </w:pPr>
            <w:r w:rsidRPr="00E5176E">
              <w:rPr>
                <w:rFonts w:ascii="11" w:hAnsi="11"/>
                <w:sz w:val="22"/>
                <w:szCs w:val="28"/>
              </w:rPr>
              <w:t>Sales Value Including Freight</w:t>
            </w:r>
          </w:p>
        </w:tc>
        <w:tc>
          <w:tcPr>
            <w:tcW w:w="0" w:type="auto"/>
            <w:vAlign w:val="center"/>
            <w:hideMark/>
          </w:tcPr>
          <w:p w14:paraId="38009FA1" w14:textId="77777777" w:rsidR="00E5176E" w:rsidRPr="00E5176E" w:rsidRDefault="00E5176E" w:rsidP="00E5176E">
            <w:pPr>
              <w:jc w:val="both"/>
              <w:rPr>
                <w:rFonts w:ascii="11" w:hAnsi="11"/>
                <w:sz w:val="22"/>
                <w:szCs w:val="28"/>
              </w:rPr>
            </w:pPr>
            <w:r w:rsidRPr="00E5176E">
              <w:rPr>
                <w:rFonts w:ascii="11" w:hAnsi="11"/>
                <w:b/>
                <w:bCs/>
                <w:sz w:val="22"/>
                <w:szCs w:val="28"/>
              </w:rPr>
              <w:t>R$15,843,553.24</w:t>
            </w:r>
          </w:p>
        </w:tc>
      </w:tr>
      <w:tr w:rsidR="00E5176E" w:rsidRPr="00E5176E" w14:paraId="20654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DC484" w14:textId="77777777" w:rsidR="00E5176E" w:rsidRPr="00E5176E" w:rsidRDefault="00E5176E" w:rsidP="00E5176E">
            <w:pPr>
              <w:jc w:val="both"/>
              <w:rPr>
                <w:rFonts w:ascii="11" w:hAnsi="11"/>
                <w:sz w:val="22"/>
                <w:szCs w:val="28"/>
              </w:rPr>
            </w:pPr>
            <w:r w:rsidRPr="00E5176E">
              <w:rPr>
                <w:rFonts w:ascii="11" w:hAnsi="11"/>
                <w:sz w:val="22"/>
                <w:szCs w:val="28"/>
              </w:rPr>
              <w:t>Average Order Value</w:t>
            </w:r>
          </w:p>
        </w:tc>
        <w:tc>
          <w:tcPr>
            <w:tcW w:w="0" w:type="auto"/>
            <w:vAlign w:val="center"/>
            <w:hideMark/>
          </w:tcPr>
          <w:p w14:paraId="3388C11D" w14:textId="77777777" w:rsidR="00E5176E" w:rsidRPr="00E5176E" w:rsidRDefault="00E5176E" w:rsidP="00E5176E">
            <w:pPr>
              <w:jc w:val="both"/>
              <w:rPr>
                <w:rFonts w:ascii="11" w:hAnsi="11"/>
                <w:sz w:val="22"/>
                <w:szCs w:val="28"/>
              </w:rPr>
            </w:pPr>
            <w:r w:rsidRPr="00E5176E">
              <w:rPr>
                <w:rFonts w:ascii="11" w:hAnsi="11"/>
                <w:b/>
                <w:bCs/>
                <w:sz w:val="22"/>
                <w:szCs w:val="28"/>
              </w:rPr>
              <w:t>R$137.75</w:t>
            </w:r>
          </w:p>
        </w:tc>
      </w:tr>
      <w:tr w:rsidR="00E5176E" w:rsidRPr="00E5176E" w14:paraId="42875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61E6F" w14:textId="77777777" w:rsidR="00E5176E" w:rsidRPr="00E5176E" w:rsidRDefault="00E5176E" w:rsidP="00E5176E">
            <w:pPr>
              <w:jc w:val="both"/>
              <w:rPr>
                <w:rFonts w:ascii="11" w:hAnsi="11"/>
                <w:sz w:val="22"/>
                <w:szCs w:val="28"/>
              </w:rPr>
            </w:pPr>
            <w:r w:rsidRPr="00E5176E">
              <w:rPr>
                <w:rFonts w:ascii="11" w:hAnsi="11"/>
                <w:sz w:val="22"/>
                <w:szCs w:val="28"/>
              </w:rPr>
              <w:t>Average Item Price</w:t>
            </w:r>
          </w:p>
        </w:tc>
        <w:tc>
          <w:tcPr>
            <w:tcW w:w="0" w:type="auto"/>
            <w:vAlign w:val="center"/>
            <w:hideMark/>
          </w:tcPr>
          <w:p w14:paraId="6AEA8899" w14:textId="77777777" w:rsidR="00E5176E" w:rsidRPr="00E5176E" w:rsidRDefault="00E5176E" w:rsidP="00E5176E">
            <w:pPr>
              <w:jc w:val="both"/>
              <w:rPr>
                <w:rFonts w:ascii="11" w:hAnsi="11"/>
                <w:sz w:val="22"/>
                <w:szCs w:val="28"/>
              </w:rPr>
            </w:pPr>
            <w:r w:rsidRPr="00E5176E">
              <w:rPr>
                <w:rFonts w:ascii="11" w:hAnsi="11"/>
                <w:b/>
                <w:bCs/>
                <w:sz w:val="22"/>
                <w:szCs w:val="28"/>
              </w:rPr>
              <w:t>R$120.65</w:t>
            </w:r>
          </w:p>
        </w:tc>
      </w:tr>
      <w:tr w:rsidR="00E5176E" w:rsidRPr="00E5176E" w14:paraId="38035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4D3D6" w14:textId="77777777" w:rsidR="00E5176E" w:rsidRPr="00E5176E" w:rsidRDefault="00E5176E" w:rsidP="00E5176E">
            <w:pPr>
              <w:jc w:val="both"/>
              <w:rPr>
                <w:rFonts w:ascii="11" w:hAnsi="11"/>
                <w:sz w:val="22"/>
                <w:szCs w:val="28"/>
              </w:rPr>
            </w:pPr>
            <w:r w:rsidRPr="00E5176E">
              <w:rPr>
                <w:rFonts w:ascii="11" w:hAnsi="11"/>
                <w:sz w:val="22"/>
                <w:szCs w:val="28"/>
              </w:rPr>
              <w:t>Delivered Order Rate</w:t>
            </w:r>
          </w:p>
        </w:tc>
        <w:tc>
          <w:tcPr>
            <w:tcW w:w="0" w:type="auto"/>
            <w:vAlign w:val="center"/>
            <w:hideMark/>
          </w:tcPr>
          <w:p w14:paraId="05FF8E50" w14:textId="77777777" w:rsidR="00E5176E" w:rsidRPr="00E5176E" w:rsidRDefault="00E5176E" w:rsidP="00E5176E">
            <w:pPr>
              <w:jc w:val="both"/>
              <w:rPr>
                <w:rFonts w:ascii="11" w:hAnsi="11"/>
                <w:sz w:val="22"/>
                <w:szCs w:val="28"/>
              </w:rPr>
            </w:pPr>
            <w:r w:rsidRPr="00E5176E">
              <w:rPr>
                <w:rFonts w:ascii="11" w:hAnsi="11"/>
                <w:b/>
                <w:bCs/>
                <w:sz w:val="22"/>
                <w:szCs w:val="28"/>
              </w:rPr>
              <w:t>97.02%</w:t>
            </w:r>
          </w:p>
        </w:tc>
      </w:tr>
      <w:tr w:rsidR="00E5176E" w:rsidRPr="00E5176E" w14:paraId="7544F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41117" w14:textId="77777777" w:rsidR="00E5176E" w:rsidRPr="00E5176E" w:rsidRDefault="00E5176E" w:rsidP="00E5176E">
            <w:pPr>
              <w:jc w:val="both"/>
              <w:rPr>
                <w:rFonts w:ascii="11" w:hAnsi="11"/>
                <w:sz w:val="22"/>
                <w:szCs w:val="28"/>
              </w:rPr>
            </w:pPr>
            <w:r w:rsidRPr="00E5176E">
              <w:rPr>
                <w:rFonts w:ascii="11" w:hAnsi="11"/>
                <w:sz w:val="22"/>
                <w:szCs w:val="28"/>
              </w:rPr>
              <w:t>Cancellation Rate</w:t>
            </w:r>
          </w:p>
        </w:tc>
        <w:tc>
          <w:tcPr>
            <w:tcW w:w="0" w:type="auto"/>
            <w:vAlign w:val="center"/>
            <w:hideMark/>
          </w:tcPr>
          <w:p w14:paraId="2F80A4F4" w14:textId="77777777" w:rsidR="00E5176E" w:rsidRPr="00E5176E" w:rsidRDefault="00E5176E" w:rsidP="00E5176E">
            <w:pPr>
              <w:jc w:val="both"/>
              <w:rPr>
                <w:rFonts w:ascii="11" w:hAnsi="11"/>
                <w:sz w:val="22"/>
                <w:szCs w:val="28"/>
              </w:rPr>
            </w:pPr>
            <w:r w:rsidRPr="00E5176E">
              <w:rPr>
                <w:rFonts w:ascii="11" w:hAnsi="11"/>
                <w:b/>
                <w:bCs/>
                <w:sz w:val="22"/>
                <w:szCs w:val="28"/>
              </w:rPr>
              <w:t>0.63%</w:t>
            </w:r>
          </w:p>
        </w:tc>
      </w:tr>
      <w:tr w:rsidR="00E5176E" w:rsidRPr="00E5176E" w14:paraId="2A77B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00F26" w14:textId="77777777" w:rsidR="00E5176E" w:rsidRPr="00E5176E" w:rsidRDefault="00E5176E" w:rsidP="00E5176E">
            <w:pPr>
              <w:jc w:val="both"/>
              <w:rPr>
                <w:rFonts w:ascii="11" w:hAnsi="11"/>
                <w:sz w:val="22"/>
                <w:szCs w:val="28"/>
              </w:rPr>
            </w:pPr>
            <w:r w:rsidRPr="00E5176E">
              <w:rPr>
                <w:rFonts w:ascii="11" w:hAnsi="11"/>
                <w:sz w:val="22"/>
                <w:szCs w:val="28"/>
              </w:rPr>
              <w:t>Positive Review Rate</w:t>
            </w:r>
          </w:p>
        </w:tc>
        <w:tc>
          <w:tcPr>
            <w:tcW w:w="0" w:type="auto"/>
            <w:vAlign w:val="center"/>
            <w:hideMark/>
          </w:tcPr>
          <w:p w14:paraId="52F20A08" w14:textId="77777777" w:rsidR="00E5176E" w:rsidRPr="00E5176E" w:rsidRDefault="00E5176E" w:rsidP="00E5176E">
            <w:pPr>
              <w:jc w:val="both"/>
              <w:rPr>
                <w:rFonts w:ascii="11" w:hAnsi="11"/>
                <w:sz w:val="22"/>
                <w:szCs w:val="28"/>
              </w:rPr>
            </w:pPr>
            <w:r w:rsidRPr="00E5176E">
              <w:rPr>
                <w:rFonts w:ascii="11" w:hAnsi="11"/>
                <w:b/>
                <w:bCs/>
                <w:sz w:val="22"/>
                <w:szCs w:val="28"/>
              </w:rPr>
              <w:t>77.07%</w:t>
            </w:r>
          </w:p>
        </w:tc>
      </w:tr>
      <w:tr w:rsidR="00E5176E" w:rsidRPr="00E5176E" w14:paraId="4745C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20CAD" w14:textId="77777777" w:rsidR="00E5176E" w:rsidRPr="00E5176E" w:rsidRDefault="00E5176E" w:rsidP="00E5176E">
            <w:pPr>
              <w:jc w:val="both"/>
              <w:rPr>
                <w:rFonts w:ascii="11" w:hAnsi="11"/>
                <w:sz w:val="22"/>
                <w:szCs w:val="28"/>
              </w:rPr>
            </w:pPr>
            <w:r w:rsidRPr="00E5176E">
              <w:rPr>
                <w:rFonts w:ascii="11" w:hAnsi="11"/>
                <w:sz w:val="22"/>
                <w:szCs w:val="28"/>
              </w:rPr>
              <w:t>Average Review Score</w:t>
            </w:r>
          </w:p>
        </w:tc>
        <w:tc>
          <w:tcPr>
            <w:tcW w:w="0" w:type="auto"/>
            <w:vAlign w:val="center"/>
            <w:hideMark/>
          </w:tcPr>
          <w:p w14:paraId="056D258A" w14:textId="77777777" w:rsidR="00E5176E" w:rsidRPr="00E5176E" w:rsidRDefault="00E5176E" w:rsidP="00E5176E">
            <w:pPr>
              <w:jc w:val="both"/>
              <w:rPr>
                <w:rFonts w:ascii="11" w:hAnsi="11"/>
                <w:sz w:val="22"/>
                <w:szCs w:val="28"/>
              </w:rPr>
            </w:pPr>
            <w:r w:rsidRPr="00E5176E">
              <w:rPr>
                <w:rFonts w:ascii="11" w:hAnsi="11"/>
                <w:b/>
                <w:bCs/>
                <w:sz w:val="22"/>
                <w:szCs w:val="28"/>
              </w:rPr>
              <w:t>4.09 / 5</w:t>
            </w:r>
          </w:p>
        </w:tc>
      </w:tr>
      <w:tr w:rsidR="00E5176E" w:rsidRPr="00E5176E" w14:paraId="21426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470E8" w14:textId="77777777" w:rsidR="00E5176E" w:rsidRPr="00E5176E" w:rsidRDefault="00E5176E" w:rsidP="00E5176E">
            <w:pPr>
              <w:jc w:val="both"/>
              <w:rPr>
                <w:rFonts w:ascii="11" w:hAnsi="11"/>
                <w:sz w:val="22"/>
                <w:szCs w:val="28"/>
              </w:rPr>
            </w:pPr>
            <w:r w:rsidRPr="00E5176E">
              <w:rPr>
                <w:rFonts w:ascii="11" w:hAnsi="11"/>
                <w:sz w:val="22"/>
                <w:szCs w:val="28"/>
              </w:rPr>
              <w:t>Average Items per Order</w:t>
            </w:r>
          </w:p>
        </w:tc>
        <w:tc>
          <w:tcPr>
            <w:tcW w:w="0" w:type="auto"/>
            <w:vAlign w:val="center"/>
            <w:hideMark/>
          </w:tcPr>
          <w:p w14:paraId="08CC50BF" w14:textId="77777777" w:rsidR="00E5176E" w:rsidRPr="00E5176E" w:rsidRDefault="00E5176E" w:rsidP="00E5176E">
            <w:pPr>
              <w:jc w:val="both"/>
              <w:rPr>
                <w:rFonts w:ascii="11" w:hAnsi="11"/>
                <w:sz w:val="22"/>
                <w:szCs w:val="28"/>
              </w:rPr>
            </w:pPr>
            <w:r w:rsidRPr="00E5176E">
              <w:rPr>
                <w:rFonts w:ascii="11" w:hAnsi="11"/>
                <w:b/>
                <w:bCs/>
                <w:sz w:val="22"/>
                <w:szCs w:val="28"/>
              </w:rPr>
              <w:t>1.14</w:t>
            </w:r>
          </w:p>
        </w:tc>
      </w:tr>
      <w:tr w:rsidR="00E5176E" w:rsidRPr="00E5176E" w14:paraId="25EC0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C4064" w14:textId="77777777" w:rsidR="00E5176E" w:rsidRPr="00E5176E" w:rsidRDefault="00E5176E" w:rsidP="00E5176E">
            <w:pPr>
              <w:jc w:val="both"/>
              <w:rPr>
                <w:rFonts w:ascii="11" w:hAnsi="11"/>
                <w:sz w:val="22"/>
                <w:szCs w:val="28"/>
              </w:rPr>
            </w:pPr>
            <w:r w:rsidRPr="00E5176E">
              <w:rPr>
                <w:rFonts w:ascii="11" w:hAnsi="11"/>
                <w:sz w:val="22"/>
                <w:szCs w:val="28"/>
              </w:rPr>
              <w:t>Total Payment Value</w:t>
            </w:r>
          </w:p>
        </w:tc>
        <w:tc>
          <w:tcPr>
            <w:tcW w:w="0" w:type="auto"/>
            <w:vAlign w:val="center"/>
            <w:hideMark/>
          </w:tcPr>
          <w:p w14:paraId="6A2EF14D" w14:textId="77777777" w:rsidR="00E5176E" w:rsidRPr="00E5176E" w:rsidRDefault="00E5176E" w:rsidP="00E5176E">
            <w:pPr>
              <w:jc w:val="both"/>
              <w:rPr>
                <w:rFonts w:ascii="11" w:hAnsi="11"/>
                <w:sz w:val="22"/>
                <w:szCs w:val="28"/>
              </w:rPr>
            </w:pPr>
            <w:r w:rsidRPr="00E5176E">
              <w:rPr>
                <w:rFonts w:ascii="11" w:hAnsi="11"/>
                <w:b/>
                <w:bCs/>
                <w:sz w:val="22"/>
                <w:szCs w:val="28"/>
              </w:rPr>
              <w:t>R$16,008,872.12</w:t>
            </w:r>
          </w:p>
        </w:tc>
      </w:tr>
      <w:tr w:rsidR="00E5176E" w:rsidRPr="00E5176E" w14:paraId="6872C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C316D" w14:textId="77777777" w:rsidR="00E5176E" w:rsidRPr="00E5176E" w:rsidRDefault="00E5176E" w:rsidP="00E5176E">
            <w:pPr>
              <w:jc w:val="both"/>
              <w:rPr>
                <w:rFonts w:ascii="11" w:hAnsi="11"/>
                <w:sz w:val="22"/>
                <w:szCs w:val="28"/>
              </w:rPr>
            </w:pPr>
            <w:r w:rsidRPr="00E5176E">
              <w:rPr>
                <w:rFonts w:ascii="11" w:hAnsi="11"/>
                <w:sz w:val="22"/>
                <w:szCs w:val="28"/>
              </w:rPr>
              <w:t>Average Payment Value</w:t>
            </w:r>
          </w:p>
        </w:tc>
        <w:tc>
          <w:tcPr>
            <w:tcW w:w="0" w:type="auto"/>
            <w:vAlign w:val="center"/>
            <w:hideMark/>
          </w:tcPr>
          <w:p w14:paraId="25311EAE" w14:textId="77777777" w:rsidR="00E5176E" w:rsidRPr="00E5176E" w:rsidRDefault="00E5176E" w:rsidP="00E5176E">
            <w:pPr>
              <w:jc w:val="both"/>
              <w:rPr>
                <w:rFonts w:ascii="11" w:hAnsi="11"/>
                <w:sz w:val="22"/>
                <w:szCs w:val="28"/>
              </w:rPr>
            </w:pPr>
            <w:r w:rsidRPr="00E5176E">
              <w:rPr>
                <w:rFonts w:ascii="11" w:hAnsi="11"/>
                <w:b/>
                <w:bCs/>
                <w:sz w:val="22"/>
                <w:szCs w:val="28"/>
              </w:rPr>
              <w:t>R$154.10</w:t>
            </w:r>
          </w:p>
        </w:tc>
      </w:tr>
      <w:tr w:rsidR="00E5176E" w:rsidRPr="00E5176E" w14:paraId="4E03E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C78D9" w14:textId="77777777" w:rsidR="00E5176E" w:rsidRPr="00E5176E" w:rsidRDefault="00E5176E" w:rsidP="00E5176E">
            <w:pPr>
              <w:jc w:val="both"/>
              <w:rPr>
                <w:rFonts w:ascii="11" w:hAnsi="11"/>
                <w:sz w:val="22"/>
                <w:szCs w:val="28"/>
              </w:rPr>
            </w:pPr>
            <w:r w:rsidRPr="00E5176E">
              <w:rPr>
                <w:rFonts w:ascii="11" w:hAnsi="11"/>
                <w:sz w:val="22"/>
                <w:szCs w:val="28"/>
              </w:rPr>
              <w:t xml:space="preserve">Average Payment </w:t>
            </w:r>
            <w:proofErr w:type="spellStart"/>
            <w:r w:rsidRPr="00E5176E">
              <w:rPr>
                <w:rFonts w:ascii="11" w:hAnsi="11"/>
                <w:sz w:val="22"/>
                <w:szCs w:val="28"/>
              </w:rPr>
              <w:t>Installments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4D675" w14:textId="77777777" w:rsidR="00E5176E" w:rsidRPr="00E5176E" w:rsidRDefault="00E5176E" w:rsidP="00E5176E">
            <w:pPr>
              <w:jc w:val="both"/>
              <w:rPr>
                <w:rFonts w:ascii="11" w:hAnsi="11"/>
                <w:sz w:val="22"/>
                <w:szCs w:val="28"/>
              </w:rPr>
            </w:pPr>
            <w:r w:rsidRPr="00E5176E">
              <w:rPr>
                <w:rFonts w:ascii="11" w:hAnsi="11"/>
                <w:b/>
                <w:bCs/>
                <w:sz w:val="22"/>
                <w:szCs w:val="28"/>
              </w:rPr>
              <w:t>2.85</w:t>
            </w:r>
          </w:p>
        </w:tc>
      </w:tr>
      <w:tr w:rsidR="00E5176E" w:rsidRPr="00E5176E" w14:paraId="2BD72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558F0" w14:textId="77777777" w:rsidR="00E5176E" w:rsidRPr="00E5176E" w:rsidRDefault="00E5176E" w:rsidP="00E5176E">
            <w:pPr>
              <w:jc w:val="both"/>
              <w:rPr>
                <w:rFonts w:ascii="11" w:hAnsi="11"/>
                <w:sz w:val="22"/>
                <w:szCs w:val="28"/>
              </w:rPr>
            </w:pPr>
            <w:r w:rsidRPr="00E5176E">
              <w:rPr>
                <w:rFonts w:ascii="11" w:hAnsi="11"/>
                <w:sz w:val="22"/>
                <w:szCs w:val="28"/>
              </w:rPr>
              <w:t>Geolocation Coverage</w:t>
            </w:r>
          </w:p>
        </w:tc>
        <w:tc>
          <w:tcPr>
            <w:tcW w:w="0" w:type="auto"/>
            <w:vAlign w:val="center"/>
            <w:hideMark/>
          </w:tcPr>
          <w:p w14:paraId="38F1B5C5" w14:textId="78EF8EE4" w:rsidR="004D0A89" w:rsidRPr="004D0A89" w:rsidRDefault="00E5176E" w:rsidP="00E5176E">
            <w:pPr>
              <w:jc w:val="both"/>
              <w:rPr>
                <w:rFonts w:ascii="11" w:hAnsi="11"/>
                <w:b/>
                <w:bCs/>
                <w:sz w:val="22"/>
                <w:szCs w:val="28"/>
              </w:rPr>
            </w:pPr>
            <w:r w:rsidRPr="00E5176E">
              <w:rPr>
                <w:rFonts w:ascii="11" w:hAnsi="11"/>
                <w:b/>
                <w:bCs/>
                <w:sz w:val="22"/>
                <w:szCs w:val="28"/>
              </w:rPr>
              <w:t>99.72%</w:t>
            </w:r>
          </w:p>
        </w:tc>
      </w:tr>
    </w:tbl>
    <w:p w14:paraId="7A9B1A0E" w14:textId="77777777" w:rsidR="004D0A89" w:rsidRDefault="004D0A89" w:rsidP="00E5176E">
      <w:pPr>
        <w:jc w:val="both"/>
      </w:pPr>
    </w:p>
    <w:p w14:paraId="779E4077" w14:textId="2F94CD77" w:rsidR="00E5176E" w:rsidRPr="00E5176E" w:rsidRDefault="00E5176E" w:rsidP="00E5176E">
      <w:pPr>
        <w:jc w:val="both"/>
      </w:pPr>
      <w:r w:rsidRPr="00E5176E">
        <w:pict w14:anchorId="13AE9060">
          <v:rect id="_x0000_i1146" style="width:0;height:1.5pt" o:hralign="center" o:hrstd="t" o:hr="t" fillcolor="#a0a0a0" stroked="f"/>
        </w:pict>
      </w:r>
    </w:p>
    <w:p w14:paraId="5674DB55" w14:textId="77777777" w:rsidR="00E5176E" w:rsidRDefault="00E5176E" w:rsidP="00E5176E">
      <w:pPr>
        <w:jc w:val="both"/>
        <w:rPr>
          <w:b/>
          <w:bCs/>
        </w:rPr>
      </w:pPr>
    </w:p>
    <w:p w14:paraId="4E827A5B" w14:textId="77777777" w:rsidR="00E5176E" w:rsidRDefault="00E5176E" w:rsidP="00E5176E">
      <w:pPr>
        <w:jc w:val="both"/>
        <w:rPr>
          <w:b/>
          <w:bCs/>
        </w:rPr>
      </w:pPr>
    </w:p>
    <w:p w14:paraId="760DA270" w14:textId="77777777" w:rsidR="00E5176E" w:rsidRDefault="00E5176E" w:rsidP="00E5176E">
      <w:pPr>
        <w:jc w:val="both"/>
        <w:rPr>
          <w:b/>
          <w:bCs/>
        </w:rPr>
      </w:pPr>
    </w:p>
    <w:p w14:paraId="0D1C1CA1" w14:textId="23CFCD8F" w:rsidR="00E5176E" w:rsidRPr="00E5176E" w:rsidRDefault="00E5176E" w:rsidP="00E5176E">
      <w:pPr>
        <w:jc w:val="both"/>
        <w:rPr>
          <w:b/>
          <w:bCs/>
          <w:color w:val="156082" w:themeColor="accent1"/>
        </w:rPr>
      </w:pPr>
      <w:r w:rsidRPr="00E5176E">
        <w:rPr>
          <w:b/>
          <w:bCs/>
          <w:color w:val="156082" w:themeColor="accent1"/>
        </w:rPr>
        <w:t>4. Order Analysis</w:t>
      </w:r>
    </w:p>
    <w:p w14:paraId="0A8308A9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>The order analysis showed that the majority of orders were successfully delivered.</w:t>
      </w:r>
    </w:p>
    <w:p w14:paraId="5FEFE966" w14:textId="77777777" w:rsidR="00E5176E" w:rsidRPr="00E5176E" w:rsidRDefault="00E5176E" w:rsidP="00E5176E">
      <w:pPr>
        <w:numPr>
          <w:ilvl w:val="0"/>
          <w:numId w:val="1"/>
        </w:numPr>
        <w:jc w:val="both"/>
        <w:rPr>
          <w:sz w:val="22"/>
          <w:szCs w:val="28"/>
        </w:rPr>
      </w:pPr>
      <w:r w:rsidRPr="00E5176E">
        <w:rPr>
          <w:sz w:val="22"/>
          <w:szCs w:val="28"/>
        </w:rPr>
        <w:t xml:space="preserve">Delivered orders: </w:t>
      </w:r>
      <w:r w:rsidRPr="00E5176E">
        <w:rPr>
          <w:b/>
          <w:bCs/>
          <w:sz w:val="22"/>
          <w:szCs w:val="28"/>
        </w:rPr>
        <w:t>96,478</w:t>
      </w:r>
    </w:p>
    <w:p w14:paraId="11D9DC21" w14:textId="77777777" w:rsidR="00E5176E" w:rsidRPr="00E5176E" w:rsidRDefault="00E5176E" w:rsidP="00E5176E">
      <w:pPr>
        <w:numPr>
          <w:ilvl w:val="0"/>
          <w:numId w:val="1"/>
        </w:numPr>
        <w:jc w:val="both"/>
        <w:rPr>
          <w:sz w:val="22"/>
          <w:szCs w:val="28"/>
        </w:rPr>
      </w:pPr>
      <w:r w:rsidRPr="00E5176E">
        <w:rPr>
          <w:sz w:val="22"/>
          <w:szCs w:val="28"/>
        </w:rPr>
        <w:t xml:space="preserve">Delivered order rate: </w:t>
      </w:r>
      <w:r w:rsidRPr="00E5176E">
        <w:rPr>
          <w:b/>
          <w:bCs/>
          <w:sz w:val="22"/>
          <w:szCs w:val="28"/>
        </w:rPr>
        <w:t>97.02%</w:t>
      </w:r>
    </w:p>
    <w:p w14:paraId="6DDE8AF1" w14:textId="77777777" w:rsidR="00E5176E" w:rsidRPr="00E5176E" w:rsidRDefault="00E5176E" w:rsidP="00E5176E">
      <w:pPr>
        <w:numPr>
          <w:ilvl w:val="0"/>
          <w:numId w:val="1"/>
        </w:numPr>
        <w:jc w:val="both"/>
        <w:rPr>
          <w:sz w:val="22"/>
          <w:szCs w:val="28"/>
        </w:rPr>
      </w:pPr>
      <w:proofErr w:type="spellStart"/>
      <w:r w:rsidRPr="00E5176E">
        <w:rPr>
          <w:sz w:val="22"/>
          <w:szCs w:val="28"/>
        </w:rPr>
        <w:t>Canceled</w:t>
      </w:r>
      <w:proofErr w:type="spellEnd"/>
      <w:r w:rsidRPr="00E5176E">
        <w:rPr>
          <w:sz w:val="22"/>
          <w:szCs w:val="28"/>
        </w:rPr>
        <w:t xml:space="preserve"> orders: </w:t>
      </w:r>
      <w:r w:rsidRPr="00E5176E">
        <w:rPr>
          <w:b/>
          <w:bCs/>
          <w:sz w:val="22"/>
          <w:szCs w:val="28"/>
        </w:rPr>
        <w:t>625</w:t>
      </w:r>
    </w:p>
    <w:p w14:paraId="0D853F28" w14:textId="77777777" w:rsidR="00E5176E" w:rsidRPr="00E5176E" w:rsidRDefault="00E5176E" w:rsidP="00E5176E">
      <w:pPr>
        <w:numPr>
          <w:ilvl w:val="0"/>
          <w:numId w:val="1"/>
        </w:numPr>
        <w:jc w:val="both"/>
        <w:rPr>
          <w:sz w:val="22"/>
          <w:szCs w:val="28"/>
        </w:rPr>
      </w:pPr>
      <w:r w:rsidRPr="00E5176E">
        <w:rPr>
          <w:sz w:val="22"/>
          <w:szCs w:val="28"/>
        </w:rPr>
        <w:t xml:space="preserve">Cancellation rate: </w:t>
      </w:r>
      <w:r w:rsidRPr="00E5176E">
        <w:rPr>
          <w:b/>
          <w:bCs/>
          <w:sz w:val="22"/>
          <w:szCs w:val="28"/>
        </w:rPr>
        <w:t>0.63%</w:t>
      </w:r>
    </w:p>
    <w:p w14:paraId="4BD4A1E5" w14:textId="77777777" w:rsidR="00E5176E" w:rsidRPr="00E5176E" w:rsidRDefault="00E5176E" w:rsidP="00E5176E">
      <w:pPr>
        <w:numPr>
          <w:ilvl w:val="0"/>
          <w:numId w:val="1"/>
        </w:numPr>
        <w:jc w:val="both"/>
        <w:rPr>
          <w:sz w:val="22"/>
          <w:szCs w:val="28"/>
        </w:rPr>
      </w:pPr>
      <w:r w:rsidRPr="00E5176E">
        <w:rPr>
          <w:sz w:val="22"/>
          <w:szCs w:val="28"/>
        </w:rPr>
        <w:t xml:space="preserve">Non-delivered orders: </w:t>
      </w:r>
      <w:r w:rsidRPr="00E5176E">
        <w:rPr>
          <w:b/>
          <w:bCs/>
          <w:sz w:val="22"/>
          <w:szCs w:val="28"/>
        </w:rPr>
        <w:t>2,963</w:t>
      </w:r>
    </w:p>
    <w:p w14:paraId="3753A928" w14:textId="77777777" w:rsidR="00E5176E" w:rsidRPr="00E5176E" w:rsidRDefault="00E5176E" w:rsidP="00E5176E">
      <w:pPr>
        <w:numPr>
          <w:ilvl w:val="0"/>
          <w:numId w:val="1"/>
        </w:numPr>
        <w:jc w:val="both"/>
        <w:rPr>
          <w:sz w:val="22"/>
          <w:szCs w:val="28"/>
        </w:rPr>
      </w:pPr>
      <w:r w:rsidRPr="00E5176E">
        <w:rPr>
          <w:sz w:val="22"/>
          <w:szCs w:val="28"/>
        </w:rPr>
        <w:t xml:space="preserve">Average items per order: </w:t>
      </w:r>
      <w:r w:rsidRPr="00E5176E">
        <w:rPr>
          <w:b/>
          <w:bCs/>
          <w:sz w:val="22"/>
          <w:szCs w:val="28"/>
        </w:rPr>
        <w:t>1.14</w:t>
      </w:r>
    </w:p>
    <w:p w14:paraId="1F8D2AA4" w14:textId="77777777" w:rsidR="00E5176E" w:rsidRPr="00E5176E" w:rsidRDefault="00E5176E" w:rsidP="00E5176E">
      <w:pPr>
        <w:numPr>
          <w:ilvl w:val="0"/>
          <w:numId w:val="1"/>
        </w:numPr>
        <w:jc w:val="both"/>
        <w:rPr>
          <w:sz w:val="22"/>
          <w:szCs w:val="28"/>
        </w:rPr>
      </w:pPr>
      <w:r w:rsidRPr="00E5176E">
        <w:rPr>
          <w:sz w:val="22"/>
          <w:szCs w:val="28"/>
        </w:rPr>
        <w:t xml:space="preserve">Average order value: </w:t>
      </w:r>
      <w:r w:rsidRPr="00E5176E">
        <w:rPr>
          <w:b/>
          <w:bCs/>
          <w:sz w:val="22"/>
          <w:szCs w:val="28"/>
        </w:rPr>
        <w:t>R$137.75</w:t>
      </w:r>
    </w:p>
    <w:p w14:paraId="05A99785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 xml:space="preserve">The highest number of orders occurred in </w:t>
      </w:r>
      <w:r w:rsidRPr="00E5176E">
        <w:rPr>
          <w:b/>
          <w:bCs/>
          <w:sz w:val="22"/>
          <w:szCs w:val="28"/>
        </w:rPr>
        <w:t>August</w:t>
      </w:r>
      <w:r w:rsidRPr="00E5176E">
        <w:rPr>
          <w:sz w:val="22"/>
          <w:szCs w:val="28"/>
        </w:rPr>
        <w:t xml:space="preserve">, with </w:t>
      </w:r>
      <w:r w:rsidRPr="00E5176E">
        <w:rPr>
          <w:b/>
          <w:bCs/>
          <w:sz w:val="22"/>
          <w:szCs w:val="28"/>
        </w:rPr>
        <w:t>10,843 orders</w:t>
      </w:r>
      <w:r w:rsidRPr="00E5176E">
        <w:rPr>
          <w:sz w:val="22"/>
          <w:szCs w:val="28"/>
        </w:rPr>
        <w:t xml:space="preserve"> when all available years are combined.</w:t>
      </w:r>
    </w:p>
    <w:p w14:paraId="562676CC" w14:textId="77777777" w:rsidR="00E5176E" w:rsidRPr="00E5176E" w:rsidRDefault="00E5176E" w:rsidP="00E5176E">
      <w:pPr>
        <w:jc w:val="both"/>
      </w:pPr>
      <w:r w:rsidRPr="00E5176E">
        <w:rPr>
          <w:sz w:val="22"/>
          <w:szCs w:val="28"/>
        </w:rPr>
        <w:t>The data also showed that Monday had the highest order volume among weekdays.</w:t>
      </w:r>
    </w:p>
    <w:p w14:paraId="1CA853C4" w14:textId="77777777" w:rsidR="00E5176E" w:rsidRPr="00E5176E" w:rsidRDefault="00E5176E" w:rsidP="00E5176E">
      <w:pPr>
        <w:jc w:val="both"/>
      </w:pPr>
      <w:r w:rsidRPr="00E5176E">
        <w:pict w14:anchorId="2AE56EF8">
          <v:rect id="_x0000_i1106" style="width:0;height:1.5pt" o:hralign="center" o:hrstd="t" o:hr="t" fillcolor="#a0a0a0" stroked="f"/>
        </w:pict>
      </w:r>
    </w:p>
    <w:p w14:paraId="00A25003" w14:textId="77777777" w:rsidR="00E5176E" w:rsidRPr="00E5176E" w:rsidRDefault="00E5176E" w:rsidP="00E5176E">
      <w:pPr>
        <w:jc w:val="both"/>
        <w:rPr>
          <w:b/>
          <w:bCs/>
          <w:color w:val="156082" w:themeColor="accent1"/>
        </w:rPr>
      </w:pPr>
      <w:r w:rsidRPr="00E5176E">
        <w:rPr>
          <w:b/>
          <w:bCs/>
          <w:color w:val="156082" w:themeColor="accent1"/>
        </w:rPr>
        <w:t>5. Revenue Analysis</w:t>
      </w:r>
    </w:p>
    <w:p w14:paraId="6DE43357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>Total product revenue generated from order items was:</w:t>
      </w:r>
    </w:p>
    <w:p w14:paraId="66928FE8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b/>
          <w:bCs/>
          <w:sz w:val="22"/>
          <w:szCs w:val="28"/>
        </w:rPr>
        <w:t>R$13,591,643.70</w:t>
      </w:r>
    </w:p>
    <w:p w14:paraId="1FA7B40A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>Total freight was:</w:t>
      </w:r>
    </w:p>
    <w:p w14:paraId="7FB2A7AA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b/>
          <w:bCs/>
          <w:sz w:val="22"/>
          <w:szCs w:val="28"/>
        </w:rPr>
        <w:t>R$2,251,909.54</w:t>
      </w:r>
    </w:p>
    <w:p w14:paraId="03D72244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>Therefore, product revenue plus freight resulted in:</w:t>
      </w:r>
    </w:p>
    <w:p w14:paraId="6F4A47C4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b/>
          <w:bCs/>
          <w:sz w:val="22"/>
          <w:szCs w:val="28"/>
        </w:rPr>
        <w:t>R$15,843,553.24</w:t>
      </w:r>
    </w:p>
    <w:p w14:paraId="0FB02BD5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>Revenue increased significantly between 2017 and the available 2018 period.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"/>
        <w:gridCol w:w="1573"/>
      </w:tblGrid>
      <w:tr w:rsidR="00E5176E" w:rsidRPr="00E5176E" w14:paraId="34AE17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E4725" w14:textId="77777777" w:rsidR="00E5176E" w:rsidRPr="00E5176E" w:rsidRDefault="00E5176E" w:rsidP="00E5176E">
            <w:pPr>
              <w:jc w:val="both"/>
              <w:rPr>
                <w:b/>
                <w:bCs/>
                <w:sz w:val="22"/>
                <w:szCs w:val="28"/>
              </w:rPr>
            </w:pPr>
            <w:r w:rsidRPr="00E5176E">
              <w:rPr>
                <w:b/>
                <w:bCs/>
                <w:sz w:val="22"/>
                <w:szCs w:val="28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114C3C32" w14:textId="77777777" w:rsidR="00E5176E" w:rsidRPr="00E5176E" w:rsidRDefault="00E5176E" w:rsidP="00E5176E">
            <w:pPr>
              <w:jc w:val="both"/>
              <w:rPr>
                <w:b/>
                <w:bCs/>
                <w:sz w:val="22"/>
                <w:szCs w:val="28"/>
              </w:rPr>
            </w:pPr>
            <w:r w:rsidRPr="00E5176E">
              <w:rPr>
                <w:b/>
                <w:bCs/>
                <w:sz w:val="22"/>
                <w:szCs w:val="28"/>
              </w:rPr>
              <w:t>Revenue</w:t>
            </w:r>
          </w:p>
        </w:tc>
      </w:tr>
      <w:tr w:rsidR="00E5176E" w:rsidRPr="00E5176E" w14:paraId="78731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521C4" w14:textId="77777777" w:rsidR="00E5176E" w:rsidRPr="00E5176E" w:rsidRDefault="00E5176E" w:rsidP="00E5176E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>2016</w:t>
            </w:r>
          </w:p>
        </w:tc>
        <w:tc>
          <w:tcPr>
            <w:tcW w:w="0" w:type="auto"/>
            <w:vAlign w:val="center"/>
            <w:hideMark/>
          </w:tcPr>
          <w:p w14:paraId="46AD1107" w14:textId="77777777" w:rsidR="00E5176E" w:rsidRPr="00E5176E" w:rsidRDefault="00E5176E" w:rsidP="00E5176E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>R$49,785.92</w:t>
            </w:r>
          </w:p>
        </w:tc>
      </w:tr>
      <w:tr w:rsidR="00E5176E" w:rsidRPr="00E5176E" w14:paraId="08FF2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EC485" w14:textId="77777777" w:rsidR="00E5176E" w:rsidRPr="00E5176E" w:rsidRDefault="00E5176E" w:rsidP="00E5176E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>2017</w:t>
            </w:r>
          </w:p>
        </w:tc>
        <w:tc>
          <w:tcPr>
            <w:tcW w:w="0" w:type="auto"/>
            <w:vAlign w:val="center"/>
            <w:hideMark/>
          </w:tcPr>
          <w:p w14:paraId="3B961DB9" w14:textId="77777777" w:rsidR="00E5176E" w:rsidRPr="00E5176E" w:rsidRDefault="00E5176E" w:rsidP="00E5176E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>R$6,155,806.98</w:t>
            </w:r>
          </w:p>
        </w:tc>
      </w:tr>
      <w:tr w:rsidR="00E5176E" w:rsidRPr="00E5176E" w14:paraId="14007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53F2B" w14:textId="77777777" w:rsidR="00E5176E" w:rsidRPr="00E5176E" w:rsidRDefault="00E5176E" w:rsidP="00E5176E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14:paraId="15E52D1D" w14:textId="77777777" w:rsidR="00E5176E" w:rsidRPr="00E5176E" w:rsidRDefault="00E5176E" w:rsidP="00E5176E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>R$7,386,050.80</w:t>
            </w:r>
          </w:p>
        </w:tc>
      </w:tr>
    </w:tbl>
    <w:p w14:paraId="7129B37D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 xml:space="preserve">Revenue growth from 2017 to 2018 was approximately </w:t>
      </w:r>
      <w:r w:rsidRPr="00E5176E">
        <w:rPr>
          <w:b/>
          <w:bCs/>
          <w:sz w:val="22"/>
          <w:szCs w:val="28"/>
        </w:rPr>
        <w:t>19.99%</w:t>
      </w:r>
      <w:r w:rsidRPr="00E5176E">
        <w:rPr>
          <w:sz w:val="22"/>
          <w:szCs w:val="28"/>
        </w:rPr>
        <w:t>.</w:t>
      </w:r>
    </w:p>
    <w:p w14:paraId="67D7B041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>The very high 2016–2017 growth percentage should not be interpreted as normal annual business growth because the dataset contains only a limited period of 2016 data.</w:t>
      </w:r>
    </w:p>
    <w:p w14:paraId="5891928A" w14:textId="77777777" w:rsidR="00E5176E" w:rsidRPr="00E5176E" w:rsidRDefault="00E5176E" w:rsidP="00E5176E">
      <w:pPr>
        <w:jc w:val="both"/>
      </w:pPr>
      <w:r w:rsidRPr="00E5176E">
        <w:lastRenderedPageBreak/>
        <w:pict w14:anchorId="3EDEED7F">
          <v:rect id="_x0000_i1107" style="width:0;height:1.5pt" o:hralign="center" o:hrstd="t" o:hr="t" fillcolor="#a0a0a0" stroked="f"/>
        </w:pict>
      </w:r>
    </w:p>
    <w:p w14:paraId="63AFABAC" w14:textId="77777777" w:rsidR="00E5176E" w:rsidRPr="00E5176E" w:rsidRDefault="00E5176E" w:rsidP="00E5176E">
      <w:pPr>
        <w:jc w:val="both"/>
        <w:rPr>
          <w:b/>
          <w:bCs/>
          <w:color w:val="156082" w:themeColor="accent1"/>
        </w:rPr>
      </w:pPr>
      <w:r w:rsidRPr="00E5176E">
        <w:rPr>
          <w:b/>
          <w:bCs/>
          <w:color w:val="156082" w:themeColor="accent1"/>
        </w:rPr>
        <w:t>6. Monthly and Growth Analysis</w:t>
      </w:r>
    </w:p>
    <w:p w14:paraId="6559C2C5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>The monthly growth analysis showed several important trends.</w:t>
      </w:r>
    </w:p>
    <w:p w14:paraId="3F91DEE0" w14:textId="77777777" w:rsidR="00E5176E" w:rsidRPr="00E5176E" w:rsidRDefault="00E5176E" w:rsidP="00E5176E">
      <w:pPr>
        <w:jc w:val="both"/>
        <w:rPr>
          <w:b/>
          <w:bCs/>
          <w:sz w:val="22"/>
          <w:szCs w:val="28"/>
        </w:rPr>
      </w:pPr>
      <w:r w:rsidRPr="00E5176E">
        <w:rPr>
          <w:b/>
          <w:bCs/>
          <w:sz w:val="22"/>
          <w:szCs w:val="28"/>
        </w:rPr>
        <w:t>Highest Revenue Month</w:t>
      </w:r>
    </w:p>
    <w:p w14:paraId="5A201303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b/>
          <w:bCs/>
          <w:sz w:val="22"/>
          <w:szCs w:val="28"/>
        </w:rPr>
        <w:t>November 2017</w:t>
      </w:r>
    </w:p>
    <w:p w14:paraId="1B86398D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>Revenue:</w:t>
      </w:r>
    </w:p>
    <w:p w14:paraId="075A9970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b/>
          <w:bCs/>
          <w:sz w:val="22"/>
          <w:szCs w:val="28"/>
        </w:rPr>
        <w:t>R$1,010,271.37</w:t>
      </w:r>
    </w:p>
    <w:p w14:paraId="39BD0E8B" w14:textId="77777777" w:rsidR="00E5176E" w:rsidRPr="00E5176E" w:rsidRDefault="00E5176E" w:rsidP="00E5176E">
      <w:pPr>
        <w:jc w:val="both"/>
        <w:rPr>
          <w:b/>
          <w:bCs/>
          <w:sz w:val="22"/>
          <w:szCs w:val="28"/>
        </w:rPr>
      </w:pPr>
      <w:r w:rsidRPr="00E5176E">
        <w:rPr>
          <w:b/>
          <w:bCs/>
          <w:sz w:val="22"/>
          <w:szCs w:val="28"/>
        </w:rPr>
        <w:t>Highest Order Volume Month</w:t>
      </w:r>
    </w:p>
    <w:p w14:paraId="24E3AE75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b/>
          <w:bCs/>
          <w:sz w:val="22"/>
          <w:szCs w:val="28"/>
        </w:rPr>
        <w:t>November 2017</w:t>
      </w:r>
    </w:p>
    <w:p w14:paraId="4DA88EAD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>Orders:</w:t>
      </w:r>
    </w:p>
    <w:p w14:paraId="56766A53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b/>
          <w:bCs/>
          <w:sz w:val="22"/>
          <w:szCs w:val="28"/>
        </w:rPr>
        <w:t>7,544</w:t>
      </w:r>
    </w:p>
    <w:p w14:paraId="17D9C613" w14:textId="77777777" w:rsidR="00E5176E" w:rsidRPr="00E5176E" w:rsidRDefault="00E5176E" w:rsidP="00E5176E">
      <w:pPr>
        <w:jc w:val="both"/>
        <w:rPr>
          <w:b/>
          <w:bCs/>
          <w:sz w:val="22"/>
          <w:szCs w:val="28"/>
        </w:rPr>
      </w:pPr>
      <w:r w:rsidRPr="00E5176E">
        <w:rPr>
          <w:b/>
          <w:bCs/>
          <w:sz w:val="22"/>
          <w:szCs w:val="28"/>
        </w:rPr>
        <w:t>2017 → 2018 Growth</w:t>
      </w:r>
    </w:p>
    <w:p w14:paraId="18908B2A" w14:textId="77777777" w:rsidR="00E5176E" w:rsidRPr="00E5176E" w:rsidRDefault="00E5176E" w:rsidP="00E5176E">
      <w:pPr>
        <w:numPr>
          <w:ilvl w:val="0"/>
          <w:numId w:val="2"/>
        </w:numPr>
        <w:jc w:val="both"/>
        <w:rPr>
          <w:sz w:val="22"/>
          <w:szCs w:val="28"/>
        </w:rPr>
      </w:pPr>
      <w:r w:rsidRPr="00E5176E">
        <w:rPr>
          <w:sz w:val="22"/>
          <w:szCs w:val="28"/>
        </w:rPr>
        <w:t xml:space="preserve">Revenue growth: </w:t>
      </w:r>
      <w:r w:rsidRPr="00E5176E">
        <w:rPr>
          <w:b/>
          <w:bCs/>
          <w:sz w:val="22"/>
          <w:szCs w:val="28"/>
        </w:rPr>
        <w:t>19.99%</w:t>
      </w:r>
    </w:p>
    <w:p w14:paraId="7C378FF0" w14:textId="77777777" w:rsidR="00E5176E" w:rsidRPr="00E5176E" w:rsidRDefault="00E5176E" w:rsidP="00E5176E">
      <w:pPr>
        <w:numPr>
          <w:ilvl w:val="0"/>
          <w:numId w:val="2"/>
        </w:numPr>
        <w:jc w:val="both"/>
        <w:rPr>
          <w:sz w:val="22"/>
          <w:szCs w:val="28"/>
        </w:rPr>
      </w:pPr>
      <w:r w:rsidRPr="00E5176E">
        <w:rPr>
          <w:sz w:val="22"/>
          <w:szCs w:val="28"/>
        </w:rPr>
        <w:t xml:space="preserve">Order growth: </w:t>
      </w:r>
      <w:r w:rsidRPr="00E5176E">
        <w:rPr>
          <w:b/>
          <w:bCs/>
          <w:sz w:val="22"/>
          <w:szCs w:val="28"/>
        </w:rPr>
        <w:t>19.76%</w:t>
      </w:r>
    </w:p>
    <w:p w14:paraId="7A99E78A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>Average order value changed from:</w:t>
      </w:r>
    </w:p>
    <w:p w14:paraId="7D5494FC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b/>
          <w:bCs/>
          <w:sz w:val="22"/>
          <w:szCs w:val="28"/>
        </w:rPr>
        <w:t>R$138.09 → R$137.35</w:t>
      </w:r>
    </w:p>
    <w:p w14:paraId="30E4917E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 xml:space="preserve">This indicates that revenue growth was mainly driven by </w:t>
      </w:r>
      <w:r w:rsidRPr="00E5176E">
        <w:rPr>
          <w:b/>
          <w:bCs/>
          <w:sz w:val="22"/>
          <w:szCs w:val="28"/>
        </w:rPr>
        <w:t>increased order volume</w:t>
      </w:r>
      <w:r w:rsidRPr="00E5176E">
        <w:rPr>
          <w:sz w:val="22"/>
          <w:szCs w:val="28"/>
        </w:rPr>
        <w:t>, rather than a significant increase in the amount spent per order.</w:t>
      </w:r>
    </w:p>
    <w:p w14:paraId="4BAE51AF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>The unusually large monthly growth percentages involving early 2017 are influenced by the very small number of records in the corresponding 2016 months.</w:t>
      </w:r>
    </w:p>
    <w:p w14:paraId="79808847" w14:textId="77777777" w:rsidR="00E5176E" w:rsidRPr="00E5176E" w:rsidRDefault="00E5176E" w:rsidP="00E5176E">
      <w:pPr>
        <w:jc w:val="both"/>
      </w:pPr>
      <w:r w:rsidRPr="00E5176E">
        <w:pict w14:anchorId="0949ECF8">
          <v:rect id="_x0000_i1108" style="width:0;height:1.5pt" o:hralign="center" o:hrstd="t" o:hr="t" fillcolor="#a0a0a0" stroked="f"/>
        </w:pict>
      </w:r>
    </w:p>
    <w:p w14:paraId="52F9069A" w14:textId="77777777" w:rsidR="00E5176E" w:rsidRPr="00E5176E" w:rsidRDefault="00E5176E" w:rsidP="00E5176E">
      <w:pPr>
        <w:jc w:val="both"/>
        <w:rPr>
          <w:b/>
          <w:bCs/>
        </w:rPr>
      </w:pPr>
      <w:r w:rsidRPr="00E5176E">
        <w:rPr>
          <w:b/>
          <w:bCs/>
          <w:color w:val="156082" w:themeColor="accent1"/>
        </w:rPr>
        <w:t>7. Product Analysis</w:t>
      </w:r>
    </w:p>
    <w:p w14:paraId="367F10B2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>Product analysis was performed using product information and order-item data.</w:t>
      </w:r>
    </w:p>
    <w:p w14:paraId="43B052D5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>The highest-revenue product category was:</w:t>
      </w:r>
    </w:p>
    <w:p w14:paraId="5E668ADF" w14:textId="77777777" w:rsidR="00E5176E" w:rsidRPr="00E5176E" w:rsidRDefault="00E5176E" w:rsidP="00E5176E">
      <w:pPr>
        <w:jc w:val="both"/>
        <w:rPr>
          <w:sz w:val="22"/>
          <w:szCs w:val="28"/>
        </w:rPr>
      </w:pPr>
      <w:proofErr w:type="spellStart"/>
      <w:r w:rsidRPr="00E5176E">
        <w:rPr>
          <w:b/>
          <w:bCs/>
          <w:sz w:val="22"/>
          <w:szCs w:val="28"/>
        </w:rPr>
        <w:t>beleza_saude</w:t>
      </w:r>
      <w:proofErr w:type="spellEnd"/>
      <w:r w:rsidRPr="00E5176E">
        <w:rPr>
          <w:b/>
          <w:bCs/>
          <w:sz w:val="22"/>
          <w:szCs w:val="28"/>
        </w:rPr>
        <w:t xml:space="preserve"> — R$1,258,681.34</w:t>
      </w:r>
    </w:p>
    <w:p w14:paraId="1EEA7085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>Other major revenue-generating categories included:</w:t>
      </w:r>
    </w:p>
    <w:p w14:paraId="22EB5A30" w14:textId="77777777" w:rsidR="00E5176E" w:rsidRPr="00E5176E" w:rsidRDefault="00E5176E" w:rsidP="00E5176E">
      <w:pPr>
        <w:numPr>
          <w:ilvl w:val="0"/>
          <w:numId w:val="3"/>
        </w:numPr>
        <w:jc w:val="both"/>
        <w:rPr>
          <w:sz w:val="22"/>
          <w:szCs w:val="28"/>
        </w:rPr>
      </w:pPr>
      <w:proofErr w:type="spellStart"/>
      <w:r w:rsidRPr="00E5176E">
        <w:rPr>
          <w:sz w:val="22"/>
          <w:szCs w:val="28"/>
        </w:rPr>
        <w:t>relogios_presentes</w:t>
      </w:r>
      <w:proofErr w:type="spellEnd"/>
    </w:p>
    <w:p w14:paraId="39EF9BEF" w14:textId="77777777" w:rsidR="00E5176E" w:rsidRPr="00E5176E" w:rsidRDefault="00E5176E" w:rsidP="00E5176E">
      <w:pPr>
        <w:numPr>
          <w:ilvl w:val="0"/>
          <w:numId w:val="3"/>
        </w:numPr>
        <w:jc w:val="both"/>
        <w:rPr>
          <w:sz w:val="22"/>
          <w:szCs w:val="28"/>
        </w:rPr>
      </w:pPr>
      <w:proofErr w:type="spellStart"/>
      <w:r w:rsidRPr="00E5176E">
        <w:rPr>
          <w:sz w:val="22"/>
          <w:szCs w:val="28"/>
        </w:rPr>
        <w:t>cama_mesa_banho</w:t>
      </w:r>
      <w:proofErr w:type="spellEnd"/>
    </w:p>
    <w:p w14:paraId="383DF804" w14:textId="77777777" w:rsidR="00E5176E" w:rsidRPr="00E5176E" w:rsidRDefault="00E5176E" w:rsidP="00E5176E">
      <w:pPr>
        <w:numPr>
          <w:ilvl w:val="0"/>
          <w:numId w:val="3"/>
        </w:numPr>
        <w:jc w:val="both"/>
        <w:rPr>
          <w:sz w:val="22"/>
          <w:szCs w:val="28"/>
        </w:rPr>
      </w:pPr>
      <w:proofErr w:type="spellStart"/>
      <w:r w:rsidRPr="00E5176E">
        <w:rPr>
          <w:sz w:val="22"/>
          <w:szCs w:val="28"/>
        </w:rPr>
        <w:t>esporte_lazer</w:t>
      </w:r>
      <w:proofErr w:type="spellEnd"/>
    </w:p>
    <w:p w14:paraId="3C608346" w14:textId="77777777" w:rsidR="00E5176E" w:rsidRPr="00E5176E" w:rsidRDefault="00E5176E" w:rsidP="00E5176E">
      <w:pPr>
        <w:numPr>
          <w:ilvl w:val="0"/>
          <w:numId w:val="3"/>
        </w:numPr>
        <w:jc w:val="both"/>
        <w:rPr>
          <w:sz w:val="22"/>
          <w:szCs w:val="28"/>
        </w:rPr>
      </w:pPr>
      <w:proofErr w:type="spellStart"/>
      <w:r w:rsidRPr="00E5176E">
        <w:rPr>
          <w:sz w:val="22"/>
          <w:szCs w:val="28"/>
        </w:rPr>
        <w:t>informatica_acessorios</w:t>
      </w:r>
      <w:proofErr w:type="spellEnd"/>
    </w:p>
    <w:p w14:paraId="5D98FBC1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lastRenderedPageBreak/>
        <w:t xml:space="preserve">The top 10 product categories together contributed approximately </w:t>
      </w:r>
      <w:r w:rsidRPr="00E5176E">
        <w:rPr>
          <w:b/>
          <w:bCs/>
          <w:sz w:val="22"/>
          <w:szCs w:val="28"/>
        </w:rPr>
        <w:t>62.36% of total product revenue</w:t>
      </w:r>
      <w:r w:rsidRPr="00E5176E">
        <w:rPr>
          <w:sz w:val="22"/>
          <w:szCs w:val="28"/>
        </w:rPr>
        <w:t>.</w:t>
      </w:r>
    </w:p>
    <w:p w14:paraId="50FF0775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>This indicates that a relatively small group of product categories contributes a large portion of overall revenue.</w:t>
      </w:r>
    </w:p>
    <w:p w14:paraId="62CE065E" w14:textId="77777777" w:rsidR="00E5176E" w:rsidRPr="00E5176E" w:rsidRDefault="00E5176E" w:rsidP="00E5176E">
      <w:pPr>
        <w:jc w:val="both"/>
      </w:pPr>
      <w:r w:rsidRPr="00E5176E">
        <w:pict w14:anchorId="741492AC">
          <v:rect id="_x0000_i1109" style="width:0;height:1.5pt" o:hralign="center" o:hrstd="t" o:hr="t" fillcolor="#a0a0a0" stroked="f"/>
        </w:pict>
      </w:r>
    </w:p>
    <w:p w14:paraId="14D72F73" w14:textId="77777777" w:rsidR="00E5176E" w:rsidRPr="00E5176E" w:rsidRDefault="00E5176E" w:rsidP="00E5176E">
      <w:pPr>
        <w:jc w:val="both"/>
        <w:rPr>
          <w:b/>
          <w:bCs/>
          <w:color w:val="156082" w:themeColor="accent1"/>
        </w:rPr>
      </w:pPr>
      <w:r w:rsidRPr="00E5176E">
        <w:rPr>
          <w:b/>
          <w:bCs/>
          <w:color w:val="156082" w:themeColor="accent1"/>
        </w:rPr>
        <w:t>8. Customer Analysis</w:t>
      </w:r>
    </w:p>
    <w:p w14:paraId="1E440674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 xml:space="preserve">Customer analysis examined customer distribution, customer states, cities, order frequency, and repeat-customer </w:t>
      </w:r>
      <w:proofErr w:type="spellStart"/>
      <w:r w:rsidRPr="00E5176E">
        <w:rPr>
          <w:sz w:val="22"/>
          <w:szCs w:val="28"/>
        </w:rPr>
        <w:t>behavior</w:t>
      </w:r>
      <w:proofErr w:type="spellEnd"/>
      <w:r w:rsidRPr="00E5176E">
        <w:rPr>
          <w:sz w:val="22"/>
          <w:szCs w:val="28"/>
        </w:rPr>
        <w:t>.</w:t>
      </w:r>
    </w:p>
    <w:p w14:paraId="32B8420B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>The largest customer base was in:</w:t>
      </w:r>
    </w:p>
    <w:p w14:paraId="61CA78C9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b/>
          <w:bCs/>
          <w:sz w:val="22"/>
          <w:szCs w:val="28"/>
        </w:rPr>
        <w:t>São Paulo (SP) — 41,746 customers</w:t>
      </w:r>
    </w:p>
    <w:p w14:paraId="2F889A3A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>São Paulo also generated the highest customer-state revenue:</w:t>
      </w:r>
    </w:p>
    <w:p w14:paraId="2691696E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b/>
          <w:bCs/>
          <w:sz w:val="22"/>
          <w:szCs w:val="28"/>
        </w:rPr>
        <w:t>R$5,202,955.05</w:t>
      </w:r>
    </w:p>
    <w:p w14:paraId="338669F1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 xml:space="preserve">The customer analysis also showed that the standard </w:t>
      </w:r>
      <w:proofErr w:type="spellStart"/>
      <w:r w:rsidRPr="00E5176E">
        <w:rPr>
          <w:sz w:val="22"/>
          <w:szCs w:val="28"/>
        </w:rPr>
        <w:t>customer_id</w:t>
      </w:r>
      <w:proofErr w:type="spellEnd"/>
      <w:r w:rsidRPr="00E5176E">
        <w:rPr>
          <w:sz w:val="22"/>
          <w:szCs w:val="28"/>
        </w:rPr>
        <w:t xml:space="preserve"> is associated with one order in this dataset. Therefore, </w:t>
      </w:r>
      <w:proofErr w:type="spellStart"/>
      <w:r w:rsidRPr="00E5176E">
        <w:rPr>
          <w:sz w:val="22"/>
          <w:szCs w:val="28"/>
        </w:rPr>
        <w:t>customer_unique_id</w:t>
      </w:r>
      <w:proofErr w:type="spellEnd"/>
      <w:r w:rsidRPr="00E5176E">
        <w:rPr>
          <w:sz w:val="22"/>
          <w:szCs w:val="28"/>
        </w:rPr>
        <w:t xml:space="preserve"> is more appropriate when </w:t>
      </w:r>
      <w:proofErr w:type="spellStart"/>
      <w:r w:rsidRPr="00E5176E">
        <w:rPr>
          <w:sz w:val="22"/>
          <w:szCs w:val="28"/>
        </w:rPr>
        <w:t>analyzing</w:t>
      </w:r>
      <w:proofErr w:type="spellEnd"/>
      <w:r w:rsidRPr="00E5176E">
        <w:rPr>
          <w:sz w:val="22"/>
          <w:szCs w:val="28"/>
        </w:rPr>
        <w:t xml:space="preserve"> true repeat-customer </w:t>
      </w:r>
      <w:proofErr w:type="spellStart"/>
      <w:r w:rsidRPr="00E5176E">
        <w:rPr>
          <w:sz w:val="22"/>
          <w:szCs w:val="28"/>
        </w:rPr>
        <w:t>behavior</w:t>
      </w:r>
      <w:proofErr w:type="spellEnd"/>
      <w:r w:rsidRPr="00E5176E">
        <w:rPr>
          <w:sz w:val="22"/>
          <w:szCs w:val="28"/>
        </w:rPr>
        <w:t>.</w:t>
      </w:r>
    </w:p>
    <w:p w14:paraId="469B193E" w14:textId="77777777" w:rsidR="00E5176E" w:rsidRPr="00E5176E" w:rsidRDefault="00E5176E" w:rsidP="00E5176E">
      <w:pPr>
        <w:jc w:val="both"/>
      </w:pPr>
      <w:r w:rsidRPr="00E5176E">
        <w:pict w14:anchorId="544BD39C">
          <v:rect id="_x0000_i1110" style="width:0;height:1.5pt" o:hralign="center" o:hrstd="t" o:hr="t" fillcolor="#a0a0a0" stroked="f"/>
        </w:pict>
      </w:r>
    </w:p>
    <w:p w14:paraId="47243F6E" w14:textId="77777777" w:rsidR="00E5176E" w:rsidRPr="00E5176E" w:rsidRDefault="00E5176E" w:rsidP="00E5176E">
      <w:pPr>
        <w:jc w:val="both"/>
        <w:rPr>
          <w:b/>
          <w:bCs/>
          <w:color w:val="156082" w:themeColor="accent1"/>
        </w:rPr>
      </w:pPr>
      <w:r w:rsidRPr="00E5176E">
        <w:rPr>
          <w:b/>
          <w:bCs/>
          <w:color w:val="156082" w:themeColor="accent1"/>
        </w:rPr>
        <w:t>9. Payment Analysis</w:t>
      </w:r>
    </w:p>
    <w:p w14:paraId="54A24BFB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 xml:space="preserve">Payment analysis showed that </w:t>
      </w:r>
      <w:r w:rsidRPr="00E5176E">
        <w:rPr>
          <w:b/>
          <w:bCs/>
          <w:sz w:val="22"/>
          <w:szCs w:val="28"/>
        </w:rPr>
        <w:t>credit card</w:t>
      </w:r>
      <w:r w:rsidRPr="00E5176E">
        <w:rPr>
          <w:sz w:val="22"/>
          <w:szCs w:val="28"/>
        </w:rPr>
        <w:t xml:space="preserve"> was the dominant payment method.</w:t>
      </w:r>
    </w:p>
    <w:p w14:paraId="7149C109" w14:textId="77777777" w:rsidR="00E5176E" w:rsidRPr="00E5176E" w:rsidRDefault="00E5176E" w:rsidP="00E5176E">
      <w:pPr>
        <w:numPr>
          <w:ilvl w:val="0"/>
          <w:numId w:val="4"/>
        </w:numPr>
        <w:jc w:val="both"/>
        <w:rPr>
          <w:sz w:val="22"/>
          <w:szCs w:val="28"/>
        </w:rPr>
      </w:pPr>
      <w:r w:rsidRPr="00E5176E">
        <w:rPr>
          <w:sz w:val="22"/>
          <w:szCs w:val="28"/>
        </w:rPr>
        <w:t xml:space="preserve">Credit card payment records: </w:t>
      </w:r>
      <w:r w:rsidRPr="00E5176E">
        <w:rPr>
          <w:b/>
          <w:bCs/>
          <w:sz w:val="22"/>
          <w:szCs w:val="28"/>
        </w:rPr>
        <w:t>76,795</w:t>
      </w:r>
    </w:p>
    <w:p w14:paraId="357F62D7" w14:textId="77777777" w:rsidR="00E5176E" w:rsidRPr="00E5176E" w:rsidRDefault="00E5176E" w:rsidP="00E5176E">
      <w:pPr>
        <w:numPr>
          <w:ilvl w:val="0"/>
          <w:numId w:val="4"/>
        </w:numPr>
        <w:jc w:val="both"/>
        <w:rPr>
          <w:sz w:val="22"/>
          <w:szCs w:val="28"/>
        </w:rPr>
      </w:pPr>
      <w:r w:rsidRPr="00E5176E">
        <w:rPr>
          <w:sz w:val="22"/>
          <w:szCs w:val="28"/>
        </w:rPr>
        <w:t xml:space="preserve">Credit card share: </w:t>
      </w:r>
      <w:r w:rsidRPr="00E5176E">
        <w:rPr>
          <w:b/>
          <w:bCs/>
          <w:sz w:val="22"/>
          <w:szCs w:val="28"/>
        </w:rPr>
        <w:t>73.92%</w:t>
      </w:r>
    </w:p>
    <w:p w14:paraId="72FFB396" w14:textId="77777777" w:rsidR="00E5176E" w:rsidRPr="00E5176E" w:rsidRDefault="00E5176E" w:rsidP="00E5176E">
      <w:pPr>
        <w:numPr>
          <w:ilvl w:val="0"/>
          <w:numId w:val="4"/>
        </w:numPr>
        <w:jc w:val="both"/>
        <w:rPr>
          <w:sz w:val="22"/>
          <w:szCs w:val="28"/>
        </w:rPr>
      </w:pPr>
      <w:r w:rsidRPr="00E5176E">
        <w:rPr>
          <w:sz w:val="22"/>
          <w:szCs w:val="28"/>
        </w:rPr>
        <w:t xml:space="preserve">Credit card average payment: </w:t>
      </w:r>
      <w:r w:rsidRPr="00E5176E">
        <w:rPr>
          <w:b/>
          <w:bCs/>
          <w:sz w:val="22"/>
          <w:szCs w:val="28"/>
        </w:rPr>
        <w:t>R$163.32</w:t>
      </w:r>
    </w:p>
    <w:p w14:paraId="56996765" w14:textId="77777777" w:rsidR="00E5176E" w:rsidRPr="00E5176E" w:rsidRDefault="00E5176E" w:rsidP="00E5176E">
      <w:pPr>
        <w:numPr>
          <w:ilvl w:val="0"/>
          <w:numId w:val="4"/>
        </w:numPr>
        <w:jc w:val="both"/>
        <w:rPr>
          <w:sz w:val="22"/>
          <w:szCs w:val="28"/>
        </w:rPr>
      </w:pPr>
      <w:r w:rsidRPr="00E5176E">
        <w:rPr>
          <w:sz w:val="22"/>
          <w:szCs w:val="28"/>
        </w:rPr>
        <w:t xml:space="preserve">Average number of </w:t>
      </w:r>
      <w:proofErr w:type="spellStart"/>
      <w:r w:rsidRPr="00E5176E">
        <w:rPr>
          <w:sz w:val="22"/>
          <w:szCs w:val="28"/>
        </w:rPr>
        <w:t>installments</w:t>
      </w:r>
      <w:proofErr w:type="spellEnd"/>
      <w:r w:rsidRPr="00E5176E">
        <w:rPr>
          <w:sz w:val="22"/>
          <w:szCs w:val="28"/>
        </w:rPr>
        <w:t xml:space="preserve">: </w:t>
      </w:r>
      <w:r w:rsidRPr="00E5176E">
        <w:rPr>
          <w:b/>
          <w:bCs/>
          <w:sz w:val="22"/>
          <w:szCs w:val="28"/>
        </w:rPr>
        <w:t>2.85</w:t>
      </w:r>
    </w:p>
    <w:p w14:paraId="562068BA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>The total payment value recorded in the payment table was:</w:t>
      </w:r>
    </w:p>
    <w:p w14:paraId="345E9C03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b/>
          <w:bCs/>
          <w:sz w:val="22"/>
          <w:szCs w:val="28"/>
        </w:rPr>
        <w:t>R$16,008,872.12</w:t>
      </w:r>
    </w:p>
    <w:p w14:paraId="2C93DCE8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>Payment value is kept as a separate metric from product revenue because the payment table can contain multiple payment records for an order.</w:t>
      </w:r>
    </w:p>
    <w:p w14:paraId="3F8E8480" w14:textId="77777777" w:rsidR="00E5176E" w:rsidRPr="00E5176E" w:rsidRDefault="00E5176E" w:rsidP="00E5176E">
      <w:pPr>
        <w:jc w:val="both"/>
      </w:pPr>
      <w:r w:rsidRPr="00E5176E">
        <w:pict w14:anchorId="7C01DCB6">
          <v:rect id="_x0000_i1111" style="width:0;height:1.5pt" o:hralign="center" o:hrstd="t" o:hr="t" fillcolor="#a0a0a0" stroked="f"/>
        </w:pict>
      </w:r>
    </w:p>
    <w:p w14:paraId="292049DD" w14:textId="77777777" w:rsidR="00E5176E" w:rsidRDefault="00E5176E" w:rsidP="00E5176E">
      <w:pPr>
        <w:jc w:val="both"/>
        <w:rPr>
          <w:b/>
          <w:bCs/>
          <w:color w:val="156082" w:themeColor="accent1"/>
        </w:rPr>
      </w:pPr>
    </w:p>
    <w:p w14:paraId="6174AD18" w14:textId="77777777" w:rsidR="00E5176E" w:rsidRDefault="00E5176E" w:rsidP="00E5176E">
      <w:pPr>
        <w:jc w:val="both"/>
        <w:rPr>
          <w:b/>
          <w:bCs/>
          <w:color w:val="156082" w:themeColor="accent1"/>
        </w:rPr>
      </w:pPr>
    </w:p>
    <w:p w14:paraId="1D98B066" w14:textId="77777777" w:rsidR="00E5176E" w:rsidRDefault="00E5176E" w:rsidP="00E5176E">
      <w:pPr>
        <w:jc w:val="both"/>
        <w:rPr>
          <w:b/>
          <w:bCs/>
          <w:color w:val="156082" w:themeColor="accent1"/>
        </w:rPr>
      </w:pPr>
    </w:p>
    <w:p w14:paraId="6382E3B2" w14:textId="77777777" w:rsidR="00E5176E" w:rsidRDefault="00E5176E" w:rsidP="00E5176E">
      <w:pPr>
        <w:jc w:val="both"/>
        <w:rPr>
          <w:b/>
          <w:bCs/>
          <w:color w:val="156082" w:themeColor="accent1"/>
        </w:rPr>
      </w:pPr>
    </w:p>
    <w:p w14:paraId="597E02A2" w14:textId="05B3F321" w:rsidR="00E5176E" w:rsidRPr="00E5176E" w:rsidRDefault="00E5176E" w:rsidP="00E5176E">
      <w:pPr>
        <w:jc w:val="both"/>
        <w:rPr>
          <w:b/>
          <w:bCs/>
          <w:color w:val="156082" w:themeColor="accent1"/>
        </w:rPr>
      </w:pPr>
      <w:r w:rsidRPr="00E5176E">
        <w:rPr>
          <w:b/>
          <w:bCs/>
          <w:color w:val="156082" w:themeColor="accent1"/>
        </w:rPr>
        <w:lastRenderedPageBreak/>
        <w:t>10. Review and Customer Satisfaction Analysis</w:t>
      </w:r>
    </w:p>
    <w:p w14:paraId="5237DC6A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>The review analysis showed generally positive customer feedback.</w:t>
      </w:r>
    </w:p>
    <w:p w14:paraId="440FA700" w14:textId="77777777" w:rsidR="00E5176E" w:rsidRPr="00E5176E" w:rsidRDefault="00E5176E" w:rsidP="00E5176E">
      <w:pPr>
        <w:numPr>
          <w:ilvl w:val="0"/>
          <w:numId w:val="5"/>
        </w:numPr>
        <w:jc w:val="both"/>
        <w:rPr>
          <w:sz w:val="22"/>
          <w:szCs w:val="28"/>
        </w:rPr>
      </w:pPr>
      <w:r w:rsidRPr="00E5176E">
        <w:rPr>
          <w:sz w:val="22"/>
          <w:szCs w:val="28"/>
        </w:rPr>
        <w:t xml:space="preserve">Total review records: </w:t>
      </w:r>
      <w:r w:rsidRPr="00E5176E">
        <w:rPr>
          <w:b/>
          <w:bCs/>
          <w:sz w:val="22"/>
          <w:szCs w:val="28"/>
        </w:rPr>
        <w:t>99,224</w:t>
      </w:r>
    </w:p>
    <w:p w14:paraId="27867255" w14:textId="77777777" w:rsidR="00E5176E" w:rsidRPr="00E5176E" w:rsidRDefault="00E5176E" w:rsidP="00E5176E">
      <w:pPr>
        <w:numPr>
          <w:ilvl w:val="0"/>
          <w:numId w:val="5"/>
        </w:numPr>
        <w:jc w:val="both"/>
        <w:rPr>
          <w:sz w:val="22"/>
          <w:szCs w:val="28"/>
        </w:rPr>
      </w:pPr>
      <w:r w:rsidRPr="00E5176E">
        <w:rPr>
          <w:sz w:val="22"/>
          <w:szCs w:val="28"/>
        </w:rPr>
        <w:t xml:space="preserve">Average review score: </w:t>
      </w:r>
      <w:r w:rsidRPr="00E5176E">
        <w:rPr>
          <w:b/>
          <w:bCs/>
          <w:sz w:val="22"/>
          <w:szCs w:val="28"/>
        </w:rPr>
        <w:t>4.09 / 5</w:t>
      </w:r>
    </w:p>
    <w:p w14:paraId="6BDCFDB8" w14:textId="77777777" w:rsidR="00E5176E" w:rsidRPr="00E5176E" w:rsidRDefault="00E5176E" w:rsidP="00E5176E">
      <w:pPr>
        <w:numPr>
          <w:ilvl w:val="0"/>
          <w:numId w:val="5"/>
        </w:numPr>
        <w:jc w:val="both"/>
        <w:rPr>
          <w:sz w:val="22"/>
          <w:szCs w:val="28"/>
        </w:rPr>
      </w:pPr>
      <w:r w:rsidRPr="00E5176E">
        <w:rPr>
          <w:sz w:val="22"/>
          <w:szCs w:val="28"/>
        </w:rPr>
        <w:t xml:space="preserve">Positive reviews: </w:t>
      </w:r>
      <w:r w:rsidRPr="00E5176E">
        <w:rPr>
          <w:b/>
          <w:bCs/>
          <w:sz w:val="22"/>
          <w:szCs w:val="28"/>
        </w:rPr>
        <w:t>76,470</w:t>
      </w:r>
    </w:p>
    <w:p w14:paraId="17FE69B1" w14:textId="77777777" w:rsidR="00E5176E" w:rsidRPr="00E5176E" w:rsidRDefault="00E5176E" w:rsidP="00E5176E">
      <w:pPr>
        <w:numPr>
          <w:ilvl w:val="0"/>
          <w:numId w:val="5"/>
        </w:numPr>
        <w:jc w:val="both"/>
        <w:rPr>
          <w:sz w:val="22"/>
          <w:szCs w:val="28"/>
        </w:rPr>
      </w:pPr>
      <w:r w:rsidRPr="00E5176E">
        <w:rPr>
          <w:sz w:val="22"/>
          <w:szCs w:val="28"/>
        </w:rPr>
        <w:t xml:space="preserve">Positive review rate: </w:t>
      </w:r>
      <w:r w:rsidRPr="00E5176E">
        <w:rPr>
          <w:b/>
          <w:bCs/>
          <w:sz w:val="22"/>
          <w:szCs w:val="28"/>
        </w:rPr>
        <w:t>77.07%</w:t>
      </w:r>
    </w:p>
    <w:p w14:paraId="162969DE" w14:textId="77777777" w:rsidR="00E5176E" w:rsidRPr="00E5176E" w:rsidRDefault="00E5176E" w:rsidP="00E5176E">
      <w:pPr>
        <w:numPr>
          <w:ilvl w:val="0"/>
          <w:numId w:val="5"/>
        </w:numPr>
        <w:jc w:val="both"/>
        <w:rPr>
          <w:sz w:val="22"/>
          <w:szCs w:val="28"/>
        </w:rPr>
      </w:pPr>
      <w:r w:rsidRPr="00E5176E">
        <w:rPr>
          <w:sz w:val="22"/>
          <w:szCs w:val="28"/>
        </w:rPr>
        <w:t xml:space="preserve">Negative reviews: </w:t>
      </w:r>
      <w:r w:rsidRPr="00E5176E">
        <w:rPr>
          <w:b/>
          <w:bCs/>
          <w:sz w:val="22"/>
          <w:szCs w:val="28"/>
        </w:rPr>
        <w:t>14,575</w:t>
      </w:r>
    </w:p>
    <w:p w14:paraId="4DCF36D3" w14:textId="77777777" w:rsidR="00E5176E" w:rsidRPr="00E5176E" w:rsidRDefault="00E5176E" w:rsidP="00E5176E">
      <w:pPr>
        <w:numPr>
          <w:ilvl w:val="0"/>
          <w:numId w:val="5"/>
        </w:numPr>
        <w:jc w:val="both"/>
        <w:rPr>
          <w:sz w:val="22"/>
          <w:szCs w:val="28"/>
        </w:rPr>
      </w:pPr>
      <w:r w:rsidRPr="00E5176E">
        <w:rPr>
          <w:sz w:val="22"/>
          <w:szCs w:val="28"/>
        </w:rPr>
        <w:t xml:space="preserve">Negative review rate: </w:t>
      </w:r>
      <w:r w:rsidRPr="00E5176E">
        <w:rPr>
          <w:b/>
          <w:bCs/>
          <w:sz w:val="22"/>
          <w:szCs w:val="28"/>
        </w:rPr>
        <w:t>14.69%</w:t>
      </w:r>
    </w:p>
    <w:p w14:paraId="217719F1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>Delivered orders had an average review score of:</w:t>
      </w:r>
    </w:p>
    <w:p w14:paraId="712AEB7E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b/>
          <w:bCs/>
          <w:sz w:val="22"/>
          <w:szCs w:val="28"/>
        </w:rPr>
        <w:t>4.16 / 5</w:t>
      </w:r>
    </w:p>
    <w:p w14:paraId="169942C7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>Several non-delivered or intermediate order statuses had substantially lower average review scores.</w:t>
      </w:r>
    </w:p>
    <w:p w14:paraId="10A38577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>This suggests an association between successful order completion and better customer satisfaction.</w:t>
      </w:r>
    </w:p>
    <w:p w14:paraId="6C43F068" w14:textId="77777777" w:rsidR="00E5176E" w:rsidRPr="00E5176E" w:rsidRDefault="00E5176E" w:rsidP="00E5176E">
      <w:pPr>
        <w:jc w:val="both"/>
      </w:pPr>
      <w:r w:rsidRPr="00E5176E">
        <w:pict w14:anchorId="6E7D3889">
          <v:rect id="_x0000_i1112" style="width:0;height:1.5pt" o:hralign="center" o:hrstd="t" o:hr="t" fillcolor="#a0a0a0" stroked="f"/>
        </w:pict>
      </w:r>
    </w:p>
    <w:p w14:paraId="056ABF3E" w14:textId="77777777" w:rsidR="00E5176E" w:rsidRPr="00E5176E" w:rsidRDefault="00E5176E" w:rsidP="00E5176E">
      <w:pPr>
        <w:jc w:val="both"/>
        <w:rPr>
          <w:b/>
          <w:bCs/>
          <w:color w:val="156082" w:themeColor="accent1"/>
        </w:rPr>
      </w:pPr>
      <w:r w:rsidRPr="00E5176E">
        <w:rPr>
          <w:b/>
          <w:bCs/>
          <w:color w:val="156082" w:themeColor="accent1"/>
        </w:rPr>
        <w:t>11. Seller Analysis</w:t>
      </w:r>
    </w:p>
    <w:p w14:paraId="6B3771EE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 xml:space="preserve">Seller analysis showed that all </w:t>
      </w:r>
      <w:r w:rsidRPr="00E5176E">
        <w:rPr>
          <w:b/>
          <w:bCs/>
          <w:sz w:val="22"/>
          <w:szCs w:val="28"/>
        </w:rPr>
        <w:t>3,095 sellers</w:t>
      </w:r>
      <w:r w:rsidRPr="00E5176E">
        <w:rPr>
          <w:sz w:val="22"/>
          <w:szCs w:val="28"/>
        </w:rPr>
        <w:t xml:space="preserve"> had orders.</w:t>
      </w:r>
    </w:p>
    <w:p w14:paraId="491AB172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>However, seller performance was highly uneven.</w:t>
      </w:r>
    </w:p>
    <w:p w14:paraId="2016312A" w14:textId="77777777" w:rsidR="00E5176E" w:rsidRPr="00E5176E" w:rsidRDefault="00E5176E" w:rsidP="00E5176E">
      <w:pPr>
        <w:jc w:val="both"/>
        <w:rPr>
          <w:b/>
          <w:bCs/>
          <w:sz w:val="22"/>
          <w:szCs w:val="28"/>
        </w:rPr>
      </w:pPr>
      <w:r w:rsidRPr="00E5176E">
        <w:rPr>
          <w:b/>
          <w:bCs/>
          <w:sz w:val="22"/>
          <w:szCs w:val="28"/>
        </w:rPr>
        <w:t>Seller Revenue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776"/>
      </w:tblGrid>
      <w:tr w:rsidR="00E5176E" w:rsidRPr="00E5176E" w14:paraId="2323D2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8EE6E" w14:textId="77777777" w:rsidR="00E5176E" w:rsidRPr="00E5176E" w:rsidRDefault="00E5176E" w:rsidP="00E5176E">
            <w:pPr>
              <w:jc w:val="both"/>
              <w:rPr>
                <w:b/>
                <w:bCs/>
                <w:sz w:val="22"/>
                <w:szCs w:val="28"/>
              </w:rPr>
            </w:pPr>
            <w:r w:rsidRPr="00E5176E">
              <w:rPr>
                <w:b/>
                <w:bCs/>
                <w:sz w:val="22"/>
                <w:szCs w:val="28"/>
              </w:rPr>
              <w:t>Revenue Range</w:t>
            </w:r>
          </w:p>
        </w:tc>
        <w:tc>
          <w:tcPr>
            <w:tcW w:w="0" w:type="auto"/>
            <w:vAlign w:val="center"/>
            <w:hideMark/>
          </w:tcPr>
          <w:p w14:paraId="6A8FA117" w14:textId="77777777" w:rsidR="00E5176E" w:rsidRPr="00E5176E" w:rsidRDefault="00E5176E" w:rsidP="00E5176E">
            <w:pPr>
              <w:jc w:val="both"/>
              <w:rPr>
                <w:b/>
                <w:bCs/>
                <w:sz w:val="22"/>
                <w:szCs w:val="28"/>
              </w:rPr>
            </w:pPr>
            <w:r w:rsidRPr="00E5176E">
              <w:rPr>
                <w:b/>
                <w:bCs/>
                <w:sz w:val="22"/>
                <w:szCs w:val="28"/>
              </w:rPr>
              <w:t>Sellers</w:t>
            </w:r>
          </w:p>
        </w:tc>
      </w:tr>
      <w:tr w:rsidR="00E5176E" w:rsidRPr="00E5176E" w14:paraId="50B9A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D2427" w14:textId="77777777" w:rsidR="00E5176E" w:rsidRPr="00E5176E" w:rsidRDefault="00E5176E" w:rsidP="00E5176E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>Below R$1,000</w:t>
            </w:r>
          </w:p>
        </w:tc>
        <w:tc>
          <w:tcPr>
            <w:tcW w:w="0" w:type="auto"/>
            <w:vAlign w:val="center"/>
            <w:hideMark/>
          </w:tcPr>
          <w:p w14:paraId="0040CB08" w14:textId="77777777" w:rsidR="00E5176E" w:rsidRPr="00E5176E" w:rsidRDefault="00E5176E" w:rsidP="00E5176E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>1,667</w:t>
            </w:r>
          </w:p>
        </w:tc>
      </w:tr>
      <w:tr w:rsidR="00E5176E" w:rsidRPr="00E5176E" w14:paraId="14610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B351E" w14:textId="77777777" w:rsidR="00E5176E" w:rsidRPr="00E5176E" w:rsidRDefault="00E5176E" w:rsidP="00E5176E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>R$1,000–R$4,999</w:t>
            </w:r>
          </w:p>
        </w:tc>
        <w:tc>
          <w:tcPr>
            <w:tcW w:w="0" w:type="auto"/>
            <w:vAlign w:val="center"/>
            <w:hideMark/>
          </w:tcPr>
          <w:p w14:paraId="1AC1B59D" w14:textId="77777777" w:rsidR="00E5176E" w:rsidRPr="00E5176E" w:rsidRDefault="00E5176E" w:rsidP="00E5176E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>862</w:t>
            </w:r>
          </w:p>
        </w:tc>
      </w:tr>
      <w:tr w:rsidR="00E5176E" w:rsidRPr="00E5176E" w14:paraId="50632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E8A77" w14:textId="77777777" w:rsidR="00E5176E" w:rsidRPr="00E5176E" w:rsidRDefault="00E5176E" w:rsidP="00E5176E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>R$5,000–R$9,999</w:t>
            </w:r>
          </w:p>
        </w:tc>
        <w:tc>
          <w:tcPr>
            <w:tcW w:w="0" w:type="auto"/>
            <w:vAlign w:val="center"/>
            <w:hideMark/>
          </w:tcPr>
          <w:p w14:paraId="6802D99C" w14:textId="77777777" w:rsidR="00E5176E" w:rsidRPr="00E5176E" w:rsidRDefault="00E5176E" w:rsidP="00E5176E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>274</w:t>
            </w:r>
          </w:p>
        </w:tc>
      </w:tr>
      <w:tr w:rsidR="00E5176E" w:rsidRPr="00E5176E" w14:paraId="7B9F2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E258C" w14:textId="77777777" w:rsidR="00E5176E" w:rsidRPr="00E5176E" w:rsidRDefault="00E5176E" w:rsidP="00E5176E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>R$10,000–R$49,999</w:t>
            </w:r>
          </w:p>
        </w:tc>
        <w:tc>
          <w:tcPr>
            <w:tcW w:w="0" w:type="auto"/>
            <w:vAlign w:val="center"/>
            <w:hideMark/>
          </w:tcPr>
          <w:p w14:paraId="33631811" w14:textId="77777777" w:rsidR="00E5176E" w:rsidRPr="00E5176E" w:rsidRDefault="00E5176E" w:rsidP="00E5176E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>252</w:t>
            </w:r>
          </w:p>
        </w:tc>
      </w:tr>
      <w:tr w:rsidR="00E5176E" w:rsidRPr="00E5176E" w14:paraId="18AAE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68601" w14:textId="77777777" w:rsidR="00E5176E" w:rsidRPr="00E5176E" w:rsidRDefault="00E5176E" w:rsidP="00E5176E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>R$50,000+</w:t>
            </w:r>
          </w:p>
        </w:tc>
        <w:tc>
          <w:tcPr>
            <w:tcW w:w="0" w:type="auto"/>
            <w:vAlign w:val="center"/>
            <w:hideMark/>
          </w:tcPr>
          <w:p w14:paraId="638FA49C" w14:textId="77777777" w:rsidR="00E5176E" w:rsidRPr="00E5176E" w:rsidRDefault="00E5176E" w:rsidP="00E5176E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>40</w:t>
            </w:r>
          </w:p>
        </w:tc>
      </w:tr>
    </w:tbl>
    <w:p w14:paraId="6ED7C5B2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>The highest-revenue seller generated:</w:t>
      </w:r>
    </w:p>
    <w:p w14:paraId="66C828A9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b/>
          <w:bCs/>
          <w:sz w:val="22"/>
          <w:szCs w:val="28"/>
        </w:rPr>
        <w:t>R$229,472.63</w:t>
      </w:r>
    </w:p>
    <w:p w14:paraId="27CCC3EC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 xml:space="preserve">No single seller dominated the marketplace; the top seller contributed approximately </w:t>
      </w:r>
      <w:r w:rsidRPr="00E5176E">
        <w:rPr>
          <w:b/>
          <w:bCs/>
          <w:sz w:val="22"/>
          <w:szCs w:val="28"/>
        </w:rPr>
        <w:t>1.69%</w:t>
      </w:r>
      <w:r w:rsidRPr="00E5176E">
        <w:rPr>
          <w:sz w:val="22"/>
          <w:szCs w:val="28"/>
        </w:rPr>
        <w:t xml:space="preserve"> of total product revenue.</w:t>
      </w:r>
    </w:p>
    <w:p w14:paraId="0909378F" w14:textId="79CEAC19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>This indicates a broad seller base with significant differences in seller performance.</w:t>
      </w:r>
    </w:p>
    <w:p w14:paraId="41A50D97" w14:textId="77777777" w:rsidR="00E5176E" w:rsidRPr="00E5176E" w:rsidRDefault="00E5176E" w:rsidP="00E5176E">
      <w:pPr>
        <w:jc w:val="both"/>
        <w:rPr>
          <w:b/>
          <w:bCs/>
          <w:color w:val="156082" w:themeColor="accent1"/>
        </w:rPr>
      </w:pPr>
      <w:r w:rsidRPr="00E5176E">
        <w:rPr>
          <w:b/>
          <w:bCs/>
          <w:color w:val="156082" w:themeColor="accent1"/>
        </w:rPr>
        <w:lastRenderedPageBreak/>
        <w:t>12. Geographic Analysis</w:t>
      </w:r>
    </w:p>
    <w:p w14:paraId="74072CE0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>Geographic analysis examined customer and seller distribution across Brazilian states and cities.</w:t>
      </w:r>
    </w:p>
    <w:p w14:paraId="5251711B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>São Paulo was the dominant customer market:</w:t>
      </w:r>
    </w:p>
    <w:p w14:paraId="196CE9A9" w14:textId="77777777" w:rsidR="00E5176E" w:rsidRPr="00E5176E" w:rsidRDefault="00E5176E" w:rsidP="00E5176E">
      <w:pPr>
        <w:numPr>
          <w:ilvl w:val="0"/>
          <w:numId w:val="6"/>
        </w:numPr>
        <w:jc w:val="both"/>
        <w:rPr>
          <w:sz w:val="22"/>
          <w:szCs w:val="28"/>
        </w:rPr>
      </w:pPr>
      <w:r w:rsidRPr="00E5176E">
        <w:rPr>
          <w:sz w:val="22"/>
          <w:szCs w:val="28"/>
        </w:rPr>
        <w:t xml:space="preserve">Customers: </w:t>
      </w:r>
      <w:r w:rsidRPr="00E5176E">
        <w:rPr>
          <w:b/>
          <w:bCs/>
          <w:sz w:val="22"/>
          <w:szCs w:val="28"/>
        </w:rPr>
        <w:t>41,746</w:t>
      </w:r>
    </w:p>
    <w:p w14:paraId="024CAB80" w14:textId="77777777" w:rsidR="00E5176E" w:rsidRPr="00E5176E" w:rsidRDefault="00E5176E" w:rsidP="00E5176E">
      <w:pPr>
        <w:numPr>
          <w:ilvl w:val="0"/>
          <w:numId w:val="6"/>
        </w:numPr>
        <w:jc w:val="both"/>
        <w:rPr>
          <w:sz w:val="22"/>
          <w:szCs w:val="28"/>
        </w:rPr>
      </w:pPr>
      <w:r w:rsidRPr="00E5176E">
        <w:rPr>
          <w:sz w:val="22"/>
          <w:szCs w:val="28"/>
        </w:rPr>
        <w:t xml:space="preserve">Revenue: </w:t>
      </w:r>
      <w:r w:rsidRPr="00E5176E">
        <w:rPr>
          <w:b/>
          <w:bCs/>
          <w:sz w:val="22"/>
          <w:szCs w:val="28"/>
        </w:rPr>
        <w:t>R$5,202,955.05</w:t>
      </w:r>
    </w:p>
    <w:p w14:paraId="525BFC54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>The cleaned geolocation dataset contained:</w:t>
      </w:r>
    </w:p>
    <w:p w14:paraId="2DEC1084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b/>
          <w:bCs/>
          <w:sz w:val="22"/>
          <w:szCs w:val="28"/>
        </w:rPr>
        <w:t>738,332 records</w:t>
      </w:r>
    </w:p>
    <w:p w14:paraId="544254F2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>Customer geolocation coverage was:</w:t>
      </w:r>
    </w:p>
    <w:p w14:paraId="0FC19C36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b/>
          <w:bCs/>
          <w:sz w:val="22"/>
          <w:szCs w:val="28"/>
        </w:rPr>
        <w:t>99.72%</w:t>
      </w:r>
    </w:p>
    <w:p w14:paraId="1192845C" w14:textId="77777777" w:rsidR="00E5176E" w:rsidRPr="00E5176E" w:rsidRDefault="00E5176E" w:rsidP="00E5176E">
      <w:pPr>
        <w:numPr>
          <w:ilvl w:val="0"/>
          <w:numId w:val="7"/>
        </w:numPr>
        <w:jc w:val="both"/>
        <w:rPr>
          <w:sz w:val="22"/>
          <w:szCs w:val="28"/>
        </w:rPr>
      </w:pPr>
      <w:r w:rsidRPr="00E5176E">
        <w:rPr>
          <w:sz w:val="22"/>
          <w:szCs w:val="28"/>
        </w:rPr>
        <w:t xml:space="preserve">Customers with geolocation: </w:t>
      </w:r>
      <w:r w:rsidRPr="00E5176E">
        <w:rPr>
          <w:b/>
          <w:bCs/>
          <w:sz w:val="22"/>
          <w:szCs w:val="28"/>
        </w:rPr>
        <w:t>99,163</w:t>
      </w:r>
    </w:p>
    <w:p w14:paraId="3CEC6E80" w14:textId="77777777" w:rsidR="00E5176E" w:rsidRPr="00E5176E" w:rsidRDefault="00E5176E" w:rsidP="00E5176E">
      <w:pPr>
        <w:numPr>
          <w:ilvl w:val="0"/>
          <w:numId w:val="7"/>
        </w:numPr>
        <w:jc w:val="both"/>
        <w:rPr>
          <w:sz w:val="22"/>
          <w:szCs w:val="28"/>
        </w:rPr>
      </w:pPr>
      <w:r w:rsidRPr="00E5176E">
        <w:rPr>
          <w:sz w:val="22"/>
          <w:szCs w:val="28"/>
        </w:rPr>
        <w:t xml:space="preserve">Customers without geolocation: </w:t>
      </w:r>
      <w:r w:rsidRPr="00E5176E">
        <w:rPr>
          <w:b/>
          <w:bCs/>
          <w:sz w:val="22"/>
          <w:szCs w:val="28"/>
        </w:rPr>
        <w:t>278</w:t>
      </w:r>
    </w:p>
    <w:p w14:paraId="5557FD5D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>This provides strong geographic coverage for future visualization and geographic analysis in Power BI.</w:t>
      </w:r>
    </w:p>
    <w:p w14:paraId="2B9FC2F6" w14:textId="77777777" w:rsidR="00E5176E" w:rsidRPr="00E5176E" w:rsidRDefault="00E5176E" w:rsidP="00E5176E">
      <w:pPr>
        <w:jc w:val="both"/>
      </w:pPr>
      <w:r w:rsidRPr="00E5176E">
        <w:pict w14:anchorId="6A4FADFF">
          <v:rect id="_x0000_i1114" style="width:0;height:1.5pt" o:hralign="center" o:hrstd="t" o:hr="t" fillcolor="#a0a0a0" stroked="f"/>
        </w:pict>
      </w:r>
    </w:p>
    <w:p w14:paraId="2B07199B" w14:textId="77777777" w:rsidR="00E5176E" w:rsidRPr="00E5176E" w:rsidRDefault="00E5176E" w:rsidP="00E5176E">
      <w:pPr>
        <w:jc w:val="both"/>
        <w:rPr>
          <w:b/>
          <w:bCs/>
          <w:color w:val="156082" w:themeColor="accent1"/>
        </w:rPr>
      </w:pPr>
      <w:r w:rsidRPr="00E5176E">
        <w:rPr>
          <w:b/>
          <w:bCs/>
          <w:color w:val="156082" w:themeColor="accent1"/>
        </w:rPr>
        <w:t>13. Key Business Insights</w:t>
      </w:r>
    </w:p>
    <w:p w14:paraId="4A6E18AA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>The SQL analysis produced the following major business insights:</w:t>
      </w:r>
    </w:p>
    <w:p w14:paraId="7CB504ED" w14:textId="77777777" w:rsidR="00E5176E" w:rsidRPr="00E5176E" w:rsidRDefault="00E5176E" w:rsidP="00E5176E">
      <w:pPr>
        <w:jc w:val="both"/>
        <w:rPr>
          <w:b/>
          <w:bCs/>
          <w:sz w:val="22"/>
          <w:szCs w:val="28"/>
        </w:rPr>
      </w:pPr>
      <w:r w:rsidRPr="00E5176E">
        <w:rPr>
          <w:b/>
          <w:bCs/>
          <w:sz w:val="22"/>
          <w:szCs w:val="28"/>
        </w:rPr>
        <w:t>Insight 1 — Revenue Growth</w:t>
      </w:r>
    </w:p>
    <w:p w14:paraId="478AE9C4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 xml:space="preserve">Revenue increased by approximately </w:t>
      </w:r>
      <w:r w:rsidRPr="00E5176E">
        <w:rPr>
          <w:b/>
          <w:bCs/>
          <w:sz w:val="22"/>
          <w:szCs w:val="28"/>
        </w:rPr>
        <w:t>19.99% from 2017 to 2018</w:t>
      </w:r>
      <w:r w:rsidRPr="00E5176E">
        <w:rPr>
          <w:sz w:val="22"/>
          <w:szCs w:val="28"/>
        </w:rPr>
        <w:t>.</w:t>
      </w:r>
    </w:p>
    <w:p w14:paraId="3736CCCF" w14:textId="77777777" w:rsidR="00E5176E" w:rsidRPr="00E5176E" w:rsidRDefault="00E5176E" w:rsidP="00E5176E">
      <w:pPr>
        <w:jc w:val="both"/>
        <w:rPr>
          <w:b/>
          <w:bCs/>
          <w:sz w:val="22"/>
          <w:szCs w:val="28"/>
        </w:rPr>
      </w:pPr>
      <w:r w:rsidRPr="00E5176E">
        <w:rPr>
          <w:b/>
          <w:bCs/>
          <w:sz w:val="22"/>
          <w:szCs w:val="28"/>
        </w:rPr>
        <w:t>Insight 2 — Order Volume Drives Growth</w:t>
      </w:r>
    </w:p>
    <w:p w14:paraId="4C5BFB6A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 xml:space="preserve">Orders increased by approximately </w:t>
      </w:r>
      <w:r w:rsidRPr="00E5176E">
        <w:rPr>
          <w:b/>
          <w:bCs/>
          <w:sz w:val="22"/>
          <w:szCs w:val="28"/>
        </w:rPr>
        <w:t>19.76%</w:t>
      </w:r>
      <w:r w:rsidRPr="00E5176E">
        <w:rPr>
          <w:sz w:val="22"/>
          <w:szCs w:val="28"/>
        </w:rPr>
        <w:t xml:space="preserve">, while average order value slightly decreased. Therefore, growth was primarily driven by </w:t>
      </w:r>
      <w:r w:rsidRPr="00E5176E">
        <w:rPr>
          <w:b/>
          <w:bCs/>
          <w:sz w:val="22"/>
          <w:szCs w:val="28"/>
        </w:rPr>
        <w:t>higher order volume</w:t>
      </w:r>
      <w:r w:rsidRPr="00E5176E">
        <w:rPr>
          <w:sz w:val="22"/>
          <w:szCs w:val="28"/>
        </w:rPr>
        <w:t>.</w:t>
      </w:r>
    </w:p>
    <w:p w14:paraId="7FC8DFA8" w14:textId="77777777" w:rsidR="00E5176E" w:rsidRPr="00E5176E" w:rsidRDefault="00E5176E" w:rsidP="00E5176E">
      <w:pPr>
        <w:jc w:val="both"/>
        <w:rPr>
          <w:b/>
          <w:bCs/>
          <w:sz w:val="22"/>
          <w:szCs w:val="28"/>
        </w:rPr>
      </w:pPr>
      <w:r w:rsidRPr="00E5176E">
        <w:rPr>
          <w:b/>
          <w:bCs/>
          <w:sz w:val="22"/>
          <w:szCs w:val="28"/>
        </w:rPr>
        <w:t>Insight 3 — Revenue Concentration</w:t>
      </w:r>
    </w:p>
    <w:p w14:paraId="58391B2D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 xml:space="preserve">The top 10 product categories generated approximately </w:t>
      </w:r>
      <w:r w:rsidRPr="00E5176E">
        <w:rPr>
          <w:b/>
          <w:bCs/>
          <w:sz w:val="22"/>
          <w:szCs w:val="28"/>
        </w:rPr>
        <w:t>62.36% of total product revenue</w:t>
      </w:r>
      <w:r w:rsidRPr="00E5176E">
        <w:rPr>
          <w:sz w:val="22"/>
          <w:szCs w:val="28"/>
        </w:rPr>
        <w:t>.</w:t>
      </w:r>
    </w:p>
    <w:p w14:paraId="21D483F6" w14:textId="77777777" w:rsidR="00E5176E" w:rsidRPr="00E5176E" w:rsidRDefault="00E5176E" w:rsidP="00E5176E">
      <w:pPr>
        <w:jc w:val="both"/>
        <w:rPr>
          <w:b/>
          <w:bCs/>
          <w:sz w:val="22"/>
          <w:szCs w:val="28"/>
        </w:rPr>
      </w:pPr>
      <w:r w:rsidRPr="00E5176E">
        <w:rPr>
          <w:b/>
          <w:bCs/>
          <w:sz w:val="22"/>
          <w:szCs w:val="28"/>
        </w:rPr>
        <w:t>Insight 4 — Strongest Product Category</w:t>
      </w:r>
    </w:p>
    <w:p w14:paraId="70D73C72" w14:textId="77777777" w:rsidR="00E5176E" w:rsidRPr="00E5176E" w:rsidRDefault="00E5176E" w:rsidP="00E5176E">
      <w:pPr>
        <w:jc w:val="both"/>
        <w:rPr>
          <w:sz w:val="22"/>
          <w:szCs w:val="28"/>
        </w:rPr>
      </w:pPr>
      <w:proofErr w:type="spellStart"/>
      <w:r w:rsidRPr="00E5176E">
        <w:rPr>
          <w:sz w:val="22"/>
          <w:szCs w:val="28"/>
        </w:rPr>
        <w:t>beleza_saude</w:t>
      </w:r>
      <w:proofErr w:type="spellEnd"/>
      <w:r w:rsidRPr="00E5176E">
        <w:rPr>
          <w:sz w:val="22"/>
          <w:szCs w:val="28"/>
        </w:rPr>
        <w:t xml:space="preserve"> was the highest-revenue category with approximately </w:t>
      </w:r>
      <w:r w:rsidRPr="00E5176E">
        <w:rPr>
          <w:b/>
          <w:bCs/>
          <w:sz w:val="22"/>
          <w:szCs w:val="28"/>
        </w:rPr>
        <w:t>R$1.26M</w:t>
      </w:r>
      <w:r w:rsidRPr="00E5176E">
        <w:rPr>
          <w:sz w:val="22"/>
          <w:szCs w:val="28"/>
        </w:rPr>
        <w:t xml:space="preserve"> in product revenue.</w:t>
      </w:r>
    </w:p>
    <w:p w14:paraId="0C36D794" w14:textId="77777777" w:rsidR="00E5176E" w:rsidRPr="00E5176E" w:rsidRDefault="00E5176E" w:rsidP="00E5176E">
      <w:pPr>
        <w:jc w:val="both"/>
        <w:rPr>
          <w:b/>
          <w:bCs/>
          <w:sz w:val="22"/>
          <w:szCs w:val="28"/>
        </w:rPr>
      </w:pPr>
      <w:r w:rsidRPr="00E5176E">
        <w:rPr>
          <w:b/>
          <w:bCs/>
          <w:sz w:val="22"/>
          <w:szCs w:val="28"/>
        </w:rPr>
        <w:t>Insight 5 — Strong Customer Market</w:t>
      </w:r>
    </w:p>
    <w:p w14:paraId="2EF90D7A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 xml:space="preserve">São Paulo was the largest customer market and generated approximately </w:t>
      </w:r>
      <w:r w:rsidRPr="00E5176E">
        <w:rPr>
          <w:b/>
          <w:bCs/>
          <w:sz w:val="22"/>
          <w:szCs w:val="28"/>
        </w:rPr>
        <w:t>R$5.20M</w:t>
      </w:r>
      <w:r w:rsidRPr="00E5176E">
        <w:rPr>
          <w:sz w:val="22"/>
          <w:szCs w:val="28"/>
        </w:rPr>
        <w:t xml:space="preserve"> in revenue.</w:t>
      </w:r>
    </w:p>
    <w:p w14:paraId="2386CA74" w14:textId="77777777" w:rsidR="00E5176E" w:rsidRPr="00E5176E" w:rsidRDefault="00E5176E" w:rsidP="00E5176E">
      <w:pPr>
        <w:jc w:val="both"/>
        <w:rPr>
          <w:b/>
          <w:bCs/>
          <w:sz w:val="22"/>
          <w:szCs w:val="28"/>
        </w:rPr>
      </w:pPr>
      <w:r w:rsidRPr="00E5176E">
        <w:rPr>
          <w:b/>
          <w:bCs/>
          <w:sz w:val="22"/>
          <w:szCs w:val="28"/>
        </w:rPr>
        <w:t>Insight 6 — Seller Performance Variation</w:t>
      </w:r>
    </w:p>
    <w:p w14:paraId="05118269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>Most sellers generated relatively low revenue, while a small group generated high revenue. This indicates significant variation in seller performance.</w:t>
      </w:r>
    </w:p>
    <w:p w14:paraId="0BC4A773" w14:textId="77777777" w:rsidR="00E5176E" w:rsidRPr="00E5176E" w:rsidRDefault="00E5176E" w:rsidP="00E5176E">
      <w:pPr>
        <w:jc w:val="both"/>
        <w:rPr>
          <w:b/>
          <w:bCs/>
          <w:sz w:val="22"/>
          <w:szCs w:val="28"/>
        </w:rPr>
      </w:pPr>
      <w:r w:rsidRPr="00E5176E">
        <w:rPr>
          <w:b/>
          <w:bCs/>
          <w:sz w:val="22"/>
          <w:szCs w:val="28"/>
        </w:rPr>
        <w:lastRenderedPageBreak/>
        <w:t>Insight 7 — Payment Preference</w:t>
      </w:r>
    </w:p>
    <w:p w14:paraId="1258AE30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 xml:space="preserve">Credit cards were the dominant payment method, representing approximately </w:t>
      </w:r>
      <w:r w:rsidRPr="00E5176E">
        <w:rPr>
          <w:b/>
          <w:bCs/>
          <w:sz w:val="22"/>
          <w:szCs w:val="28"/>
        </w:rPr>
        <w:t>73.92%</w:t>
      </w:r>
      <w:r w:rsidRPr="00E5176E">
        <w:rPr>
          <w:sz w:val="22"/>
          <w:szCs w:val="28"/>
        </w:rPr>
        <w:t xml:space="preserve"> of payment records.</w:t>
      </w:r>
    </w:p>
    <w:p w14:paraId="6F1F1EE2" w14:textId="77777777" w:rsidR="00E5176E" w:rsidRPr="00E5176E" w:rsidRDefault="00E5176E" w:rsidP="00E5176E">
      <w:pPr>
        <w:jc w:val="both"/>
        <w:rPr>
          <w:b/>
          <w:bCs/>
          <w:sz w:val="22"/>
          <w:szCs w:val="28"/>
        </w:rPr>
      </w:pPr>
      <w:r w:rsidRPr="00E5176E">
        <w:rPr>
          <w:b/>
          <w:bCs/>
          <w:sz w:val="22"/>
          <w:szCs w:val="28"/>
        </w:rPr>
        <w:t>Insight 8 — Customer Satisfaction</w:t>
      </w:r>
    </w:p>
    <w:p w14:paraId="17F0ADD4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 xml:space="preserve">The average review score was </w:t>
      </w:r>
      <w:r w:rsidRPr="00E5176E">
        <w:rPr>
          <w:b/>
          <w:bCs/>
          <w:sz w:val="22"/>
          <w:szCs w:val="28"/>
        </w:rPr>
        <w:t>4.09</w:t>
      </w:r>
      <w:r w:rsidRPr="00E5176E">
        <w:rPr>
          <w:sz w:val="22"/>
          <w:szCs w:val="28"/>
        </w:rPr>
        <w:t xml:space="preserve">, with </w:t>
      </w:r>
      <w:r w:rsidRPr="00E5176E">
        <w:rPr>
          <w:b/>
          <w:bCs/>
          <w:sz w:val="22"/>
          <w:szCs w:val="28"/>
        </w:rPr>
        <w:t>77.07% positive reviews</w:t>
      </w:r>
      <w:r w:rsidRPr="00E5176E">
        <w:rPr>
          <w:sz w:val="22"/>
          <w:szCs w:val="28"/>
        </w:rPr>
        <w:t>.</w:t>
      </w:r>
    </w:p>
    <w:p w14:paraId="07495CE2" w14:textId="77777777" w:rsidR="00E5176E" w:rsidRPr="00E5176E" w:rsidRDefault="00E5176E" w:rsidP="00E5176E">
      <w:pPr>
        <w:jc w:val="both"/>
        <w:rPr>
          <w:b/>
          <w:bCs/>
          <w:sz w:val="22"/>
          <w:szCs w:val="28"/>
        </w:rPr>
      </w:pPr>
      <w:r w:rsidRPr="00E5176E">
        <w:rPr>
          <w:b/>
          <w:bCs/>
          <w:sz w:val="22"/>
          <w:szCs w:val="28"/>
        </w:rPr>
        <w:t>Insight 9 — Delivery and Satisfaction</w:t>
      </w:r>
    </w:p>
    <w:p w14:paraId="247D0CCA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>Delivered orders had a higher average review score than several non-delivered/intermediate statuses, suggesting that successful order completion is associated with better customer experience.</w:t>
      </w:r>
    </w:p>
    <w:p w14:paraId="6C606E2F" w14:textId="77777777" w:rsidR="00E5176E" w:rsidRPr="00E5176E" w:rsidRDefault="00E5176E" w:rsidP="00E5176E">
      <w:pPr>
        <w:jc w:val="both"/>
        <w:rPr>
          <w:b/>
          <w:bCs/>
          <w:sz w:val="22"/>
          <w:szCs w:val="28"/>
        </w:rPr>
      </w:pPr>
      <w:r w:rsidRPr="00E5176E">
        <w:rPr>
          <w:b/>
          <w:bCs/>
          <w:sz w:val="22"/>
          <w:szCs w:val="28"/>
        </w:rPr>
        <w:t>Insight 10 — Geographic Data Quality</w:t>
      </w:r>
    </w:p>
    <w:p w14:paraId="4A6FE1E2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 xml:space="preserve">Customer geolocation coverage reached </w:t>
      </w:r>
      <w:r w:rsidRPr="00E5176E">
        <w:rPr>
          <w:b/>
          <w:bCs/>
          <w:sz w:val="22"/>
          <w:szCs w:val="28"/>
        </w:rPr>
        <w:t>99.72%</w:t>
      </w:r>
      <w:r w:rsidRPr="00E5176E">
        <w:rPr>
          <w:sz w:val="22"/>
          <w:szCs w:val="28"/>
        </w:rPr>
        <w:t>, making the geographic data suitable for dashboard analysis.</w:t>
      </w:r>
    </w:p>
    <w:p w14:paraId="413968A7" w14:textId="77777777" w:rsidR="00E5176E" w:rsidRPr="00E5176E" w:rsidRDefault="00E5176E" w:rsidP="00E5176E">
      <w:pPr>
        <w:jc w:val="both"/>
      </w:pPr>
      <w:r w:rsidRPr="00E5176E">
        <w:pict w14:anchorId="0DD2FBB0">
          <v:rect id="_x0000_i1115" style="width:0;height:1.5pt" o:hralign="center" o:hrstd="t" o:hr="t" fillcolor="#a0a0a0" stroked="f"/>
        </w:pict>
      </w:r>
    </w:p>
    <w:p w14:paraId="5270A86E" w14:textId="77777777" w:rsidR="00E5176E" w:rsidRPr="00E5176E" w:rsidRDefault="00E5176E" w:rsidP="00E5176E">
      <w:pPr>
        <w:jc w:val="both"/>
        <w:rPr>
          <w:b/>
          <w:bCs/>
          <w:color w:val="156082" w:themeColor="accent1"/>
        </w:rPr>
      </w:pPr>
      <w:r w:rsidRPr="00E5176E">
        <w:rPr>
          <w:b/>
          <w:bCs/>
          <w:color w:val="156082" w:themeColor="accent1"/>
        </w:rPr>
        <w:t>14. SQL Analysis Conclusion</w:t>
      </w:r>
    </w:p>
    <w:p w14:paraId="46FA7507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 xml:space="preserve">The SQL analysis transformed the cleaned e-commerce data into structured business information covering </w:t>
      </w:r>
      <w:r w:rsidRPr="00E5176E">
        <w:rPr>
          <w:b/>
          <w:bCs/>
          <w:sz w:val="22"/>
          <w:szCs w:val="28"/>
        </w:rPr>
        <w:t>sales, revenue, products, customers, sellers, payments, reviews, geography, KPIs, and growth</w:t>
      </w:r>
      <w:r w:rsidRPr="00E5176E">
        <w:rPr>
          <w:sz w:val="22"/>
          <w:szCs w:val="28"/>
        </w:rPr>
        <w:t>.</w:t>
      </w:r>
    </w:p>
    <w:p w14:paraId="11686B0F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 xml:space="preserve">The analysis shows that the business experienced strong growth in the available 2018 period, with revenue and order volume both increasing by approximately 20% compared with 2017. Revenue is concentrated among major product categories, São Paulo is the strongest customer market, credit cards dominate payment </w:t>
      </w:r>
      <w:proofErr w:type="spellStart"/>
      <w:r w:rsidRPr="00E5176E">
        <w:rPr>
          <w:sz w:val="22"/>
          <w:szCs w:val="28"/>
        </w:rPr>
        <w:t>behavior</w:t>
      </w:r>
      <w:proofErr w:type="spellEnd"/>
      <w:r w:rsidRPr="00E5176E">
        <w:rPr>
          <w:sz w:val="22"/>
          <w:szCs w:val="28"/>
        </w:rPr>
        <w:t>, and customer satisfaction is generally positive.</w:t>
      </w:r>
    </w:p>
    <w:p w14:paraId="6DDFC5EF" w14:textId="77777777" w:rsidR="00E5176E" w:rsidRPr="00E5176E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 xml:space="preserve">These SQL results provide the foundation for the next stage of the project: </w:t>
      </w:r>
      <w:r w:rsidRPr="00E5176E">
        <w:rPr>
          <w:b/>
          <w:bCs/>
          <w:sz w:val="22"/>
          <w:szCs w:val="28"/>
        </w:rPr>
        <w:t>Power BI dashboard development and business representation</w:t>
      </w:r>
      <w:r w:rsidRPr="00E5176E">
        <w:rPr>
          <w:sz w:val="22"/>
          <w:szCs w:val="28"/>
        </w:rPr>
        <w:t>.</w:t>
      </w:r>
    </w:p>
    <w:p w14:paraId="17A42F58" w14:textId="60E3FF4A" w:rsidR="004923FD" w:rsidRDefault="00E5176E" w:rsidP="00E5176E">
      <w:pPr>
        <w:jc w:val="both"/>
        <w:rPr>
          <w:sz w:val="22"/>
          <w:szCs w:val="28"/>
        </w:rPr>
      </w:pPr>
      <w:r w:rsidRPr="00E5176E">
        <w:rPr>
          <w:sz w:val="22"/>
          <w:szCs w:val="28"/>
        </w:rPr>
        <w:t xml:space="preserve">The most important SQL-derived insights will be converted into </w:t>
      </w:r>
      <w:r w:rsidRPr="00E5176E">
        <w:rPr>
          <w:b/>
          <w:bCs/>
          <w:sz w:val="22"/>
          <w:szCs w:val="28"/>
        </w:rPr>
        <w:t>KPIs, charts, filters, dashboard visuals, business recommendations, and Review 2 presentation points</w:t>
      </w:r>
      <w:r w:rsidRPr="00E5176E">
        <w:rPr>
          <w:sz w:val="22"/>
          <w:szCs w:val="28"/>
        </w:rPr>
        <w:t>.</w:t>
      </w:r>
    </w:p>
    <w:p w14:paraId="29EBB8EC" w14:textId="77777777" w:rsidR="00E5176E" w:rsidRDefault="00E5176E" w:rsidP="00E5176E">
      <w:pPr>
        <w:jc w:val="both"/>
        <w:rPr>
          <w:sz w:val="22"/>
          <w:szCs w:val="28"/>
        </w:rPr>
      </w:pPr>
    </w:p>
    <w:p w14:paraId="6115B646" w14:textId="77777777" w:rsidR="00E5176E" w:rsidRDefault="00E5176E" w:rsidP="00E5176E">
      <w:pPr>
        <w:jc w:val="both"/>
        <w:rPr>
          <w:sz w:val="22"/>
          <w:szCs w:val="28"/>
        </w:rPr>
      </w:pPr>
    </w:p>
    <w:p w14:paraId="76F3C912" w14:textId="77777777" w:rsidR="00E5176E" w:rsidRDefault="00E5176E" w:rsidP="00E5176E">
      <w:pPr>
        <w:jc w:val="both"/>
        <w:rPr>
          <w:sz w:val="22"/>
          <w:szCs w:val="28"/>
        </w:rPr>
      </w:pPr>
    </w:p>
    <w:p w14:paraId="1CA0BF91" w14:textId="77777777" w:rsidR="00E5176E" w:rsidRDefault="00E5176E" w:rsidP="00E5176E">
      <w:pPr>
        <w:jc w:val="both"/>
        <w:rPr>
          <w:sz w:val="22"/>
          <w:szCs w:val="28"/>
        </w:rPr>
      </w:pPr>
    </w:p>
    <w:p w14:paraId="3B35C170" w14:textId="77777777" w:rsidR="00E5176E" w:rsidRDefault="00E5176E" w:rsidP="00E5176E">
      <w:pPr>
        <w:jc w:val="both"/>
        <w:rPr>
          <w:sz w:val="22"/>
          <w:szCs w:val="28"/>
        </w:rPr>
      </w:pPr>
    </w:p>
    <w:p w14:paraId="0471E8F0" w14:textId="77777777" w:rsidR="00E5176E" w:rsidRDefault="00E5176E" w:rsidP="00E5176E">
      <w:pPr>
        <w:jc w:val="both"/>
        <w:rPr>
          <w:sz w:val="22"/>
          <w:szCs w:val="28"/>
        </w:rPr>
      </w:pPr>
    </w:p>
    <w:p w14:paraId="626859B2" w14:textId="77777777" w:rsidR="00E5176E" w:rsidRDefault="00E5176E" w:rsidP="00E5176E">
      <w:pPr>
        <w:jc w:val="both"/>
        <w:rPr>
          <w:sz w:val="22"/>
          <w:szCs w:val="28"/>
        </w:rPr>
      </w:pPr>
    </w:p>
    <w:p w14:paraId="0E13723C" w14:textId="77777777" w:rsidR="00E5176E" w:rsidRDefault="00E5176E" w:rsidP="00E5176E">
      <w:pPr>
        <w:jc w:val="both"/>
        <w:rPr>
          <w:sz w:val="22"/>
          <w:szCs w:val="28"/>
        </w:rPr>
      </w:pPr>
    </w:p>
    <w:p w14:paraId="0AF640E4" w14:textId="77777777" w:rsidR="00E5176E" w:rsidRDefault="00E5176E" w:rsidP="00E5176E">
      <w:pPr>
        <w:jc w:val="both"/>
        <w:rPr>
          <w:sz w:val="22"/>
          <w:szCs w:val="28"/>
        </w:rPr>
      </w:pPr>
    </w:p>
    <w:p w14:paraId="56613E7A" w14:textId="77777777" w:rsidR="00E5176E" w:rsidRPr="00E5176E" w:rsidRDefault="00E5176E" w:rsidP="00E5176E">
      <w:pPr>
        <w:jc w:val="both"/>
        <w:rPr>
          <w:b/>
          <w:bCs/>
          <w:color w:val="156082" w:themeColor="accent1"/>
          <w:szCs w:val="32"/>
        </w:rPr>
      </w:pPr>
      <w:r w:rsidRPr="00E5176E">
        <w:rPr>
          <w:b/>
          <w:bCs/>
          <w:color w:val="156082" w:themeColor="accent1"/>
          <w:szCs w:val="32"/>
        </w:rPr>
        <w:t>15 Business Insights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490"/>
        <w:gridCol w:w="6225"/>
      </w:tblGrid>
      <w:tr w:rsidR="00E5176E" w:rsidRPr="00E5176E" w14:paraId="6FF437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6BE1C" w14:textId="77777777" w:rsidR="00E5176E" w:rsidRPr="00E5176E" w:rsidRDefault="00E5176E" w:rsidP="004D0A89">
            <w:pPr>
              <w:rPr>
                <w:b/>
                <w:bCs/>
                <w:szCs w:val="32"/>
              </w:rPr>
            </w:pPr>
            <w:r w:rsidRPr="00E5176E">
              <w:rPr>
                <w:b/>
                <w:bCs/>
                <w:szCs w:val="32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6D838AC" w14:textId="77777777" w:rsidR="00E5176E" w:rsidRPr="00E5176E" w:rsidRDefault="00E5176E" w:rsidP="004D0A89">
            <w:pPr>
              <w:rPr>
                <w:b/>
                <w:bCs/>
                <w:szCs w:val="32"/>
              </w:rPr>
            </w:pPr>
            <w:r w:rsidRPr="00E5176E">
              <w:rPr>
                <w:b/>
                <w:bCs/>
                <w:szCs w:val="32"/>
              </w:rPr>
              <w:t>Business Insight</w:t>
            </w:r>
          </w:p>
        </w:tc>
        <w:tc>
          <w:tcPr>
            <w:tcW w:w="0" w:type="auto"/>
            <w:vAlign w:val="center"/>
            <w:hideMark/>
          </w:tcPr>
          <w:p w14:paraId="60030C1A" w14:textId="77777777" w:rsidR="00E5176E" w:rsidRPr="00E5176E" w:rsidRDefault="00E5176E" w:rsidP="004D0A89">
            <w:pPr>
              <w:jc w:val="both"/>
              <w:rPr>
                <w:b/>
                <w:bCs/>
                <w:szCs w:val="32"/>
              </w:rPr>
            </w:pPr>
            <w:r w:rsidRPr="00E5176E">
              <w:rPr>
                <w:b/>
                <w:bCs/>
                <w:szCs w:val="32"/>
              </w:rPr>
              <w:t>Key Result</w:t>
            </w:r>
          </w:p>
        </w:tc>
      </w:tr>
      <w:tr w:rsidR="00E5176E" w:rsidRPr="00E5176E" w14:paraId="56857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BE00D" w14:textId="77777777" w:rsidR="00E5176E" w:rsidRPr="00E5176E" w:rsidRDefault="00E5176E" w:rsidP="004D0A89">
            <w:pPr>
              <w:rPr>
                <w:sz w:val="22"/>
                <w:szCs w:val="28"/>
              </w:rPr>
            </w:pPr>
            <w:r w:rsidRPr="00E5176E">
              <w:rPr>
                <w:b/>
                <w:bCs/>
                <w:sz w:val="22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9F0CCA" w14:textId="77777777" w:rsidR="00E5176E" w:rsidRPr="00E5176E" w:rsidRDefault="00E5176E" w:rsidP="004D0A89">
            <w:pPr>
              <w:rPr>
                <w:sz w:val="22"/>
                <w:szCs w:val="28"/>
              </w:rPr>
            </w:pPr>
            <w:r w:rsidRPr="00E5176E">
              <w:rPr>
                <w:b/>
                <w:bCs/>
                <w:sz w:val="22"/>
                <w:szCs w:val="28"/>
              </w:rPr>
              <w:t>Highest Revenue Year</w:t>
            </w:r>
          </w:p>
        </w:tc>
        <w:tc>
          <w:tcPr>
            <w:tcW w:w="0" w:type="auto"/>
            <w:vAlign w:val="center"/>
            <w:hideMark/>
          </w:tcPr>
          <w:p w14:paraId="09BA98D2" w14:textId="77777777" w:rsidR="00E5176E" w:rsidRPr="00E5176E" w:rsidRDefault="00E5176E" w:rsidP="004D0A89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 xml:space="preserve">2018 — </w:t>
            </w:r>
            <w:r w:rsidRPr="00E5176E">
              <w:rPr>
                <w:b/>
                <w:bCs/>
                <w:sz w:val="22"/>
                <w:szCs w:val="28"/>
              </w:rPr>
              <w:t>R$7,386,050.80</w:t>
            </w:r>
          </w:p>
        </w:tc>
      </w:tr>
      <w:tr w:rsidR="00E5176E" w:rsidRPr="00E5176E" w14:paraId="4E46C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A842E" w14:textId="77777777" w:rsidR="00E5176E" w:rsidRPr="00E5176E" w:rsidRDefault="00E5176E" w:rsidP="004D0A89">
            <w:pPr>
              <w:rPr>
                <w:sz w:val="22"/>
                <w:szCs w:val="28"/>
              </w:rPr>
            </w:pPr>
            <w:r w:rsidRPr="00E5176E">
              <w:rPr>
                <w:b/>
                <w:bCs/>
                <w:sz w:val="22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5DBF96" w14:textId="77777777" w:rsidR="00E5176E" w:rsidRPr="00E5176E" w:rsidRDefault="00E5176E" w:rsidP="004D0A89">
            <w:pPr>
              <w:rPr>
                <w:sz w:val="22"/>
                <w:szCs w:val="28"/>
              </w:rPr>
            </w:pPr>
            <w:r w:rsidRPr="00E5176E">
              <w:rPr>
                <w:b/>
                <w:bCs/>
                <w:sz w:val="22"/>
                <w:szCs w:val="28"/>
              </w:rPr>
              <w:t>Revenue Growth</w:t>
            </w:r>
          </w:p>
        </w:tc>
        <w:tc>
          <w:tcPr>
            <w:tcW w:w="0" w:type="auto"/>
            <w:vAlign w:val="center"/>
            <w:hideMark/>
          </w:tcPr>
          <w:p w14:paraId="358BC665" w14:textId="77777777" w:rsidR="00E5176E" w:rsidRPr="00E5176E" w:rsidRDefault="00E5176E" w:rsidP="004D0A89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 xml:space="preserve">2017 → 2018: </w:t>
            </w:r>
            <w:r w:rsidRPr="00E5176E">
              <w:rPr>
                <w:b/>
                <w:bCs/>
                <w:sz w:val="22"/>
                <w:szCs w:val="28"/>
              </w:rPr>
              <w:t>19.99%</w:t>
            </w:r>
          </w:p>
        </w:tc>
      </w:tr>
      <w:tr w:rsidR="00E5176E" w:rsidRPr="00E5176E" w14:paraId="1367A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563A4" w14:textId="77777777" w:rsidR="00E5176E" w:rsidRPr="00E5176E" w:rsidRDefault="00E5176E" w:rsidP="004D0A89">
            <w:pPr>
              <w:rPr>
                <w:sz w:val="22"/>
                <w:szCs w:val="28"/>
              </w:rPr>
            </w:pPr>
            <w:r w:rsidRPr="00E5176E">
              <w:rPr>
                <w:b/>
                <w:bCs/>
                <w:sz w:val="22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1C3104" w14:textId="77777777" w:rsidR="00E5176E" w:rsidRPr="00E5176E" w:rsidRDefault="00E5176E" w:rsidP="004D0A89">
            <w:pPr>
              <w:rPr>
                <w:sz w:val="22"/>
                <w:szCs w:val="28"/>
              </w:rPr>
            </w:pPr>
            <w:r w:rsidRPr="00E5176E">
              <w:rPr>
                <w:b/>
                <w:bCs/>
                <w:sz w:val="22"/>
                <w:szCs w:val="28"/>
              </w:rPr>
              <w:t>Order Growth</w:t>
            </w:r>
          </w:p>
        </w:tc>
        <w:tc>
          <w:tcPr>
            <w:tcW w:w="0" w:type="auto"/>
            <w:vAlign w:val="center"/>
            <w:hideMark/>
          </w:tcPr>
          <w:p w14:paraId="4F914743" w14:textId="77777777" w:rsidR="00E5176E" w:rsidRPr="00E5176E" w:rsidRDefault="00E5176E" w:rsidP="004D0A89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 xml:space="preserve">2017 → 2018: </w:t>
            </w:r>
            <w:r w:rsidRPr="00E5176E">
              <w:rPr>
                <w:b/>
                <w:bCs/>
                <w:sz w:val="22"/>
                <w:szCs w:val="28"/>
              </w:rPr>
              <w:t>19.76%</w:t>
            </w:r>
          </w:p>
        </w:tc>
      </w:tr>
      <w:tr w:rsidR="00E5176E" w:rsidRPr="00E5176E" w14:paraId="3D2BD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0DE99" w14:textId="77777777" w:rsidR="00E5176E" w:rsidRPr="00E5176E" w:rsidRDefault="00E5176E" w:rsidP="004D0A89">
            <w:pPr>
              <w:rPr>
                <w:sz w:val="22"/>
                <w:szCs w:val="28"/>
              </w:rPr>
            </w:pPr>
            <w:r w:rsidRPr="00E5176E">
              <w:rPr>
                <w:b/>
                <w:bCs/>
                <w:sz w:val="22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2C837ED" w14:textId="77777777" w:rsidR="00E5176E" w:rsidRPr="00E5176E" w:rsidRDefault="00E5176E" w:rsidP="004D0A89">
            <w:pPr>
              <w:rPr>
                <w:sz w:val="22"/>
                <w:szCs w:val="28"/>
              </w:rPr>
            </w:pPr>
            <w:r w:rsidRPr="00E5176E">
              <w:rPr>
                <w:b/>
                <w:bCs/>
                <w:sz w:val="22"/>
                <w:szCs w:val="28"/>
              </w:rPr>
              <w:t>Main Growth Driver</w:t>
            </w:r>
          </w:p>
        </w:tc>
        <w:tc>
          <w:tcPr>
            <w:tcW w:w="0" w:type="auto"/>
            <w:vAlign w:val="center"/>
            <w:hideMark/>
          </w:tcPr>
          <w:p w14:paraId="2616363F" w14:textId="77777777" w:rsidR="00E5176E" w:rsidRPr="00E5176E" w:rsidRDefault="00E5176E" w:rsidP="004D0A89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 xml:space="preserve">Growth was mainly driven by </w:t>
            </w:r>
            <w:r w:rsidRPr="00E5176E">
              <w:rPr>
                <w:b/>
                <w:bCs/>
                <w:sz w:val="22"/>
                <w:szCs w:val="28"/>
              </w:rPr>
              <w:t>higher order volume</w:t>
            </w:r>
            <w:r w:rsidRPr="00E5176E">
              <w:rPr>
                <w:sz w:val="22"/>
                <w:szCs w:val="28"/>
              </w:rPr>
              <w:t>, while AOV slightly decreased</w:t>
            </w:r>
          </w:p>
        </w:tc>
      </w:tr>
      <w:tr w:rsidR="00E5176E" w:rsidRPr="00E5176E" w14:paraId="7B898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00DEF" w14:textId="77777777" w:rsidR="00E5176E" w:rsidRPr="00E5176E" w:rsidRDefault="00E5176E" w:rsidP="004D0A89">
            <w:pPr>
              <w:rPr>
                <w:sz w:val="22"/>
                <w:szCs w:val="28"/>
              </w:rPr>
            </w:pPr>
            <w:r w:rsidRPr="00E5176E">
              <w:rPr>
                <w:b/>
                <w:bCs/>
                <w:sz w:val="22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0E36A69" w14:textId="77777777" w:rsidR="00E5176E" w:rsidRPr="00E5176E" w:rsidRDefault="00E5176E" w:rsidP="004D0A89">
            <w:pPr>
              <w:rPr>
                <w:sz w:val="22"/>
                <w:szCs w:val="28"/>
              </w:rPr>
            </w:pPr>
            <w:r w:rsidRPr="00E5176E">
              <w:rPr>
                <w:b/>
                <w:bCs/>
                <w:sz w:val="22"/>
                <w:szCs w:val="28"/>
              </w:rPr>
              <w:t>Highest Revenue Month</w:t>
            </w:r>
          </w:p>
        </w:tc>
        <w:tc>
          <w:tcPr>
            <w:tcW w:w="0" w:type="auto"/>
            <w:vAlign w:val="center"/>
            <w:hideMark/>
          </w:tcPr>
          <w:p w14:paraId="4F75F6CA" w14:textId="77777777" w:rsidR="00E5176E" w:rsidRPr="00E5176E" w:rsidRDefault="00E5176E" w:rsidP="004D0A89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 xml:space="preserve">November 2017 — </w:t>
            </w:r>
            <w:r w:rsidRPr="00E5176E">
              <w:rPr>
                <w:b/>
                <w:bCs/>
                <w:sz w:val="22"/>
                <w:szCs w:val="28"/>
              </w:rPr>
              <w:t>R$1,010,271.37</w:t>
            </w:r>
          </w:p>
        </w:tc>
      </w:tr>
      <w:tr w:rsidR="00E5176E" w:rsidRPr="00E5176E" w14:paraId="042C4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D302B" w14:textId="77777777" w:rsidR="00E5176E" w:rsidRPr="00E5176E" w:rsidRDefault="00E5176E" w:rsidP="004D0A89">
            <w:pPr>
              <w:rPr>
                <w:sz w:val="22"/>
                <w:szCs w:val="28"/>
              </w:rPr>
            </w:pPr>
            <w:r w:rsidRPr="00E5176E">
              <w:rPr>
                <w:b/>
                <w:bCs/>
                <w:sz w:val="22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5DDC9DA" w14:textId="77777777" w:rsidR="00E5176E" w:rsidRPr="00E5176E" w:rsidRDefault="00E5176E" w:rsidP="004D0A89">
            <w:pPr>
              <w:rPr>
                <w:sz w:val="22"/>
                <w:szCs w:val="28"/>
              </w:rPr>
            </w:pPr>
            <w:r w:rsidRPr="00E5176E">
              <w:rPr>
                <w:b/>
                <w:bCs/>
                <w:sz w:val="22"/>
                <w:szCs w:val="28"/>
              </w:rPr>
              <w:t>Top Product Category</w:t>
            </w:r>
          </w:p>
        </w:tc>
        <w:tc>
          <w:tcPr>
            <w:tcW w:w="0" w:type="auto"/>
            <w:vAlign w:val="center"/>
            <w:hideMark/>
          </w:tcPr>
          <w:p w14:paraId="289556B6" w14:textId="77777777" w:rsidR="00E5176E" w:rsidRPr="00E5176E" w:rsidRDefault="00E5176E" w:rsidP="004D0A89">
            <w:pPr>
              <w:jc w:val="both"/>
              <w:rPr>
                <w:sz w:val="22"/>
                <w:szCs w:val="28"/>
              </w:rPr>
            </w:pPr>
            <w:proofErr w:type="spellStart"/>
            <w:r w:rsidRPr="00E5176E">
              <w:rPr>
                <w:sz w:val="22"/>
                <w:szCs w:val="28"/>
              </w:rPr>
              <w:t>beleza_saude</w:t>
            </w:r>
            <w:proofErr w:type="spellEnd"/>
            <w:r w:rsidRPr="00E5176E">
              <w:rPr>
                <w:sz w:val="22"/>
                <w:szCs w:val="28"/>
              </w:rPr>
              <w:t xml:space="preserve"> — </w:t>
            </w:r>
            <w:r w:rsidRPr="00E5176E">
              <w:rPr>
                <w:b/>
                <w:bCs/>
                <w:sz w:val="22"/>
                <w:szCs w:val="28"/>
              </w:rPr>
              <w:t>R$1,258,681.34</w:t>
            </w:r>
          </w:p>
        </w:tc>
      </w:tr>
      <w:tr w:rsidR="00E5176E" w:rsidRPr="00E5176E" w14:paraId="22A85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43BD6" w14:textId="77777777" w:rsidR="00E5176E" w:rsidRPr="00E5176E" w:rsidRDefault="00E5176E" w:rsidP="004D0A89">
            <w:pPr>
              <w:rPr>
                <w:sz w:val="22"/>
                <w:szCs w:val="28"/>
              </w:rPr>
            </w:pPr>
            <w:r w:rsidRPr="00E5176E">
              <w:rPr>
                <w:b/>
                <w:bCs/>
                <w:sz w:val="22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3285AE1" w14:textId="77777777" w:rsidR="00E5176E" w:rsidRPr="00E5176E" w:rsidRDefault="00E5176E" w:rsidP="004D0A89">
            <w:pPr>
              <w:rPr>
                <w:sz w:val="22"/>
                <w:szCs w:val="28"/>
              </w:rPr>
            </w:pPr>
            <w:r w:rsidRPr="00E5176E">
              <w:rPr>
                <w:b/>
                <w:bCs/>
                <w:sz w:val="22"/>
                <w:szCs w:val="28"/>
              </w:rPr>
              <w:t>Revenue Concentration</w:t>
            </w:r>
          </w:p>
        </w:tc>
        <w:tc>
          <w:tcPr>
            <w:tcW w:w="0" w:type="auto"/>
            <w:vAlign w:val="center"/>
            <w:hideMark/>
          </w:tcPr>
          <w:p w14:paraId="4E335748" w14:textId="77777777" w:rsidR="00E5176E" w:rsidRPr="00E5176E" w:rsidRDefault="00E5176E" w:rsidP="004D0A89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 xml:space="preserve">Top 10 categories contributed </w:t>
            </w:r>
            <w:r w:rsidRPr="00E5176E">
              <w:rPr>
                <w:b/>
                <w:bCs/>
                <w:sz w:val="22"/>
                <w:szCs w:val="28"/>
              </w:rPr>
              <w:t>62.36%</w:t>
            </w:r>
            <w:r w:rsidRPr="00E5176E">
              <w:rPr>
                <w:sz w:val="22"/>
                <w:szCs w:val="28"/>
              </w:rPr>
              <w:t xml:space="preserve"> of product revenue</w:t>
            </w:r>
          </w:p>
        </w:tc>
      </w:tr>
      <w:tr w:rsidR="00E5176E" w:rsidRPr="00E5176E" w14:paraId="4C18F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BA953" w14:textId="77777777" w:rsidR="00E5176E" w:rsidRPr="00E5176E" w:rsidRDefault="00E5176E" w:rsidP="004D0A89">
            <w:pPr>
              <w:rPr>
                <w:sz w:val="22"/>
                <w:szCs w:val="28"/>
              </w:rPr>
            </w:pPr>
            <w:r w:rsidRPr="00E5176E">
              <w:rPr>
                <w:b/>
                <w:bCs/>
                <w:sz w:val="22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05B92D1" w14:textId="77777777" w:rsidR="00E5176E" w:rsidRPr="00E5176E" w:rsidRDefault="00E5176E" w:rsidP="004D0A89">
            <w:pPr>
              <w:rPr>
                <w:sz w:val="22"/>
                <w:szCs w:val="28"/>
              </w:rPr>
            </w:pPr>
            <w:r w:rsidRPr="00E5176E">
              <w:rPr>
                <w:b/>
                <w:bCs/>
                <w:sz w:val="22"/>
                <w:szCs w:val="28"/>
              </w:rPr>
              <w:t>Top Customer State by Revenue</w:t>
            </w:r>
          </w:p>
        </w:tc>
        <w:tc>
          <w:tcPr>
            <w:tcW w:w="0" w:type="auto"/>
            <w:vAlign w:val="center"/>
            <w:hideMark/>
          </w:tcPr>
          <w:p w14:paraId="041C4893" w14:textId="77777777" w:rsidR="00E5176E" w:rsidRPr="00E5176E" w:rsidRDefault="00E5176E" w:rsidP="004D0A89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 xml:space="preserve">São Paulo (SP) — </w:t>
            </w:r>
            <w:r w:rsidRPr="00E5176E">
              <w:rPr>
                <w:b/>
                <w:bCs/>
                <w:sz w:val="22"/>
                <w:szCs w:val="28"/>
              </w:rPr>
              <w:t>R$5,202,955.05</w:t>
            </w:r>
          </w:p>
        </w:tc>
      </w:tr>
      <w:tr w:rsidR="00E5176E" w:rsidRPr="00E5176E" w14:paraId="3BB5D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80A0F" w14:textId="77777777" w:rsidR="00E5176E" w:rsidRPr="00E5176E" w:rsidRDefault="00E5176E" w:rsidP="004D0A89">
            <w:pPr>
              <w:rPr>
                <w:sz w:val="22"/>
                <w:szCs w:val="28"/>
              </w:rPr>
            </w:pPr>
            <w:r w:rsidRPr="00E5176E">
              <w:rPr>
                <w:b/>
                <w:bCs/>
                <w:sz w:val="22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DA6DF1B" w14:textId="77777777" w:rsidR="00E5176E" w:rsidRPr="00E5176E" w:rsidRDefault="00E5176E" w:rsidP="004D0A89">
            <w:pPr>
              <w:rPr>
                <w:sz w:val="22"/>
                <w:szCs w:val="28"/>
              </w:rPr>
            </w:pPr>
            <w:r w:rsidRPr="00E5176E">
              <w:rPr>
                <w:b/>
                <w:bCs/>
                <w:sz w:val="22"/>
                <w:szCs w:val="28"/>
              </w:rPr>
              <w:t>Top Seller by Revenue</w:t>
            </w:r>
          </w:p>
        </w:tc>
        <w:tc>
          <w:tcPr>
            <w:tcW w:w="0" w:type="auto"/>
            <w:vAlign w:val="center"/>
            <w:hideMark/>
          </w:tcPr>
          <w:p w14:paraId="55C9D9D0" w14:textId="77777777" w:rsidR="00E5176E" w:rsidRPr="00E5176E" w:rsidRDefault="00E5176E" w:rsidP="004D0A89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 xml:space="preserve">Seller 4869f7...52b2 — </w:t>
            </w:r>
            <w:r w:rsidRPr="00E5176E">
              <w:rPr>
                <w:b/>
                <w:bCs/>
                <w:sz w:val="22"/>
                <w:szCs w:val="28"/>
              </w:rPr>
              <w:t>R$229,472.63</w:t>
            </w:r>
          </w:p>
        </w:tc>
      </w:tr>
      <w:tr w:rsidR="00E5176E" w:rsidRPr="00E5176E" w14:paraId="57DE7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2DEDC" w14:textId="77777777" w:rsidR="00E5176E" w:rsidRPr="00E5176E" w:rsidRDefault="00E5176E" w:rsidP="004D0A89">
            <w:pPr>
              <w:rPr>
                <w:sz w:val="22"/>
                <w:szCs w:val="28"/>
              </w:rPr>
            </w:pPr>
            <w:r w:rsidRPr="00E5176E">
              <w:rPr>
                <w:b/>
                <w:bCs/>
                <w:sz w:val="22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CAC6EB2" w14:textId="77777777" w:rsidR="00E5176E" w:rsidRPr="00E5176E" w:rsidRDefault="00E5176E" w:rsidP="004D0A89">
            <w:pPr>
              <w:rPr>
                <w:sz w:val="22"/>
                <w:szCs w:val="28"/>
              </w:rPr>
            </w:pPr>
            <w:r w:rsidRPr="00E5176E">
              <w:rPr>
                <w:b/>
                <w:bCs/>
                <w:sz w:val="22"/>
                <w:szCs w:val="28"/>
              </w:rPr>
              <w:t>Seller Revenue Distribution</w:t>
            </w:r>
          </w:p>
        </w:tc>
        <w:tc>
          <w:tcPr>
            <w:tcW w:w="0" w:type="auto"/>
            <w:vAlign w:val="center"/>
            <w:hideMark/>
          </w:tcPr>
          <w:p w14:paraId="3E1F7529" w14:textId="77777777" w:rsidR="00E5176E" w:rsidRPr="00E5176E" w:rsidRDefault="00E5176E" w:rsidP="004D0A89">
            <w:pPr>
              <w:jc w:val="both"/>
              <w:rPr>
                <w:sz w:val="22"/>
                <w:szCs w:val="28"/>
              </w:rPr>
            </w:pPr>
            <w:r w:rsidRPr="00E5176E">
              <w:rPr>
                <w:b/>
                <w:bCs/>
                <w:sz w:val="22"/>
                <w:szCs w:val="28"/>
              </w:rPr>
              <w:t>1,667 sellers</w:t>
            </w:r>
            <w:r w:rsidRPr="00E5176E">
              <w:rPr>
                <w:sz w:val="22"/>
                <w:szCs w:val="28"/>
              </w:rPr>
              <w:t xml:space="preserve"> generated below R$1,000; only </w:t>
            </w:r>
            <w:r w:rsidRPr="00E5176E">
              <w:rPr>
                <w:b/>
                <w:bCs/>
                <w:sz w:val="22"/>
                <w:szCs w:val="28"/>
              </w:rPr>
              <w:t>40</w:t>
            </w:r>
            <w:r w:rsidRPr="00E5176E">
              <w:rPr>
                <w:sz w:val="22"/>
                <w:szCs w:val="28"/>
              </w:rPr>
              <w:t xml:space="preserve"> generated R$50,000+</w:t>
            </w:r>
          </w:p>
        </w:tc>
      </w:tr>
      <w:tr w:rsidR="00E5176E" w:rsidRPr="00E5176E" w14:paraId="29795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301E1" w14:textId="77777777" w:rsidR="00E5176E" w:rsidRPr="00E5176E" w:rsidRDefault="00E5176E" w:rsidP="004D0A89">
            <w:pPr>
              <w:rPr>
                <w:sz w:val="22"/>
                <w:szCs w:val="28"/>
              </w:rPr>
            </w:pPr>
            <w:r w:rsidRPr="00E5176E">
              <w:rPr>
                <w:b/>
                <w:bCs/>
                <w:sz w:val="22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D2BBE41" w14:textId="77777777" w:rsidR="00E5176E" w:rsidRPr="00E5176E" w:rsidRDefault="00E5176E" w:rsidP="004D0A89">
            <w:pPr>
              <w:rPr>
                <w:sz w:val="22"/>
                <w:szCs w:val="28"/>
              </w:rPr>
            </w:pPr>
            <w:r w:rsidRPr="00E5176E">
              <w:rPr>
                <w:b/>
                <w:bCs/>
                <w:sz w:val="22"/>
                <w:szCs w:val="28"/>
              </w:rPr>
              <w:t>Dominant Payment Method</w:t>
            </w:r>
          </w:p>
        </w:tc>
        <w:tc>
          <w:tcPr>
            <w:tcW w:w="0" w:type="auto"/>
            <w:vAlign w:val="center"/>
            <w:hideMark/>
          </w:tcPr>
          <w:p w14:paraId="622E68DA" w14:textId="77777777" w:rsidR="00E5176E" w:rsidRPr="00E5176E" w:rsidRDefault="00E5176E" w:rsidP="004D0A89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 xml:space="preserve">Credit Card — </w:t>
            </w:r>
            <w:r w:rsidRPr="00E5176E">
              <w:rPr>
                <w:b/>
                <w:bCs/>
                <w:sz w:val="22"/>
                <w:szCs w:val="28"/>
              </w:rPr>
              <w:t>73.92%</w:t>
            </w:r>
            <w:r w:rsidRPr="00E5176E">
              <w:rPr>
                <w:sz w:val="22"/>
                <w:szCs w:val="28"/>
              </w:rPr>
              <w:t xml:space="preserve"> of payment records</w:t>
            </w:r>
          </w:p>
        </w:tc>
      </w:tr>
      <w:tr w:rsidR="00E5176E" w:rsidRPr="00E5176E" w14:paraId="6E917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271B5" w14:textId="77777777" w:rsidR="00E5176E" w:rsidRPr="00E5176E" w:rsidRDefault="00E5176E" w:rsidP="004D0A89">
            <w:pPr>
              <w:rPr>
                <w:sz w:val="22"/>
                <w:szCs w:val="28"/>
              </w:rPr>
            </w:pPr>
            <w:r w:rsidRPr="00E5176E">
              <w:rPr>
                <w:b/>
                <w:bCs/>
                <w:sz w:val="22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7710086" w14:textId="77777777" w:rsidR="00E5176E" w:rsidRPr="00E5176E" w:rsidRDefault="00E5176E" w:rsidP="004D0A89">
            <w:pPr>
              <w:rPr>
                <w:sz w:val="22"/>
                <w:szCs w:val="28"/>
              </w:rPr>
            </w:pPr>
            <w:r w:rsidRPr="00E5176E">
              <w:rPr>
                <w:b/>
                <w:bCs/>
                <w:sz w:val="22"/>
                <w:szCs w:val="28"/>
              </w:rPr>
              <w:t>Customer Satisfaction</w:t>
            </w:r>
          </w:p>
        </w:tc>
        <w:tc>
          <w:tcPr>
            <w:tcW w:w="0" w:type="auto"/>
            <w:vAlign w:val="center"/>
            <w:hideMark/>
          </w:tcPr>
          <w:p w14:paraId="252DF15E" w14:textId="77777777" w:rsidR="00E5176E" w:rsidRPr="00E5176E" w:rsidRDefault="00E5176E" w:rsidP="004D0A89">
            <w:pPr>
              <w:jc w:val="both"/>
              <w:rPr>
                <w:sz w:val="22"/>
                <w:szCs w:val="28"/>
              </w:rPr>
            </w:pPr>
            <w:r w:rsidRPr="00E5176E">
              <w:rPr>
                <w:b/>
                <w:bCs/>
                <w:sz w:val="22"/>
                <w:szCs w:val="28"/>
              </w:rPr>
              <w:t>77.07%</w:t>
            </w:r>
            <w:r w:rsidRPr="00E5176E">
              <w:rPr>
                <w:sz w:val="22"/>
                <w:szCs w:val="28"/>
              </w:rPr>
              <w:t xml:space="preserve"> positive reviews; average score </w:t>
            </w:r>
            <w:r w:rsidRPr="00E5176E">
              <w:rPr>
                <w:b/>
                <w:bCs/>
                <w:sz w:val="22"/>
                <w:szCs w:val="28"/>
              </w:rPr>
              <w:t>4.09/5</w:t>
            </w:r>
          </w:p>
        </w:tc>
      </w:tr>
      <w:tr w:rsidR="00E5176E" w:rsidRPr="00E5176E" w14:paraId="14E5C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BBC25" w14:textId="77777777" w:rsidR="00E5176E" w:rsidRPr="00E5176E" w:rsidRDefault="00E5176E" w:rsidP="004D0A89">
            <w:pPr>
              <w:rPr>
                <w:sz w:val="22"/>
                <w:szCs w:val="28"/>
              </w:rPr>
            </w:pPr>
            <w:r w:rsidRPr="00E5176E">
              <w:rPr>
                <w:b/>
                <w:bCs/>
                <w:sz w:val="22"/>
                <w:szCs w:val="28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35DB3FA" w14:textId="77777777" w:rsidR="00E5176E" w:rsidRPr="00E5176E" w:rsidRDefault="00E5176E" w:rsidP="004D0A89">
            <w:pPr>
              <w:rPr>
                <w:sz w:val="22"/>
                <w:szCs w:val="28"/>
              </w:rPr>
            </w:pPr>
            <w:r w:rsidRPr="00E5176E">
              <w:rPr>
                <w:b/>
                <w:bCs/>
                <w:sz w:val="22"/>
                <w:szCs w:val="28"/>
              </w:rPr>
              <w:t>Delivery &amp; Customer Satisfaction</w:t>
            </w:r>
          </w:p>
        </w:tc>
        <w:tc>
          <w:tcPr>
            <w:tcW w:w="0" w:type="auto"/>
            <w:vAlign w:val="center"/>
            <w:hideMark/>
          </w:tcPr>
          <w:p w14:paraId="7CCE642B" w14:textId="77777777" w:rsidR="00E5176E" w:rsidRPr="00E5176E" w:rsidRDefault="00E5176E" w:rsidP="004D0A89">
            <w:pPr>
              <w:jc w:val="both"/>
              <w:rPr>
                <w:sz w:val="22"/>
                <w:szCs w:val="28"/>
              </w:rPr>
            </w:pPr>
            <w:r w:rsidRPr="00E5176E">
              <w:rPr>
                <w:sz w:val="22"/>
                <w:szCs w:val="28"/>
              </w:rPr>
              <w:t xml:space="preserve">Delivered orders had </w:t>
            </w:r>
            <w:r w:rsidRPr="00E5176E">
              <w:rPr>
                <w:b/>
                <w:bCs/>
                <w:sz w:val="22"/>
                <w:szCs w:val="28"/>
              </w:rPr>
              <w:t>4.16/5</w:t>
            </w:r>
            <w:r w:rsidRPr="00E5176E">
              <w:rPr>
                <w:sz w:val="22"/>
                <w:szCs w:val="28"/>
              </w:rPr>
              <w:t xml:space="preserve"> average review score, higher than several other statuses</w:t>
            </w:r>
          </w:p>
        </w:tc>
      </w:tr>
      <w:tr w:rsidR="00E5176E" w:rsidRPr="00E5176E" w14:paraId="2CA32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53961" w14:textId="77777777" w:rsidR="00E5176E" w:rsidRPr="00E5176E" w:rsidRDefault="00E5176E" w:rsidP="004D0A89">
            <w:pPr>
              <w:rPr>
                <w:sz w:val="22"/>
                <w:szCs w:val="28"/>
              </w:rPr>
            </w:pPr>
            <w:r w:rsidRPr="00E5176E">
              <w:rPr>
                <w:b/>
                <w:bCs/>
                <w:sz w:val="22"/>
                <w:szCs w:val="28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DC72BA2" w14:textId="77777777" w:rsidR="00E5176E" w:rsidRPr="00E5176E" w:rsidRDefault="00E5176E" w:rsidP="004D0A89">
            <w:pPr>
              <w:rPr>
                <w:sz w:val="22"/>
                <w:szCs w:val="28"/>
              </w:rPr>
            </w:pPr>
            <w:r w:rsidRPr="00E5176E">
              <w:rPr>
                <w:b/>
                <w:bCs/>
                <w:sz w:val="22"/>
                <w:szCs w:val="28"/>
              </w:rPr>
              <w:t>Geographic Data Coverage</w:t>
            </w:r>
          </w:p>
        </w:tc>
        <w:tc>
          <w:tcPr>
            <w:tcW w:w="0" w:type="auto"/>
            <w:vAlign w:val="center"/>
            <w:hideMark/>
          </w:tcPr>
          <w:p w14:paraId="6CE1C72E" w14:textId="77777777" w:rsidR="00E5176E" w:rsidRPr="00E5176E" w:rsidRDefault="00E5176E" w:rsidP="004D0A89">
            <w:pPr>
              <w:jc w:val="both"/>
              <w:rPr>
                <w:sz w:val="22"/>
                <w:szCs w:val="28"/>
              </w:rPr>
            </w:pPr>
            <w:r w:rsidRPr="00E5176E">
              <w:rPr>
                <w:b/>
                <w:bCs/>
                <w:sz w:val="22"/>
                <w:szCs w:val="28"/>
              </w:rPr>
              <w:t>99.72%</w:t>
            </w:r>
            <w:r w:rsidRPr="00E5176E">
              <w:rPr>
                <w:sz w:val="22"/>
                <w:szCs w:val="28"/>
              </w:rPr>
              <w:t xml:space="preserve"> of customers have geolocation coverage</w:t>
            </w:r>
          </w:p>
        </w:tc>
      </w:tr>
      <w:tr w:rsidR="00E5176E" w:rsidRPr="00E5176E" w14:paraId="7CF92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A1911" w14:textId="77777777" w:rsidR="00E5176E" w:rsidRPr="00E5176E" w:rsidRDefault="00E5176E" w:rsidP="004D0A89">
            <w:pPr>
              <w:rPr>
                <w:sz w:val="22"/>
                <w:szCs w:val="28"/>
              </w:rPr>
            </w:pPr>
            <w:r w:rsidRPr="00E5176E">
              <w:rPr>
                <w:b/>
                <w:bCs/>
                <w:sz w:val="22"/>
                <w:szCs w:val="2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9105613" w14:textId="77777777" w:rsidR="00E5176E" w:rsidRPr="00E5176E" w:rsidRDefault="00E5176E" w:rsidP="004D0A89">
            <w:pPr>
              <w:rPr>
                <w:sz w:val="22"/>
                <w:szCs w:val="28"/>
              </w:rPr>
            </w:pPr>
            <w:r w:rsidRPr="00E5176E">
              <w:rPr>
                <w:b/>
                <w:bCs/>
                <w:sz w:val="22"/>
                <w:szCs w:val="28"/>
              </w:rPr>
              <w:t>Overall Business Performance</w:t>
            </w:r>
          </w:p>
        </w:tc>
        <w:tc>
          <w:tcPr>
            <w:tcW w:w="0" w:type="auto"/>
            <w:vAlign w:val="center"/>
            <w:hideMark/>
          </w:tcPr>
          <w:p w14:paraId="32C2F9E2" w14:textId="77777777" w:rsidR="00E5176E" w:rsidRPr="00E5176E" w:rsidRDefault="00E5176E" w:rsidP="004D0A89">
            <w:pPr>
              <w:jc w:val="both"/>
              <w:rPr>
                <w:sz w:val="22"/>
                <w:szCs w:val="28"/>
              </w:rPr>
            </w:pPr>
            <w:r w:rsidRPr="00E5176E">
              <w:rPr>
                <w:b/>
                <w:bCs/>
                <w:sz w:val="22"/>
                <w:szCs w:val="28"/>
              </w:rPr>
              <w:t>99,441 customers, 99,441 orders, R$13.59M product revenue, 97.02% delivered rate, 4.09 average review</w:t>
            </w:r>
          </w:p>
        </w:tc>
      </w:tr>
    </w:tbl>
    <w:p w14:paraId="58751D59" w14:textId="77777777" w:rsidR="00E5176E" w:rsidRPr="00E5176E" w:rsidRDefault="00E5176E" w:rsidP="00E5176E">
      <w:pPr>
        <w:jc w:val="both"/>
        <w:rPr>
          <w:sz w:val="22"/>
          <w:szCs w:val="28"/>
        </w:rPr>
      </w:pPr>
    </w:p>
    <w:sectPr w:rsidR="00E5176E" w:rsidRPr="00E51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11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46A9F"/>
    <w:multiLevelType w:val="multilevel"/>
    <w:tmpl w:val="484C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02319"/>
    <w:multiLevelType w:val="multilevel"/>
    <w:tmpl w:val="7C98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65650"/>
    <w:multiLevelType w:val="multilevel"/>
    <w:tmpl w:val="06A0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139D7"/>
    <w:multiLevelType w:val="multilevel"/>
    <w:tmpl w:val="50DE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2E4EE1"/>
    <w:multiLevelType w:val="multilevel"/>
    <w:tmpl w:val="B270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A34003"/>
    <w:multiLevelType w:val="multilevel"/>
    <w:tmpl w:val="FA36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B10B23"/>
    <w:multiLevelType w:val="hybridMultilevel"/>
    <w:tmpl w:val="C0368C3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B142A"/>
    <w:multiLevelType w:val="multilevel"/>
    <w:tmpl w:val="9612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08200">
    <w:abstractNumId w:val="1"/>
  </w:num>
  <w:num w:numId="2" w16cid:durableId="1988783021">
    <w:abstractNumId w:val="2"/>
  </w:num>
  <w:num w:numId="3" w16cid:durableId="1701053001">
    <w:abstractNumId w:val="0"/>
  </w:num>
  <w:num w:numId="4" w16cid:durableId="228855227">
    <w:abstractNumId w:val="3"/>
  </w:num>
  <w:num w:numId="5" w16cid:durableId="810371452">
    <w:abstractNumId w:val="5"/>
  </w:num>
  <w:num w:numId="6" w16cid:durableId="1327250558">
    <w:abstractNumId w:val="4"/>
  </w:num>
  <w:num w:numId="7" w16cid:durableId="2006590310">
    <w:abstractNumId w:val="7"/>
  </w:num>
  <w:num w:numId="8" w16cid:durableId="5162326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76E"/>
    <w:rsid w:val="004923FD"/>
    <w:rsid w:val="004D0A89"/>
    <w:rsid w:val="00D40896"/>
    <w:rsid w:val="00D60748"/>
    <w:rsid w:val="00E5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E774D"/>
  <w15:chartTrackingRefBased/>
  <w15:docId w15:val="{09F7243B-627D-4020-ADA2-014281CDD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76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76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76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176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176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1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585A94-4CF0-47B6-8B44-661E8925D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1584</Words>
  <Characters>9034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tankdarshanr@outlook.com</dc:creator>
  <cp:keywords/>
  <dc:description/>
  <cp:lastModifiedBy>tankdarshanr@outlook.com</cp:lastModifiedBy>
  <cp:revision>1</cp:revision>
  <dcterms:created xsi:type="dcterms:W3CDTF">2026-09-10T02:19:00Z</dcterms:created>
  <dcterms:modified xsi:type="dcterms:W3CDTF">2026-09-10T02:35:00Z</dcterms:modified>
</cp:coreProperties>
</file>