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1946" w14:textId="77777777" w:rsidR="002F1F04" w:rsidRDefault="00000000">
      <w:pPr>
        <w:pStyle w:val="Heading1"/>
      </w:pPr>
      <w:r>
        <w:rPr>
          <w:color w:val="1F4E78"/>
          <w:spacing w:val="-2"/>
        </w:rPr>
        <w:t>SIMATS</w:t>
      </w:r>
      <w:r>
        <w:rPr>
          <w:color w:val="1F4E78"/>
          <w:spacing w:val="-8"/>
        </w:rPr>
        <w:t xml:space="preserve"> </w:t>
      </w:r>
      <w:r>
        <w:rPr>
          <w:color w:val="1F4E78"/>
          <w:spacing w:val="-2"/>
        </w:rPr>
        <w:t>ENGINEERING</w:t>
      </w:r>
      <w:r>
        <w:rPr>
          <w:color w:val="1F4E78"/>
          <w:spacing w:val="-8"/>
        </w:rPr>
        <w:t xml:space="preserve"> </w:t>
      </w:r>
      <w:r>
        <w:rPr>
          <w:color w:val="1F4E78"/>
          <w:spacing w:val="-2"/>
        </w:rPr>
        <w:t>(SAVEETHA</w:t>
      </w:r>
      <w:r>
        <w:rPr>
          <w:color w:val="1F4E78"/>
          <w:spacing w:val="-13"/>
        </w:rPr>
        <w:t xml:space="preserve"> </w:t>
      </w:r>
      <w:r>
        <w:rPr>
          <w:color w:val="1F4E78"/>
          <w:spacing w:val="-2"/>
        </w:rPr>
        <w:t>SCHOOL</w:t>
      </w:r>
      <w:r>
        <w:rPr>
          <w:color w:val="1F4E78"/>
          <w:spacing w:val="-6"/>
        </w:rPr>
        <w:t xml:space="preserve"> </w:t>
      </w:r>
      <w:r>
        <w:rPr>
          <w:color w:val="1F4E78"/>
          <w:spacing w:val="-2"/>
        </w:rPr>
        <w:t>OF</w:t>
      </w:r>
      <w:r>
        <w:rPr>
          <w:color w:val="1F4E78"/>
          <w:spacing w:val="-4"/>
        </w:rPr>
        <w:t xml:space="preserve"> </w:t>
      </w:r>
      <w:r>
        <w:rPr>
          <w:color w:val="1F4E78"/>
          <w:spacing w:val="-2"/>
        </w:rPr>
        <w:t>ENGINEERING)</w:t>
      </w:r>
    </w:p>
    <w:p w14:paraId="560F5E55" w14:textId="77777777" w:rsidR="002F1F04" w:rsidRDefault="00000000">
      <w:pPr>
        <w:ind w:left="8" w:right="2"/>
        <w:jc w:val="center"/>
        <w:rPr>
          <w:rFonts w:ascii="Arial"/>
          <w:b/>
        </w:rPr>
      </w:pPr>
      <w:r>
        <w:rPr>
          <w:rFonts w:ascii="Arial"/>
          <w:b/>
          <w:color w:val="2B74B5"/>
        </w:rPr>
        <w:t>Department</w:t>
      </w:r>
      <w:r>
        <w:rPr>
          <w:rFonts w:ascii="Arial"/>
          <w:b/>
          <w:color w:val="2B74B5"/>
          <w:spacing w:val="-9"/>
        </w:rPr>
        <w:t xml:space="preserve"> </w:t>
      </w:r>
      <w:r>
        <w:rPr>
          <w:rFonts w:ascii="Arial"/>
          <w:b/>
          <w:color w:val="2B74B5"/>
        </w:rPr>
        <w:t>of</w:t>
      </w:r>
      <w:r>
        <w:rPr>
          <w:rFonts w:ascii="Arial"/>
          <w:b/>
          <w:color w:val="2B74B5"/>
          <w:spacing w:val="-7"/>
        </w:rPr>
        <w:t xml:space="preserve"> </w:t>
      </w:r>
      <w:r>
        <w:rPr>
          <w:rFonts w:ascii="Arial"/>
          <w:b/>
          <w:color w:val="2B74B5"/>
        </w:rPr>
        <w:t>Computer</w:t>
      </w:r>
      <w:r>
        <w:rPr>
          <w:rFonts w:ascii="Arial"/>
          <w:b/>
          <w:color w:val="2B74B5"/>
          <w:spacing w:val="-7"/>
        </w:rPr>
        <w:t xml:space="preserve"> </w:t>
      </w:r>
      <w:r>
        <w:rPr>
          <w:rFonts w:ascii="Arial"/>
          <w:b/>
          <w:color w:val="2B74B5"/>
        </w:rPr>
        <w:t>Science</w:t>
      </w:r>
      <w:r>
        <w:rPr>
          <w:rFonts w:ascii="Arial"/>
          <w:b/>
          <w:color w:val="2B74B5"/>
          <w:spacing w:val="-10"/>
        </w:rPr>
        <w:t xml:space="preserve"> </w:t>
      </w:r>
      <w:r>
        <w:rPr>
          <w:rFonts w:ascii="Arial"/>
          <w:b/>
          <w:color w:val="2B74B5"/>
        </w:rPr>
        <w:t>and</w:t>
      </w:r>
      <w:r>
        <w:rPr>
          <w:rFonts w:ascii="Arial"/>
          <w:b/>
          <w:color w:val="2B74B5"/>
          <w:spacing w:val="-10"/>
        </w:rPr>
        <w:t xml:space="preserve"> </w:t>
      </w:r>
      <w:r>
        <w:rPr>
          <w:rFonts w:ascii="Arial"/>
          <w:b/>
          <w:color w:val="2B74B5"/>
          <w:spacing w:val="-2"/>
        </w:rPr>
        <w:t>Engineering</w:t>
      </w:r>
    </w:p>
    <w:p w14:paraId="26A2BCCB" w14:textId="77777777" w:rsidR="002F1F04" w:rsidRDefault="002F1F04">
      <w:pPr>
        <w:pStyle w:val="BodyText"/>
        <w:spacing w:before="102"/>
        <w:jc w:val="left"/>
        <w:rPr>
          <w:rFonts w:ascii="Arial"/>
          <w:b/>
          <w:sz w:val="22"/>
        </w:rPr>
      </w:pPr>
    </w:p>
    <w:p w14:paraId="4C319063" w14:textId="77777777" w:rsidR="002F1F04" w:rsidRDefault="00000000">
      <w:pPr>
        <w:pStyle w:val="Heading2"/>
        <w:jc w:val="center"/>
        <w:rPr>
          <w:rFonts w:ascii="Arial" w:hAnsi="Arial"/>
        </w:rPr>
      </w:pPr>
      <w:r>
        <w:rPr>
          <w:rFonts w:ascii="Arial" w:hAnsi="Arial"/>
          <w:color w:val="BF0000"/>
        </w:rPr>
        <w:t>ASSESSMENT</w:t>
      </w:r>
      <w:r>
        <w:rPr>
          <w:rFonts w:ascii="Arial" w:hAnsi="Arial"/>
          <w:color w:val="BF0000"/>
          <w:spacing w:val="-4"/>
        </w:rPr>
        <w:t xml:space="preserve"> </w:t>
      </w:r>
      <w:r>
        <w:rPr>
          <w:rFonts w:ascii="Arial" w:hAnsi="Arial"/>
          <w:color w:val="BF0000"/>
        </w:rPr>
        <w:t>TOOL</w:t>
      </w:r>
      <w:r>
        <w:rPr>
          <w:rFonts w:ascii="Arial" w:hAnsi="Arial"/>
          <w:color w:val="BF0000"/>
          <w:spacing w:val="-6"/>
        </w:rPr>
        <w:t xml:space="preserve"> </w:t>
      </w:r>
      <w:r>
        <w:rPr>
          <w:rFonts w:ascii="Arial" w:hAnsi="Arial"/>
          <w:color w:val="BF0000"/>
        </w:rPr>
        <w:t>1–</w:t>
      </w:r>
      <w:r>
        <w:rPr>
          <w:rFonts w:ascii="Arial" w:hAnsi="Arial"/>
          <w:color w:val="BF0000"/>
          <w:spacing w:val="-1"/>
        </w:rPr>
        <w:t xml:space="preserve"> </w:t>
      </w:r>
      <w:r>
        <w:rPr>
          <w:rFonts w:ascii="Arial" w:hAnsi="Arial"/>
          <w:color w:val="BF0000"/>
        </w:rPr>
        <w:t>Concept</w:t>
      </w:r>
      <w:r>
        <w:rPr>
          <w:rFonts w:ascii="Arial" w:hAnsi="Arial"/>
          <w:color w:val="BF0000"/>
          <w:spacing w:val="-3"/>
        </w:rPr>
        <w:t xml:space="preserve"> </w:t>
      </w:r>
      <w:r>
        <w:rPr>
          <w:rFonts w:ascii="Arial" w:hAnsi="Arial"/>
          <w:color w:val="BF0000"/>
          <w:spacing w:val="-2"/>
        </w:rPr>
        <w:t>Mapping</w:t>
      </w:r>
    </w:p>
    <w:p w14:paraId="247CFB3C" w14:textId="77777777" w:rsidR="002F1F04" w:rsidRDefault="002F1F04">
      <w:pPr>
        <w:pStyle w:val="BodyText"/>
        <w:jc w:val="left"/>
        <w:rPr>
          <w:rFonts w:ascii="Arial"/>
          <w:b/>
          <w:sz w:val="20"/>
        </w:rPr>
      </w:pPr>
    </w:p>
    <w:p w14:paraId="69BEFB65" w14:textId="77777777" w:rsidR="002F1F04" w:rsidRDefault="00000000">
      <w:pPr>
        <w:pStyle w:val="BodyText"/>
        <w:spacing w:before="204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8E5D99" wp14:editId="69A999DC">
                <wp:simplePos x="0" y="0"/>
                <wp:positionH relativeFrom="page">
                  <wp:posOffset>667384</wp:posOffset>
                </wp:positionH>
                <wp:positionV relativeFrom="paragraph">
                  <wp:posOffset>290886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38645" y="0"/>
                              </a:lnTo>
                              <a:lnTo>
                                <a:pt x="643864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20BF5" id="Graphic 1" o:spid="_x0000_s1026" style="position:absolute;margin-left:52.55pt;margin-top:22.9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" path="m6438645,9143l,9143,,,6438645,r,9143xe" fillcolor="#1f4e78" stroked="f">
                <v:path arrowok="t"/>
                <w10:wrap type="topAndBottom" anchorx="page"/>
              </v:shape>
            </w:pict>
          </mc:Fallback>
        </mc:AlternateContent>
      </w:r>
    </w:p>
    <w:p w14:paraId="5EBF4049" w14:textId="77777777" w:rsidR="002F1F04" w:rsidRDefault="002F1F04">
      <w:pPr>
        <w:pStyle w:val="BodyText"/>
        <w:spacing w:before="15"/>
        <w:jc w:val="left"/>
        <w:rPr>
          <w:rFonts w:ascii="Arial"/>
          <w:b/>
          <w:sz w:val="20"/>
        </w:rPr>
      </w:pPr>
    </w:p>
    <w:tbl>
      <w:tblPr>
        <w:tblW w:w="0" w:type="auto"/>
        <w:tblInd w:w="735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1"/>
        <w:gridCol w:w="1800"/>
        <w:gridCol w:w="3241"/>
      </w:tblGrid>
      <w:tr w:rsidR="002F1F04" w14:paraId="6D6586FE" w14:textId="77777777">
        <w:trPr>
          <w:trHeight w:val="543"/>
        </w:trPr>
        <w:tc>
          <w:tcPr>
            <w:tcW w:w="1800" w:type="dxa"/>
            <w:shd w:val="clear" w:color="auto" w:fill="D4E2ED"/>
          </w:tcPr>
          <w:p w14:paraId="6A120E41" w14:textId="77777777" w:rsidR="002F1F04" w:rsidRDefault="00000000">
            <w:pPr>
              <w:pStyle w:val="TableParagraph"/>
              <w:spacing w:before="164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Course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1" w:type="dxa"/>
          </w:tcPr>
          <w:p w14:paraId="51B9B65E" w14:textId="77777777" w:rsidR="002F1F04" w:rsidRDefault="00000000">
            <w:pPr>
              <w:pStyle w:val="TableParagraph"/>
              <w:spacing w:before="169"/>
              <w:ind w:left="129"/>
              <w:rPr>
                <w:sz w:val="18"/>
              </w:rPr>
            </w:pPr>
            <w:r>
              <w:rPr>
                <w:spacing w:val="-2"/>
                <w:sz w:val="18"/>
              </w:rPr>
              <w:t>CSA0312</w:t>
            </w:r>
          </w:p>
        </w:tc>
        <w:tc>
          <w:tcPr>
            <w:tcW w:w="1800" w:type="dxa"/>
            <w:shd w:val="clear" w:color="auto" w:fill="D4E2ED"/>
          </w:tcPr>
          <w:p w14:paraId="5C961D6C" w14:textId="77777777" w:rsidR="002F1F04" w:rsidRDefault="00000000">
            <w:pPr>
              <w:pStyle w:val="TableParagraph"/>
              <w:spacing w:before="164"/>
              <w:ind w:left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Course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1" w:type="dxa"/>
          </w:tcPr>
          <w:p w14:paraId="05F399F2" w14:textId="77777777" w:rsidR="002F1F04" w:rsidRDefault="00000000">
            <w:pPr>
              <w:pStyle w:val="TableParagraph"/>
              <w:spacing w:before="66"/>
              <w:ind w:left="130"/>
              <w:rPr>
                <w:sz w:val="18"/>
              </w:rPr>
            </w:pPr>
            <w:r>
              <w:rPr>
                <w:spacing w:val="-2"/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Structures</w:t>
            </w:r>
          </w:p>
        </w:tc>
      </w:tr>
      <w:tr w:rsidR="002F1F04" w14:paraId="1F8C969E" w14:textId="77777777">
        <w:trPr>
          <w:trHeight w:val="541"/>
        </w:trPr>
        <w:tc>
          <w:tcPr>
            <w:tcW w:w="1800" w:type="dxa"/>
            <w:shd w:val="clear" w:color="auto" w:fill="D4E2ED"/>
          </w:tcPr>
          <w:p w14:paraId="6AF8B34F" w14:textId="77777777" w:rsidR="002F1F04" w:rsidRDefault="00000000">
            <w:pPr>
              <w:pStyle w:val="TableParagraph"/>
              <w:spacing w:before="164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 xml:space="preserve"> Assessed:</w:t>
            </w:r>
          </w:p>
        </w:tc>
        <w:tc>
          <w:tcPr>
            <w:tcW w:w="3241" w:type="dxa"/>
          </w:tcPr>
          <w:p w14:paraId="6203D369" w14:textId="77777777" w:rsidR="002F1F04" w:rsidRDefault="00000000">
            <w:pPr>
              <w:pStyle w:val="TableParagraph"/>
              <w:spacing w:before="169"/>
              <w:ind w:left="129"/>
              <w:rPr>
                <w:sz w:val="18"/>
              </w:rPr>
            </w:pPr>
            <w:r>
              <w:rPr>
                <w:sz w:val="18"/>
              </w:rPr>
              <w:t>CO1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Imitation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(BL3,</w:t>
            </w:r>
            <w:r>
              <w:rPr>
                <w:spacing w:val="-4"/>
                <w:sz w:val="18"/>
              </w:rPr>
              <w:t xml:space="preserve"> BL4)</w:t>
            </w:r>
          </w:p>
        </w:tc>
        <w:tc>
          <w:tcPr>
            <w:tcW w:w="1800" w:type="dxa"/>
            <w:shd w:val="clear" w:color="auto" w:fill="D4E2ED"/>
          </w:tcPr>
          <w:p w14:paraId="47D24AC5" w14:textId="77777777" w:rsidR="002F1F04" w:rsidRDefault="00000000">
            <w:pPr>
              <w:pStyle w:val="TableParagraph"/>
              <w:spacing w:before="164"/>
              <w:ind w:left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1" w:type="dxa"/>
          </w:tcPr>
          <w:p w14:paraId="698B496C" w14:textId="77777777" w:rsidR="002F1F04" w:rsidRDefault="00000000">
            <w:pPr>
              <w:pStyle w:val="TableParagraph"/>
              <w:spacing w:before="66"/>
              <w:ind w:left="130" w:right="139"/>
              <w:rPr>
                <w:sz w:val="18"/>
              </w:rPr>
            </w:pPr>
            <w:r>
              <w:rPr>
                <w:spacing w:val="-2"/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Tool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–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Concept Mapping</w:t>
            </w:r>
          </w:p>
        </w:tc>
      </w:tr>
      <w:tr w:rsidR="002F1F04" w14:paraId="5A8BA5D1" w14:textId="77777777">
        <w:trPr>
          <w:trHeight w:val="337"/>
        </w:trPr>
        <w:tc>
          <w:tcPr>
            <w:tcW w:w="1800" w:type="dxa"/>
            <w:shd w:val="clear" w:color="auto" w:fill="D4E2ED"/>
          </w:tcPr>
          <w:p w14:paraId="6F7AF1D4" w14:textId="77777777" w:rsidR="002F1F04" w:rsidRDefault="00000000">
            <w:pPr>
              <w:pStyle w:val="TableParagraph"/>
              <w:spacing w:before="61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1" w:type="dxa"/>
          </w:tcPr>
          <w:p w14:paraId="5A9C4853" w14:textId="77777777" w:rsidR="002F1F04" w:rsidRDefault="00000000">
            <w:pPr>
              <w:pStyle w:val="TableParagraph"/>
              <w:spacing w:before="66"/>
              <w:ind w:left="129"/>
              <w:rPr>
                <w:sz w:val="18"/>
              </w:rPr>
            </w:pPr>
            <w:r>
              <w:rPr>
                <w:sz w:val="18"/>
              </w:rPr>
              <w:t>10%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D"/>
          </w:tcPr>
          <w:p w14:paraId="388F912A" w14:textId="77777777" w:rsidR="002F1F04" w:rsidRDefault="00000000">
            <w:pPr>
              <w:pStyle w:val="TableParagraph"/>
              <w:spacing w:before="61"/>
              <w:ind w:left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1" w:type="dxa"/>
          </w:tcPr>
          <w:p w14:paraId="76C0B925" w14:textId="77777777" w:rsidR="002F1F04" w:rsidRDefault="00000000">
            <w:pPr>
              <w:pStyle w:val="TableParagraph"/>
              <w:spacing w:before="66"/>
              <w:ind w:left="130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2F1F04" w14:paraId="4B1973F8" w14:textId="77777777">
        <w:trPr>
          <w:trHeight w:val="952"/>
        </w:trPr>
        <w:tc>
          <w:tcPr>
            <w:tcW w:w="1800" w:type="dxa"/>
            <w:shd w:val="clear" w:color="auto" w:fill="D4E2ED"/>
          </w:tcPr>
          <w:p w14:paraId="3A6539FD" w14:textId="77777777" w:rsidR="002F1F04" w:rsidRDefault="002F1F04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86E6A70" w14:textId="77777777" w:rsidR="002F1F04" w:rsidRDefault="002F1F04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EF62820" w14:textId="77777777" w:rsidR="002F1F04" w:rsidRDefault="002F1F04">
            <w:pPr>
              <w:pStyle w:val="TableParagraph"/>
              <w:spacing w:before="7"/>
              <w:rPr>
                <w:rFonts w:ascii="Arial"/>
                <w:b/>
                <w:sz w:val="18"/>
              </w:rPr>
            </w:pPr>
          </w:p>
          <w:p w14:paraId="646E1A81" w14:textId="77777777" w:rsidR="002F1F04" w:rsidRDefault="00000000">
            <w:pPr>
              <w:pStyle w:val="TableParagraph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CO1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2" w:type="dxa"/>
            <w:gridSpan w:val="3"/>
            <w:shd w:val="clear" w:color="auto" w:fill="EBF2F9"/>
          </w:tcPr>
          <w:p w14:paraId="6EFBC09F" w14:textId="77777777" w:rsidR="002F1F04" w:rsidRDefault="00000000">
            <w:pPr>
              <w:pStyle w:val="TableParagraph"/>
              <w:spacing w:before="61"/>
              <w:ind w:left="53" w:right="87"/>
              <w:jc w:val="both"/>
              <w:rPr>
                <w:sz w:val="18"/>
              </w:rPr>
            </w:pPr>
            <w:r>
              <w:rPr>
                <w:sz w:val="18"/>
              </w:rPr>
              <w:t xml:space="preserve">Basics, Data, Data object, Data structure, Abstract Data Types (ADT), realization of ADT in </w:t>
            </w:r>
            <w:r>
              <w:rPr>
                <w:rFonts w:ascii="Times New Roman" w:hAnsi="Times New Roman"/>
                <w:sz w:val="18"/>
              </w:rPr>
              <w:t>‘</w:t>
            </w:r>
            <w:r>
              <w:rPr>
                <w:sz w:val="18"/>
              </w:rPr>
              <w:t>C</w:t>
            </w:r>
            <w:r>
              <w:rPr>
                <w:rFonts w:ascii="Times New Roman" w:hAnsi="Times New Roman"/>
                <w:sz w:val="18"/>
              </w:rPr>
              <w:t>’</w:t>
            </w:r>
            <w:r>
              <w:rPr>
                <w:sz w:val="18"/>
              </w:rPr>
              <w:t>, Primitive and non-primitive data structure, Linear and non-linear data structure Arrays &amp; Recursion, Performance analysis and Measurement: Time and space analysis of algorithms, Average, best and worst-case analysis.</w:t>
            </w:r>
          </w:p>
        </w:tc>
      </w:tr>
      <w:tr w:rsidR="002F1F04" w14:paraId="33069B7F" w14:textId="77777777">
        <w:trPr>
          <w:trHeight w:val="356"/>
        </w:trPr>
        <w:tc>
          <w:tcPr>
            <w:tcW w:w="1800" w:type="dxa"/>
            <w:shd w:val="clear" w:color="auto" w:fill="D4E2ED"/>
          </w:tcPr>
          <w:p w14:paraId="2A82D3A0" w14:textId="77777777" w:rsidR="002F1F04" w:rsidRDefault="00000000">
            <w:pPr>
              <w:pStyle w:val="TableParagraph"/>
              <w:spacing w:before="73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Student</w:t>
            </w:r>
            <w:r>
              <w:rPr>
                <w:rFonts w:ascii="Arial"/>
                <w:b/>
                <w:color w:val="1F4E78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1" w:type="dxa"/>
          </w:tcPr>
          <w:p w14:paraId="77FD757E" w14:textId="44D17F8C" w:rsidR="002F1F04" w:rsidRDefault="00F66A7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Darshan Pranav CS</w:t>
            </w:r>
          </w:p>
        </w:tc>
        <w:tc>
          <w:tcPr>
            <w:tcW w:w="1800" w:type="dxa"/>
            <w:shd w:val="clear" w:color="auto" w:fill="D4E2ED"/>
          </w:tcPr>
          <w:p w14:paraId="519150D8" w14:textId="77777777" w:rsidR="002F1F04" w:rsidRDefault="00000000">
            <w:pPr>
              <w:pStyle w:val="TableParagraph"/>
              <w:spacing w:before="73"/>
              <w:ind w:left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Reg.</w:t>
            </w:r>
            <w:r>
              <w:rPr>
                <w:rFonts w:ascii="Arial"/>
                <w:b/>
                <w:color w:val="1F4E78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1" w:type="dxa"/>
          </w:tcPr>
          <w:p w14:paraId="4ED741DD" w14:textId="58C1B5DA" w:rsidR="002F1F04" w:rsidRDefault="00F66A7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192511315</w:t>
            </w:r>
          </w:p>
        </w:tc>
      </w:tr>
      <w:tr w:rsidR="002F1F04" w14:paraId="75ABBAAD" w14:textId="77777777">
        <w:trPr>
          <w:trHeight w:val="361"/>
        </w:trPr>
        <w:tc>
          <w:tcPr>
            <w:tcW w:w="1800" w:type="dxa"/>
            <w:shd w:val="clear" w:color="auto" w:fill="D4E2ED"/>
          </w:tcPr>
          <w:p w14:paraId="1F88134E" w14:textId="77777777" w:rsidR="002F1F04" w:rsidRDefault="00000000">
            <w:pPr>
              <w:pStyle w:val="TableParagraph"/>
              <w:spacing w:before="75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Section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z w:val="18"/>
              </w:rPr>
              <w:t>/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 xml:space="preserve"> Batch:</w:t>
            </w:r>
          </w:p>
        </w:tc>
        <w:tc>
          <w:tcPr>
            <w:tcW w:w="3241" w:type="dxa"/>
          </w:tcPr>
          <w:p w14:paraId="42596BB5" w14:textId="77777777" w:rsidR="002F1F04" w:rsidRDefault="002F1F0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shd w:val="clear" w:color="auto" w:fill="D4E2ED"/>
          </w:tcPr>
          <w:p w14:paraId="7B85C675" w14:textId="77777777" w:rsidR="002F1F04" w:rsidRDefault="00000000">
            <w:pPr>
              <w:pStyle w:val="TableParagraph"/>
              <w:spacing w:before="75"/>
              <w:ind w:left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1" w:type="dxa"/>
          </w:tcPr>
          <w:p w14:paraId="561B7030" w14:textId="22727DB4" w:rsidR="002F1F04" w:rsidRDefault="00F66A7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24/07/2026</w:t>
            </w:r>
          </w:p>
        </w:tc>
      </w:tr>
    </w:tbl>
    <w:p w14:paraId="58256580" w14:textId="77777777" w:rsidR="002F1F04" w:rsidRDefault="00000000">
      <w:pPr>
        <w:pStyle w:val="BodyText"/>
        <w:spacing w:before="66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80809D" wp14:editId="1ED2CBE6">
                <wp:simplePos x="0" y="0"/>
                <wp:positionH relativeFrom="page">
                  <wp:posOffset>688975</wp:posOffset>
                </wp:positionH>
                <wp:positionV relativeFrom="paragraph">
                  <wp:posOffset>206883</wp:posOffset>
                </wp:positionV>
                <wp:extent cx="6402070" cy="8432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43280"/>
                        </a:xfrm>
                        <a:prstGeom prst="rect">
                          <a:avLst/>
                        </a:prstGeom>
                        <a:solidFill>
                          <a:srgbClr val="FFF7E6"/>
                        </a:solidFill>
                        <a:ln w="6094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C5E713" w14:textId="77777777" w:rsidR="002F1F04" w:rsidRDefault="00000000">
                            <w:pPr>
                              <w:spacing w:before="89"/>
                              <w:ind w:left="189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583E9400" w14:textId="77777777" w:rsidR="002F1F04" w:rsidRDefault="00000000">
                            <w:pPr>
                              <w:tabs>
                                <w:tab w:val="left" w:pos="2935"/>
                              </w:tabs>
                              <w:spacing w:before="3"/>
                              <w:ind w:left="189" w:right="653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73C0A481" w14:textId="77777777" w:rsidR="002F1F04" w:rsidRDefault="00000000">
                            <w:pPr>
                              <w:tabs>
                                <w:tab w:val="left" w:pos="4864"/>
                              </w:tabs>
                              <w:spacing w:before="56"/>
                              <w:ind w:left="18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80809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6.3pt;width:504.1pt;height:66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" fillcolor="#fff7e6" strokecolor="#1f4e78" strokeweight=".16928mm">
                <v:path arrowok="t"/>
                <v:textbox inset="0,0,0,0">
                  <w:txbxContent>
                    <w:p w14:paraId="19C5E713" w14:textId="77777777" w:rsidR="002F1F04" w:rsidRDefault="00000000">
                      <w:pPr>
                        <w:spacing w:before="89"/>
                        <w:ind w:left="189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583E9400" w14:textId="77777777" w:rsidR="002F1F04" w:rsidRDefault="00000000">
                      <w:pPr>
                        <w:tabs>
                          <w:tab w:val="left" w:pos="2935"/>
                        </w:tabs>
                        <w:spacing w:before="3"/>
                        <w:ind w:left="189" w:right="653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73C0A481" w14:textId="77777777" w:rsidR="002F1F04" w:rsidRDefault="00000000">
                      <w:pPr>
                        <w:tabs>
                          <w:tab w:val="left" w:pos="4864"/>
                        </w:tabs>
                        <w:spacing w:before="56"/>
                        <w:ind w:left="18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7E4E743" wp14:editId="4388AB5D">
                <wp:simplePos x="0" y="0"/>
                <wp:positionH relativeFrom="page">
                  <wp:posOffset>685800</wp:posOffset>
                </wp:positionH>
                <wp:positionV relativeFrom="paragraph">
                  <wp:posOffset>1234313</wp:posOffset>
                </wp:positionV>
                <wp:extent cx="6402070" cy="12192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2192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6094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7C0607" w14:textId="77777777" w:rsidR="002F1F04" w:rsidRDefault="00000000">
                            <w:pPr>
                              <w:spacing w:before="70" w:line="229" w:lineRule="exact"/>
                              <w:ind w:left="189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66000AB7" w14:textId="77777777" w:rsidR="002F1F0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09"/>
                              </w:tabs>
                              <w:spacing w:line="275" w:lineRule="exac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test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contains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concept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mapping,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Total: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100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 w14:paraId="2AA7F5F5" w14:textId="77777777" w:rsidR="002F1F0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09"/>
                              </w:tabs>
                              <w:spacing w:before="16" w:line="223" w:lineRule="auto"/>
                              <w:ind w:right="88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Evaluation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Quality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-Checking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whether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includes: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1"/>
                                <w:sz w:val="20"/>
                              </w:rPr>
                              <w:t>Concept</w:t>
                            </w:r>
                            <w:r>
                              <w:rPr>
                                <w:color w:val="000000"/>
                                <w:spacing w:val="-9"/>
                                <w:position w:val="1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position w:val="1"/>
                                <w:sz w:val="20"/>
                              </w:rPr>
                              <w:t>Identification</w:t>
                            </w:r>
                            <w:r>
                              <w:rPr>
                                <w:color w:val="000000"/>
                                <w:spacing w:val="-7"/>
                                <w:position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1"/>
                                <w:sz w:val="20"/>
                              </w:rPr>
                              <w:t xml:space="preserve">Linkages,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Organization, Integration of Literature, and Clarity</w:t>
                            </w:r>
                          </w:p>
                          <w:p w14:paraId="08938BED" w14:textId="77777777" w:rsidR="002F1F0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09"/>
                              </w:tabs>
                              <w:spacing w:before="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DTP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printouts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electronic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devices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permitted.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should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materials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PDF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format.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4E743" id="Textbox 3" o:spid="_x0000_s1027" type="#_x0000_t202" style="position:absolute;margin-left:54pt;margin-top:97.2pt;width:504.1pt;height:9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" fillcolor="#fff2cc" strokecolor="#1f4e78" strokeweight=".16928mm">
                <v:path arrowok="t"/>
                <v:textbox inset="0,0,0,0">
                  <w:txbxContent>
                    <w:p w14:paraId="397C0607" w14:textId="77777777" w:rsidR="002F1F04" w:rsidRDefault="00000000">
                      <w:pPr>
                        <w:spacing w:before="70" w:line="229" w:lineRule="exact"/>
                        <w:ind w:left="189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Instructions</w:t>
                      </w:r>
                    </w:p>
                    <w:p w14:paraId="66000AB7" w14:textId="77777777" w:rsidR="002F1F04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09"/>
                        </w:tabs>
                        <w:spacing w:line="275" w:lineRule="exac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test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contains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2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concept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mapping,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Total: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100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 w14:paraId="2AA7F5F5" w14:textId="77777777" w:rsidR="002F1F04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09"/>
                        </w:tabs>
                        <w:spacing w:before="16" w:line="223" w:lineRule="auto"/>
                        <w:ind w:right="88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Evaluation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Quality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-Checking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whether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includes: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position w:val="1"/>
                          <w:sz w:val="20"/>
                        </w:rPr>
                        <w:t>Concept</w:t>
                      </w:r>
                      <w:r>
                        <w:rPr>
                          <w:color w:val="000000"/>
                          <w:spacing w:val="-9"/>
                          <w:position w:val="1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position w:val="1"/>
                          <w:sz w:val="20"/>
                        </w:rPr>
                        <w:t>Identification</w:t>
                      </w:r>
                      <w:r>
                        <w:rPr>
                          <w:color w:val="000000"/>
                          <w:spacing w:val="-7"/>
                          <w:position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,</w:t>
                      </w:r>
                      <w:proofErr w:type="gramEnd"/>
                      <w:r>
                        <w:rPr>
                          <w:rFonts w:ascii="Arial MT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position w:val="1"/>
                          <w:sz w:val="20"/>
                        </w:rPr>
                        <w:t xml:space="preserve">Linkages, </w:t>
                      </w:r>
                      <w:r>
                        <w:rPr>
                          <w:color w:val="000000"/>
                          <w:sz w:val="20"/>
                        </w:rPr>
                        <w:t>Organization, Integration of Literature, and Clarity</w:t>
                      </w:r>
                    </w:p>
                    <w:p w14:paraId="08938BED" w14:textId="77777777" w:rsidR="002F1F04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09"/>
                        </w:tabs>
                        <w:spacing w:before="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No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DTP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printouts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or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electronic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devices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permitted.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They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should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materials</w:t>
                      </w:r>
                      <w:r>
                        <w:rPr>
                          <w:rFonts w:ascii="Arial MT"/>
                          <w:color w:val="000000"/>
                          <w:spacing w:val="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PDF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format.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B3B3A5" w14:textId="77777777" w:rsidR="002F1F04" w:rsidRDefault="002F1F04">
      <w:pPr>
        <w:pStyle w:val="BodyText"/>
        <w:spacing w:before="31"/>
        <w:jc w:val="left"/>
        <w:rPr>
          <w:rFonts w:ascii="Arial"/>
          <w:b/>
          <w:sz w:val="20"/>
        </w:rPr>
      </w:pPr>
    </w:p>
    <w:p w14:paraId="61FF9A1B" w14:textId="77777777" w:rsidR="002F1F04" w:rsidRDefault="00000000">
      <w:pPr>
        <w:spacing w:before="253"/>
        <w:ind w:left="360"/>
        <w:rPr>
          <w:b/>
        </w:rPr>
      </w:pPr>
      <w:r>
        <w:rPr>
          <w:b/>
          <w:color w:val="BF0000"/>
          <w:spacing w:val="-2"/>
        </w:rPr>
        <w:t>Rubrics</w:t>
      </w:r>
    </w:p>
    <w:p w14:paraId="25C7DD7E" w14:textId="77777777" w:rsidR="002F1F04" w:rsidRDefault="002F1F04">
      <w:pPr>
        <w:pStyle w:val="BodyText"/>
        <w:spacing w:before="24" w:after="1"/>
        <w:jc w:val="left"/>
        <w:rPr>
          <w:b/>
          <w:sz w:val="20"/>
        </w:rPr>
      </w:pPr>
    </w:p>
    <w:tbl>
      <w:tblPr>
        <w:tblW w:w="0" w:type="auto"/>
        <w:tblInd w:w="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735"/>
        <w:gridCol w:w="1276"/>
        <w:gridCol w:w="1245"/>
        <w:gridCol w:w="1417"/>
        <w:gridCol w:w="1504"/>
        <w:gridCol w:w="1720"/>
      </w:tblGrid>
      <w:tr w:rsidR="002F1F04" w14:paraId="1617BAF6" w14:textId="77777777">
        <w:trPr>
          <w:trHeight w:val="747"/>
        </w:trPr>
        <w:tc>
          <w:tcPr>
            <w:tcW w:w="1020" w:type="dxa"/>
          </w:tcPr>
          <w:p w14:paraId="7F8902E3" w14:textId="77777777" w:rsidR="002F1F04" w:rsidRDefault="00000000">
            <w:pPr>
              <w:pStyle w:val="TableParagraph"/>
              <w:spacing w:line="216" w:lineRule="exact"/>
              <w:ind w:left="18" w:right="4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spacing w:val="-2"/>
                <w:sz w:val="19"/>
              </w:rPr>
              <w:t>Questions</w:t>
            </w:r>
          </w:p>
        </w:tc>
        <w:tc>
          <w:tcPr>
            <w:tcW w:w="1735" w:type="dxa"/>
          </w:tcPr>
          <w:p w14:paraId="4640AFAE" w14:textId="77777777" w:rsidR="002F1F04" w:rsidRDefault="00000000">
            <w:pPr>
              <w:pStyle w:val="TableParagraph"/>
              <w:ind w:left="222" w:right="228" w:firstLine="276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 xml:space="preserve">Problem </w:t>
            </w:r>
            <w:r>
              <w:rPr>
                <w:rFonts w:ascii="Times New Roman"/>
                <w:spacing w:val="-4"/>
              </w:rPr>
              <w:t>Understanding</w:t>
            </w:r>
          </w:p>
        </w:tc>
        <w:tc>
          <w:tcPr>
            <w:tcW w:w="1276" w:type="dxa"/>
          </w:tcPr>
          <w:p w14:paraId="3AA091BC" w14:textId="77777777" w:rsidR="002F1F04" w:rsidRDefault="00000000">
            <w:pPr>
              <w:pStyle w:val="TableParagraph"/>
              <w:ind w:left="232" w:right="228" w:firstLine="67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 xml:space="preserve">Method </w:t>
            </w:r>
            <w:r>
              <w:rPr>
                <w:rFonts w:ascii="Times New Roman"/>
                <w:spacing w:val="-4"/>
              </w:rPr>
              <w:t>Selection</w:t>
            </w:r>
          </w:p>
        </w:tc>
        <w:tc>
          <w:tcPr>
            <w:tcW w:w="1245" w:type="dxa"/>
          </w:tcPr>
          <w:p w14:paraId="3D03A5E0" w14:textId="77777777" w:rsidR="002F1F04" w:rsidRDefault="00000000">
            <w:pPr>
              <w:pStyle w:val="TableParagraph"/>
              <w:ind w:left="291" w:right="248" w:hanging="39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 xml:space="preserve">Solution </w:t>
            </w:r>
            <w:r>
              <w:rPr>
                <w:rFonts w:ascii="Times New Roman"/>
                <w:spacing w:val="-2"/>
              </w:rPr>
              <w:t>Process</w:t>
            </w:r>
          </w:p>
        </w:tc>
        <w:tc>
          <w:tcPr>
            <w:tcW w:w="1417" w:type="dxa"/>
          </w:tcPr>
          <w:p w14:paraId="4FFF4E47" w14:textId="77777777" w:rsidR="002F1F04" w:rsidRDefault="00000000">
            <w:pPr>
              <w:pStyle w:val="TableParagraph"/>
              <w:ind w:left="209" w:right="163" w:hanging="3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Accuracy</w:t>
            </w:r>
            <w:r>
              <w:rPr>
                <w:rFonts w:ascii="Times New Roman"/>
                <w:spacing w:val="-16"/>
              </w:rPr>
              <w:t xml:space="preserve"> </w:t>
            </w:r>
            <w:r>
              <w:rPr>
                <w:rFonts w:ascii="Times New Roman"/>
                <w:spacing w:val="-2"/>
              </w:rPr>
              <w:t>of Calculation</w:t>
            </w:r>
          </w:p>
        </w:tc>
        <w:tc>
          <w:tcPr>
            <w:tcW w:w="1504" w:type="dxa"/>
          </w:tcPr>
          <w:p w14:paraId="106AD3B6" w14:textId="77777777" w:rsidR="002F1F04" w:rsidRDefault="00000000">
            <w:pPr>
              <w:pStyle w:val="TableParagraph"/>
              <w:ind w:left="317" w:right="158" w:hanging="156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 xml:space="preserve">Interpretation </w:t>
            </w:r>
            <w:r>
              <w:rPr>
                <w:rFonts w:ascii="Times New Roman"/>
              </w:rPr>
              <w:t>of Results</w:t>
            </w:r>
          </w:p>
        </w:tc>
        <w:tc>
          <w:tcPr>
            <w:tcW w:w="1720" w:type="dxa"/>
          </w:tcPr>
          <w:p w14:paraId="6D489F64" w14:textId="77777777" w:rsidR="002F1F04" w:rsidRDefault="00000000">
            <w:pPr>
              <w:pStyle w:val="TableParagraph"/>
              <w:spacing w:line="247" w:lineRule="exact"/>
              <w:ind w:left="327"/>
              <w:rPr>
                <w:rFonts w:ascii="Times New Roman"/>
              </w:rPr>
            </w:pPr>
            <w:r>
              <w:rPr>
                <w:rFonts w:ascii="Times New Roman"/>
              </w:rPr>
              <w:t>Total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  <w:spacing w:val="-2"/>
              </w:rPr>
              <w:t>Marks</w:t>
            </w:r>
          </w:p>
        </w:tc>
      </w:tr>
      <w:tr w:rsidR="002F1F04" w14:paraId="397A6881" w14:textId="77777777">
        <w:trPr>
          <w:trHeight w:val="763"/>
        </w:trPr>
        <w:tc>
          <w:tcPr>
            <w:tcW w:w="1020" w:type="dxa"/>
          </w:tcPr>
          <w:p w14:paraId="276C3E1E" w14:textId="77777777" w:rsidR="002F1F04" w:rsidRDefault="00000000">
            <w:pPr>
              <w:pStyle w:val="TableParagraph"/>
              <w:spacing w:line="217" w:lineRule="exact"/>
              <w:ind w:left="18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spacing w:val="-5"/>
                <w:sz w:val="19"/>
              </w:rPr>
              <w:t>Q1</w:t>
            </w:r>
          </w:p>
        </w:tc>
        <w:tc>
          <w:tcPr>
            <w:tcW w:w="1735" w:type="dxa"/>
          </w:tcPr>
          <w:p w14:paraId="7E97DB10" w14:textId="77777777" w:rsidR="002F1F04" w:rsidRDefault="002F1F0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2BBF0AC" w14:textId="77777777" w:rsidR="002F1F04" w:rsidRDefault="002F1F0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5" w:type="dxa"/>
          </w:tcPr>
          <w:p w14:paraId="1F0CB3B4" w14:textId="77777777" w:rsidR="002F1F04" w:rsidRDefault="002F1F0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 w14:paraId="4556C33A" w14:textId="77777777" w:rsidR="002F1F04" w:rsidRDefault="002F1F0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4" w:type="dxa"/>
          </w:tcPr>
          <w:p w14:paraId="2C8C62CF" w14:textId="77777777" w:rsidR="002F1F04" w:rsidRDefault="002F1F0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0" w:type="dxa"/>
          </w:tcPr>
          <w:p w14:paraId="20B777C4" w14:textId="77777777" w:rsidR="002F1F04" w:rsidRDefault="002F1F0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F1F04" w14:paraId="6AE7CA79" w14:textId="77777777">
        <w:trPr>
          <w:trHeight w:val="611"/>
        </w:trPr>
        <w:tc>
          <w:tcPr>
            <w:tcW w:w="1020" w:type="dxa"/>
          </w:tcPr>
          <w:p w14:paraId="2807EF96" w14:textId="77777777" w:rsidR="002F1F04" w:rsidRDefault="00000000">
            <w:pPr>
              <w:pStyle w:val="TableParagraph"/>
              <w:spacing w:line="216" w:lineRule="exact"/>
              <w:ind w:left="18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spacing w:val="-5"/>
                <w:sz w:val="19"/>
              </w:rPr>
              <w:t>Q2</w:t>
            </w:r>
          </w:p>
        </w:tc>
        <w:tc>
          <w:tcPr>
            <w:tcW w:w="1735" w:type="dxa"/>
          </w:tcPr>
          <w:p w14:paraId="537F1559" w14:textId="77777777" w:rsidR="002F1F04" w:rsidRDefault="002F1F0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D62D897" w14:textId="77777777" w:rsidR="002F1F04" w:rsidRDefault="002F1F0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5" w:type="dxa"/>
          </w:tcPr>
          <w:p w14:paraId="641BE9DA" w14:textId="77777777" w:rsidR="002F1F04" w:rsidRDefault="002F1F0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 w14:paraId="1DE73799" w14:textId="77777777" w:rsidR="002F1F04" w:rsidRDefault="002F1F0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4" w:type="dxa"/>
          </w:tcPr>
          <w:p w14:paraId="4A4CB588" w14:textId="77777777" w:rsidR="002F1F04" w:rsidRDefault="002F1F0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0" w:type="dxa"/>
          </w:tcPr>
          <w:p w14:paraId="7BDD1126" w14:textId="77777777" w:rsidR="002F1F04" w:rsidRDefault="002F1F0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94F84E8" w14:textId="77777777" w:rsidR="002F1F04" w:rsidRDefault="002F1F04">
      <w:pPr>
        <w:pStyle w:val="TableParagraph"/>
        <w:rPr>
          <w:rFonts w:ascii="Times New Roman"/>
          <w:sz w:val="18"/>
        </w:rPr>
        <w:sectPr w:rsidR="002F1F04">
          <w:type w:val="continuous"/>
          <w:pgSz w:w="12240" w:h="15840"/>
          <w:pgMar w:top="1000" w:right="360" w:bottom="280" w:left="360" w:header="720" w:footer="720" w:gutter="0"/>
          <w:cols w:space="720"/>
        </w:sectPr>
      </w:pPr>
    </w:p>
    <w:p w14:paraId="5AAAA959" w14:textId="77777777" w:rsidR="002F1F04" w:rsidRDefault="00000000">
      <w:pPr>
        <w:spacing w:before="77"/>
        <w:ind w:left="720"/>
        <w:rPr>
          <w:rFonts w:ascii="Arial" w:hAnsi="Arial"/>
          <w:b/>
        </w:rPr>
      </w:pPr>
      <w:r>
        <w:rPr>
          <w:rFonts w:ascii="Arial" w:hAnsi="Arial"/>
          <w:b/>
          <w:color w:val="BF0000"/>
        </w:rPr>
        <w:lastRenderedPageBreak/>
        <w:t>Annexure</w:t>
      </w:r>
      <w:r>
        <w:rPr>
          <w:rFonts w:ascii="Arial" w:hAnsi="Arial"/>
          <w:b/>
          <w:color w:val="BF0000"/>
          <w:spacing w:val="-5"/>
        </w:rPr>
        <w:t xml:space="preserve"> </w:t>
      </w:r>
      <w:r>
        <w:rPr>
          <w:rFonts w:ascii="Arial" w:hAnsi="Arial"/>
          <w:b/>
          <w:color w:val="BF0000"/>
        </w:rPr>
        <w:t>A</w:t>
      </w:r>
      <w:r>
        <w:rPr>
          <w:rFonts w:ascii="Arial" w:hAnsi="Arial"/>
          <w:b/>
          <w:color w:val="BF0000"/>
          <w:spacing w:val="-12"/>
        </w:rPr>
        <w:t xml:space="preserve"> </w:t>
      </w:r>
      <w:r>
        <w:rPr>
          <w:rFonts w:ascii="Arial" w:hAnsi="Arial"/>
          <w:b/>
          <w:color w:val="BF0000"/>
        </w:rPr>
        <w:t>–</w:t>
      </w:r>
      <w:r>
        <w:rPr>
          <w:rFonts w:ascii="Arial" w:hAnsi="Arial"/>
          <w:b/>
          <w:color w:val="BF0000"/>
          <w:spacing w:val="-10"/>
        </w:rPr>
        <w:t xml:space="preserve"> </w:t>
      </w:r>
      <w:r>
        <w:rPr>
          <w:rFonts w:ascii="Arial" w:hAnsi="Arial"/>
          <w:b/>
          <w:color w:val="BF0000"/>
        </w:rPr>
        <w:t>Concept</w:t>
      </w:r>
      <w:r>
        <w:rPr>
          <w:rFonts w:ascii="Arial" w:hAnsi="Arial"/>
          <w:b/>
          <w:color w:val="BF0000"/>
          <w:spacing w:val="-2"/>
        </w:rPr>
        <w:t xml:space="preserve"> Mapping</w:t>
      </w:r>
    </w:p>
    <w:p w14:paraId="602F98D7" w14:textId="77777777" w:rsidR="002F1F04" w:rsidRDefault="00000000">
      <w:pPr>
        <w:pStyle w:val="BodyText"/>
        <w:spacing w:before="8"/>
        <w:jc w:val="left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D22E733" wp14:editId="6F0C7640">
                <wp:simplePos x="0" y="0"/>
                <wp:positionH relativeFrom="page">
                  <wp:posOffset>667384</wp:posOffset>
                </wp:positionH>
                <wp:positionV relativeFrom="paragraph">
                  <wp:posOffset>64148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438645" y="0"/>
                              </a:lnTo>
                              <a:lnTo>
                                <a:pt x="643864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43F2F" id="Graphic 4" o:spid="_x0000_s1026" style="position:absolute;margin-left:52.55pt;margin-top:5.05pt;width:50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" path="m6438645,6096l,6096,,,6438645,r,6096xe" fillcolor="#bf0000" stroked="f">
                <v:path arrowok="t"/>
                <w10:wrap type="topAndBottom" anchorx="page"/>
              </v:shape>
            </w:pict>
          </mc:Fallback>
        </mc:AlternateContent>
      </w:r>
    </w:p>
    <w:p w14:paraId="1D076452" w14:textId="77777777" w:rsidR="002F1F04" w:rsidRDefault="00000000">
      <w:pPr>
        <w:pStyle w:val="Heading2"/>
        <w:tabs>
          <w:tab w:val="left" w:pos="1921"/>
          <w:tab w:val="left" w:pos="7387"/>
        </w:tabs>
        <w:spacing w:before="202"/>
        <w:ind w:left="151"/>
      </w:pPr>
      <w:r>
        <w:rPr>
          <w:spacing w:val="-2"/>
        </w:rPr>
        <w:t>Questions:</w:t>
      </w:r>
      <w:r>
        <w:tab/>
        <w:t>EACH</w:t>
      </w:r>
      <w:r>
        <w:rPr>
          <w:spacing w:val="-3"/>
        </w:rPr>
        <w:t xml:space="preserve"> </w:t>
      </w:r>
      <w:r>
        <w:t>QUESTIONS</w:t>
      </w:r>
      <w:r>
        <w:rPr>
          <w:spacing w:val="-1"/>
        </w:rPr>
        <w:t xml:space="preserve"> </w:t>
      </w:r>
      <w:proofErr w:type="gramStart"/>
      <w:r>
        <w:t>CARRIES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rPr>
          <w:spacing w:val="-2"/>
        </w:rPr>
        <w:t>MARKS</w:t>
      </w:r>
      <w:r>
        <w:tab/>
      </w:r>
      <w:proofErr w:type="gramStart"/>
      <w:r>
        <w:t>Duration</w:t>
      </w:r>
      <w:r>
        <w:rPr>
          <w:spacing w:val="-3"/>
        </w:rPr>
        <w:t xml:space="preserve"> </w:t>
      </w:r>
      <w:r>
        <w:t>:ONE</w:t>
      </w:r>
      <w:proofErr w:type="gramEnd"/>
      <w:r>
        <w:rPr>
          <w:spacing w:val="-1"/>
        </w:rPr>
        <w:t xml:space="preserve"> </w:t>
      </w:r>
      <w:r>
        <w:rPr>
          <w:spacing w:val="-4"/>
        </w:rPr>
        <w:t>HOUR</w:t>
      </w:r>
    </w:p>
    <w:p w14:paraId="3FA06D10" w14:textId="77777777" w:rsidR="002F1F04" w:rsidRDefault="002F1F04">
      <w:pPr>
        <w:pStyle w:val="BodyText"/>
        <w:spacing w:before="123"/>
        <w:jc w:val="left"/>
        <w:rPr>
          <w:b/>
        </w:rPr>
      </w:pPr>
    </w:p>
    <w:p w14:paraId="04B25F42" w14:textId="77777777" w:rsidR="002F1F04" w:rsidRDefault="002F1F04">
      <w:pPr>
        <w:pStyle w:val="BodyText"/>
        <w:spacing w:before="6"/>
        <w:jc w:val="left"/>
      </w:pPr>
    </w:p>
    <w:p w14:paraId="49FD2B16" w14:textId="77777777" w:rsidR="002F1F04" w:rsidRDefault="00000000">
      <w:pPr>
        <w:pStyle w:val="BodyText"/>
        <w:ind w:left="720" w:right="356"/>
      </w:pPr>
      <w:r>
        <w:t xml:space="preserve">Q15 A weather monitoring system collects temperature, humidity, and wind data continuously. Construct a concept map linking Primitive Data Types → Non-Primitive Structures → Linear Structures → Non-Linear Structures → Applications. Include examples and explain how each structure supports continuous data </w:t>
      </w:r>
      <w:r>
        <w:rPr>
          <w:spacing w:val="-2"/>
        </w:rPr>
        <w:t>processing.</w:t>
      </w:r>
    </w:p>
    <w:p w14:paraId="106AC91B" w14:textId="77777777" w:rsidR="002F1F04" w:rsidRDefault="002F1F04">
      <w:pPr>
        <w:pStyle w:val="BodyText"/>
        <w:spacing w:before="5"/>
        <w:jc w:val="left"/>
      </w:pPr>
    </w:p>
    <w:p w14:paraId="30CDF8E9" w14:textId="77777777" w:rsidR="00F66A70" w:rsidRDefault="00F66A70">
      <w:pPr>
        <w:pStyle w:val="BodyText"/>
        <w:spacing w:before="5"/>
        <w:jc w:val="left"/>
      </w:pPr>
    </w:p>
    <w:p w14:paraId="1FB3BE0B" w14:textId="06DED695" w:rsidR="002F1F04" w:rsidRDefault="00F66A70">
      <w:pPr>
        <w:pStyle w:val="BodyText"/>
        <w:spacing w:before="240"/>
        <w:ind w:left="720" w:right="363"/>
      </w:pPr>
      <w:r>
        <w:rPr>
          <w:noProof/>
        </w:rPr>
        <w:drawing>
          <wp:inline distT="0" distB="0" distL="0" distR="0" wp14:anchorId="27161784" wp14:editId="323445B4">
            <wp:extent cx="6771785" cy="3291840"/>
            <wp:effectExtent l="0" t="0" r="0" b="3810"/>
            <wp:docPr id="1072689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278" cy="3296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1F04">
      <w:pgSz w:w="12240" w:h="15840"/>
      <w:pgMar w:top="9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A018B"/>
    <w:multiLevelType w:val="hybridMultilevel"/>
    <w:tmpl w:val="46548CD4"/>
    <w:lvl w:ilvl="0" w:tplc="3FECB88A">
      <w:numFmt w:val="bullet"/>
      <w:lvlText w:val="•"/>
      <w:lvlJc w:val="left"/>
      <w:pPr>
        <w:ind w:left="90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 w:tplc="F844FCBE"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2" w:tplc="C99024E8">
      <w:numFmt w:val="bullet"/>
      <w:lvlText w:val="•"/>
      <w:lvlJc w:val="left"/>
      <w:pPr>
        <w:ind w:left="2734" w:hanging="360"/>
      </w:pPr>
      <w:rPr>
        <w:rFonts w:hint="default"/>
        <w:lang w:val="en-US" w:eastAsia="en-US" w:bidi="ar-SA"/>
      </w:rPr>
    </w:lvl>
    <w:lvl w:ilvl="3" w:tplc="3BE657E4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4926B05A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148EFDFE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6" w:tplc="C228166E">
      <w:numFmt w:val="bullet"/>
      <w:lvlText w:val="•"/>
      <w:lvlJc w:val="left"/>
      <w:pPr>
        <w:ind w:left="6403" w:hanging="360"/>
      </w:pPr>
      <w:rPr>
        <w:rFonts w:hint="default"/>
        <w:lang w:val="en-US" w:eastAsia="en-US" w:bidi="ar-SA"/>
      </w:rPr>
    </w:lvl>
    <w:lvl w:ilvl="7" w:tplc="F55E986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2300065E"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</w:abstractNum>
  <w:num w:numId="1" w16cid:durableId="488332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04"/>
    <w:rsid w:val="000520E7"/>
    <w:rsid w:val="002F1F04"/>
    <w:rsid w:val="00F66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9D1E4"/>
  <w15:docId w15:val="{2B543484-5F7D-431E-A353-3F895D54E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6"/>
      <w:ind w:left="8" w:right="6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darshan pranav cs</dc:creator>
  <cp:lastModifiedBy>Darshan PCS</cp:lastModifiedBy>
  <cp:revision>2</cp:revision>
  <dcterms:created xsi:type="dcterms:W3CDTF">2026-07-25T04:10:00Z</dcterms:created>
  <dcterms:modified xsi:type="dcterms:W3CDTF">2026-07-25T04:10:00Z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2026-07-25T00:00:00Z</vt:filetime>
  </property>
</Properties>
</file>