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D88" w14:textId="77777777" w:rsidR="002E782C" w:rsidRDefault="002E782C" w:rsidP="002E782C">
      <w:pPr>
        <w:pStyle w:val="Title"/>
        <w:jc w:val="center"/>
        <w:rPr>
          <w:rFonts w:asciiTheme="minorHAnsi" w:hAnsiTheme="minorHAnsi" w:cstheme="minorHAnsi"/>
          <w:b/>
          <w:u w:val="single"/>
        </w:rPr>
      </w:pPr>
      <w:r w:rsidRPr="002E782C">
        <w:rPr>
          <w:rFonts w:asciiTheme="minorHAnsi" w:hAnsiTheme="minorHAnsi" w:cstheme="minorHAnsi"/>
          <w:b/>
          <w:u w:val="single"/>
        </w:rPr>
        <w:t>Assignment No-6</w:t>
      </w:r>
    </w:p>
    <w:p w14:paraId="0F0482D5" w14:textId="77777777" w:rsidR="003470B7" w:rsidRDefault="003470B7" w:rsidP="002E782C">
      <w:pPr>
        <w:rPr>
          <w:b/>
          <w:bCs/>
          <w:sz w:val="28"/>
          <w:szCs w:val="28"/>
          <w:u w:val="single"/>
        </w:rPr>
      </w:pPr>
    </w:p>
    <w:p w14:paraId="3A61F245" w14:textId="196D3E87" w:rsidR="002E782C" w:rsidRPr="002E782C" w:rsidRDefault="002E782C" w:rsidP="002E782C">
      <w:pPr>
        <w:rPr>
          <w:b/>
          <w:bCs/>
          <w:sz w:val="28"/>
          <w:szCs w:val="28"/>
          <w:u w:val="single"/>
        </w:rPr>
      </w:pPr>
      <w:r w:rsidRPr="002E782C">
        <w:rPr>
          <w:b/>
          <w:bCs/>
          <w:sz w:val="28"/>
          <w:szCs w:val="28"/>
          <w:u w:val="single"/>
        </w:rPr>
        <w:t>Table Data:-</w:t>
      </w:r>
    </w:p>
    <w:p w14:paraId="177B3166" w14:textId="3BED369B" w:rsidR="002E782C" w:rsidRDefault="002E782C" w:rsidP="002E782C">
      <w:r w:rsidRPr="002E782C">
        <w:rPr>
          <w:noProof/>
        </w:rPr>
        <w:drawing>
          <wp:inline distT="0" distB="0" distL="0" distR="0" wp14:anchorId="1654A962" wp14:editId="22F53053">
            <wp:extent cx="5731510" cy="5143500"/>
            <wp:effectExtent l="0" t="0" r="2540" b="0"/>
            <wp:docPr id="146328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F9F" w14:textId="1EABF8C3" w:rsidR="002E782C" w:rsidRPr="002E782C" w:rsidRDefault="002E782C" w:rsidP="002E782C">
      <w:r w:rsidRPr="002E782C">
        <w:rPr>
          <w:sz w:val="32"/>
          <w:szCs w:val="28"/>
        </w:rPr>
        <w:t>--------------------------------------------------------------------------------------------</w:t>
      </w:r>
    </w:p>
    <w:p w14:paraId="70CD5D4B" w14:textId="77777777" w:rsidR="003470B7" w:rsidRDefault="003470B7" w:rsidP="003470B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0CF2C24" w14:textId="77777777" w:rsidR="003470B7" w:rsidRDefault="003470B7" w:rsidP="003470B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E724ED4" w14:textId="77777777" w:rsidR="003470B7" w:rsidRDefault="003470B7" w:rsidP="003470B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99C0B2B" w14:textId="77777777" w:rsidR="003470B7" w:rsidRDefault="003470B7" w:rsidP="003470B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4383EF4" w14:textId="7DE90E0F" w:rsidR="002E782C" w:rsidRDefault="002E782C" w:rsidP="002E78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lastRenderedPageBreak/>
        <w:t xml:space="preserve">Write a SQL query to </w:t>
      </w:r>
      <w:r w:rsidRPr="002E782C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without any parameters</w:t>
      </w:r>
      <w:r w:rsidRPr="002E782C">
        <w:rPr>
          <w:rFonts w:asciiTheme="minorHAnsi" w:hAnsiTheme="minorHAnsi" w:cstheme="minorHAnsi"/>
          <w:sz w:val="28"/>
          <w:szCs w:val="28"/>
        </w:rPr>
        <w:t xml:space="preserve"> that displays all employees from the </w:t>
      </w:r>
      <w:r w:rsidRPr="002E782C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2E782C">
        <w:rPr>
          <w:rFonts w:asciiTheme="minorHAnsi" w:hAnsiTheme="minorHAnsi" w:cstheme="minorHAnsi"/>
          <w:sz w:val="28"/>
          <w:szCs w:val="28"/>
        </w:rPr>
        <w:t xml:space="preserve"> table.</w:t>
      </w:r>
    </w:p>
    <w:p w14:paraId="47A15044" w14:textId="4C83B43D" w:rsid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3A662F8" wp14:editId="77C585FB">
            <wp:extent cx="5731510" cy="3398520"/>
            <wp:effectExtent l="0" t="0" r="2540" b="0"/>
            <wp:docPr id="3777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1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589B" w14:textId="0A752226" w:rsidR="002E782C" w:rsidRPr="002E782C" w:rsidRDefault="003470B7" w:rsidP="002E78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------------------------------------------------------------------------------------</w:t>
      </w:r>
    </w:p>
    <w:p w14:paraId="0CD3F295" w14:textId="77777777" w:rsidR="002E782C" w:rsidRDefault="002E782C" w:rsidP="002E78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2E782C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 an IN parameter</w:t>
      </w:r>
      <w:r w:rsidRPr="002E782C">
        <w:rPr>
          <w:rFonts w:asciiTheme="minorHAnsi" w:hAnsiTheme="minorHAnsi" w:cstheme="minorHAnsi"/>
          <w:sz w:val="28"/>
          <w:szCs w:val="28"/>
        </w:rPr>
        <w:t xml:space="preserve"> that accepts a department ID and displays all employees belonging to that department.</w:t>
      </w:r>
    </w:p>
    <w:p w14:paraId="5F3CB003" w14:textId="749CE541" w:rsidR="002E782C" w:rsidRDefault="00017D55" w:rsidP="002E782C">
      <w:pPr>
        <w:pStyle w:val="NormalWeb"/>
        <w:ind w:left="360"/>
        <w:rPr>
          <w:noProof/>
        </w:rPr>
      </w:pPr>
      <w:r w:rsidRPr="00017D5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2993AD" wp14:editId="701A3CAC">
            <wp:extent cx="5731510" cy="1533525"/>
            <wp:effectExtent l="0" t="0" r="2540" b="9525"/>
            <wp:docPr id="5239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9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D55">
        <w:rPr>
          <w:noProof/>
        </w:rPr>
        <w:t xml:space="preserve"> </w:t>
      </w:r>
      <w:r w:rsidRPr="00017D5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ECAF69C" wp14:editId="104FD217">
            <wp:extent cx="5731510" cy="1881505"/>
            <wp:effectExtent l="0" t="0" r="2540" b="4445"/>
            <wp:docPr id="79804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2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AA7" w14:textId="22939194" w:rsidR="003470B7" w:rsidRDefault="003470B7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sz w:val="32"/>
          <w:szCs w:val="28"/>
        </w:rPr>
        <w:lastRenderedPageBreak/>
        <w:t>---------------------------------------------------------------------------------</w:t>
      </w:r>
    </w:p>
    <w:p w14:paraId="59C684C8" w14:textId="77777777" w:rsidR="002E782C" w:rsidRPr="002E782C" w:rsidRDefault="002E782C" w:rsidP="002E782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A0DECBC" w14:textId="77777777" w:rsidR="002E782C" w:rsidRDefault="002E782C" w:rsidP="002E78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2E782C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 an OUT parameter</w:t>
      </w:r>
      <w:r w:rsidRPr="002E782C">
        <w:rPr>
          <w:rFonts w:asciiTheme="minorHAnsi" w:hAnsiTheme="minorHAnsi" w:cstheme="minorHAnsi"/>
          <w:sz w:val="28"/>
          <w:szCs w:val="28"/>
        </w:rPr>
        <w:t xml:space="preserve"> that returns the total number of employees in the </w:t>
      </w:r>
      <w:r w:rsidRPr="002E782C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2E782C">
        <w:rPr>
          <w:rFonts w:asciiTheme="minorHAnsi" w:hAnsiTheme="minorHAnsi" w:cstheme="minorHAnsi"/>
          <w:sz w:val="28"/>
          <w:szCs w:val="28"/>
        </w:rPr>
        <w:t xml:space="preserve"> table.</w:t>
      </w:r>
    </w:p>
    <w:p w14:paraId="65802831" w14:textId="123B3710" w:rsidR="00017D55" w:rsidRDefault="00017D55" w:rsidP="00017D55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017D5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0E564D3" wp14:editId="7D6B236E">
            <wp:extent cx="5731510" cy="3396615"/>
            <wp:effectExtent l="0" t="0" r="2540" b="0"/>
            <wp:docPr id="62803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96D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485967A4" w14:textId="77777777" w:rsidR="003470B7" w:rsidRPr="002E782C" w:rsidRDefault="003470B7" w:rsidP="00017D55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433FC163" w14:textId="77777777" w:rsidR="002E782C" w:rsidRPr="002E782C" w:rsidRDefault="002E782C" w:rsidP="002E78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E782C">
        <w:rPr>
          <w:rStyle w:val="Strong"/>
          <w:rFonts w:asciiTheme="minorHAnsi" w:eastAsiaTheme="majorEastAsia" w:hAnsiTheme="minorHAnsi" w:cstheme="minorHAnsi"/>
          <w:sz w:val="28"/>
          <w:szCs w:val="28"/>
        </w:rPr>
        <w:t>Write a SQL function that accepts an employee’s salary as input and returns a grade based on the following conditions:</w:t>
      </w:r>
    </w:p>
    <w:p w14:paraId="7FEACBAD" w14:textId="77777777" w:rsidR="002E782C" w:rsidRP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>If salary ≥ 80,000 → Grade = 'A'</w:t>
      </w:r>
    </w:p>
    <w:p w14:paraId="6D94AE72" w14:textId="77777777" w:rsidR="002E782C" w:rsidRP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>If salary ≥ 50,000 and &lt; 80,000 → Grade = 'B'</w:t>
      </w:r>
    </w:p>
    <w:p w14:paraId="7BF53C54" w14:textId="77777777" w:rsidR="002E782C" w:rsidRP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>If salary ≥ 30,000 and &lt; 50,000 → Grade = 'C'</w:t>
      </w:r>
    </w:p>
    <w:p w14:paraId="0A185888" w14:textId="77777777" w:rsidR="002E782C" w:rsidRP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>Otherwise → Grade = 'D'</w:t>
      </w:r>
    </w:p>
    <w:p w14:paraId="6309102D" w14:textId="77777777" w:rsidR="002E782C" w:rsidRDefault="002E782C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t xml:space="preserve">Use appropriate </w:t>
      </w:r>
      <w:r w:rsidRPr="002E782C">
        <w:rPr>
          <w:rStyle w:val="Strong"/>
          <w:rFonts w:asciiTheme="minorHAnsi" w:eastAsiaTheme="majorEastAsia" w:hAnsiTheme="minorHAnsi" w:cstheme="minorHAnsi"/>
          <w:sz w:val="28"/>
          <w:szCs w:val="28"/>
        </w:rPr>
        <w:t>IF / IF-ELSE / CASE statements</w:t>
      </w:r>
      <w:r w:rsidRPr="002E782C">
        <w:rPr>
          <w:rFonts w:asciiTheme="minorHAnsi" w:hAnsiTheme="minorHAnsi" w:cstheme="minorHAnsi"/>
          <w:sz w:val="28"/>
          <w:szCs w:val="28"/>
        </w:rPr>
        <w:t xml:space="preserve"> inside the function to implement this logic.</w:t>
      </w:r>
    </w:p>
    <w:p w14:paraId="3FBC1D09" w14:textId="1E855A85" w:rsidR="00017D55" w:rsidRDefault="007474E2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7474E2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CEE5417" wp14:editId="021F2391">
            <wp:extent cx="5844540" cy="5958840"/>
            <wp:effectExtent l="0" t="0" r="3810" b="3810"/>
            <wp:docPr id="5835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3E4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24AE2BB8" w14:textId="77777777" w:rsidR="003470B7" w:rsidRDefault="003470B7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1A770961" w14:textId="77777777" w:rsidR="00017D55" w:rsidRPr="002E782C" w:rsidRDefault="00017D55" w:rsidP="002E782C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58B34983" w14:textId="77777777" w:rsidR="003470B7" w:rsidRPr="003470B7" w:rsidRDefault="003470B7" w:rsidP="003470B7">
      <w:pPr>
        <w:spacing w:after="200" w:line="276" w:lineRule="auto"/>
        <w:rPr>
          <w:rFonts w:cstheme="minorHAnsi"/>
          <w:sz w:val="28"/>
          <w:szCs w:val="28"/>
        </w:rPr>
      </w:pPr>
    </w:p>
    <w:p w14:paraId="41F4C0B3" w14:textId="77777777" w:rsidR="003470B7" w:rsidRDefault="003470B7" w:rsidP="003470B7">
      <w:pPr>
        <w:spacing w:after="200" w:line="276" w:lineRule="auto"/>
        <w:rPr>
          <w:rFonts w:cstheme="minorHAnsi"/>
          <w:sz w:val="28"/>
          <w:szCs w:val="28"/>
        </w:rPr>
      </w:pPr>
    </w:p>
    <w:p w14:paraId="26736C9F" w14:textId="77777777" w:rsidR="003470B7" w:rsidRPr="003470B7" w:rsidRDefault="003470B7" w:rsidP="003470B7">
      <w:pPr>
        <w:spacing w:after="200" w:line="276" w:lineRule="auto"/>
        <w:rPr>
          <w:rFonts w:cstheme="minorHAnsi"/>
          <w:sz w:val="28"/>
          <w:szCs w:val="28"/>
        </w:rPr>
      </w:pPr>
    </w:p>
    <w:p w14:paraId="6DBE8615" w14:textId="711807EB" w:rsidR="002E782C" w:rsidRDefault="002E782C" w:rsidP="002E782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 w:rsidRPr="002E782C">
        <w:rPr>
          <w:rFonts w:cstheme="minorHAnsi"/>
          <w:sz w:val="28"/>
          <w:szCs w:val="28"/>
        </w:rPr>
        <w:lastRenderedPageBreak/>
        <w:t xml:space="preserve">Write a stored procedure that uses an </w:t>
      </w:r>
      <w:r w:rsidRPr="002E782C">
        <w:rPr>
          <w:rStyle w:val="Strong"/>
          <w:rFonts w:cstheme="minorHAnsi"/>
          <w:sz w:val="28"/>
          <w:szCs w:val="28"/>
        </w:rPr>
        <w:t>explicit cursor</w:t>
      </w:r>
      <w:r w:rsidRPr="002E782C">
        <w:rPr>
          <w:rFonts w:cstheme="minorHAnsi"/>
          <w:sz w:val="28"/>
          <w:szCs w:val="28"/>
        </w:rPr>
        <w:t xml:space="preserve"> to fetch and display the details of all employees whose salary is greater than 60,000 from the </w:t>
      </w:r>
      <w:r w:rsidRPr="002E782C">
        <w:rPr>
          <w:rStyle w:val="HTMLCode"/>
          <w:rFonts w:eastAsiaTheme="majorEastAsia" w:cstheme="minorHAnsi"/>
          <w:sz w:val="28"/>
          <w:szCs w:val="28"/>
        </w:rPr>
        <w:t>Emp</w:t>
      </w:r>
      <w:r w:rsidRPr="002E782C">
        <w:rPr>
          <w:rFonts w:cstheme="minorHAnsi"/>
          <w:sz w:val="28"/>
          <w:szCs w:val="28"/>
        </w:rPr>
        <w:t xml:space="preserve"> table. Make sure to DECLARE, OPEN, FETCH, and CLOSE the cursor properly.</w:t>
      </w:r>
    </w:p>
    <w:p w14:paraId="4AE3EB90" w14:textId="781F84A3" w:rsidR="007474E2" w:rsidRDefault="007474E2" w:rsidP="007474E2">
      <w:pPr>
        <w:spacing w:after="200" w:line="276" w:lineRule="auto"/>
        <w:rPr>
          <w:rFonts w:cstheme="minorHAnsi"/>
          <w:sz w:val="28"/>
          <w:szCs w:val="28"/>
        </w:rPr>
      </w:pPr>
      <w:r w:rsidRPr="007474E2">
        <w:rPr>
          <w:rFonts w:cstheme="minorHAnsi"/>
          <w:noProof/>
          <w:sz w:val="28"/>
          <w:szCs w:val="28"/>
        </w:rPr>
        <w:drawing>
          <wp:inline distT="0" distB="0" distL="0" distR="0" wp14:anchorId="6C305666" wp14:editId="60045DC2">
            <wp:extent cx="5731510" cy="5624830"/>
            <wp:effectExtent l="0" t="0" r="2540" b="0"/>
            <wp:docPr id="17794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519" w14:textId="2C2AE667" w:rsidR="003470B7" w:rsidRDefault="003470B7" w:rsidP="003470B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  <w:r>
        <w:rPr>
          <w:sz w:val="32"/>
          <w:szCs w:val="28"/>
        </w:rPr>
        <w:t>---</w:t>
      </w:r>
    </w:p>
    <w:p w14:paraId="60281CAA" w14:textId="77777777" w:rsidR="003470B7" w:rsidRDefault="003470B7" w:rsidP="007474E2">
      <w:pPr>
        <w:spacing w:after="200" w:line="276" w:lineRule="auto"/>
        <w:rPr>
          <w:rFonts w:cstheme="minorHAnsi"/>
          <w:sz w:val="28"/>
          <w:szCs w:val="28"/>
        </w:rPr>
      </w:pPr>
    </w:p>
    <w:p w14:paraId="6A95B0AF" w14:textId="77777777" w:rsidR="007474E2" w:rsidRDefault="007474E2" w:rsidP="007474E2">
      <w:pPr>
        <w:spacing w:after="200" w:line="276" w:lineRule="auto"/>
        <w:rPr>
          <w:rFonts w:cstheme="minorHAnsi"/>
          <w:sz w:val="28"/>
          <w:szCs w:val="28"/>
        </w:rPr>
      </w:pPr>
    </w:p>
    <w:p w14:paraId="17CD11E3" w14:textId="77777777" w:rsidR="003470B7" w:rsidRPr="007474E2" w:rsidRDefault="003470B7" w:rsidP="007474E2">
      <w:pPr>
        <w:spacing w:after="200" w:line="276" w:lineRule="auto"/>
        <w:rPr>
          <w:rFonts w:cstheme="minorHAnsi"/>
          <w:sz w:val="28"/>
          <w:szCs w:val="28"/>
        </w:rPr>
      </w:pPr>
    </w:p>
    <w:p w14:paraId="0640C229" w14:textId="77777777" w:rsidR="003470B7" w:rsidRDefault="002E782C" w:rsidP="002E78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E782C">
        <w:rPr>
          <w:rFonts w:asciiTheme="minorHAnsi" w:hAnsiTheme="minorHAnsi" w:cstheme="minorHAnsi"/>
          <w:sz w:val="28"/>
          <w:szCs w:val="28"/>
        </w:rPr>
        <w:lastRenderedPageBreak/>
        <w:t xml:space="preserve">Write a trigger on the </w:t>
      </w:r>
      <w:r w:rsidRPr="002E782C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2E782C">
        <w:rPr>
          <w:rFonts w:asciiTheme="minorHAnsi" w:hAnsiTheme="minorHAnsi" w:cstheme="minorHAnsi"/>
          <w:sz w:val="28"/>
          <w:szCs w:val="28"/>
        </w:rPr>
        <w:t xml:space="preserve"> table that checks before inserting a new employee record:</w:t>
      </w:r>
    </w:p>
    <w:p w14:paraId="1ECED503" w14:textId="7D65457B" w:rsidR="002E782C" w:rsidRPr="003470B7" w:rsidRDefault="002E782C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3470B7">
        <w:rPr>
          <w:rFonts w:asciiTheme="minorHAnsi" w:hAnsiTheme="minorHAnsi" w:cstheme="minorHAnsi"/>
          <w:sz w:val="28"/>
          <w:szCs w:val="28"/>
        </w:rPr>
        <w:t xml:space="preserve"> If the Salary is less than 10,000, prevent the insertion and raise an error        message "Salary  too low".</w:t>
      </w:r>
    </w:p>
    <w:p w14:paraId="5CE58BD8" w14:textId="6CC23DB8" w:rsidR="001A1F0A" w:rsidRDefault="002122D2" w:rsidP="002E78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122D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2C6AEC9" wp14:editId="5BB40787">
            <wp:extent cx="5731510" cy="4926965"/>
            <wp:effectExtent l="0" t="0" r="2540" b="6985"/>
            <wp:docPr id="197666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2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72E" w14:textId="0ABC3F51" w:rsidR="007474E2" w:rsidRDefault="003470B7" w:rsidP="003470B7">
      <w:pPr>
        <w:pStyle w:val="NormalWeb"/>
        <w:ind w:left="360"/>
        <w:rPr>
          <w:sz w:val="32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0AABDCA3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F2338D1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286230CE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6E688CA" w14:textId="77777777" w:rsidR="003470B7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6860293E" w14:textId="77777777" w:rsidR="003470B7" w:rsidRPr="002E782C" w:rsidRDefault="003470B7" w:rsidP="003470B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FCEA54F" w14:textId="77777777" w:rsidR="002E782C" w:rsidRDefault="002E782C" w:rsidP="002E782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E782C">
        <w:rPr>
          <w:sz w:val="28"/>
          <w:szCs w:val="28"/>
        </w:rPr>
        <w:lastRenderedPageBreak/>
        <w:t xml:space="preserve">Write a stored procedure in SQL to </w:t>
      </w:r>
      <w:r w:rsidRPr="002E782C">
        <w:rPr>
          <w:rStyle w:val="Strong"/>
          <w:rFonts w:eastAsiaTheme="majorEastAsia"/>
          <w:sz w:val="28"/>
          <w:szCs w:val="28"/>
        </w:rPr>
        <w:t>print numbers from 1 to 10</w:t>
      </w:r>
      <w:r w:rsidRPr="002E782C">
        <w:rPr>
          <w:sz w:val="28"/>
          <w:szCs w:val="28"/>
        </w:rPr>
        <w:t xml:space="preserve"> using a </w:t>
      </w:r>
      <w:r w:rsidRPr="002E782C">
        <w:rPr>
          <w:rStyle w:val="Strong"/>
          <w:rFonts w:eastAsiaTheme="majorEastAsia"/>
          <w:sz w:val="28"/>
          <w:szCs w:val="28"/>
        </w:rPr>
        <w:t>WHILE  loop</w:t>
      </w:r>
      <w:r w:rsidRPr="002E782C">
        <w:rPr>
          <w:sz w:val="28"/>
          <w:szCs w:val="28"/>
        </w:rPr>
        <w:t>.</w:t>
      </w:r>
    </w:p>
    <w:p w14:paraId="01CC317C" w14:textId="5DD65B5A" w:rsidR="002122D2" w:rsidRDefault="005C0675" w:rsidP="002122D2">
      <w:pPr>
        <w:pStyle w:val="NormalWeb"/>
        <w:ind w:left="360"/>
        <w:rPr>
          <w:sz w:val="28"/>
          <w:szCs w:val="28"/>
        </w:rPr>
      </w:pPr>
      <w:r w:rsidRPr="005C0675">
        <w:rPr>
          <w:sz w:val="28"/>
          <w:szCs w:val="28"/>
        </w:rPr>
        <w:drawing>
          <wp:inline distT="0" distB="0" distL="0" distR="0" wp14:anchorId="037B77BF" wp14:editId="3A59131A">
            <wp:extent cx="5731510" cy="1257300"/>
            <wp:effectExtent l="0" t="0" r="2540" b="0"/>
            <wp:docPr id="11172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6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E7D5" w14:textId="2C630190" w:rsidR="00310ACA" w:rsidRDefault="00310ACA" w:rsidP="002122D2">
      <w:pPr>
        <w:pStyle w:val="NormalWeb"/>
        <w:ind w:left="360"/>
        <w:rPr>
          <w:sz w:val="28"/>
          <w:szCs w:val="28"/>
        </w:rPr>
      </w:pPr>
      <w:r w:rsidRPr="00310ACA">
        <w:rPr>
          <w:sz w:val="28"/>
          <w:szCs w:val="28"/>
        </w:rPr>
        <w:drawing>
          <wp:inline distT="0" distB="0" distL="0" distR="0" wp14:anchorId="6D3FB2CC" wp14:editId="5448BBE4">
            <wp:extent cx="5731510" cy="6377940"/>
            <wp:effectExtent l="0" t="0" r="2540" b="3810"/>
            <wp:docPr id="84038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85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D006" w14:textId="576FC815" w:rsidR="00B753CC" w:rsidRDefault="00B753CC" w:rsidP="002122D2">
      <w:pPr>
        <w:pStyle w:val="NormalWeb"/>
        <w:ind w:left="360"/>
        <w:rPr>
          <w:sz w:val="28"/>
          <w:szCs w:val="28"/>
        </w:rPr>
      </w:pPr>
      <w:r w:rsidRPr="00B753CC">
        <w:rPr>
          <w:sz w:val="28"/>
          <w:szCs w:val="28"/>
        </w:rPr>
        <w:lastRenderedPageBreak/>
        <w:drawing>
          <wp:inline distT="0" distB="0" distL="0" distR="0" wp14:anchorId="765BB64D" wp14:editId="09D9DEA7">
            <wp:extent cx="5731510" cy="5660390"/>
            <wp:effectExtent l="0" t="0" r="2540" b="0"/>
            <wp:docPr id="7810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99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E54" w14:textId="5D9A4F26" w:rsidR="003470B7" w:rsidRPr="002E782C" w:rsidRDefault="003470B7" w:rsidP="002122D2">
      <w:pPr>
        <w:pStyle w:val="NormalWeb"/>
        <w:ind w:left="360"/>
        <w:rPr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35A8C402" w14:textId="77777777" w:rsidR="002E782C" w:rsidRDefault="002E782C" w:rsidP="002E782C">
      <w:pPr>
        <w:pStyle w:val="NormalWeb"/>
        <w:ind w:left="720"/>
        <w:rPr>
          <w:sz w:val="28"/>
          <w:szCs w:val="28"/>
        </w:rPr>
      </w:pPr>
    </w:p>
    <w:p w14:paraId="0F49773C" w14:textId="77777777" w:rsidR="003470B7" w:rsidRDefault="003470B7" w:rsidP="002E782C">
      <w:pPr>
        <w:pStyle w:val="NormalWeb"/>
        <w:ind w:left="720"/>
        <w:rPr>
          <w:sz w:val="28"/>
          <w:szCs w:val="28"/>
        </w:rPr>
      </w:pPr>
    </w:p>
    <w:p w14:paraId="31354630" w14:textId="77777777" w:rsidR="003470B7" w:rsidRDefault="003470B7" w:rsidP="002E782C">
      <w:pPr>
        <w:pStyle w:val="NormalWeb"/>
        <w:ind w:left="720"/>
        <w:rPr>
          <w:sz w:val="28"/>
          <w:szCs w:val="28"/>
        </w:rPr>
      </w:pPr>
    </w:p>
    <w:p w14:paraId="1BF970AD" w14:textId="77777777" w:rsidR="003470B7" w:rsidRDefault="003470B7" w:rsidP="002E782C">
      <w:pPr>
        <w:pStyle w:val="NormalWeb"/>
        <w:ind w:left="720"/>
        <w:rPr>
          <w:sz w:val="28"/>
          <w:szCs w:val="28"/>
        </w:rPr>
      </w:pPr>
    </w:p>
    <w:p w14:paraId="633F0841" w14:textId="77777777" w:rsidR="003470B7" w:rsidRDefault="003470B7" w:rsidP="002E782C">
      <w:pPr>
        <w:pStyle w:val="NormalWeb"/>
        <w:ind w:left="720"/>
        <w:rPr>
          <w:sz w:val="28"/>
          <w:szCs w:val="28"/>
        </w:rPr>
      </w:pPr>
    </w:p>
    <w:p w14:paraId="3A5BD43A" w14:textId="77777777" w:rsidR="003470B7" w:rsidRDefault="003470B7" w:rsidP="002E782C">
      <w:pPr>
        <w:pStyle w:val="NormalWeb"/>
        <w:ind w:left="720"/>
        <w:rPr>
          <w:sz w:val="28"/>
          <w:szCs w:val="28"/>
        </w:rPr>
      </w:pPr>
    </w:p>
    <w:p w14:paraId="6D309CEB" w14:textId="77777777" w:rsidR="003470B7" w:rsidRPr="002E782C" w:rsidRDefault="003470B7" w:rsidP="002E782C">
      <w:pPr>
        <w:pStyle w:val="NormalWeb"/>
        <w:ind w:left="720"/>
        <w:rPr>
          <w:sz w:val="28"/>
          <w:szCs w:val="28"/>
        </w:rPr>
      </w:pPr>
    </w:p>
    <w:p w14:paraId="26744164" w14:textId="77777777" w:rsidR="002E782C" w:rsidRPr="002E782C" w:rsidRDefault="002E782C" w:rsidP="002E78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782C">
        <w:rPr>
          <w:rFonts w:ascii="Times New Roman" w:eastAsia="Times New Roman" w:hAnsi="Times New Roman" w:cs="Times New Roman"/>
          <w:sz w:val="28"/>
          <w:szCs w:val="28"/>
        </w:rPr>
        <w:lastRenderedPageBreak/>
        <w:t>Write a stored procedure to print the multiplication table of 2 using a loop</w:t>
      </w:r>
    </w:p>
    <w:p w14:paraId="54FD69CD" w14:textId="77777777" w:rsidR="002E782C" w:rsidRPr="003470B7" w:rsidRDefault="002E782C" w:rsidP="00347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91AEA" w14:textId="700DFDD7" w:rsidR="00B753CC" w:rsidRDefault="00A55EF4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A55EF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D01744" wp14:editId="75BDAB2E">
            <wp:extent cx="5655310" cy="6087110"/>
            <wp:effectExtent l="0" t="0" r="2540" b="8890"/>
            <wp:docPr id="72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575" w14:textId="3E2C6F98" w:rsidR="00153E8C" w:rsidRDefault="00153E8C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53E8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C1EDB0" wp14:editId="3C63B3D8">
            <wp:extent cx="5731510" cy="6056630"/>
            <wp:effectExtent l="0" t="0" r="2540" b="1270"/>
            <wp:docPr id="21418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2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B16C" w14:textId="63E1534D" w:rsidR="003470B7" w:rsidRDefault="003470B7" w:rsidP="002E782C">
      <w:pPr>
        <w:pStyle w:val="ListParagraph"/>
        <w:rPr>
          <w:sz w:val="32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454CDAD6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0D0A1BA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C73DE0D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6730701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6065080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670E723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2D40BFE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1B773F0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DDA7794" w14:textId="77777777" w:rsidR="003470B7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154D781" w14:textId="77777777" w:rsidR="003470B7" w:rsidRPr="002E782C" w:rsidRDefault="003470B7" w:rsidP="002E782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8D0BA76" w14:textId="77777777" w:rsidR="002E782C" w:rsidRPr="002E782C" w:rsidRDefault="002E782C" w:rsidP="002E782C">
      <w:pPr>
        <w:pStyle w:val="NormalWeb"/>
        <w:numPr>
          <w:ilvl w:val="0"/>
          <w:numId w:val="1"/>
        </w:numPr>
        <w:rPr>
          <w:rStyle w:val="Strong"/>
          <w:rFonts w:eastAsiaTheme="majorEastAsia"/>
          <w:bCs w:val="0"/>
          <w:sz w:val="28"/>
          <w:szCs w:val="28"/>
        </w:rPr>
      </w:pPr>
      <w:r w:rsidRPr="002E782C">
        <w:rPr>
          <w:sz w:val="28"/>
          <w:szCs w:val="28"/>
        </w:rPr>
        <w:lastRenderedPageBreak/>
        <w:t xml:space="preserve">Write a </w:t>
      </w:r>
      <w:r w:rsidRPr="002E782C">
        <w:rPr>
          <w:rStyle w:val="Strong"/>
          <w:rFonts w:eastAsiaTheme="majorEastAsia"/>
          <w:sz w:val="28"/>
          <w:szCs w:val="28"/>
        </w:rPr>
        <w:t xml:space="preserve"> function</w:t>
      </w:r>
      <w:r w:rsidRPr="002E782C">
        <w:rPr>
          <w:b/>
          <w:sz w:val="28"/>
          <w:szCs w:val="28"/>
        </w:rPr>
        <w:t xml:space="preserve"> to </w:t>
      </w:r>
      <w:r w:rsidRPr="002E782C">
        <w:rPr>
          <w:rStyle w:val="Strong"/>
          <w:rFonts w:eastAsiaTheme="majorEastAsia"/>
          <w:sz w:val="28"/>
          <w:szCs w:val="28"/>
        </w:rPr>
        <w:t>check whether a  number is even or odd.</w:t>
      </w:r>
    </w:p>
    <w:p w14:paraId="1A8E044E" w14:textId="0495E688" w:rsidR="002E782C" w:rsidRDefault="006233D1" w:rsidP="002E782C">
      <w:pPr>
        <w:pStyle w:val="NormalWeb"/>
        <w:rPr>
          <w:b/>
          <w:sz w:val="28"/>
          <w:szCs w:val="28"/>
        </w:rPr>
      </w:pPr>
      <w:r w:rsidRPr="006233D1">
        <w:rPr>
          <w:b/>
          <w:sz w:val="28"/>
          <w:szCs w:val="28"/>
        </w:rPr>
        <w:drawing>
          <wp:inline distT="0" distB="0" distL="0" distR="0" wp14:anchorId="05B99A45" wp14:editId="0F81A9FE">
            <wp:extent cx="5731510" cy="5024755"/>
            <wp:effectExtent l="0" t="0" r="2540" b="4445"/>
            <wp:docPr id="41504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8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692C" w14:textId="2EDC1029" w:rsidR="00153E8C" w:rsidRDefault="003470B7" w:rsidP="002E782C">
      <w:pPr>
        <w:pStyle w:val="NormalWeb"/>
        <w:rPr>
          <w:b/>
          <w:sz w:val="28"/>
          <w:szCs w:val="28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51A58397" w14:textId="77777777" w:rsidR="00153E8C" w:rsidRDefault="00153E8C" w:rsidP="002E782C">
      <w:pPr>
        <w:pStyle w:val="NormalWeb"/>
        <w:rPr>
          <w:b/>
          <w:sz w:val="28"/>
          <w:szCs w:val="28"/>
        </w:rPr>
      </w:pPr>
    </w:p>
    <w:p w14:paraId="7142AEAC" w14:textId="77777777" w:rsidR="003470B7" w:rsidRDefault="003470B7" w:rsidP="002E782C">
      <w:pPr>
        <w:pStyle w:val="NormalWeb"/>
        <w:rPr>
          <w:b/>
          <w:sz w:val="28"/>
          <w:szCs w:val="28"/>
        </w:rPr>
      </w:pPr>
    </w:p>
    <w:p w14:paraId="3107B96A" w14:textId="77777777" w:rsidR="003470B7" w:rsidRDefault="003470B7" w:rsidP="002E782C">
      <w:pPr>
        <w:pStyle w:val="NormalWeb"/>
        <w:rPr>
          <w:b/>
          <w:sz w:val="28"/>
          <w:szCs w:val="28"/>
        </w:rPr>
      </w:pPr>
    </w:p>
    <w:p w14:paraId="72934F71" w14:textId="77777777" w:rsidR="003470B7" w:rsidRDefault="003470B7" w:rsidP="002E782C">
      <w:pPr>
        <w:pStyle w:val="NormalWeb"/>
        <w:rPr>
          <w:b/>
          <w:sz w:val="28"/>
          <w:szCs w:val="28"/>
        </w:rPr>
      </w:pPr>
    </w:p>
    <w:p w14:paraId="0ACBF310" w14:textId="77777777" w:rsidR="003470B7" w:rsidRDefault="003470B7" w:rsidP="002E782C">
      <w:pPr>
        <w:pStyle w:val="NormalWeb"/>
        <w:rPr>
          <w:b/>
          <w:sz w:val="28"/>
          <w:szCs w:val="28"/>
        </w:rPr>
      </w:pPr>
    </w:p>
    <w:p w14:paraId="0503FD61" w14:textId="77777777" w:rsidR="003470B7" w:rsidRDefault="003470B7" w:rsidP="002E782C">
      <w:pPr>
        <w:pStyle w:val="NormalWeb"/>
        <w:rPr>
          <w:b/>
          <w:sz w:val="28"/>
          <w:szCs w:val="28"/>
        </w:rPr>
      </w:pPr>
    </w:p>
    <w:p w14:paraId="25807C67" w14:textId="77777777" w:rsidR="003470B7" w:rsidRPr="002E782C" w:rsidRDefault="003470B7" w:rsidP="002E782C">
      <w:pPr>
        <w:pStyle w:val="NormalWeb"/>
        <w:rPr>
          <w:b/>
          <w:sz w:val="28"/>
          <w:szCs w:val="28"/>
        </w:rPr>
      </w:pPr>
    </w:p>
    <w:p w14:paraId="5547EA18" w14:textId="77777777" w:rsidR="002E782C" w:rsidRPr="003470B7" w:rsidRDefault="002E782C" w:rsidP="002E782C">
      <w:pPr>
        <w:pStyle w:val="NormalWeb"/>
        <w:numPr>
          <w:ilvl w:val="0"/>
          <w:numId w:val="1"/>
        </w:numPr>
        <w:rPr>
          <w:rStyle w:val="Strong"/>
          <w:bCs w:val="0"/>
          <w:sz w:val="28"/>
          <w:szCs w:val="28"/>
        </w:rPr>
      </w:pPr>
      <w:r w:rsidRPr="002E782C">
        <w:rPr>
          <w:rStyle w:val="Strong"/>
          <w:rFonts w:eastAsiaTheme="majorEastAsia"/>
          <w:sz w:val="28"/>
          <w:szCs w:val="28"/>
        </w:rPr>
        <w:lastRenderedPageBreak/>
        <w:t>Write a user-defined function to calculate the factorial of a given number.</w:t>
      </w:r>
    </w:p>
    <w:p w14:paraId="10863D79" w14:textId="0B4205A3" w:rsidR="003470B7" w:rsidRPr="002E782C" w:rsidRDefault="003470B7" w:rsidP="003470B7">
      <w:pPr>
        <w:pStyle w:val="NormalWeb"/>
        <w:ind w:left="360"/>
        <w:rPr>
          <w:b/>
          <w:sz w:val="28"/>
          <w:szCs w:val="28"/>
        </w:rPr>
      </w:pPr>
      <w:r w:rsidRPr="003470B7">
        <w:rPr>
          <w:b/>
          <w:sz w:val="28"/>
          <w:szCs w:val="28"/>
        </w:rPr>
        <w:drawing>
          <wp:inline distT="0" distB="0" distL="0" distR="0" wp14:anchorId="7EDEF4AF" wp14:editId="1920C689">
            <wp:extent cx="5731510" cy="5002530"/>
            <wp:effectExtent l="0" t="0" r="2540" b="7620"/>
            <wp:docPr id="66908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88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8AE" w14:textId="4D313EB4" w:rsidR="002E782C" w:rsidRPr="00725165" w:rsidRDefault="003470B7" w:rsidP="002E7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C">
        <w:rPr>
          <w:sz w:val="32"/>
          <w:szCs w:val="28"/>
        </w:rPr>
        <w:t>---------------------------------------------------------------------------------</w:t>
      </w:r>
    </w:p>
    <w:p w14:paraId="10A3DF2C" w14:textId="77777777" w:rsidR="0074256D" w:rsidRDefault="0074256D"/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360"/>
    <w:multiLevelType w:val="hybridMultilevel"/>
    <w:tmpl w:val="00368C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654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C"/>
    <w:rsid w:val="00017D55"/>
    <w:rsid w:val="00153E8C"/>
    <w:rsid w:val="001A1F0A"/>
    <w:rsid w:val="002122D2"/>
    <w:rsid w:val="002E782C"/>
    <w:rsid w:val="00310ACA"/>
    <w:rsid w:val="003470B7"/>
    <w:rsid w:val="0041458A"/>
    <w:rsid w:val="004531F9"/>
    <w:rsid w:val="005C0675"/>
    <w:rsid w:val="006233D1"/>
    <w:rsid w:val="0074256D"/>
    <w:rsid w:val="007474E2"/>
    <w:rsid w:val="00A55EF4"/>
    <w:rsid w:val="00B753CC"/>
    <w:rsid w:val="00D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284A"/>
  <w15:chartTrackingRefBased/>
  <w15:docId w15:val="{499FD9DB-1649-472C-850B-5A32934D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2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82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82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78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78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8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E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2E78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10</cp:revision>
  <dcterms:created xsi:type="dcterms:W3CDTF">2025-10-11T10:42:00Z</dcterms:created>
  <dcterms:modified xsi:type="dcterms:W3CDTF">2025-10-11T12:03:00Z</dcterms:modified>
</cp:coreProperties>
</file>