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D68D" w14:textId="77777777" w:rsidR="00032CF3" w:rsidRDefault="000D6AEB">
      <w:pPr>
        <w:spacing w:before="720" w:after="240"/>
        <w:jc w:val="center"/>
      </w:pPr>
      <w:r>
        <w:rPr>
          <w:rFonts w:ascii="Arial" w:hAnsi="Arial"/>
          <w:b/>
          <w:color w:val="0F2043"/>
          <w:sz w:val="48"/>
        </w:rPr>
        <w:t>Design and Development of a Fuzzy Logic-Based Automatic Braking System</w:t>
      </w:r>
    </w:p>
    <w:p w14:paraId="51E35017" w14:textId="77777777" w:rsidR="00032CF3" w:rsidRDefault="000D6AEB">
      <w:pPr>
        <w:spacing w:after="560"/>
        <w:jc w:val="center"/>
      </w:pPr>
      <w:r>
        <w:rPr>
          <w:rFonts w:ascii="Arial" w:hAnsi="Arial"/>
          <w:i/>
          <w:color w:val="646464"/>
          <w:sz w:val="26"/>
        </w:rPr>
        <w:t>A Problem Based Learning (PBL) Academic Project Report</w:t>
      </w:r>
      <w:r>
        <w:rPr>
          <w:rFonts w:ascii="Arial" w:hAnsi="Arial"/>
          <w:i/>
          <w:color w:val="646464"/>
          <w:sz w:val="26"/>
        </w:rPr>
        <w:br/>
        <w:t>Subject Code: BE05000461 – Fuzzy Logic and Genetic Programming</w:t>
      </w:r>
    </w:p>
    <w:tbl>
      <w:tblPr>
        <w:tblW w:w="0" w:type="auto"/>
        <w:jc w:val="center"/>
        <w:tblLook w:val="04A0" w:firstRow="1" w:lastRow="0" w:firstColumn="1" w:lastColumn="0" w:noHBand="0" w:noVBand="1"/>
      </w:tblPr>
      <w:tblGrid>
        <w:gridCol w:w="3168"/>
        <w:gridCol w:w="6192"/>
      </w:tblGrid>
      <w:tr w:rsidR="00032CF3" w14:paraId="767D78FC" w14:textId="77777777">
        <w:trPr>
          <w:jc w:val="center"/>
        </w:trPr>
        <w:tc>
          <w:tcPr>
            <w:tcW w:w="3168" w:type="dxa"/>
          </w:tcPr>
          <w:p w14:paraId="50FAF229" w14:textId="77777777" w:rsidR="00032CF3" w:rsidRDefault="000D6AEB">
            <w:r>
              <w:rPr>
                <w:rFonts w:ascii="Arial" w:hAnsi="Arial"/>
                <w:b/>
                <w:sz w:val="21"/>
              </w:rPr>
              <w:t>Department:</w:t>
            </w:r>
          </w:p>
        </w:tc>
        <w:tc>
          <w:tcPr>
            <w:tcW w:w="6192" w:type="dxa"/>
          </w:tcPr>
          <w:p w14:paraId="4E671A9D" w14:textId="77777777" w:rsidR="00032CF3" w:rsidRDefault="000D6AEB">
            <w:r>
              <w:rPr>
                <w:rFonts w:ascii="Arial" w:hAnsi="Arial"/>
                <w:sz w:val="21"/>
              </w:rPr>
              <w:t>Automobile Engineering</w:t>
            </w:r>
          </w:p>
        </w:tc>
      </w:tr>
      <w:tr w:rsidR="00032CF3" w14:paraId="19D54AEB" w14:textId="77777777">
        <w:trPr>
          <w:jc w:val="center"/>
        </w:trPr>
        <w:tc>
          <w:tcPr>
            <w:tcW w:w="3168" w:type="dxa"/>
          </w:tcPr>
          <w:p w14:paraId="1E5E3E00" w14:textId="77777777" w:rsidR="00032CF3" w:rsidRDefault="000D6AEB">
            <w:r>
              <w:rPr>
                <w:rFonts w:ascii="Arial" w:hAnsi="Arial"/>
                <w:b/>
                <w:sz w:val="21"/>
              </w:rPr>
              <w:t>Institution:</w:t>
            </w:r>
          </w:p>
        </w:tc>
        <w:tc>
          <w:tcPr>
            <w:tcW w:w="6192" w:type="dxa"/>
          </w:tcPr>
          <w:p w14:paraId="078F2F64" w14:textId="77777777" w:rsidR="00032CF3" w:rsidRDefault="000D6AEB">
            <w:r>
              <w:rPr>
                <w:rFonts w:ascii="Arial" w:hAnsi="Arial"/>
                <w:sz w:val="21"/>
              </w:rPr>
              <w:t>LD College of Engineering, Ahmedabad</w:t>
            </w:r>
          </w:p>
        </w:tc>
      </w:tr>
      <w:tr w:rsidR="00032CF3" w14:paraId="49B23C6D" w14:textId="77777777">
        <w:trPr>
          <w:jc w:val="center"/>
        </w:trPr>
        <w:tc>
          <w:tcPr>
            <w:tcW w:w="3168" w:type="dxa"/>
          </w:tcPr>
          <w:p w14:paraId="0FCCD20A" w14:textId="77777777" w:rsidR="00032CF3" w:rsidRDefault="000D6AEB">
            <w:r>
              <w:rPr>
                <w:rFonts w:ascii="Arial" w:hAnsi="Arial"/>
                <w:b/>
                <w:sz w:val="21"/>
              </w:rPr>
              <w:t>Affiliated University:</w:t>
            </w:r>
          </w:p>
        </w:tc>
        <w:tc>
          <w:tcPr>
            <w:tcW w:w="6192" w:type="dxa"/>
          </w:tcPr>
          <w:p w14:paraId="1DC030A9" w14:textId="77777777" w:rsidR="00032CF3" w:rsidRDefault="000D6AEB">
            <w:r>
              <w:rPr>
                <w:rFonts w:ascii="Arial" w:hAnsi="Arial"/>
                <w:sz w:val="21"/>
              </w:rPr>
              <w:t>Gujarat Technological University (GTU)</w:t>
            </w:r>
          </w:p>
        </w:tc>
      </w:tr>
      <w:tr w:rsidR="00032CF3" w14:paraId="2830B52B" w14:textId="77777777">
        <w:trPr>
          <w:jc w:val="center"/>
        </w:trPr>
        <w:tc>
          <w:tcPr>
            <w:tcW w:w="3168" w:type="dxa"/>
          </w:tcPr>
          <w:p w14:paraId="4D96C078" w14:textId="77777777" w:rsidR="00032CF3" w:rsidRDefault="000D6AEB">
            <w:r>
              <w:rPr>
                <w:rFonts w:ascii="Arial" w:hAnsi="Arial"/>
                <w:b/>
                <w:sz w:val="21"/>
              </w:rPr>
              <w:t>Student 1 Name:</w:t>
            </w:r>
          </w:p>
        </w:tc>
        <w:tc>
          <w:tcPr>
            <w:tcW w:w="6192" w:type="dxa"/>
          </w:tcPr>
          <w:p w14:paraId="36C2C034" w14:textId="77777777" w:rsidR="00032CF3" w:rsidRDefault="000D6AEB">
            <w:r>
              <w:rPr>
                <w:rFonts w:ascii="Arial" w:hAnsi="Arial"/>
                <w:sz w:val="21"/>
              </w:rPr>
              <w:t>Darshan Kantibhai Prajapati (Enrollment No: 250283102033)</w:t>
            </w:r>
          </w:p>
        </w:tc>
      </w:tr>
      <w:tr w:rsidR="00032CF3" w14:paraId="2733593B" w14:textId="77777777">
        <w:trPr>
          <w:jc w:val="center"/>
        </w:trPr>
        <w:tc>
          <w:tcPr>
            <w:tcW w:w="3168" w:type="dxa"/>
          </w:tcPr>
          <w:p w14:paraId="16516DB6" w14:textId="77777777" w:rsidR="00032CF3" w:rsidRDefault="000D6AEB">
            <w:r>
              <w:rPr>
                <w:rFonts w:ascii="Arial" w:hAnsi="Arial"/>
                <w:b/>
                <w:sz w:val="21"/>
              </w:rPr>
              <w:t>Student 2 Name:</w:t>
            </w:r>
          </w:p>
        </w:tc>
        <w:tc>
          <w:tcPr>
            <w:tcW w:w="6192" w:type="dxa"/>
          </w:tcPr>
          <w:p w14:paraId="05607937" w14:textId="77777777" w:rsidR="00032CF3" w:rsidRDefault="000D6AEB">
            <w:r>
              <w:rPr>
                <w:rFonts w:ascii="Arial" w:hAnsi="Arial"/>
                <w:sz w:val="21"/>
              </w:rPr>
              <w:t>Parth Sanjaybhai Parmar (Enrollment No: 250283102028)</w:t>
            </w:r>
          </w:p>
        </w:tc>
      </w:tr>
      <w:tr w:rsidR="00032CF3" w14:paraId="19713C32" w14:textId="77777777">
        <w:trPr>
          <w:jc w:val="center"/>
        </w:trPr>
        <w:tc>
          <w:tcPr>
            <w:tcW w:w="3168" w:type="dxa"/>
          </w:tcPr>
          <w:p w14:paraId="2A95C460" w14:textId="77777777" w:rsidR="00032CF3" w:rsidRDefault="000D6AEB">
            <w:r>
              <w:rPr>
                <w:rFonts w:ascii="Arial" w:hAnsi="Arial"/>
                <w:b/>
                <w:sz w:val="21"/>
              </w:rPr>
              <w:t>Faculty Guide:</w:t>
            </w:r>
          </w:p>
        </w:tc>
        <w:tc>
          <w:tcPr>
            <w:tcW w:w="6192" w:type="dxa"/>
          </w:tcPr>
          <w:p w14:paraId="62BE8B5E" w14:textId="77777777" w:rsidR="00032CF3" w:rsidRDefault="000D6AEB">
            <w:r>
              <w:rPr>
                <w:rFonts w:ascii="Arial" w:hAnsi="Arial"/>
                <w:sz w:val="21"/>
              </w:rPr>
              <w:t>[ENTER FACULTY NAME]</w:t>
            </w:r>
          </w:p>
        </w:tc>
      </w:tr>
      <w:tr w:rsidR="00032CF3" w14:paraId="4A49B3AD" w14:textId="77777777">
        <w:trPr>
          <w:jc w:val="center"/>
        </w:trPr>
        <w:tc>
          <w:tcPr>
            <w:tcW w:w="3168" w:type="dxa"/>
          </w:tcPr>
          <w:p w14:paraId="59943D0C" w14:textId="77777777" w:rsidR="00032CF3" w:rsidRDefault="000D6AEB">
            <w:r>
              <w:rPr>
                <w:rFonts w:ascii="Arial" w:hAnsi="Arial"/>
                <w:b/>
                <w:sz w:val="21"/>
              </w:rPr>
              <w:t>Academic Year &amp; Semester:</w:t>
            </w:r>
          </w:p>
        </w:tc>
        <w:tc>
          <w:tcPr>
            <w:tcW w:w="6192" w:type="dxa"/>
          </w:tcPr>
          <w:p w14:paraId="0FA15D30" w14:textId="77777777" w:rsidR="00032CF3" w:rsidRDefault="000D6AEB">
            <w:r>
              <w:rPr>
                <w:rFonts w:ascii="Arial" w:hAnsi="Arial"/>
                <w:sz w:val="21"/>
              </w:rPr>
              <w:t>[ENTER ACADEMIC YEAR / SEMESTER]</w:t>
            </w:r>
          </w:p>
        </w:tc>
      </w:tr>
    </w:tbl>
    <w:p w14:paraId="672A6659" w14:textId="77777777" w:rsidR="00032CF3" w:rsidRDefault="00032CF3">
      <w:pPr>
        <w:spacing w:after="360"/>
      </w:pPr>
    </w:p>
    <w:p w14:paraId="0A37501D" w14:textId="77777777" w:rsidR="00032CF3" w:rsidRDefault="00032CF3">
      <w:pPr>
        <w:spacing w:after="120"/>
      </w:pPr>
    </w:p>
    <w:p w14:paraId="5DAB6C7B" w14:textId="77777777" w:rsidR="00032CF3" w:rsidRDefault="000D6AEB">
      <w:r>
        <w:br w:type="page"/>
      </w:r>
    </w:p>
    <w:p w14:paraId="74EA44AB" w14:textId="77777777" w:rsidR="00032CF3" w:rsidRDefault="000D6AEB">
      <w:pPr>
        <w:keepNext/>
        <w:spacing w:before="360" w:after="120"/>
      </w:pPr>
      <w:r>
        <w:rPr>
          <w:rFonts w:ascii="Arial" w:hAnsi="Arial"/>
          <w:b/>
          <w:color w:val="0F2043"/>
          <w:sz w:val="36"/>
        </w:rPr>
        <w:t>Certificate and Academic Declaration</w:t>
      </w:r>
    </w:p>
    <w:p w14:paraId="209A5F0C" w14:textId="77777777" w:rsidR="00032CF3" w:rsidRDefault="000D6AEB">
      <w:pPr>
        <w:keepNext/>
        <w:spacing w:before="280" w:after="80"/>
      </w:pPr>
      <w:r>
        <w:rPr>
          <w:rFonts w:ascii="Arial" w:hAnsi="Arial"/>
          <w:b/>
          <w:color w:val="2980B9"/>
          <w:sz w:val="28"/>
        </w:rPr>
        <w:t>Faculty Certificate</w:t>
      </w:r>
    </w:p>
    <w:p w14:paraId="00DAF7A8" w14:textId="39564A10" w:rsidR="00032CF3" w:rsidRDefault="6E1C5C3E">
      <w:pPr>
        <w:spacing w:after="120"/>
      </w:pPr>
      <w:r w:rsidRPr="6E1C5C3E">
        <w:rPr>
          <w:rFonts w:ascii="Arial" w:hAnsi="Arial"/>
          <w:color w:val="323232"/>
        </w:rPr>
        <w:t>This is to certify that the project report entitled "Design and Development of a Fuzzy Logic-Based Automatic Braking System" has been successfully completed by Darshan Kantibhai Prajapati (Enrollment No: 250283102033) and Parth Sanjaybhai Parmar (Enrollment No: 250283102028) under my supervision, in partial fulfillment of the requirements for the subject BE05000461 – Fuzzy Logic and Genetic Programming at LD College of Engineering, Ahmedabad, affiliated with Gujarat Technological University, during the academic year 2026-27.</w:t>
      </w:r>
    </w:p>
    <w:p w14:paraId="6DAB5293" w14:textId="77777777" w:rsidR="00032CF3" w:rsidRDefault="000D6AEB">
      <w:pPr>
        <w:spacing w:before="480" w:after="480"/>
      </w:pPr>
      <w:r>
        <w:rPr>
          <w:rFonts w:ascii="Arial" w:hAnsi="Arial"/>
        </w:rPr>
        <w:t>Faculty Guide Signature: _______________________</w:t>
      </w:r>
      <w:r>
        <w:rPr>
          <w:rFonts w:ascii="Arial" w:hAnsi="Arial"/>
        </w:rPr>
        <w:tab/>
      </w:r>
      <w:r>
        <w:rPr>
          <w:rFonts w:ascii="Arial" w:hAnsi="Arial"/>
        </w:rPr>
        <w:tab/>
        <w:t>Date: _______________</w:t>
      </w:r>
    </w:p>
    <w:p w14:paraId="2E029900" w14:textId="77777777" w:rsidR="00032CF3" w:rsidRDefault="000D6AEB">
      <w:pPr>
        <w:keepNext/>
        <w:spacing w:before="280" w:after="80"/>
      </w:pPr>
      <w:r>
        <w:rPr>
          <w:rFonts w:ascii="Arial" w:hAnsi="Arial"/>
          <w:b/>
          <w:color w:val="2980B9"/>
          <w:sz w:val="28"/>
        </w:rPr>
        <w:t>Student Declaration</w:t>
      </w:r>
    </w:p>
    <w:p w14:paraId="7895BC0F" w14:textId="77777777" w:rsidR="00032CF3" w:rsidRDefault="000D6AEB">
      <w:pPr>
        <w:spacing w:after="120"/>
      </w:pPr>
      <w:r>
        <w:rPr>
          <w:rFonts w:ascii="Arial" w:hAnsi="Arial"/>
          <w:color w:val="323232"/>
        </w:rPr>
        <w:t>We hereby declare that this project report titled "Design and Development of a Fuzzy Logic-Based Automatic Braking System" is an authentic record of our own work carried out as part of the Problem Based Learning (PBL) requirements for the course BE05000461 at LD College of Engineering. The matter embodied in this report is original and has not been submitted elsewhere for any other degree or diploma.</w:t>
      </w:r>
    </w:p>
    <w:p w14:paraId="7AC14E0E" w14:textId="77777777" w:rsidR="00032CF3" w:rsidRDefault="6E1C5C3E">
      <w:pPr>
        <w:spacing w:before="400" w:after="360"/>
      </w:pPr>
      <w:r w:rsidRPr="6E1C5C3E">
        <w:rPr>
          <w:rFonts w:ascii="Arial" w:hAnsi="Arial"/>
        </w:rPr>
        <w:t>Student 1 (Darshan Prajapati): _____________________</w:t>
      </w:r>
      <w:r w:rsidR="000D6AEB">
        <w:tab/>
      </w:r>
      <w:r w:rsidRPr="6E1C5C3E">
        <w:rPr>
          <w:rFonts w:ascii="Arial" w:hAnsi="Arial"/>
        </w:rPr>
        <w:t>Date: _______________</w:t>
      </w:r>
      <w:r w:rsidR="000D6AEB">
        <w:br/>
      </w:r>
      <w:r w:rsidR="000D6AEB">
        <w:br/>
      </w:r>
      <w:r w:rsidRPr="6E1C5C3E">
        <w:rPr>
          <w:rFonts w:ascii="Arial" w:hAnsi="Arial"/>
        </w:rPr>
        <w:t>Student 2 (Parth Parmar): _________________________</w:t>
      </w:r>
      <w:r w:rsidR="000D6AEB">
        <w:tab/>
      </w:r>
      <w:r w:rsidRPr="6E1C5C3E">
        <w:rPr>
          <w:rFonts w:ascii="Arial" w:hAnsi="Arial"/>
        </w:rPr>
        <w:t>Date: _______________</w:t>
      </w:r>
    </w:p>
    <w:p w14:paraId="2FD662F5" w14:textId="6CDBED68" w:rsidR="6E1C5C3E" w:rsidRDefault="6E1C5C3E" w:rsidP="6E1C5C3E">
      <w:pPr>
        <w:spacing w:after="120"/>
        <w:rPr>
          <w:rFonts w:ascii="Arial" w:hAnsi="Arial"/>
          <w:color w:val="323232"/>
        </w:rPr>
      </w:pPr>
    </w:p>
    <w:p w14:paraId="6400A297" w14:textId="57346581" w:rsidR="6E1C5C3E" w:rsidRDefault="6E1C5C3E" w:rsidP="6E1C5C3E">
      <w:pPr>
        <w:spacing w:after="120"/>
        <w:rPr>
          <w:rFonts w:ascii="Arial" w:hAnsi="Arial"/>
          <w:color w:val="323232"/>
        </w:rPr>
      </w:pPr>
    </w:p>
    <w:p w14:paraId="08E5101A" w14:textId="3B6B05D1" w:rsidR="6E1C5C3E" w:rsidRDefault="6E1C5C3E" w:rsidP="6E1C5C3E">
      <w:pPr>
        <w:spacing w:after="120"/>
        <w:rPr>
          <w:rFonts w:ascii="Arial" w:hAnsi="Arial"/>
          <w:color w:val="323232"/>
        </w:rPr>
      </w:pPr>
    </w:p>
    <w:p w14:paraId="4CDD7770" w14:textId="373D8FEB" w:rsidR="6E1C5C3E" w:rsidRDefault="6E1C5C3E" w:rsidP="6E1C5C3E">
      <w:pPr>
        <w:spacing w:after="120"/>
        <w:rPr>
          <w:rFonts w:ascii="Arial" w:hAnsi="Arial"/>
          <w:color w:val="323232"/>
        </w:rPr>
      </w:pPr>
    </w:p>
    <w:p w14:paraId="6F3434B8" w14:textId="38777BBD" w:rsidR="6E1C5C3E" w:rsidRDefault="6E1C5C3E" w:rsidP="6E1C5C3E">
      <w:pPr>
        <w:spacing w:after="120"/>
        <w:rPr>
          <w:rFonts w:ascii="Arial" w:hAnsi="Arial"/>
          <w:color w:val="323232"/>
        </w:rPr>
      </w:pPr>
    </w:p>
    <w:p w14:paraId="24CDE114" w14:textId="717DDE5A" w:rsidR="6E1C5C3E" w:rsidRDefault="6E1C5C3E" w:rsidP="6E1C5C3E">
      <w:pPr>
        <w:spacing w:after="120"/>
        <w:rPr>
          <w:rFonts w:ascii="Arial" w:hAnsi="Arial"/>
          <w:color w:val="323232"/>
        </w:rPr>
      </w:pPr>
    </w:p>
    <w:p w14:paraId="163B0FFF" w14:textId="149EF62B" w:rsidR="6E1C5C3E" w:rsidRDefault="6E1C5C3E" w:rsidP="6E1C5C3E">
      <w:pPr>
        <w:spacing w:after="120"/>
        <w:rPr>
          <w:rFonts w:ascii="Arial" w:hAnsi="Arial"/>
          <w:color w:val="323232"/>
        </w:rPr>
      </w:pPr>
    </w:p>
    <w:p w14:paraId="065AD9AD" w14:textId="5BD946E1" w:rsidR="6E1C5C3E" w:rsidRDefault="6E1C5C3E" w:rsidP="6E1C5C3E">
      <w:pPr>
        <w:spacing w:after="120"/>
        <w:rPr>
          <w:rFonts w:ascii="Arial" w:hAnsi="Arial"/>
          <w:color w:val="323232"/>
        </w:rPr>
      </w:pPr>
    </w:p>
    <w:p w14:paraId="18F546DD" w14:textId="67D6AB00" w:rsidR="6E1C5C3E" w:rsidRDefault="6E1C5C3E" w:rsidP="6E1C5C3E">
      <w:pPr>
        <w:spacing w:after="120"/>
        <w:rPr>
          <w:rFonts w:ascii="Arial" w:hAnsi="Arial"/>
          <w:color w:val="323232"/>
        </w:rPr>
      </w:pPr>
    </w:p>
    <w:p w14:paraId="0872B698" w14:textId="49E8C0BB" w:rsidR="6E1C5C3E" w:rsidRDefault="6E1C5C3E" w:rsidP="6E1C5C3E">
      <w:pPr>
        <w:spacing w:after="120"/>
        <w:rPr>
          <w:rFonts w:ascii="Arial" w:hAnsi="Arial"/>
          <w:color w:val="323232"/>
        </w:rPr>
      </w:pPr>
    </w:p>
    <w:p w14:paraId="00C0FBB2" w14:textId="5769016D" w:rsidR="6E1C5C3E" w:rsidRDefault="6E1C5C3E" w:rsidP="6E1C5C3E">
      <w:pPr>
        <w:spacing w:after="120"/>
        <w:rPr>
          <w:rFonts w:ascii="Arial" w:hAnsi="Arial"/>
          <w:color w:val="323232"/>
        </w:rPr>
      </w:pPr>
    </w:p>
    <w:p w14:paraId="4BC4AE72" w14:textId="115A70B3" w:rsidR="7B239AE0" w:rsidRDefault="7B239AE0" w:rsidP="6E1C5C3E">
      <w:pPr>
        <w:keepNext/>
        <w:spacing w:before="360" w:after="120"/>
      </w:pPr>
      <w:r w:rsidRPr="6E1C5C3E">
        <w:rPr>
          <w:rFonts w:ascii="Arial" w:hAnsi="Arial"/>
          <w:b/>
          <w:bCs/>
          <w:color w:val="0F2043"/>
          <w:sz w:val="36"/>
          <w:szCs w:val="36"/>
        </w:rPr>
        <w:t>Acknowledgement</w:t>
      </w:r>
    </w:p>
    <w:p w14:paraId="589BE035" w14:textId="77777777" w:rsidR="7B239AE0" w:rsidRDefault="7B239AE0" w:rsidP="6E1C5C3E">
      <w:pPr>
        <w:spacing w:after="120"/>
      </w:pPr>
      <w:r w:rsidRPr="6E1C5C3E">
        <w:rPr>
          <w:rFonts w:ascii="Arial" w:hAnsi="Arial"/>
          <w:color w:val="323232"/>
        </w:rPr>
        <w:t>We express our sincere gratitude to our esteemed faculty guide [ENTER NAME] for their continuous guidance, valuable insights, and constant encouragement throughout the course of this project. We also thank the Head of the Automobile Engineering Department and the administration of LD College of Engineering, Ahmedabad, for providing the necessary academic environment and computing resources to successfully complete this work under Gujarat Technological University. Finally, we acknowledge our peers and course instructors of the BE05000461 – Fuzzy Logic and Genetic Programming subject for their feedback during various phases of the Problem Based Learning (PBL) milestones.</w:t>
      </w:r>
    </w:p>
    <w:p w14:paraId="423DAF46" w14:textId="31CCE583" w:rsidR="6E1C5C3E" w:rsidRDefault="6E1C5C3E" w:rsidP="6E1C5C3E">
      <w:pPr>
        <w:spacing w:after="120"/>
        <w:rPr>
          <w:rFonts w:ascii="Arial" w:hAnsi="Arial"/>
          <w:color w:val="323232"/>
        </w:rPr>
      </w:pPr>
    </w:p>
    <w:p w14:paraId="3CC34CF6" w14:textId="77777777" w:rsidR="26735124" w:rsidRDefault="26735124" w:rsidP="6E1C5C3E">
      <w:pPr>
        <w:keepNext/>
        <w:spacing w:before="360" w:after="120"/>
      </w:pPr>
      <w:r w:rsidRPr="6E1C5C3E">
        <w:rPr>
          <w:rFonts w:ascii="Arial" w:hAnsi="Arial"/>
          <w:b/>
          <w:bCs/>
          <w:color w:val="0F2043"/>
          <w:sz w:val="36"/>
          <w:szCs w:val="36"/>
        </w:rPr>
        <w:t>Abstract</w:t>
      </w:r>
    </w:p>
    <w:p w14:paraId="7E992BA2" w14:textId="77777777" w:rsidR="26735124" w:rsidRDefault="26735124" w:rsidP="6E1C5C3E">
      <w:pPr>
        <w:spacing w:after="120"/>
      </w:pPr>
      <w:r w:rsidRPr="6E1C5C3E">
        <w:rPr>
          <w:rFonts w:ascii="Arial" w:hAnsi="Arial"/>
          <w:color w:val="323232"/>
        </w:rPr>
        <w:t>This report presents the design, implementation, and evaluation of a Fuzzy Logic-Based Automatic Braking System developed as a Problem Based Learning (PBL) project for the course BE05000461 at LD College of Engineering under Gujarat Technological University. Modern automotive safety systems encounter scenarios involving measurement uncertainty, sensor ambiguity, and nonlinear driver behavior that traditional crisp Boolean logic struggles to handle effectively. To address this, a Mamdani Fuzzy Inference System was engineered in Python using the scikit-fuzzy library. The controller evaluates two primary input variables: Obstacle Distance (D, ranging from 0 to 100 m) and Relative Closing Speed (Vc, ranging from 0 to 30 m/s), producing a normalized Simulated Braking Command (B, ranging from 0 to 100%).</w:t>
      </w:r>
    </w:p>
    <w:p w14:paraId="421761D9" w14:textId="77777777" w:rsidR="26735124" w:rsidRDefault="26735124" w:rsidP="6E1C5C3E">
      <w:pPr>
        <w:spacing w:after="120"/>
      </w:pPr>
      <w:r w:rsidRPr="6E1C5C3E">
        <w:rPr>
          <w:rFonts w:ascii="Arial" w:hAnsi="Arial"/>
          <w:color w:val="323232"/>
        </w:rPr>
        <w:t>The system utilizes triangular membership functions with linguistic terms (Near, Medium, Far for distance; Slow, Moderate, Fast for closing speed; Light, Moderate, Hard for braking) and a robust rule base comprising nine IF–THEN rules processed via minimum-based inference, maximum aggregation, and centroid defuzzification. Ten diverse test cases, including boundary conditions and membership-overlap scenarios, were executed to analyze controller behavior, response trends, strengths, and limitations. The findings confirm that the fuzzy controller generates smooth, interpretable, and qualitatively sound braking outputs across varying collision risk profiles. This project serves as an educational software simulation and must not be interfaced with physical vehicle hardware.</w:t>
      </w:r>
    </w:p>
    <w:p w14:paraId="40DF0E2C" w14:textId="36B55535" w:rsidR="6E1C5C3E" w:rsidRDefault="6E1C5C3E" w:rsidP="6E1C5C3E">
      <w:pPr>
        <w:keepNext/>
        <w:spacing w:before="360" w:after="120"/>
        <w:rPr>
          <w:rFonts w:ascii="Arial" w:hAnsi="Arial"/>
          <w:b/>
          <w:bCs/>
          <w:color w:val="0F2043"/>
          <w:sz w:val="36"/>
          <w:szCs w:val="36"/>
        </w:rPr>
      </w:pPr>
    </w:p>
    <w:p w14:paraId="02610806" w14:textId="1E118A31" w:rsidR="6E1C5C3E" w:rsidRDefault="6E1C5C3E" w:rsidP="6E1C5C3E">
      <w:pPr>
        <w:keepNext/>
        <w:spacing w:before="360" w:after="120"/>
        <w:rPr>
          <w:rFonts w:ascii="Arial" w:hAnsi="Arial"/>
          <w:b/>
          <w:bCs/>
          <w:color w:val="0F2043"/>
          <w:sz w:val="36"/>
          <w:szCs w:val="36"/>
        </w:rPr>
      </w:pPr>
    </w:p>
    <w:p w14:paraId="440BB5F1" w14:textId="79700291" w:rsidR="6E1C5C3E" w:rsidRDefault="6E1C5C3E" w:rsidP="6E1C5C3E">
      <w:pPr>
        <w:keepNext/>
        <w:spacing w:before="360" w:after="120"/>
        <w:rPr>
          <w:rFonts w:ascii="Arial" w:hAnsi="Arial"/>
          <w:b/>
          <w:bCs/>
          <w:color w:val="0F2043"/>
          <w:sz w:val="36"/>
          <w:szCs w:val="36"/>
        </w:rPr>
      </w:pPr>
    </w:p>
    <w:p w14:paraId="5C56DC91" w14:textId="77777777" w:rsidR="2F8FB73F" w:rsidRDefault="2F8FB73F" w:rsidP="6E1C5C3E">
      <w:pPr>
        <w:keepNext/>
        <w:spacing w:before="360" w:after="120"/>
      </w:pPr>
      <w:r w:rsidRPr="6E1C5C3E">
        <w:rPr>
          <w:rFonts w:ascii="Arial" w:hAnsi="Arial"/>
          <w:b/>
          <w:bCs/>
          <w:color w:val="0F2043"/>
          <w:sz w:val="36"/>
          <w:szCs w:val="36"/>
        </w:rPr>
        <w:t>Table of Contents</w:t>
      </w:r>
    </w:p>
    <w:p w14:paraId="2E6483F6" w14:textId="77777777" w:rsidR="6E1C5C3E" w:rsidRDefault="6E1C5C3E"/>
    <w:p w14:paraId="178A59A2" w14:textId="77777777" w:rsidR="2F8FB73F" w:rsidRDefault="2F8FB73F" w:rsidP="6E1C5C3E">
      <w:pPr>
        <w:spacing w:after="120"/>
      </w:pPr>
      <w:r w:rsidRPr="6E1C5C3E">
        <w:rPr>
          <w:rFonts w:ascii="Arial" w:hAnsi="Arial"/>
          <w:color w:val="323232"/>
        </w:rPr>
        <w:t>1. Introduction</w:t>
      </w:r>
    </w:p>
    <w:p w14:paraId="306F9CF6" w14:textId="77777777" w:rsidR="2F8FB73F" w:rsidRDefault="2F8FB73F" w:rsidP="6E1C5C3E">
      <w:pPr>
        <w:spacing w:after="120"/>
      </w:pPr>
      <w:r w:rsidRPr="6E1C5C3E">
        <w:rPr>
          <w:rFonts w:ascii="Arial" w:hAnsi="Arial"/>
          <w:color w:val="323232"/>
        </w:rPr>
        <w:t>2. Problem Statement and Objectives</w:t>
      </w:r>
    </w:p>
    <w:p w14:paraId="6877D4F3" w14:textId="77777777" w:rsidR="2F8FB73F" w:rsidRDefault="2F8FB73F" w:rsidP="6E1C5C3E">
      <w:pPr>
        <w:spacing w:after="120"/>
      </w:pPr>
      <w:r w:rsidRPr="6E1C5C3E">
        <w:rPr>
          <w:rFonts w:ascii="Arial" w:hAnsi="Arial"/>
          <w:color w:val="323232"/>
        </w:rPr>
        <w:t>3. Theoretical Background</w:t>
      </w:r>
    </w:p>
    <w:p w14:paraId="3D81C848" w14:textId="77777777" w:rsidR="2F8FB73F" w:rsidRDefault="2F8FB73F" w:rsidP="6E1C5C3E">
      <w:pPr>
        <w:spacing w:after="120"/>
      </w:pPr>
      <w:r w:rsidRPr="6E1C5C3E">
        <w:rPr>
          <w:rFonts w:ascii="Arial" w:hAnsi="Arial"/>
          <w:color w:val="323232"/>
        </w:rPr>
        <w:t>4. Proposed System Architecture</w:t>
      </w:r>
    </w:p>
    <w:p w14:paraId="5D269582" w14:textId="77777777" w:rsidR="2F8FB73F" w:rsidRDefault="2F8FB73F" w:rsidP="6E1C5C3E">
      <w:pPr>
        <w:spacing w:after="120"/>
      </w:pPr>
      <w:r w:rsidRPr="6E1C5C3E">
        <w:rPr>
          <w:rFonts w:ascii="Arial" w:hAnsi="Arial"/>
          <w:color w:val="323232"/>
        </w:rPr>
        <w:t>5. Fuzzy System Design</w:t>
      </w:r>
    </w:p>
    <w:p w14:paraId="3CB32BD9" w14:textId="77777777" w:rsidR="2F8FB73F" w:rsidRDefault="2F8FB73F" w:rsidP="6E1C5C3E">
      <w:pPr>
        <w:spacing w:after="120"/>
      </w:pPr>
      <w:r w:rsidRPr="6E1C5C3E">
        <w:rPr>
          <w:rFonts w:ascii="Arial" w:hAnsi="Arial"/>
          <w:color w:val="323232"/>
        </w:rPr>
        <w:t>6. Fuzzy Rule Base</w:t>
      </w:r>
    </w:p>
    <w:p w14:paraId="4981CEF7" w14:textId="77777777" w:rsidR="2F8FB73F" w:rsidRDefault="2F8FB73F" w:rsidP="6E1C5C3E">
      <w:pPr>
        <w:spacing w:after="120"/>
      </w:pPr>
      <w:r w:rsidRPr="6E1C5C3E">
        <w:rPr>
          <w:rFonts w:ascii="Arial" w:hAnsi="Arial"/>
          <w:color w:val="323232"/>
        </w:rPr>
        <w:t>7. Worked Numerical Example</w:t>
      </w:r>
    </w:p>
    <w:p w14:paraId="2D9076DA" w14:textId="77777777" w:rsidR="2F8FB73F" w:rsidRDefault="2F8FB73F" w:rsidP="6E1C5C3E">
      <w:pPr>
        <w:spacing w:after="120"/>
      </w:pPr>
      <w:r w:rsidRPr="6E1C5C3E">
        <w:rPr>
          <w:rFonts w:ascii="Arial" w:hAnsi="Arial"/>
          <w:color w:val="323232"/>
        </w:rPr>
        <w:t>8. Python Implementation Using scikit-fuzzy</w:t>
      </w:r>
    </w:p>
    <w:p w14:paraId="76BAE611" w14:textId="77777777" w:rsidR="2F8FB73F" w:rsidRDefault="2F8FB73F" w:rsidP="6E1C5C3E">
      <w:pPr>
        <w:spacing w:after="120"/>
      </w:pPr>
      <w:r w:rsidRPr="6E1C5C3E">
        <w:rPr>
          <w:rFonts w:ascii="Arial" w:hAnsi="Arial"/>
          <w:color w:val="323232"/>
        </w:rPr>
        <w:t>9. Testing and Results</w:t>
      </w:r>
    </w:p>
    <w:p w14:paraId="1DD79578" w14:textId="77777777" w:rsidR="2F8FB73F" w:rsidRDefault="2F8FB73F" w:rsidP="6E1C5C3E">
      <w:pPr>
        <w:spacing w:after="120"/>
      </w:pPr>
      <w:r w:rsidRPr="6E1C5C3E">
        <w:rPr>
          <w:rFonts w:ascii="Arial" w:hAnsi="Arial"/>
          <w:color w:val="323232"/>
        </w:rPr>
        <w:t>10. User Interface and Demonstration</w:t>
      </w:r>
    </w:p>
    <w:p w14:paraId="7607E6F9" w14:textId="77777777" w:rsidR="2F8FB73F" w:rsidRDefault="2F8FB73F" w:rsidP="6E1C5C3E">
      <w:pPr>
        <w:spacing w:after="120"/>
      </w:pPr>
      <w:r w:rsidRPr="6E1C5C3E">
        <w:rPr>
          <w:rFonts w:ascii="Arial" w:hAnsi="Arial"/>
          <w:color w:val="323232"/>
        </w:rPr>
        <w:t>11. Analysis and Discussion</w:t>
      </w:r>
    </w:p>
    <w:p w14:paraId="720F7DFA" w14:textId="77777777" w:rsidR="2F8FB73F" w:rsidRDefault="2F8FB73F" w:rsidP="6E1C5C3E">
      <w:pPr>
        <w:spacing w:after="120"/>
      </w:pPr>
      <w:r w:rsidRPr="6E1C5C3E">
        <w:rPr>
          <w:rFonts w:ascii="Arial" w:hAnsi="Arial"/>
          <w:color w:val="323232"/>
        </w:rPr>
        <w:t>12. Limitations, Safety, and Future Scope</w:t>
      </w:r>
    </w:p>
    <w:p w14:paraId="6A7EC981" w14:textId="77777777" w:rsidR="2F8FB73F" w:rsidRDefault="2F8FB73F" w:rsidP="6E1C5C3E">
      <w:pPr>
        <w:spacing w:after="120"/>
      </w:pPr>
      <w:r w:rsidRPr="6E1C5C3E">
        <w:rPr>
          <w:rFonts w:ascii="Arial" w:hAnsi="Arial"/>
          <w:color w:val="323232"/>
        </w:rPr>
        <w:t>13. Conclusion</w:t>
      </w:r>
    </w:p>
    <w:p w14:paraId="6024FAD3" w14:textId="77777777" w:rsidR="2F8FB73F" w:rsidRDefault="2F8FB73F" w:rsidP="6E1C5C3E">
      <w:pPr>
        <w:spacing w:after="120"/>
      </w:pPr>
      <w:r w:rsidRPr="6E1C5C3E">
        <w:rPr>
          <w:rFonts w:ascii="Arial" w:hAnsi="Arial"/>
          <w:color w:val="323232"/>
        </w:rPr>
        <w:t>14. References</w:t>
      </w:r>
    </w:p>
    <w:p w14:paraId="56742C2C" w14:textId="77777777" w:rsidR="2F8FB73F" w:rsidRDefault="2F8FB73F" w:rsidP="6E1C5C3E">
      <w:pPr>
        <w:spacing w:after="120"/>
      </w:pPr>
      <w:r w:rsidRPr="6E1C5C3E">
        <w:rPr>
          <w:rFonts w:ascii="Arial" w:hAnsi="Arial"/>
          <w:color w:val="323232"/>
        </w:rPr>
        <w:t>15. Appendices</w:t>
      </w:r>
    </w:p>
    <w:p w14:paraId="5574ED4F" w14:textId="607A5538" w:rsidR="6E1C5C3E" w:rsidRDefault="6E1C5C3E" w:rsidP="6E1C5C3E">
      <w:pPr>
        <w:keepNext/>
        <w:spacing w:before="360" w:after="120"/>
        <w:rPr>
          <w:rFonts w:ascii="Arial" w:hAnsi="Arial"/>
          <w:b/>
          <w:bCs/>
          <w:color w:val="0F2043"/>
          <w:sz w:val="36"/>
          <w:szCs w:val="36"/>
        </w:rPr>
      </w:pPr>
    </w:p>
    <w:p w14:paraId="40C40C79" w14:textId="33B2E5A8" w:rsidR="6E1C5C3E" w:rsidRDefault="6E1C5C3E" w:rsidP="6E1C5C3E">
      <w:pPr>
        <w:keepNext/>
        <w:spacing w:before="360" w:after="120"/>
        <w:rPr>
          <w:rFonts w:ascii="Arial" w:hAnsi="Arial"/>
          <w:b/>
          <w:bCs/>
          <w:color w:val="0F2043"/>
          <w:sz w:val="36"/>
          <w:szCs w:val="36"/>
        </w:rPr>
      </w:pPr>
    </w:p>
    <w:p w14:paraId="4EB8AE6C" w14:textId="34D3A1C0" w:rsidR="6E1C5C3E" w:rsidRDefault="6E1C5C3E" w:rsidP="6E1C5C3E">
      <w:pPr>
        <w:keepNext/>
        <w:spacing w:before="360" w:after="120"/>
        <w:rPr>
          <w:rFonts w:ascii="Arial" w:hAnsi="Arial"/>
          <w:b/>
          <w:bCs/>
          <w:color w:val="0F2043"/>
          <w:sz w:val="36"/>
          <w:szCs w:val="36"/>
        </w:rPr>
      </w:pPr>
    </w:p>
    <w:p w14:paraId="30302D15" w14:textId="5249C383" w:rsidR="6E1C5C3E" w:rsidRDefault="6E1C5C3E" w:rsidP="6E1C5C3E">
      <w:pPr>
        <w:spacing w:after="120"/>
        <w:rPr>
          <w:rFonts w:ascii="Arial" w:hAnsi="Arial"/>
          <w:color w:val="323232"/>
        </w:rPr>
      </w:pPr>
    </w:p>
    <w:p w14:paraId="302F708A" w14:textId="73784BB9" w:rsidR="6E1C5C3E" w:rsidRDefault="6E1C5C3E" w:rsidP="6E1C5C3E">
      <w:pPr>
        <w:spacing w:after="120"/>
        <w:rPr>
          <w:rFonts w:ascii="Arial" w:hAnsi="Arial"/>
          <w:color w:val="323232"/>
        </w:rPr>
      </w:pPr>
    </w:p>
    <w:p w14:paraId="4DD29971" w14:textId="0958A1B2" w:rsidR="6E1C5C3E" w:rsidRDefault="6E1C5C3E" w:rsidP="6E1C5C3E">
      <w:pPr>
        <w:spacing w:after="120"/>
        <w:rPr>
          <w:rFonts w:ascii="Arial" w:hAnsi="Arial"/>
          <w:color w:val="323232"/>
        </w:rPr>
      </w:pPr>
    </w:p>
    <w:p w14:paraId="03580E76" w14:textId="77777777" w:rsidR="00032CF3" w:rsidRDefault="000D6AEB">
      <w:pPr>
        <w:keepNext/>
        <w:spacing w:before="360" w:after="120"/>
      </w:pPr>
      <w:r>
        <w:rPr>
          <w:rFonts w:ascii="Arial" w:hAnsi="Arial"/>
          <w:b/>
          <w:color w:val="0F2043"/>
          <w:sz w:val="36"/>
        </w:rPr>
        <w:t>Chapter 1: Introduction</w:t>
      </w:r>
    </w:p>
    <w:p w14:paraId="703E46CD" w14:textId="77777777" w:rsidR="00032CF3" w:rsidRDefault="000D6AEB">
      <w:pPr>
        <w:keepNext/>
        <w:spacing w:before="280" w:after="80"/>
      </w:pPr>
      <w:r>
        <w:rPr>
          <w:rFonts w:ascii="Arial" w:hAnsi="Arial"/>
          <w:b/>
          <w:color w:val="2980B9"/>
          <w:sz w:val="28"/>
        </w:rPr>
        <w:t>1.1 Automatic Braking and Autonomous Emergency Braking (AEB)</w:t>
      </w:r>
    </w:p>
    <w:p w14:paraId="68505974" w14:textId="77777777" w:rsidR="00032CF3" w:rsidRDefault="000D6AEB">
      <w:pPr>
        <w:spacing w:after="120"/>
      </w:pPr>
      <w:r>
        <w:rPr>
          <w:rFonts w:ascii="Arial" w:hAnsi="Arial"/>
          <w:color w:val="323232"/>
        </w:rPr>
        <w:t>Automatic Emergency Braking (AEB) systems represent a major leap forward in active automotive safety. Designed to assist drivers in critical situations, AEB systems continuously monitor the forward path of the vehicle using radar, LiDAR, or optical cameras. When an impending collision with a stationary or slower-moving obstacle is detected and the driver fails to respond adequately, the system automatically applies the brakes to mitigate collision severity or prevent the accident entirely.</w:t>
      </w:r>
    </w:p>
    <w:p w14:paraId="13A98253" w14:textId="77777777" w:rsidR="00032CF3" w:rsidRDefault="000D6AEB">
      <w:pPr>
        <w:keepNext/>
        <w:spacing w:before="280" w:after="80"/>
      </w:pPr>
      <w:r>
        <w:rPr>
          <w:rFonts w:ascii="Arial" w:hAnsi="Arial"/>
          <w:b/>
          <w:color w:val="2980B9"/>
          <w:sz w:val="28"/>
        </w:rPr>
        <w:t>1.2 Collision Risk Dependence on Distance and Closing Speed</w:t>
      </w:r>
    </w:p>
    <w:p w14:paraId="7DB10D74" w14:textId="77777777" w:rsidR="00032CF3" w:rsidRDefault="000D6AEB">
      <w:pPr>
        <w:spacing w:after="120"/>
      </w:pPr>
      <w:r>
        <w:rPr>
          <w:rFonts w:ascii="Arial" w:hAnsi="Arial"/>
          <w:color w:val="323232"/>
        </w:rPr>
        <w:t>The evaluation of collision risk is fundamentally governed by two dynamic parameters:</w:t>
      </w:r>
    </w:p>
    <w:p w14:paraId="20633A01" w14:textId="77777777" w:rsidR="00032CF3" w:rsidRDefault="000D6AEB">
      <w:pPr>
        <w:spacing w:after="120"/>
      </w:pPr>
      <w:r>
        <w:rPr>
          <w:rFonts w:ascii="Arial" w:hAnsi="Arial"/>
          <w:b/>
          <w:color w:val="2C3E50"/>
        </w:rPr>
        <w:t xml:space="preserve">• Obstacle Distance (D): </w:t>
      </w:r>
      <w:r>
        <w:rPr>
          <w:rFonts w:ascii="Arial" w:hAnsi="Arial"/>
          <w:color w:val="323232"/>
        </w:rPr>
        <w:t>The physical gap between the front bumper of the host vehicle and the rear of the leading obstacle.</w:t>
      </w:r>
    </w:p>
    <w:p w14:paraId="011B925E" w14:textId="77777777" w:rsidR="00032CF3" w:rsidRDefault="000D6AEB">
      <w:pPr>
        <w:spacing w:after="120"/>
      </w:pPr>
      <w:r>
        <w:rPr>
          <w:rFonts w:ascii="Arial" w:hAnsi="Arial"/>
          <w:b/>
          <w:color w:val="2C3E50"/>
        </w:rPr>
        <w:t xml:space="preserve">• Relative Closing Speed (Vc): </w:t>
      </w:r>
      <w:r>
        <w:rPr>
          <w:rFonts w:ascii="Arial" w:hAnsi="Arial"/>
          <w:color w:val="323232"/>
        </w:rPr>
        <w:t>The rate at which the distance between the two vehicles is shrinking (v_host - v_obstacle). A small distance combined with a high closing speed signifies an imminent crash requiring aggressive deceleration.</w:t>
      </w:r>
    </w:p>
    <w:p w14:paraId="1F58C2BC" w14:textId="77777777" w:rsidR="00032CF3" w:rsidRDefault="000D6AEB">
      <w:pPr>
        <w:keepNext/>
        <w:spacing w:before="280" w:after="80"/>
      </w:pPr>
      <w:r>
        <w:rPr>
          <w:rFonts w:ascii="Arial" w:hAnsi="Arial"/>
          <w:b/>
          <w:color w:val="2980B9"/>
          <w:sz w:val="28"/>
        </w:rPr>
        <w:t>1.3 Limitations of Simple Fixed-Threshold Decisions</w:t>
      </w:r>
    </w:p>
    <w:p w14:paraId="3DEE306E" w14:textId="77777777" w:rsidR="00032CF3" w:rsidRDefault="000D6AEB">
      <w:pPr>
        <w:spacing w:after="120"/>
      </w:pPr>
      <w:r>
        <w:rPr>
          <w:rFonts w:ascii="Arial" w:hAnsi="Arial"/>
          <w:color w:val="323232"/>
        </w:rPr>
        <w:t>Conventional threshold-based or rule-based control systems rely on crisp, binary decision boundaries (e.g., IF distance &lt; 15 m AND speed &gt; 10 m/s THEN brake hard). These rigid thresholds suffer from severe limitations: abrupt step changes causing passenger discomfort, instability around threshold values due to sensor noise, and an inability to emulate human-like approximate reasoning.</w:t>
      </w:r>
    </w:p>
    <w:p w14:paraId="5F4F76B2" w14:textId="77777777" w:rsidR="00032CF3" w:rsidRDefault="000D6AEB">
      <w:pPr>
        <w:keepNext/>
        <w:spacing w:before="280" w:after="80"/>
      </w:pPr>
      <w:r>
        <w:rPr>
          <w:rFonts w:ascii="Arial" w:hAnsi="Arial"/>
          <w:b/>
          <w:color w:val="2980B9"/>
          <w:sz w:val="28"/>
        </w:rPr>
        <w:t>1.4 Relevance of Fuzzy Logic to Approximate Reasoning</w:t>
      </w:r>
    </w:p>
    <w:p w14:paraId="790BC6F1" w14:textId="77777777" w:rsidR="00032CF3" w:rsidRDefault="000D6AEB">
      <w:pPr>
        <w:spacing w:after="120"/>
      </w:pPr>
      <w:r>
        <w:rPr>
          <w:rFonts w:ascii="Arial" w:hAnsi="Arial"/>
          <w:color w:val="323232"/>
        </w:rPr>
        <w:t>Fuzzy logic, introduced by Lotfi Zadeh, provides a mathematical foundation for reasoning under vagueness and uncertainty. Instead of forcing variables into strict true/false states, fuzzy logic allows partial membership in linguistic sets (e.g., a distance of 28 m can belong to both 'Near' and 'Medium' to varying degrees). This approximate reasoning model mirrors human cognitive processing, making it ideal for automotive decision-making.</w:t>
      </w:r>
    </w:p>
    <w:p w14:paraId="08BACAF4" w14:textId="77777777" w:rsidR="00032CF3" w:rsidRDefault="000D6AEB">
      <w:pPr>
        <w:keepNext/>
        <w:spacing w:before="280" w:after="80"/>
      </w:pPr>
      <w:r>
        <w:rPr>
          <w:rFonts w:ascii="Arial" w:hAnsi="Arial"/>
          <w:b/>
          <w:color w:val="2980B9"/>
          <w:sz w:val="28"/>
        </w:rPr>
        <w:t>1.5 Project Scope and Educational Purpose</w:t>
      </w:r>
    </w:p>
    <w:p w14:paraId="3179F9A4" w14:textId="77777777" w:rsidR="00032CF3" w:rsidRDefault="000D6AEB">
      <w:pPr>
        <w:spacing w:after="120"/>
      </w:pPr>
      <w:r>
        <w:rPr>
          <w:rFonts w:ascii="Arial" w:hAnsi="Arial"/>
          <w:color w:val="323232"/>
        </w:rPr>
        <w:t>While industrial AEB systems integrate real-time radar, hydraulic pressure modulators, and stability control, this project focuses strictly on a simplified fuzzy decision-making core implemented in software. It serves as an educational simulation designed to demonstrate fuzzy rule evaluation, aggregation, and defuzzification.</w:t>
      </w:r>
    </w:p>
    <w:p w14:paraId="174766D7" w14:textId="77777777" w:rsidR="00032CF3" w:rsidRDefault="000D6AEB">
      <w:pPr>
        <w:keepNext/>
        <w:spacing w:before="360" w:after="120"/>
      </w:pPr>
      <w:r>
        <w:rPr>
          <w:rFonts w:ascii="Arial" w:hAnsi="Arial"/>
          <w:b/>
          <w:color w:val="0F2043"/>
          <w:sz w:val="36"/>
        </w:rPr>
        <w:t>Chapter 2: Problem Statement and Objectives</w:t>
      </w:r>
    </w:p>
    <w:p w14:paraId="45A5A453" w14:textId="77777777" w:rsidR="00032CF3" w:rsidRDefault="000D6AEB">
      <w:pPr>
        <w:keepNext/>
        <w:spacing w:before="280" w:after="80"/>
      </w:pPr>
      <w:r>
        <w:rPr>
          <w:rFonts w:ascii="Arial" w:hAnsi="Arial"/>
          <w:b/>
          <w:color w:val="2980B9"/>
          <w:sz w:val="28"/>
        </w:rPr>
        <w:t>2.1 Engineering Problem Statement</w:t>
      </w:r>
    </w:p>
    <w:p w14:paraId="47A4FC04" w14:textId="77777777" w:rsidR="00032CF3" w:rsidRDefault="000D6AEB">
      <w:pPr>
        <w:spacing w:after="120"/>
      </w:pPr>
      <w:r>
        <w:rPr>
          <w:rFonts w:ascii="Arial" w:hAnsi="Arial"/>
          <w:color w:val="323232"/>
        </w:rPr>
        <w:t>Traditional crisp controllers fail to handle the ambiguity and smooth transitions required when assessing collision risks in dynamic driving environments. The problem addressed in this project is the design of a transparent, rule-based decision support system that computes an appropriate, smooth braking command (0–100%) based on real-time obstacle distance and relative closing speed using Mamdani Fuzzy Inference.</w:t>
      </w:r>
    </w:p>
    <w:p w14:paraId="7F7FD833" w14:textId="77777777" w:rsidR="00032CF3" w:rsidRDefault="000D6AEB">
      <w:pPr>
        <w:keepNext/>
        <w:spacing w:before="280" w:after="80"/>
      </w:pPr>
      <w:r>
        <w:rPr>
          <w:rFonts w:ascii="Arial" w:hAnsi="Arial"/>
          <w:b/>
          <w:color w:val="2980B9"/>
          <w:sz w:val="28"/>
        </w:rPr>
        <w:t>2.2 Main Objective</w:t>
      </w:r>
    </w:p>
    <w:p w14:paraId="2F084009" w14:textId="77777777" w:rsidR="00032CF3" w:rsidRDefault="000D6AEB">
      <w:pPr>
        <w:spacing w:after="120"/>
      </w:pPr>
      <w:r>
        <w:rPr>
          <w:rFonts w:ascii="Arial" w:hAnsi="Arial"/>
          <w:color w:val="323232"/>
        </w:rPr>
        <w:t>To design, implement, and evaluate a Mamdani Fuzzy Logic Controller in Python using scikit-fuzzy that maps obstacle distance and relative closing speed to a simulated braking command for an automotive application.</w:t>
      </w:r>
    </w:p>
    <w:p w14:paraId="14B4474C" w14:textId="77777777" w:rsidR="00032CF3" w:rsidRDefault="000D6AEB">
      <w:pPr>
        <w:keepNext/>
        <w:spacing w:before="280" w:after="80"/>
      </w:pPr>
      <w:r>
        <w:rPr>
          <w:rFonts w:ascii="Arial" w:hAnsi="Arial"/>
          <w:b/>
          <w:color w:val="2980B9"/>
          <w:sz w:val="28"/>
        </w:rPr>
        <w:t>2.3 Specific Objectives</w:t>
      </w:r>
    </w:p>
    <w:p w14:paraId="2D0F8D11" w14:textId="77777777" w:rsidR="00032CF3" w:rsidRDefault="000D6AEB">
      <w:pPr>
        <w:spacing w:after="120"/>
      </w:pPr>
      <w:r>
        <w:rPr>
          <w:rFonts w:ascii="Arial" w:hAnsi="Arial"/>
          <w:color w:val="323232"/>
        </w:rPr>
        <w:t>• Identify and characterize a suitable automobile engineering problem for fuzzy logic implementation.</w:t>
      </w:r>
    </w:p>
    <w:p w14:paraId="61F11CFF" w14:textId="77777777" w:rsidR="00032CF3" w:rsidRDefault="000D6AEB">
      <w:pPr>
        <w:spacing w:after="120"/>
      </w:pPr>
      <w:r>
        <w:rPr>
          <w:rFonts w:ascii="Arial" w:hAnsi="Arial"/>
          <w:color w:val="323232"/>
        </w:rPr>
        <w:t>• Define the universes of discourse, linguistic variables, and linguistic terms for all input and output parameters.</w:t>
      </w:r>
    </w:p>
    <w:p w14:paraId="670673A2" w14:textId="77777777" w:rsidR="00032CF3" w:rsidRDefault="000D6AEB">
      <w:pPr>
        <w:spacing w:after="120"/>
      </w:pPr>
      <w:r>
        <w:rPr>
          <w:rFonts w:ascii="Arial" w:hAnsi="Arial"/>
          <w:color w:val="323232"/>
        </w:rPr>
        <w:t>• Select and mathematically define appropriate membership functions (triangular) for each variable.</w:t>
      </w:r>
    </w:p>
    <w:p w14:paraId="107D49BD" w14:textId="77777777" w:rsidR="00032CF3" w:rsidRDefault="000D6AEB">
      <w:pPr>
        <w:spacing w:after="120"/>
      </w:pPr>
      <w:r>
        <w:rPr>
          <w:rFonts w:ascii="Arial" w:hAnsi="Arial"/>
          <w:color w:val="323232"/>
        </w:rPr>
        <w:t>• Construct a comprehensive rule base comprising at least nine meaningful IF–THEN fuzzy rules.</w:t>
      </w:r>
    </w:p>
    <w:p w14:paraId="47FF1B04" w14:textId="77777777" w:rsidR="00032CF3" w:rsidRDefault="000D6AEB">
      <w:pPr>
        <w:spacing w:after="120"/>
      </w:pPr>
      <w:r>
        <w:rPr>
          <w:rFonts w:ascii="Arial" w:hAnsi="Arial"/>
          <w:color w:val="323232"/>
        </w:rPr>
        <w:t>• Perform hand-calculated membership evaluations, rule-firing strength determinations, and defuzzification for a sample input pair.</w:t>
      </w:r>
    </w:p>
    <w:p w14:paraId="2018FF48" w14:textId="77777777" w:rsidR="00032CF3" w:rsidRDefault="000D6AEB">
      <w:pPr>
        <w:spacing w:after="120"/>
      </w:pPr>
      <w:r>
        <w:rPr>
          <w:rFonts w:ascii="Arial" w:hAnsi="Arial"/>
          <w:color w:val="323232"/>
        </w:rPr>
        <w:t>• Implement the complete Mamdani Fuzzy Inference System using Python and the scikit-fuzzy library.</w:t>
      </w:r>
    </w:p>
    <w:p w14:paraId="49666BEC" w14:textId="77777777" w:rsidR="00032CF3" w:rsidRDefault="000D6AEB">
      <w:pPr>
        <w:spacing w:after="120"/>
      </w:pPr>
      <w:r>
        <w:rPr>
          <w:rFonts w:ascii="Arial" w:hAnsi="Arial"/>
          <w:color w:val="323232"/>
        </w:rPr>
        <w:t>• Test the controller across at least 10 distinct input combinations covering boundary, overlap, and typical operating scenarios.</w:t>
      </w:r>
    </w:p>
    <w:p w14:paraId="68DFD2D2" w14:textId="77777777" w:rsidR="00032CF3" w:rsidRDefault="000D6AEB">
      <w:pPr>
        <w:spacing w:after="120"/>
      </w:pPr>
      <w:r>
        <w:rPr>
          <w:rFonts w:ascii="Arial" w:hAnsi="Arial"/>
          <w:color w:val="323232"/>
        </w:rPr>
        <w:t>• Analyze controller behavior, strengths, weaknesses, and potential improvements in an academic report format.</w:t>
      </w:r>
    </w:p>
    <w:p w14:paraId="1D84177C" w14:textId="77777777" w:rsidR="00032CF3" w:rsidRDefault="000D6AEB">
      <w:pPr>
        <w:keepNext/>
        <w:spacing w:before="360" w:after="120"/>
      </w:pPr>
      <w:r>
        <w:rPr>
          <w:rFonts w:ascii="Arial" w:hAnsi="Arial"/>
          <w:b/>
          <w:color w:val="0F2043"/>
          <w:sz w:val="36"/>
        </w:rPr>
        <w:t>Chapter 3: Theoretical Background</w:t>
      </w:r>
    </w:p>
    <w:p w14:paraId="3F344CFE" w14:textId="77777777" w:rsidR="00032CF3" w:rsidRDefault="000D6AEB">
      <w:pPr>
        <w:spacing w:after="120"/>
      </w:pPr>
      <w:r>
        <w:rPr>
          <w:rFonts w:ascii="Arial" w:hAnsi="Arial"/>
          <w:color w:val="323232"/>
        </w:rPr>
        <w:t>A Mamdani Fuzzy Inference System consists of four main stages: Fuzzification, Rule Evaluation, Aggregation, and Defuzzification.</w:t>
      </w:r>
    </w:p>
    <w:p w14:paraId="30D37FE0" w14:textId="77777777" w:rsidR="00032CF3" w:rsidRDefault="000D6AEB">
      <w:pPr>
        <w:spacing w:after="120"/>
      </w:pPr>
      <w:r>
        <w:rPr>
          <w:rFonts w:ascii="Arial" w:hAnsi="Arial"/>
          <w:b/>
          <w:color w:val="2C3E50"/>
        </w:rPr>
        <w:t xml:space="preserve">1. Fuzzification: </w:t>
      </w:r>
      <w:r>
        <w:rPr>
          <w:rFonts w:ascii="Arial" w:hAnsi="Arial"/>
          <w:color w:val="323232"/>
        </w:rPr>
        <w:t>Translates crisp numerical inputs into fuzzy membership degrees across linguistic sets.</w:t>
      </w:r>
    </w:p>
    <w:p w14:paraId="6BACD3AF" w14:textId="77777777" w:rsidR="00032CF3" w:rsidRDefault="000D6AEB">
      <w:pPr>
        <w:spacing w:after="120"/>
      </w:pPr>
      <w:r>
        <w:rPr>
          <w:rFonts w:ascii="Arial" w:hAnsi="Arial"/>
          <w:b/>
          <w:color w:val="2C3E50"/>
        </w:rPr>
        <w:t xml:space="preserve">2. Rule Evaluation: </w:t>
      </w:r>
      <w:r>
        <w:rPr>
          <w:rFonts w:ascii="Arial" w:hAnsi="Arial"/>
          <w:color w:val="323232"/>
        </w:rPr>
        <w:t>Evaluates the antecedents using minimum operators for AND conditions: alpha_i = min(mu_A(x1), mu_B(x2)).</w:t>
      </w:r>
    </w:p>
    <w:p w14:paraId="1E4D5308" w14:textId="77777777" w:rsidR="00032CF3" w:rsidRDefault="000D6AEB">
      <w:pPr>
        <w:spacing w:after="120"/>
      </w:pPr>
      <w:r>
        <w:rPr>
          <w:rFonts w:ascii="Arial" w:hAnsi="Arial"/>
          <w:b/>
          <w:color w:val="2C3E50"/>
        </w:rPr>
        <w:t xml:space="preserve">3. Aggregation: </w:t>
      </w:r>
      <w:r>
        <w:rPr>
          <w:rFonts w:ascii="Arial" w:hAnsi="Arial"/>
          <w:color w:val="323232"/>
        </w:rPr>
        <w:t>Combines the clipped output membership functions of all active rules using the maximum operator.</w:t>
      </w:r>
    </w:p>
    <w:p w14:paraId="10DB612A" w14:textId="77777777" w:rsidR="00032CF3" w:rsidRDefault="6E1C5C3E">
      <w:pPr>
        <w:spacing w:after="120"/>
      </w:pPr>
      <w:r w:rsidRPr="6E1C5C3E">
        <w:rPr>
          <w:rFonts w:ascii="Arial" w:hAnsi="Arial"/>
          <w:b/>
          <w:bCs/>
          <w:color w:val="2C3E50"/>
        </w:rPr>
        <w:t xml:space="preserve">4. Defuzzification: </w:t>
      </w:r>
      <w:r w:rsidRPr="6E1C5C3E">
        <w:rPr>
          <w:rFonts w:ascii="Arial" w:hAnsi="Arial"/>
          <w:color w:val="323232"/>
        </w:rPr>
        <w:t>Converts the aggregate fuzzy set into a single crisp scalar output using the Center of Gravity (Centroid) method: y* = integral(y * mu(y) dy) / integral(mu(y) dy).</w:t>
      </w:r>
    </w:p>
    <w:p w14:paraId="32C0C7ED" w14:textId="48BA0CB3" w:rsidR="6E1C5C3E" w:rsidRDefault="6E1C5C3E" w:rsidP="6E1C5C3E">
      <w:pPr>
        <w:spacing w:after="120"/>
        <w:rPr>
          <w:rFonts w:ascii="Arial" w:hAnsi="Arial"/>
          <w:color w:val="323232"/>
        </w:rPr>
      </w:pPr>
    </w:p>
    <w:p w14:paraId="5CDD2EDF" w14:textId="41E83E51" w:rsidR="6E1C5C3E" w:rsidRDefault="6E1C5C3E" w:rsidP="6E1C5C3E">
      <w:pPr>
        <w:spacing w:after="120"/>
        <w:rPr>
          <w:rFonts w:ascii="Arial" w:hAnsi="Arial"/>
          <w:color w:val="323232"/>
        </w:rPr>
      </w:pPr>
    </w:p>
    <w:p w14:paraId="137C4431" w14:textId="77777777" w:rsidR="00032CF3" w:rsidRDefault="000D6AEB">
      <w:pPr>
        <w:keepNext/>
        <w:spacing w:before="360" w:after="120"/>
      </w:pPr>
      <w:r>
        <w:rPr>
          <w:rFonts w:ascii="Arial" w:hAnsi="Arial"/>
          <w:b/>
          <w:color w:val="0F2043"/>
          <w:sz w:val="36"/>
        </w:rPr>
        <w:t>Chapter 4: Proposed System Architecture</w:t>
      </w:r>
    </w:p>
    <w:p w14:paraId="1F6DD56D" w14:textId="77777777" w:rsidR="00032CF3" w:rsidRDefault="000D6AEB">
      <w:pPr>
        <w:spacing w:after="120"/>
      </w:pPr>
      <w:r>
        <w:rPr>
          <w:rFonts w:ascii="Arial" w:hAnsi="Arial"/>
          <w:color w:val="323232"/>
        </w:rPr>
        <w:t>The overall architecture processes inputs through a structured pipeline:</w:t>
      </w:r>
    </w:p>
    <w:tbl>
      <w:tblPr>
        <w:tblW w:w="0" w:type="auto"/>
        <w:jc w:val="center"/>
        <w:tblLook w:val="04A0" w:firstRow="1" w:lastRow="0" w:firstColumn="1" w:lastColumn="0" w:noHBand="0" w:noVBand="1"/>
      </w:tblPr>
      <w:tblGrid>
        <w:gridCol w:w="9360"/>
      </w:tblGrid>
      <w:tr w:rsidR="00032CF3" w14:paraId="770A6717" w14:textId="77777777">
        <w:trPr>
          <w:jc w:val="center"/>
        </w:trPr>
        <w:tc>
          <w:tcPr>
            <w:tcW w:w="9360" w:type="dxa"/>
            <w:tcBorders>
              <w:left w:val="single" w:sz="24" w:space="0" w:color="1F497D"/>
            </w:tcBorders>
            <w:shd w:val="clear" w:color="auto" w:fill="F0F4F8"/>
            <w:tcMar>
              <w:top w:w="140" w:type="dxa"/>
              <w:left w:w="200" w:type="dxa"/>
              <w:bottom w:w="140" w:type="dxa"/>
              <w:right w:w="200" w:type="dxa"/>
            </w:tcMar>
          </w:tcPr>
          <w:p w14:paraId="6D35C1A2" w14:textId="77777777" w:rsidR="00032CF3" w:rsidRDefault="000D6AEB">
            <w:pPr>
              <w:spacing w:before="80" w:after="80"/>
            </w:pPr>
            <w:r>
              <w:rPr>
                <w:rFonts w:ascii="Arial" w:hAnsi="Arial"/>
                <w:i/>
                <w:color w:val="1E283C"/>
                <w:sz w:val="21"/>
              </w:rPr>
              <w:t xml:space="preserve">[Obstacle Distance D] + [Relative Closing Speed Vc] </w:t>
            </w:r>
            <w:r>
              <w:rPr>
                <w:rFonts w:ascii="Arial" w:hAnsi="Arial"/>
                <w:i/>
                <w:color w:val="1E283C"/>
                <w:sz w:val="21"/>
              </w:rPr>
              <w:br/>
              <w:t xml:space="preserve">  --&gt; Fuzzification Engine</w:t>
            </w:r>
            <w:r>
              <w:rPr>
                <w:rFonts w:ascii="Arial" w:hAnsi="Arial"/>
                <w:i/>
                <w:color w:val="1E283C"/>
                <w:sz w:val="21"/>
              </w:rPr>
              <w:br/>
              <w:t xml:space="preserve">  --&gt; Mamdani Inference Engine (9 Rules)</w:t>
            </w:r>
            <w:r>
              <w:rPr>
                <w:rFonts w:ascii="Arial" w:hAnsi="Arial"/>
                <w:i/>
                <w:color w:val="1E283C"/>
                <w:sz w:val="21"/>
              </w:rPr>
              <w:br/>
              <w:t xml:space="preserve">  --&gt; Clipping &amp; Maximum Aggregation</w:t>
            </w:r>
            <w:r>
              <w:rPr>
                <w:rFonts w:ascii="Arial" w:hAnsi="Arial"/>
                <w:i/>
                <w:color w:val="1E283C"/>
                <w:sz w:val="21"/>
              </w:rPr>
              <w:br/>
              <w:t xml:space="preserve">  --&gt; Centroid Defuzzification</w:t>
            </w:r>
            <w:r>
              <w:rPr>
                <w:rFonts w:ascii="Arial" w:hAnsi="Arial"/>
                <w:i/>
                <w:color w:val="1E283C"/>
                <w:sz w:val="21"/>
              </w:rPr>
              <w:br/>
              <w:t xml:space="preserve">  --&gt; Simulated Braking Output (0-100%)</w:t>
            </w:r>
            <w:r>
              <w:rPr>
                <w:rFonts w:ascii="Arial" w:hAnsi="Arial"/>
                <w:i/>
                <w:color w:val="1E283C"/>
                <w:sz w:val="21"/>
              </w:rPr>
              <w:br/>
              <w:t xml:space="preserve">  --&gt; User Interface Display</w:t>
            </w:r>
          </w:p>
        </w:tc>
      </w:tr>
    </w:tbl>
    <w:p w14:paraId="16DF1131" w14:textId="399DD441" w:rsidR="6E1C5C3E" w:rsidRDefault="6E1C5C3E" w:rsidP="6E1C5C3E">
      <w:pPr>
        <w:spacing w:after="120"/>
      </w:pPr>
    </w:p>
    <w:p w14:paraId="3CE07114" w14:textId="043130E4" w:rsidR="6E1C5C3E" w:rsidRDefault="6E1C5C3E" w:rsidP="6E1C5C3E">
      <w:pPr>
        <w:spacing w:after="120"/>
      </w:pPr>
    </w:p>
    <w:p w14:paraId="05A34B6C" w14:textId="59A6B406" w:rsidR="6E1C5C3E" w:rsidRDefault="6E1C5C3E" w:rsidP="6E1C5C3E">
      <w:pPr>
        <w:keepNext/>
        <w:spacing w:before="360" w:after="120"/>
        <w:rPr>
          <w:rFonts w:ascii="Arial" w:hAnsi="Arial"/>
          <w:b/>
          <w:bCs/>
          <w:color w:val="0F2043"/>
          <w:sz w:val="36"/>
          <w:szCs w:val="36"/>
        </w:rPr>
      </w:pPr>
    </w:p>
    <w:p w14:paraId="09082162" w14:textId="2C191C64" w:rsidR="6E1C5C3E" w:rsidRDefault="6E1C5C3E" w:rsidP="6E1C5C3E">
      <w:pPr>
        <w:keepNext/>
        <w:spacing w:before="360" w:after="120"/>
        <w:rPr>
          <w:rFonts w:ascii="Arial" w:hAnsi="Arial"/>
          <w:b/>
          <w:bCs/>
          <w:color w:val="0F2043"/>
          <w:sz w:val="36"/>
          <w:szCs w:val="36"/>
        </w:rPr>
      </w:pPr>
    </w:p>
    <w:p w14:paraId="5F3D0631" w14:textId="7C8F021D" w:rsidR="6E1C5C3E" w:rsidRDefault="6E1C5C3E" w:rsidP="6E1C5C3E">
      <w:pPr>
        <w:keepNext/>
        <w:spacing w:before="360" w:after="120"/>
        <w:rPr>
          <w:rFonts w:ascii="Arial" w:hAnsi="Arial"/>
          <w:b/>
          <w:bCs/>
          <w:color w:val="0F2043"/>
          <w:sz w:val="36"/>
          <w:szCs w:val="36"/>
        </w:rPr>
      </w:pPr>
    </w:p>
    <w:p w14:paraId="75DBBDBA" w14:textId="77777777" w:rsidR="22444677" w:rsidRDefault="22444677" w:rsidP="6E1C5C3E">
      <w:pPr>
        <w:keepNext/>
        <w:spacing w:before="360" w:after="120"/>
      </w:pPr>
      <w:r w:rsidRPr="6E1C5C3E">
        <w:rPr>
          <w:rFonts w:ascii="Arial" w:hAnsi="Arial"/>
          <w:b/>
          <w:bCs/>
          <w:color w:val="0F2043"/>
          <w:sz w:val="36"/>
          <w:szCs w:val="36"/>
        </w:rPr>
        <w:t>Chapter 5: Fuzzy System Design</w:t>
      </w:r>
    </w:p>
    <w:p w14:paraId="25A1D75E" w14:textId="77777777" w:rsidR="22444677" w:rsidRDefault="22444677" w:rsidP="6E1C5C3E">
      <w:pPr>
        <w:keepNext/>
        <w:spacing w:before="280" w:after="80"/>
      </w:pPr>
      <w:r w:rsidRPr="6E1C5C3E">
        <w:rPr>
          <w:rFonts w:ascii="Arial" w:hAnsi="Arial"/>
          <w:b/>
          <w:bCs/>
          <w:color w:val="2980B9"/>
          <w:sz w:val="28"/>
          <w:szCs w:val="28"/>
        </w:rPr>
        <w:t>5.1 Variable Specifications</w:t>
      </w:r>
    </w:p>
    <w:tbl>
      <w:tblPr>
        <w:tblW w:w="0" w:type="auto"/>
        <w:jc w:val="center"/>
        <w:tblLook w:val="04A0" w:firstRow="1" w:lastRow="0" w:firstColumn="1" w:lastColumn="0" w:noHBand="0" w:noVBand="1"/>
      </w:tblPr>
      <w:tblGrid>
        <w:gridCol w:w="1872"/>
        <w:gridCol w:w="1872"/>
        <w:gridCol w:w="1872"/>
        <w:gridCol w:w="1872"/>
        <w:gridCol w:w="1872"/>
      </w:tblGrid>
      <w:tr w:rsidR="6E1C5C3E" w14:paraId="36FF09C2" w14:textId="77777777" w:rsidTr="6E1C5C3E">
        <w:trPr>
          <w:trHeight w:val="300"/>
          <w:jc w:val="center"/>
        </w:trPr>
        <w:tc>
          <w:tcPr>
            <w:tcW w:w="1872" w:type="dxa"/>
            <w:shd w:val="clear" w:color="auto" w:fill="1F497D" w:themeFill="text2"/>
            <w:tcMar>
              <w:top w:w="120" w:type="dxa"/>
              <w:left w:w="120" w:type="dxa"/>
              <w:bottom w:w="120" w:type="dxa"/>
              <w:right w:w="120" w:type="dxa"/>
            </w:tcMar>
          </w:tcPr>
          <w:p w14:paraId="65571F2B" w14:textId="77777777" w:rsidR="6E1C5C3E" w:rsidRDefault="6E1C5C3E" w:rsidP="6E1C5C3E">
            <w:pPr>
              <w:jc w:val="center"/>
            </w:pPr>
            <w:r w:rsidRPr="6E1C5C3E">
              <w:rPr>
                <w:rFonts w:ascii="Arial" w:hAnsi="Arial"/>
                <w:b/>
                <w:bCs/>
                <w:color w:val="FFFFFF" w:themeColor="background1"/>
                <w:sz w:val="20"/>
                <w:szCs w:val="20"/>
              </w:rPr>
              <w:t>Variable</w:t>
            </w:r>
          </w:p>
        </w:tc>
        <w:tc>
          <w:tcPr>
            <w:tcW w:w="1872" w:type="dxa"/>
            <w:shd w:val="clear" w:color="auto" w:fill="1F497D" w:themeFill="text2"/>
            <w:tcMar>
              <w:top w:w="120" w:type="dxa"/>
              <w:left w:w="120" w:type="dxa"/>
              <w:bottom w:w="120" w:type="dxa"/>
              <w:right w:w="120" w:type="dxa"/>
            </w:tcMar>
          </w:tcPr>
          <w:p w14:paraId="145A973D" w14:textId="77777777" w:rsidR="6E1C5C3E" w:rsidRDefault="6E1C5C3E" w:rsidP="6E1C5C3E">
            <w:pPr>
              <w:jc w:val="center"/>
            </w:pPr>
            <w:r w:rsidRPr="6E1C5C3E">
              <w:rPr>
                <w:rFonts w:ascii="Arial" w:hAnsi="Arial"/>
                <w:b/>
                <w:bCs/>
                <w:color w:val="FFFFFF" w:themeColor="background1"/>
                <w:sz w:val="20"/>
                <w:szCs w:val="20"/>
              </w:rPr>
              <w:t>Type</w:t>
            </w:r>
          </w:p>
        </w:tc>
        <w:tc>
          <w:tcPr>
            <w:tcW w:w="1872" w:type="dxa"/>
            <w:shd w:val="clear" w:color="auto" w:fill="1F497D" w:themeFill="text2"/>
            <w:tcMar>
              <w:top w:w="120" w:type="dxa"/>
              <w:left w:w="120" w:type="dxa"/>
              <w:bottom w:w="120" w:type="dxa"/>
              <w:right w:w="120" w:type="dxa"/>
            </w:tcMar>
          </w:tcPr>
          <w:p w14:paraId="0E820CF4" w14:textId="77777777" w:rsidR="6E1C5C3E" w:rsidRDefault="6E1C5C3E" w:rsidP="6E1C5C3E">
            <w:pPr>
              <w:jc w:val="center"/>
            </w:pPr>
            <w:r w:rsidRPr="6E1C5C3E">
              <w:rPr>
                <w:rFonts w:ascii="Arial" w:hAnsi="Arial"/>
                <w:b/>
                <w:bCs/>
                <w:color w:val="FFFFFF" w:themeColor="background1"/>
                <w:sz w:val="20"/>
                <w:szCs w:val="20"/>
              </w:rPr>
              <w:t>Symbol &amp; Unit</w:t>
            </w:r>
          </w:p>
        </w:tc>
        <w:tc>
          <w:tcPr>
            <w:tcW w:w="1872" w:type="dxa"/>
            <w:shd w:val="clear" w:color="auto" w:fill="1F497D" w:themeFill="text2"/>
            <w:tcMar>
              <w:top w:w="120" w:type="dxa"/>
              <w:left w:w="120" w:type="dxa"/>
              <w:bottom w:w="120" w:type="dxa"/>
              <w:right w:w="120" w:type="dxa"/>
            </w:tcMar>
          </w:tcPr>
          <w:p w14:paraId="6244C3F8" w14:textId="77777777" w:rsidR="6E1C5C3E" w:rsidRDefault="6E1C5C3E" w:rsidP="6E1C5C3E">
            <w:pPr>
              <w:jc w:val="center"/>
            </w:pPr>
            <w:r w:rsidRPr="6E1C5C3E">
              <w:rPr>
                <w:rFonts w:ascii="Arial" w:hAnsi="Arial"/>
                <w:b/>
                <w:bCs/>
                <w:color w:val="FFFFFF" w:themeColor="background1"/>
                <w:sz w:val="20"/>
                <w:szCs w:val="20"/>
              </w:rPr>
              <w:t>Universe</w:t>
            </w:r>
          </w:p>
        </w:tc>
        <w:tc>
          <w:tcPr>
            <w:tcW w:w="1872" w:type="dxa"/>
            <w:shd w:val="clear" w:color="auto" w:fill="1F497D" w:themeFill="text2"/>
            <w:tcMar>
              <w:top w:w="120" w:type="dxa"/>
              <w:left w:w="120" w:type="dxa"/>
              <w:bottom w:w="120" w:type="dxa"/>
              <w:right w:w="120" w:type="dxa"/>
            </w:tcMar>
          </w:tcPr>
          <w:p w14:paraId="005F3DCA" w14:textId="77777777" w:rsidR="6E1C5C3E" w:rsidRDefault="6E1C5C3E" w:rsidP="6E1C5C3E">
            <w:pPr>
              <w:jc w:val="center"/>
            </w:pPr>
            <w:r w:rsidRPr="6E1C5C3E">
              <w:rPr>
                <w:rFonts w:ascii="Arial" w:hAnsi="Arial"/>
                <w:b/>
                <w:bCs/>
                <w:color w:val="FFFFFF" w:themeColor="background1"/>
                <w:sz w:val="20"/>
                <w:szCs w:val="20"/>
              </w:rPr>
              <w:t>Linguistic Terms</w:t>
            </w:r>
          </w:p>
        </w:tc>
      </w:tr>
      <w:tr w:rsidR="6E1C5C3E" w14:paraId="325DB1CF" w14:textId="77777777" w:rsidTr="6E1C5C3E">
        <w:trPr>
          <w:trHeight w:val="300"/>
          <w:jc w:val="center"/>
        </w:trPr>
        <w:tc>
          <w:tcPr>
            <w:tcW w:w="1872" w:type="dxa"/>
            <w:shd w:val="clear" w:color="auto" w:fill="FFFFFF" w:themeFill="background1"/>
            <w:tcMar>
              <w:top w:w="100" w:type="dxa"/>
              <w:left w:w="100" w:type="dxa"/>
              <w:bottom w:w="100" w:type="dxa"/>
              <w:right w:w="100" w:type="dxa"/>
            </w:tcMar>
          </w:tcPr>
          <w:p w14:paraId="217394DA" w14:textId="77777777" w:rsidR="6E1C5C3E" w:rsidRDefault="6E1C5C3E" w:rsidP="6E1C5C3E">
            <w:r w:rsidRPr="6E1C5C3E">
              <w:rPr>
                <w:rFonts w:ascii="Arial" w:hAnsi="Arial"/>
                <w:color w:val="282828"/>
                <w:sz w:val="19"/>
                <w:szCs w:val="19"/>
              </w:rPr>
              <w:t>Obstacle Distance</w:t>
            </w:r>
          </w:p>
        </w:tc>
        <w:tc>
          <w:tcPr>
            <w:tcW w:w="1872" w:type="dxa"/>
            <w:shd w:val="clear" w:color="auto" w:fill="FFFFFF" w:themeFill="background1"/>
            <w:tcMar>
              <w:top w:w="100" w:type="dxa"/>
              <w:left w:w="100" w:type="dxa"/>
              <w:bottom w:w="100" w:type="dxa"/>
              <w:right w:w="100" w:type="dxa"/>
            </w:tcMar>
          </w:tcPr>
          <w:p w14:paraId="05DF2BC0" w14:textId="77777777" w:rsidR="6E1C5C3E" w:rsidRDefault="6E1C5C3E" w:rsidP="6E1C5C3E">
            <w:pPr>
              <w:jc w:val="center"/>
            </w:pPr>
            <w:r w:rsidRPr="6E1C5C3E">
              <w:rPr>
                <w:rFonts w:ascii="Arial" w:hAnsi="Arial"/>
                <w:color w:val="282828"/>
                <w:sz w:val="19"/>
                <w:szCs w:val="19"/>
              </w:rPr>
              <w:t>Input</w:t>
            </w:r>
          </w:p>
        </w:tc>
        <w:tc>
          <w:tcPr>
            <w:tcW w:w="1872" w:type="dxa"/>
            <w:shd w:val="clear" w:color="auto" w:fill="FFFFFF" w:themeFill="background1"/>
            <w:tcMar>
              <w:top w:w="100" w:type="dxa"/>
              <w:left w:w="100" w:type="dxa"/>
              <w:bottom w:w="100" w:type="dxa"/>
              <w:right w:w="100" w:type="dxa"/>
            </w:tcMar>
          </w:tcPr>
          <w:p w14:paraId="30876F1E" w14:textId="77777777" w:rsidR="6E1C5C3E" w:rsidRDefault="6E1C5C3E" w:rsidP="6E1C5C3E">
            <w:pPr>
              <w:jc w:val="center"/>
            </w:pPr>
            <w:r w:rsidRPr="6E1C5C3E">
              <w:rPr>
                <w:rFonts w:ascii="Arial" w:hAnsi="Arial"/>
                <w:color w:val="282828"/>
                <w:sz w:val="19"/>
                <w:szCs w:val="19"/>
              </w:rPr>
              <w:t>D (meters)</w:t>
            </w:r>
          </w:p>
        </w:tc>
        <w:tc>
          <w:tcPr>
            <w:tcW w:w="1872" w:type="dxa"/>
            <w:shd w:val="clear" w:color="auto" w:fill="FFFFFF" w:themeFill="background1"/>
            <w:tcMar>
              <w:top w:w="100" w:type="dxa"/>
              <w:left w:w="100" w:type="dxa"/>
              <w:bottom w:w="100" w:type="dxa"/>
              <w:right w:w="100" w:type="dxa"/>
            </w:tcMar>
          </w:tcPr>
          <w:p w14:paraId="3491AA7E" w14:textId="77777777" w:rsidR="6E1C5C3E" w:rsidRDefault="6E1C5C3E" w:rsidP="6E1C5C3E">
            <w:pPr>
              <w:jc w:val="center"/>
            </w:pPr>
            <w:r w:rsidRPr="6E1C5C3E">
              <w:rPr>
                <w:rFonts w:ascii="Arial" w:hAnsi="Arial"/>
                <w:color w:val="282828"/>
                <w:sz w:val="19"/>
                <w:szCs w:val="19"/>
              </w:rPr>
              <w:t>0 to 100 m</w:t>
            </w:r>
          </w:p>
        </w:tc>
        <w:tc>
          <w:tcPr>
            <w:tcW w:w="1872" w:type="dxa"/>
            <w:shd w:val="clear" w:color="auto" w:fill="FFFFFF" w:themeFill="background1"/>
            <w:tcMar>
              <w:top w:w="100" w:type="dxa"/>
              <w:left w:w="100" w:type="dxa"/>
              <w:bottom w:w="100" w:type="dxa"/>
              <w:right w:w="100" w:type="dxa"/>
            </w:tcMar>
          </w:tcPr>
          <w:p w14:paraId="54CE065A" w14:textId="77777777" w:rsidR="6E1C5C3E" w:rsidRDefault="6E1C5C3E" w:rsidP="6E1C5C3E">
            <w:pPr>
              <w:jc w:val="center"/>
            </w:pPr>
            <w:r w:rsidRPr="6E1C5C3E">
              <w:rPr>
                <w:rFonts w:ascii="Arial" w:hAnsi="Arial"/>
                <w:color w:val="282828"/>
                <w:sz w:val="19"/>
                <w:szCs w:val="19"/>
              </w:rPr>
              <w:t>Near, Medium, Far</w:t>
            </w:r>
          </w:p>
        </w:tc>
      </w:tr>
      <w:tr w:rsidR="6E1C5C3E" w14:paraId="38CE575A" w14:textId="77777777" w:rsidTr="6E1C5C3E">
        <w:trPr>
          <w:trHeight w:val="300"/>
          <w:jc w:val="center"/>
        </w:trPr>
        <w:tc>
          <w:tcPr>
            <w:tcW w:w="1872" w:type="dxa"/>
            <w:shd w:val="clear" w:color="auto" w:fill="F9FAFC"/>
            <w:tcMar>
              <w:top w:w="100" w:type="dxa"/>
              <w:left w:w="100" w:type="dxa"/>
              <w:bottom w:w="100" w:type="dxa"/>
              <w:right w:w="100" w:type="dxa"/>
            </w:tcMar>
          </w:tcPr>
          <w:p w14:paraId="1CC74761" w14:textId="77777777" w:rsidR="6E1C5C3E" w:rsidRDefault="6E1C5C3E" w:rsidP="6E1C5C3E">
            <w:r w:rsidRPr="6E1C5C3E">
              <w:rPr>
                <w:rFonts w:ascii="Arial" w:hAnsi="Arial"/>
                <w:color w:val="282828"/>
                <w:sz w:val="19"/>
                <w:szCs w:val="19"/>
              </w:rPr>
              <w:t>Closing Speed</w:t>
            </w:r>
          </w:p>
        </w:tc>
        <w:tc>
          <w:tcPr>
            <w:tcW w:w="1872" w:type="dxa"/>
            <w:shd w:val="clear" w:color="auto" w:fill="F9FAFC"/>
            <w:tcMar>
              <w:top w:w="100" w:type="dxa"/>
              <w:left w:w="100" w:type="dxa"/>
              <w:bottom w:w="100" w:type="dxa"/>
              <w:right w:w="100" w:type="dxa"/>
            </w:tcMar>
          </w:tcPr>
          <w:p w14:paraId="4BF48499" w14:textId="77777777" w:rsidR="6E1C5C3E" w:rsidRDefault="6E1C5C3E" w:rsidP="6E1C5C3E">
            <w:pPr>
              <w:jc w:val="center"/>
            </w:pPr>
            <w:r w:rsidRPr="6E1C5C3E">
              <w:rPr>
                <w:rFonts w:ascii="Arial" w:hAnsi="Arial"/>
                <w:color w:val="282828"/>
                <w:sz w:val="19"/>
                <w:szCs w:val="19"/>
              </w:rPr>
              <w:t>Input</w:t>
            </w:r>
          </w:p>
        </w:tc>
        <w:tc>
          <w:tcPr>
            <w:tcW w:w="1872" w:type="dxa"/>
            <w:shd w:val="clear" w:color="auto" w:fill="F9FAFC"/>
            <w:tcMar>
              <w:top w:w="100" w:type="dxa"/>
              <w:left w:w="100" w:type="dxa"/>
              <w:bottom w:w="100" w:type="dxa"/>
              <w:right w:w="100" w:type="dxa"/>
            </w:tcMar>
          </w:tcPr>
          <w:p w14:paraId="312A0315" w14:textId="77777777" w:rsidR="6E1C5C3E" w:rsidRDefault="6E1C5C3E" w:rsidP="6E1C5C3E">
            <w:pPr>
              <w:jc w:val="center"/>
            </w:pPr>
            <w:r w:rsidRPr="6E1C5C3E">
              <w:rPr>
                <w:rFonts w:ascii="Arial" w:hAnsi="Arial"/>
                <w:color w:val="282828"/>
                <w:sz w:val="19"/>
                <w:szCs w:val="19"/>
              </w:rPr>
              <w:t>Vc (m/s)</w:t>
            </w:r>
          </w:p>
        </w:tc>
        <w:tc>
          <w:tcPr>
            <w:tcW w:w="1872" w:type="dxa"/>
            <w:shd w:val="clear" w:color="auto" w:fill="F9FAFC"/>
            <w:tcMar>
              <w:top w:w="100" w:type="dxa"/>
              <w:left w:w="100" w:type="dxa"/>
              <w:bottom w:w="100" w:type="dxa"/>
              <w:right w:w="100" w:type="dxa"/>
            </w:tcMar>
          </w:tcPr>
          <w:p w14:paraId="66D7AD54" w14:textId="77777777" w:rsidR="6E1C5C3E" w:rsidRDefault="6E1C5C3E" w:rsidP="6E1C5C3E">
            <w:pPr>
              <w:jc w:val="center"/>
            </w:pPr>
            <w:r w:rsidRPr="6E1C5C3E">
              <w:rPr>
                <w:rFonts w:ascii="Arial" w:hAnsi="Arial"/>
                <w:color w:val="282828"/>
                <w:sz w:val="19"/>
                <w:szCs w:val="19"/>
              </w:rPr>
              <w:t>0 to 30 m/s</w:t>
            </w:r>
          </w:p>
        </w:tc>
        <w:tc>
          <w:tcPr>
            <w:tcW w:w="1872" w:type="dxa"/>
            <w:shd w:val="clear" w:color="auto" w:fill="F9FAFC"/>
            <w:tcMar>
              <w:top w:w="100" w:type="dxa"/>
              <w:left w:w="100" w:type="dxa"/>
              <w:bottom w:w="100" w:type="dxa"/>
              <w:right w:w="100" w:type="dxa"/>
            </w:tcMar>
          </w:tcPr>
          <w:p w14:paraId="24846673" w14:textId="77777777" w:rsidR="6E1C5C3E" w:rsidRDefault="6E1C5C3E" w:rsidP="6E1C5C3E">
            <w:pPr>
              <w:jc w:val="center"/>
            </w:pPr>
            <w:r w:rsidRPr="6E1C5C3E">
              <w:rPr>
                <w:rFonts w:ascii="Arial" w:hAnsi="Arial"/>
                <w:color w:val="282828"/>
                <w:sz w:val="19"/>
                <w:szCs w:val="19"/>
              </w:rPr>
              <w:t>Slow, Moderate, Fast</w:t>
            </w:r>
          </w:p>
        </w:tc>
      </w:tr>
      <w:tr w:rsidR="6E1C5C3E" w14:paraId="39151F80" w14:textId="77777777" w:rsidTr="6E1C5C3E">
        <w:trPr>
          <w:trHeight w:val="300"/>
          <w:jc w:val="center"/>
        </w:trPr>
        <w:tc>
          <w:tcPr>
            <w:tcW w:w="1872" w:type="dxa"/>
            <w:shd w:val="clear" w:color="auto" w:fill="FFFFFF" w:themeFill="background1"/>
            <w:tcMar>
              <w:top w:w="100" w:type="dxa"/>
              <w:left w:w="100" w:type="dxa"/>
              <w:bottom w:w="100" w:type="dxa"/>
              <w:right w:w="100" w:type="dxa"/>
            </w:tcMar>
          </w:tcPr>
          <w:p w14:paraId="7A894366" w14:textId="77777777" w:rsidR="6E1C5C3E" w:rsidRDefault="6E1C5C3E" w:rsidP="6E1C5C3E">
            <w:r w:rsidRPr="6E1C5C3E">
              <w:rPr>
                <w:rFonts w:ascii="Arial" w:hAnsi="Arial"/>
                <w:color w:val="282828"/>
                <w:sz w:val="19"/>
                <w:szCs w:val="19"/>
              </w:rPr>
              <w:t>Braking Command</w:t>
            </w:r>
          </w:p>
        </w:tc>
        <w:tc>
          <w:tcPr>
            <w:tcW w:w="1872" w:type="dxa"/>
            <w:shd w:val="clear" w:color="auto" w:fill="FFFFFF" w:themeFill="background1"/>
            <w:tcMar>
              <w:top w:w="100" w:type="dxa"/>
              <w:left w:w="100" w:type="dxa"/>
              <w:bottom w:w="100" w:type="dxa"/>
              <w:right w:w="100" w:type="dxa"/>
            </w:tcMar>
          </w:tcPr>
          <w:p w14:paraId="59F3A4C9" w14:textId="77777777" w:rsidR="6E1C5C3E" w:rsidRDefault="6E1C5C3E" w:rsidP="6E1C5C3E">
            <w:pPr>
              <w:jc w:val="center"/>
            </w:pPr>
            <w:r w:rsidRPr="6E1C5C3E">
              <w:rPr>
                <w:rFonts w:ascii="Arial" w:hAnsi="Arial"/>
                <w:color w:val="282828"/>
                <w:sz w:val="19"/>
                <w:szCs w:val="19"/>
              </w:rPr>
              <w:t>Output</w:t>
            </w:r>
          </w:p>
        </w:tc>
        <w:tc>
          <w:tcPr>
            <w:tcW w:w="1872" w:type="dxa"/>
            <w:shd w:val="clear" w:color="auto" w:fill="FFFFFF" w:themeFill="background1"/>
            <w:tcMar>
              <w:top w:w="100" w:type="dxa"/>
              <w:left w:w="100" w:type="dxa"/>
              <w:bottom w:w="100" w:type="dxa"/>
              <w:right w:w="100" w:type="dxa"/>
            </w:tcMar>
          </w:tcPr>
          <w:p w14:paraId="15098C17" w14:textId="77777777" w:rsidR="6E1C5C3E" w:rsidRDefault="6E1C5C3E" w:rsidP="6E1C5C3E">
            <w:pPr>
              <w:jc w:val="center"/>
            </w:pPr>
            <w:r w:rsidRPr="6E1C5C3E">
              <w:rPr>
                <w:rFonts w:ascii="Arial" w:hAnsi="Arial"/>
                <w:color w:val="282828"/>
                <w:sz w:val="19"/>
                <w:szCs w:val="19"/>
              </w:rPr>
              <w:t>B (%)</w:t>
            </w:r>
          </w:p>
        </w:tc>
        <w:tc>
          <w:tcPr>
            <w:tcW w:w="1872" w:type="dxa"/>
            <w:shd w:val="clear" w:color="auto" w:fill="FFFFFF" w:themeFill="background1"/>
            <w:tcMar>
              <w:top w:w="100" w:type="dxa"/>
              <w:left w:w="100" w:type="dxa"/>
              <w:bottom w:w="100" w:type="dxa"/>
              <w:right w:w="100" w:type="dxa"/>
            </w:tcMar>
          </w:tcPr>
          <w:p w14:paraId="02BEF210" w14:textId="77777777" w:rsidR="6E1C5C3E" w:rsidRDefault="6E1C5C3E" w:rsidP="6E1C5C3E">
            <w:pPr>
              <w:jc w:val="center"/>
            </w:pPr>
            <w:r w:rsidRPr="6E1C5C3E">
              <w:rPr>
                <w:rFonts w:ascii="Arial" w:hAnsi="Arial"/>
                <w:color w:val="282828"/>
                <w:sz w:val="19"/>
                <w:szCs w:val="19"/>
              </w:rPr>
              <w:t>0 to 100 %</w:t>
            </w:r>
          </w:p>
        </w:tc>
        <w:tc>
          <w:tcPr>
            <w:tcW w:w="1872" w:type="dxa"/>
            <w:shd w:val="clear" w:color="auto" w:fill="FFFFFF" w:themeFill="background1"/>
            <w:tcMar>
              <w:top w:w="100" w:type="dxa"/>
              <w:left w:w="100" w:type="dxa"/>
              <w:bottom w:w="100" w:type="dxa"/>
              <w:right w:w="100" w:type="dxa"/>
            </w:tcMar>
          </w:tcPr>
          <w:p w14:paraId="0675B69B" w14:textId="77777777" w:rsidR="6E1C5C3E" w:rsidRDefault="6E1C5C3E" w:rsidP="6E1C5C3E">
            <w:pPr>
              <w:jc w:val="center"/>
            </w:pPr>
            <w:r w:rsidRPr="6E1C5C3E">
              <w:rPr>
                <w:rFonts w:ascii="Arial" w:hAnsi="Arial"/>
                <w:color w:val="282828"/>
                <w:sz w:val="19"/>
                <w:szCs w:val="19"/>
              </w:rPr>
              <w:t>Light, Moderate, Hard</w:t>
            </w:r>
          </w:p>
        </w:tc>
      </w:tr>
    </w:tbl>
    <w:p w14:paraId="585A6392" w14:textId="77777777" w:rsidR="6E1C5C3E" w:rsidRDefault="6E1C5C3E" w:rsidP="6E1C5C3E">
      <w:pPr>
        <w:spacing w:after="120"/>
      </w:pPr>
    </w:p>
    <w:p w14:paraId="3B3EA90C" w14:textId="77777777" w:rsidR="22444677" w:rsidRDefault="22444677" w:rsidP="6E1C5C3E">
      <w:pPr>
        <w:keepNext/>
        <w:spacing w:before="280" w:after="80"/>
      </w:pPr>
      <w:r w:rsidRPr="6E1C5C3E">
        <w:rPr>
          <w:rFonts w:ascii="Arial" w:hAnsi="Arial"/>
          <w:b/>
          <w:bCs/>
          <w:color w:val="2980B9"/>
          <w:sz w:val="28"/>
          <w:szCs w:val="28"/>
        </w:rPr>
        <w:t>5.2 Membership Function Parameters</w:t>
      </w:r>
    </w:p>
    <w:p w14:paraId="56435145" w14:textId="77777777" w:rsidR="22444677" w:rsidRDefault="22444677" w:rsidP="6E1C5C3E">
      <w:pPr>
        <w:spacing w:after="120"/>
      </w:pPr>
      <w:r w:rsidRPr="6E1C5C3E">
        <w:rPr>
          <w:rFonts w:ascii="Arial" w:hAnsi="Arial"/>
          <w:color w:val="323232"/>
        </w:rPr>
        <w:t>All variables utilize triangular membership functions trimf(x, [a, b, c]):</w:t>
      </w:r>
    </w:p>
    <w:p w14:paraId="2BF17E37" w14:textId="77777777" w:rsidR="22444677" w:rsidRDefault="22444677" w:rsidP="6E1C5C3E">
      <w:pPr>
        <w:spacing w:after="120"/>
      </w:pPr>
      <w:r w:rsidRPr="6E1C5C3E">
        <w:rPr>
          <w:rFonts w:ascii="Arial" w:hAnsi="Arial"/>
          <w:b/>
          <w:bCs/>
          <w:color w:val="2C3E50"/>
        </w:rPr>
        <w:t xml:space="preserve">• Distance: </w:t>
      </w:r>
      <w:r w:rsidRPr="6E1C5C3E">
        <w:rPr>
          <w:rFonts w:ascii="Arial" w:hAnsi="Arial"/>
          <w:color w:val="323232"/>
        </w:rPr>
        <w:t>Near = [0, 0, 30], Medium = [10, 40, 70], Far = [50, 100, 100]</w:t>
      </w:r>
    </w:p>
    <w:p w14:paraId="28584189" w14:textId="77777777" w:rsidR="22444677" w:rsidRDefault="22444677" w:rsidP="6E1C5C3E">
      <w:pPr>
        <w:spacing w:after="120"/>
      </w:pPr>
      <w:r w:rsidRPr="6E1C5C3E">
        <w:rPr>
          <w:rFonts w:ascii="Arial" w:hAnsi="Arial"/>
          <w:b/>
          <w:bCs/>
          <w:color w:val="2C3E50"/>
        </w:rPr>
        <w:t xml:space="preserve">• Closing Speed: </w:t>
      </w:r>
      <w:r w:rsidRPr="6E1C5C3E">
        <w:rPr>
          <w:rFonts w:ascii="Arial" w:hAnsi="Arial"/>
          <w:color w:val="323232"/>
        </w:rPr>
        <w:t>Slow = [0, 0, 10], Moderate = [5, 15, 25], Fast = [20, 30, 30]</w:t>
      </w:r>
    </w:p>
    <w:p w14:paraId="2976CF66" w14:textId="77777777" w:rsidR="22444677" w:rsidRDefault="22444677" w:rsidP="6E1C5C3E">
      <w:pPr>
        <w:spacing w:after="120"/>
      </w:pPr>
      <w:r w:rsidRPr="6E1C5C3E">
        <w:rPr>
          <w:rFonts w:ascii="Arial" w:hAnsi="Arial"/>
          <w:b/>
          <w:bCs/>
          <w:color w:val="2C3E50"/>
        </w:rPr>
        <w:t xml:space="preserve">• Braking Command: </w:t>
      </w:r>
      <w:r w:rsidRPr="6E1C5C3E">
        <w:rPr>
          <w:rFonts w:ascii="Arial" w:hAnsi="Arial"/>
          <w:color w:val="323232"/>
        </w:rPr>
        <w:t>Light = [0, 0, 40], Moderate = [20, 50, 80], Hard = [60, 100, 100]</w:t>
      </w:r>
    </w:p>
    <w:p w14:paraId="1C8B8D27" w14:textId="2379A372" w:rsidR="6E1C5C3E" w:rsidRDefault="6E1C5C3E" w:rsidP="6E1C5C3E">
      <w:pPr>
        <w:keepNext/>
        <w:spacing w:before="360" w:after="120"/>
        <w:rPr>
          <w:rFonts w:ascii="Arial" w:hAnsi="Arial"/>
          <w:b/>
          <w:bCs/>
          <w:color w:val="0F2043"/>
          <w:sz w:val="36"/>
          <w:szCs w:val="36"/>
        </w:rPr>
      </w:pPr>
    </w:p>
    <w:p w14:paraId="55F3BF7E" w14:textId="77777777" w:rsidR="77977E70" w:rsidRDefault="77977E70" w:rsidP="6E1C5C3E">
      <w:pPr>
        <w:keepNext/>
        <w:spacing w:before="360" w:after="120"/>
      </w:pPr>
      <w:r w:rsidRPr="6E1C5C3E">
        <w:rPr>
          <w:rFonts w:ascii="Arial" w:hAnsi="Arial"/>
          <w:b/>
          <w:bCs/>
          <w:color w:val="0F2043"/>
          <w:sz w:val="36"/>
          <w:szCs w:val="36"/>
        </w:rPr>
        <w:t>Chapter 6: Fuzzy Rule Base</w:t>
      </w:r>
    </w:p>
    <w:p w14:paraId="3E2D0664" w14:textId="3CAFEEF8" w:rsidR="77977E70" w:rsidRDefault="77977E70" w:rsidP="6E1C5C3E">
      <w:pPr>
        <w:pStyle w:val="NoSpacing"/>
      </w:pPr>
      <w:r>
        <w:t>The controller uses 9 rules derived from automobile safety principles:</w:t>
      </w:r>
    </w:p>
    <w:p w14:paraId="7D9A0AB9" w14:textId="40C98B96" w:rsidR="6E1C5C3E" w:rsidRDefault="6E1C5C3E" w:rsidP="6E1C5C3E">
      <w:pPr>
        <w:keepNext/>
        <w:spacing w:before="360" w:after="120"/>
        <w:rPr>
          <w:rFonts w:ascii="Arial" w:hAnsi="Arial"/>
          <w:b/>
          <w:bCs/>
          <w:color w:val="0F2043"/>
          <w:sz w:val="36"/>
          <w:szCs w:val="36"/>
        </w:rPr>
      </w:pPr>
    </w:p>
    <w:tbl>
      <w:tblPr>
        <w:tblW w:w="0" w:type="auto"/>
        <w:jc w:val="center"/>
        <w:tblLook w:val="04A0" w:firstRow="1" w:lastRow="0" w:firstColumn="1" w:lastColumn="0" w:noHBand="0" w:noVBand="1"/>
      </w:tblPr>
      <w:tblGrid>
        <w:gridCol w:w="1152"/>
        <w:gridCol w:w="3312"/>
        <w:gridCol w:w="2160"/>
        <w:gridCol w:w="2736"/>
      </w:tblGrid>
      <w:tr w:rsidR="00032CF3" w14:paraId="357E9D2C" w14:textId="77777777">
        <w:trPr>
          <w:jc w:val="center"/>
        </w:trPr>
        <w:tc>
          <w:tcPr>
            <w:tcW w:w="1152" w:type="dxa"/>
            <w:shd w:val="clear" w:color="auto" w:fill="1F497D"/>
            <w:tcMar>
              <w:top w:w="120" w:type="dxa"/>
              <w:left w:w="120" w:type="dxa"/>
              <w:bottom w:w="120" w:type="dxa"/>
              <w:right w:w="120" w:type="dxa"/>
            </w:tcMar>
          </w:tcPr>
          <w:p w14:paraId="1679E58F" w14:textId="77777777" w:rsidR="00032CF3" w:rsidRDefault="000D6AEB">
            <w:pPr>
              <w:jc w:val="center"/>
            </w:pPr>
            <w:r>
              <w:rPr>
                <w:rFonts w:ascii="Arial" w:hAnsi="Arial"/>
                <w:b/>
                <w:color w:val="FFFFFF"/>
                <w:sz w:val="20"/>
              </w:rPr>
              <w:t>Rule</w:t>
            </w:r>
          </w:p>
        </w:tc>
        <w:tc>
          <w:tcPr>
            <w:tcW w:w="3312" w:type="dxa"/>
            <w:shd w:val="clear" w:color="auto" w:fill="1F497D"/>
            <w:tcMar>
              <w:top w:w="120" w:type="dxa"/>
              <w:left w:w="120" w:type="dxa"/>
              <w:bottom w:w="120" w:type="dxa"/>
              <w:right w:w="120" w:type="dxa"/>
            </w:tcMar>
          </w:tcPr>
          <w:p w14:paraId="740C1AFA" w14:textId="77777777" w:rsidR="00032CF3" w:rsidRDefault="000D6AEB">
            <w:pPr>
              <w:jc w:val="center"/>
            </w:pPr>
            <w:r>
              <w:rPr>
                <w:rFonts w:ascii="Arial" w:hAnsi="Arial"/>
                <w:b/>
                <w:color w:val="FFFFFF"/>
                <w:sz w:val="20"/>
              </w:rPr>
              <w:t>Antecedents (IF)</w:t>
            </w:r>
          </w:p>
        </w:tc>
        <w:tc>
          <w:tcPr>
            <w:tcW w:w="2160" w:type="dxa"/>
            <w:shd w:val="clear" w:color="auto" w:fill="1F497D"/>
            <w:tcMar>
              <w:top w:w="120" w:type="dxa"/>
              <w:left w:w="120" w:type="dxa"/>
              <w:bottom w:w="120" w:type="dxa"/>
              <w:right w:w="120" w:type="dxa"/>
            </w:tcMar>
          </w:tcPr>
          <w:p w14:paraId="7169E332" w14:textId="77777777" w:rsidR="00032CF3" w:rsidRDefault="000D6AEB">
            <w:pPr>
              <w:jc w:val="center"/>
            </w:pPr>
            <w:r>
              <w:rPr>
                <w:rFonts w:ascii="Arial" w:hAnsi="Arial"/>
                <w:b/>
                <w:color w:val="FFFFFF"/>
                <w:sz w:val="20"/>
              </w:rPr>
              <w:t>Consequent (THEN)</w:t>
            </w:r>
          </w:p>
        </w:tc>
        <w:tc>
          <w:tcPr>
            <w:tcW w:w="2736" w:type="dxa"/>
            <w:shd w:val="clear" w:color="auto" w:fill="1F497D"/>
            <w:tcMar>
              <w:top w:w="120" w:type="dxa"/>
              <w:left w:w="120" w:type="dxa"/>
              <w:bottom w:w="120" w:type="dxa"/>
              <w:right w:w="120" w:type="dxa"/>
            </w:tcMar>
          </w:tcPr>
          <w:p w14:paraId="24A32E27" w14:textId="77777777" w:rsidR="00032CF3" w:rsidRDefault="000D6AEB">
            <w:pPr>
              <w:jc w:val="center"/>
            </w:pPr>
            <w:r>
              <w:rPr>
                <w:rFonts w:ascii="Arial" w:hAnsi="Arial"/>
                <w:b/>
                <w:color w:val="FFFFFF"/>
                <w:sz w:val="20"/>
              </w:rPr>
              <w:t>Engineering Rationale</w:t>
            </w:r>
          </w:p>
        </w:tc>
      </w:tr>
      <w:tr w:rsidR="00032CF3" w14:paraId="00CE95F8" w14:textId="77777777">
        <w:trPr>
          <w:jc w:val="center"/>
        </w:trPr>
        <w:tc>
          <w:tcPr>
            <w:tcW w:w="1152" w:type="dxa"/>
            <w:shd w:val="clear" w:color="auto" w:fill="FFFFFF"/>
            <w:tcMar>
              <w:top w:w="100" w:type="dxa"/>
              <w:left w:w="100" w:type="dxa"/>
              <w:bottom w:w="100" w:type="dxa"/>
              <w:right w:w="100" w:type="dxa"/>
            </w:tcMar>
          </w:tcPr>
          <w:p w14:paraId="0AF0D572" w14:textId="77777777" w:rsidR="00032CF3" w:rsidRDefault="000D6AEB">
            <w:r>
              <w:rPr>
                <w:rFonts w:ascii="Arial" w:hAnsi="Arial"/>
                <w:color w:val="282828"/>
                <w:sz w:val="19"/>
              </w:rPr>
              <w:t>R1</w:t>
            </w:r>
          </w:p>
        </w:tc>
        <w:tc>
          <w:tcPr>
            <w:tcW w:w="3312" w:type="dxa"/>
            <w:shd w:val="clear" w:color="auto" w:fill="FFFFFF"/>
            <w:tcMar>
              <w:top w:w="100" w:type="dxa"/>
              <w:left w:w="100" w:type="dxa"/>
              <w:bottom w:w="100" w:type="dxa"/>
              <w:right w:w="100" w:type="dxa"/>
            </w:tcMar>
          </w:tcPr>
          <w:p w14:paraId="34FC3092" w14:textId="77777777" w:rsidR="00032CF3" w:rsidRDefault="000D6AEB">
            <w:pPr>
              <w:jc w:val="center"/>
            </w:pPr>
            <w:r>
              <w:rPr>
                <w:rFonts w:ascii="Arial" w:hAnsi="Arial"/>
                <w:color w:val="282828"/>
                <w:sz w:val="19"/>
              </w:rPr>
              <w:t>Distance is Near AND Closing Speed is Slow</w:t>
            </w:r>
          </w:p>
        </w:tc>
        <w:tc>
          <w:tcPr>
            <w:tcW w:w="2160" w:type="dxa"/>
            <w:shd w:val="clear" w:color="auto" w:fill="FFFFFF"/>
            <w:tcMar>
              <w:top w:w="100" w:type="dxa"/>
              <w:left w:w="100" w:type="dxa"/>
              <w:bottom w:w="100" w:type="dxa"/>
              <w:right w:w="100" w:type="dxa"/>
            </w:tcMar>
          </w:tcPr>
          <w:p w14:paraId="3B62BD00" w14:textId="77777777" w:rsidR="00032CF3" w:rsidRDefault="000D6AEB">
            <w:pPr>
              <w:jc w:val="center"/>
            </w:pPr>
            <w:r>
              <w:rPr>
                <w:rFonts w:ascii="Arial" w:hAnsi="Arial"/>
                <w:color w:val="282828"/>
                <w:sz w:val="19"/>
              </w:rPr>
              <w:t>Braking is Moderate</w:t>
            </w:r>
          </w:p>
        </w:tc>
        <w:tc>
          <w:tcPr>
            <w:tcW w:w="2736" w:type="dxa"/>
            <w:shd w:val="clear" w:color="auto" w:fill="FFFFFF"/>
            <w:tcMar>
              <w:top w:w="100" w:type="dxa"/>
              <w:left w:w="100" w:type="dxa"/>
              <w:bottom w:w="100" w:type="dxa"/>
              <w:right w:w="100" w:type="dxa"/>
            </w:tcMar>
          </w:tcPr>
          <w:p w14:paraId="6A6DD9F4" w14:textId="77777777" w:rsidR="00032CF3" w:rsidRDefault="000D6AEB">
            <w:pPr>
              <w:jc w:val="center"/>
            </w:pPr>
            <w:r>
              <w:rPr>
                <w:rFonts w:ascii="Arial" w:hAnsi="Arial"/>
                <w:color w:val="282828"/>
                <w:sz w:val="19"/>
              </w:rPr>
              <w:t>Close proximity at slow speed warrants controlled stopping.</w:t>
            </w:r>
          </w:p>
        </w:tc>
      </w:tr>
      <w:tr w:rsidR="00032CF3" w14:paraId="1DE6EDE2" w14:textId="77777777">
        <w:trPr>
          <w:jc w:val="center"/>
        </w:trPr>
        <w:tc>
          <w:tcPr>
            <w:tcW w:w="1152" w:type="dxa"/>
            <w:shd w:val="clear" w:color="auto" w:fill="F9FAFC"/>
            <w:tcMar>
              <w:top w:w="100" w:type="dxa"/>
              <w:left w:w="100" w:type="dxa"/>
              <w:bottom w:w="100" w:type="dxa"/>
              <w:right w:w="100" w:type="dxa"/>
            </w:tcMar>
          </w:tcPr>
          <w:p w14:paraId="50EE4D93" w14:textId="77777777" w:rsidR="00032CF3" w:rsidRDefault="000D6AEB">
            <w:r>
              <w:rPr>
                <w:rFonts w:ascii="Arial" w:hAnsi="Arial"/>
                <w:color w:val="282828"/>
                <w:sz w:val="19"/>
              </w:rPr>
              <w:t>R2</w:t>
            </w:r>
          </w:p>
        </w:tc>
        <w:tc>
          <w:tcPr>
            <w:tcW w:w="3312" w:type="dxa"/>
            <w:shd w:val="clear" w:color="auto" w:fill="F9FAFC"/>
            <w:tcMar>
              <w:top w:w="100" w:type="dxa"/>
              <w:left w:w="100" w:type="dxa"/>
              <w:bottom w:w="100" w:type="dxa"/>
              <w:right w:w="100" w:type="dxa"/>
            </w:tcMar>
          </w:tcPr>
          <w:p w14:paraId="3035B291" w14:textId="77777777" w:rsidR="00032CF3" w:rsidRDefault="000D6AEB">
            <w:pPr>
              <w:jc w:val="center"/>
            </w:pPr>
            <w:r>
              <w:rPr>
                <w:rFonts w:ascii="Arial" w:hAnsi="Arial"/>
                <w:color w:val="282828"/>
                <w:sz w:val="19"/>
              </w:rPr>
              <w:t>Distance is Near AND Closing Speed is Moderate</w:t>
            </w:r>
          </w:p>
        </w:tc>
        <w:tc>
          <w:tcPr>
            <w:tcW w:w="2160" w:type="dxa"/>
            <w:shd w:val="clear" w:color="auto" w:fill="F9FAFC"/>
            <w:tcMar>
              <w:top w:w="100" w:type="dxa"/>
              <w:left w:w="100" w:type="dxa"/>
              <w:bottom w:w="100" w:type="dxa"/>
              <w:right w:w="100" w:type="dxa"/>
            </w:tcMar>
          </w:tcPr>
          <w:p w14:paraId="60965E86" w14:textId="77777777" w:rsidR="00032CF3" w:rsidRDefault="000D6AEB">
            <w:pPr>
              <w:jc w:val="center"/>
            </w:pPr>
            <w:r>
              <w:rPr>
                <w:rFonts w:ascii="Arial" w:hAnsi="Arial"/>
                <w:color w:val="282828"/>
                <w:sz w:val="19"/>
              </w:rPr>
              <w:t>Braking is Hard</w:t>
            </w:r>
          </w:p>
        </w:tc>
        <w:tc>
          <w:tcPr>
            <w:tcW w:w="2736" w:type="dxa"/>
            <w:shd w:val="clear" w:color="auto" w:fill="F9FAFC"/>
            <w:tcMar>
              <w:top w:w="100" w:type="dxa"/>
              <w:left w:w="100" w:type="dxa"/>
              <w:bottom w:w="100" w:type="dxa"/>
              <w:right w:w="100" w:type="dxa"/>
            </w:tcMar>
          </w:tcPr>
          <w:p w14:paraId="05A10FC9" w14:textId="77777777" w:rsidR="00032CF3" w:rsidRDefault="000D6AEB">
            <w:pPr>
              <w:jc w:val="center"/>
            </w:pPr>
            <w:r>
              <w:rPr>
                <w:rFonts w:ascii="Arial" w:hAnsi="Arial"/>
                <w:color w:val="282828"/>
                <w:sz w:val="19"/>
              </w:rPr>
              <w:t>Close proximity with moderate closure requires heavy braking.</w:t>
            </w:r>
          </w:p>
        </w:tc>
      </w:tr>
      <w:tr w:rsidR="00032CF3" w14:paraId="6B66D058" w14:textId="77777777">
        <w:trPr>
          <w:jc w:val="center"/>
        </w:trPr>
        <w:tc>
          <w:tcPr>
            <w:tcW w:w="1152" w:type="dxa"/>
            <w:shd w:val="clear" w:color="auto" w:fill="FFFFFF"/>
            <w:tcMar>
              <w:top w:w="100" w:type="dxa"/>
              <w:left w:w="100" w:type="dxa"/>
              <w:bottom w:w="100" w:type="dxa"/>
              <w:right w:w="100" w:type="dxa"/>
            </w:tcMar>
          </w:tcPr>
          <w:p w14:paraId="4F49E6D8" w14:textId="77777777" w:rsidR="00032CF3" w:rsidRDefault="000D6AEB">
            <w:r>
              <w:rPr>
                <w:rFonts w:ascii="Arial" w:hAnsi="Arial"/>
                <w:color w:val="282828"/>
                <w:sz w:val="19"/>
              </w:rPr>
              <w:t>R3</w:t>
            </w:r>
          </w:p>
        </w:tc>
        <w:tc>
          <w:tcPr>
            <w:tcW w:w="3312" w:type="dxa"/>
            <w:shd w:val="clear" w:color="auto" w:fill="FFFFFF"/>
            <w:tcMar>
              <w:top w:w="100" w:type="dxa"/>
              <w:left w:w="100" w:type="dxa"/>
              <w:bottom w:w="100" w:type="dxa"/>
              <w:right w:w="100" w:type="dxa"/>
            </w:tcMar>
          </w:tcPr>
          <w:p w14:paraId="14F5A492" w14:textId="77777777" w:rsidR="00032CF3" w:rsidRDefault="000D6AEB">
            <w:pPr>
              <w:jc w:val="center"/>
            </w:pPr>
            <w:r>
              <w:rPr>
                <w:rFonts w:ascii="Arial" w:hAnsi="Arial"/>
                <w:color w:val="282828"/>
                <w:sz w:val="19"/>
              </w:rPr>
              <w:t>Distance is Near AND Closing Speed is Fast</w:t>
            </w:r>
          </w:p>
        </w:tc>
        <w:tc>
          <w:tcPr>
            <w:tcW w:w="2160" w:type="dxa"/>
            <w:shd w:val="clear" w:color="auto" w:fill="FFFFFF"/>
            <w:tcMar>
              <w:top w:w="100" w:type="dxa"/>
              <w:left w:w="100" w:type="dxa"/>
              <w:bottom w:w="100" w:type="dxa"/>
              <w:right w:w="100" w:type="dxa"/>
            </w:tcMar>
          </w:tcPr>
          <w:p w14:paraId="30ABF317" w14:textId="77777777" w:rsidR="00032CF3" w:rsidRDefault="000D6AEB">
            <w:pPr>
              <w:jc w:val="center"/>
            </w:pPr>
            <w:r>
              <w:rPr>
                <w:rFonts w:ascii="Arial" w:hAnsi="Arial"/>
                <w:color w:val="282828"/>
                <w:sz w:val="19"/>
              </w:rPr>
              <w:t>Braking is Hard</w:t>
            </w:r>
          </w:p>
        </w:tc>
        <w:tc>
          <w:tcPr>
            <w:tcW w:w="2736" w:type="dxa"/>
            <w:shd w:val="clear" w:color="auto" w:fill="FFFFFF"/>
            <w:tcMar>
              <w:top w:w="100" w:type="dxa"/>
              <w:left w:w="100" w:type="dxa"/>
              <w:bottom w:w="100" w:type="dxa"/>
              <w:right w:w="100" w:type="dxa"/>
            </w:tcMar>
          </w:tcPr>
          <w:p w14:paraId="3F74D92A" w14:textId="77777777" w:rsidR="00032CF3" w:rsidRDefault="000D6AEB">
            <w:pPr>
              <w:jc w:val="center"/>
            </w:pPr>
            <w:r>
              <w:rPr>
                <w:rFonts w:ascii="Arial" w:hAnsi="Arial"/>
                <w:color w:val="282828"/>
                <w:sz w:val="19"/>
              </w:rPr>
              <w:t>Immediate collision threat requires maximum deceleration.</w:t>
            </w:r>
          </w:p>
        </w:tc>
      </w:tr>
      <w:tr w:rsidR="00032CF3" w14:paraId="4E64040F" w14:textId="77777777">
        <w:trPr>
          <w:jc w:val="center"/>
        </w:trPr>
        <w:tc>
          <w:tcPr>
            <w:tcW w:w="1152" w:type="dxa"/>
            <w:shd w:val="clear" w:color="auto" w:fill="F9FAFC"/>
            <w:tcMar>
              <w:top w:w="100" w:type="dxa"/>
              <w:left w:w="100" w:type="dxa"/>
              <w:bottom w:w="100" w:type="dxa"/>
              <w:right w:w="100" w:type="dxa"/>
            </w:tcMar>
          </w:tcPr>
          <w:p w14:paraId="785DCB5A" w14:textId="77777777" w:rsidR="00032CF3" w:rsidRDefault="000D6AEB">
            <w:r>
              <w:rPr>
                <w:rFonts w:ascii="Arial" w:hAnsi="Arial"/>
                <w:color w:val="282828"/>
                <w:sz w:val="19"/>
              </w:rPr>
              <w:t>R4</w:t>
            </w:r>
          </w:p>
        </w:tc>
        <w:tc>
          <w:tcPr>
            <w:tcW w:w="3312" w:type="dxa"/>
            <w:shd w:val="clear" w:color="auto" w:fill="F9FAFC"/>
            <w:tcMar>
              <w:top w:w="100" w:type="dxa"/>
              <w:left w:w="100" w:type="dxa"/>
              <w:bottom w:w="100" w:type="dxa"/>
              <w:right w:w="100" w:type="dxa"/>
            </w:tcMar>
          </w:tcPr>
          <w:p w14:paraId="366E7A6C" w14:textId="77777777" w:rsidR="00032CF3" w:rsidRDefault="000D6AEB">
            <w:pPr>
              <w:jc w:val="center"/>
            </w:pPr>
            <w:r>
              <w:rPr>
                <w:rFonts w:ascii="Arial" w:hAnsi="Arial"/>
                <w:color w:val="282828"/>
                <w:sz w:val="19"/>
              </w:rPr>
              <w:t>Distance is Medium AND Closing Speed is Slow</w:t>
            </w:r>
          </w:p>
        </w:tc>
        <w:tc>
          <w:tcPr>
            <w:tcW w:w="2160" w:type="dxa"/>
            <w:shd w:val="clear" w:color="auto" w:fill="F9FAFC"/>
            <w:tcMar>
              <w:top w:w="100" w:type="dxa"/>
              <w:left w:w="100" w:type="dxa"/>
              <w:bottom w:w="100" w:type="dxa"/>
              <w:right w:w="100" w:type="dxa"/>
            </w:tcMar>
          </w:tcPr>
          <w:p w14:paraId="010990CB" w14:textId="77777777" w:rsidR="00032CF3" w:rsidRDefault="000D6AEB">
            <w:pPr>
              <w:jc w:val="center"/>
            </w:pPr>
            <w:r>
              <w:rPr>
                <w:rFonts w:ascii="Arial" w:hAnsi="Arial"/>
                <w:color w:val="282828"/>
                <w:sz w:val="19"/>
              </w:rPr>
              <w:t>Braking is Light</w:t>
            </w:r>
          </w:p>
        </w:tc>
        <w:tc>
          <w:tcPr>
            <w:tcW w:w="2736" w:type="dxa"/>
            <w:shd w:val="clear" w:color="auto" w:fill="F9FAFC"/>
            <w:tcMar>
              <w:top w:w="100" w:type="dxa"/>
              <w:left w:w="100" w:type="dxa"/>
              <w:bottom w:w="100" w:type="dxa"/>
              <w:right w:w="100" w:type="dxa"/>
            </w:tcMar>
          </w:tcPr>
          <w:p w14:paraId="5834E5CE" w14:textId="77777777" w:rsidR="00032CF3" w:rsidRDefault="000D6AEB">
            <w:pPr>
              <w:jc w:val="center"/>
            </w:pPr>
            <w:r>
              <w:rPr>
                <w:rFonts w:ascii="Arial" w:hAnsi="Arial"/>
                <w:color w:val="282828"/>
                <w:sz w:val="19"/>
              </w:rPr>
              <w:t>Moderate gap with low closing speed requires light deceleration.</w:t>
            </w:r>
          </w:p>
        </w:tc>
      </w:tr>
      <w:tr w:rsidR="00032CF3" w14:paraId="5D59E62B" w14:textId="77777777">
        <w:trPr>
          <w:jc w:val="center"/>
        </w:trPr>
        <w:tc>
          <w:tcPr>
            <w:tcW w:w="1152" w:type="dxa"/>
            <w:shd w:val="clear" w:color="auto" w:fill="FFFFFF"/>
            <w:tcMar>
              <w:top w:w="100" w:type="dxa"/>
              <w:left w:w="100" w:type="dxa"/>
              <w:bottom w:w="100" w:type="dxa"/>
              <w:right w:w="100" w:type="dxa"/>
            </w:tcMar>
          </w:tcPr>
          <w:p w14:paraId="17C90654" w14:textId="77777777" w:rsidR="00032CF3" w:rsidRDefault="000D6AEB">
            <w:r>
              <w:rPr>
                <w:rFonts w:ascii="Arial" w:hAnsi="Arial"/>
                <w:color w:val="282828"/>
                <w:sz w:val="19"/>
              </w:rPr>
              <w:t>R5</w:t>
            </w:r>
          </w:p>
        </w:tc>
        <w:tc>
          <w:tcPr>
            <w:tcW w:w="3312" w:type="dxa"/>
            <w:shd w:val="clear" w:color="auto" w:fill="FFFFFF"/>
            <w:tcMar>
              <w:top w:w="100" w:type="dxa"/>
              <w:left w:w="100" w:type="dxa"/>
              <w:bottom w:w="100" w:type="dxa"/>
              <w:right w:w="100" w:type="dxa"/>
            </w:tcMar>
          </w:tcPr>
          <w:p w14:paraId="41091CCD" w14:textId="77777777" w:rsidR="00032CF3" w:rsidRDefault="000D6AEB">
            <w:pPr>
              <w:jc w:val="center"/>
            </w:pPr>
            <w:r>
              <w:rPr>
                <w:rFonts w:ascii="Arial" w:hAnsi="Arial"/>
                <w:color w:val="282828"/>
                <w:sz w:val="19"/>
              </w:rPr>
              <w:t>Distance is Medium AND Closing Speed is Moderate</w:t>
            </w:r>
          </w:p>
        </w:tc>
        <w:tc>
          <w:tcPr>
            <w:tcW w:w="2160" w:type="dxa"/>
            <w:shd w:val="clear" w:color="auto" w:fill="FFFFFF"/>
            <w:tcMar>
              <w:top w:w="100" w:type="dxa"/>
              <w:left w:w="100" w:type="dxa"/>
              <w:bottom w:w="100" w:type="dxa"/>
              <w:right w:w="100" w:type="dxa"/>
            </w:tcMar>
          </w:tcPr>
          <w:p w14:paraId="78BE43DD" w14:textId="77777777" w:rsidR="00032CF3" w:rsidRDefault="000D6AEB">
            <w:pPr>
              <w:jc w:val="center"/>
            </w:pPr>
            <w:r>
              <w:rPr>
                <w:rFonts w:ascii="Arial" w:hAnsi="Arial"/>
                <w:color w:val="282828"/>
                <w:sz w:val="19"/>
              </w:rPr>
              <w:t>Braking is Moderate</w:t>
            </w:r>
          </w:p>
        </w:tc>
        <w:tc>
          <w:tcPr>
            <w:tcW w:w="2736" w:type="dxa"/>
            <w:shd w:val="clear" w:color="auto" w:fill="FFFFFF"/>
            <w:tcMar>
              <w:top w:w="100" w:type="dxa"/>
              <w:left w:w="100" w:type="dxa"/>
              <w:bottom w:w="100" w:type="dxa"/>
              <w:right w:w="100" w:type="dxa"/>
            </w:tcMar>
          </w:tcPr>
          <w:p w14:paraId="4A0F518A" w14:textId="77777777" w:rsidR="00032CF3" w:rsidRDefault="000D6AEB">
            <w:pPr>
              <w:jc w:val="center"/>
            </w:pPr>
            <w:r>
              <w:rPr>
                <w:rFonts w:ascii="Arial" w:hAnsi="Arial"/>
                <w:color w:val="282828"/>
                <w:sz w:val="19"/>
              </w:rPr>
              <w:t>Balanced conditions require moderate braking intervention.</w:t>
            </w:r>
          </w:p>
        </w:tc>
      </w:tr>
      <w:tr w:rsidR="00032CF3" w14:paraId="6055EA36" w14:textId="77777777">
        <w:trPr>
          <w:jc w:val="center"/>
        </w:trPr>
        <w:tc>
          <w:tcPr>
            <w:tcW w:w="1152" w:type="dxa"/>
            <w:shd w:val="clear" w:color="auto" w:fill="F9FAFC"/>
            <w:tcMar>
              <w:top w:w="100" w:type="dxa"/>
              <w:left w:w="100" w:type="dxa"/>
              <w:bottom w:w="100" w:type="dxa"/>
              <w:right w:w="100" w:type="dxa"/>
            </w:tcMar>
          </w:tcPr>
          <w:p w14:paraId="211EB735" w14:textId="77777777" w:rsidR="00032CF3" w:rsidRDefault="000D6AEB">
            <w:r>
              <w:rPr>
                <w:rFonts w:ascii="Arial" w:hAnsi="Arial"/>
                <w:color w:val="282828"/>
                <w:sz w:val="19"/>
              </w:rPr>
              <w:t>R6</w:t>
            </w:r>
          </w:p>
        </w:tc>
        <w:tc>
          <w:tcPr>
            <w:tcW w:w="3312" w:type="dxa"/>
            <w:shd w:val="clear" w:color="auto" w:fill="F9FAFC"/>
            <w:tcMar>
              <w:top w:w="100" w:type="dxa"/>
              <w:left w:w="100" w:type="dxa"/>
              <w:bottom w:w="100" w:type="dxa"/>
              <w:right w:w="100" w:type="dxa"/>
            </w:tcMar>
          </w:tcPr>
          <w:p w14:paraId="1E1E0812" w14:textId="77777777" w:rsidR="00032CF3" w:rsidRDefault="000D6AEB">
            <w:pPr>
              <w:jc w:val="center"/>
            </w:pPr>
            <w:r>
              <w:rPr>
                <w:rFonts w:ascii="Arial" w:hAnsi="Arial"/>
                <w:color w:val="282828"/>
                <w:sz w:val="19"/>
              </w:rPr>
              <w:t>Distance is Medium AND Closing Speed is Fast</w:t>
            </w:r>
          </w:p>
        </w:tc>
        <w:tc>
          <w:tcPr>
            <w:tcW w:w="2160" w:type="dxa"/>
            <w:shd w:val="clear" w:color="auto" w:fill="F9FAFC"/>
            <w:tcMar>
              <w:top w:w="100" w:type="dxa"/>
              <w:left w:w="100" w:type="dxa"/>
              <w:bottom w:w="100" w:type="dxa"/>
              <w:right w:w="100" w:type="dxa"/>
            </w:tcMar>
          </w:tcPr>
          <w:p w14:paraId="3C57799B" w14:textId="77777777" w:rsidR="00032CF3" w:rsidRDefault="000D6AEB">
            <w:pPr>
              <w:jc w:val="center"/>
            </w:pPr>
            <w:r>
              <w:rPr>
                <w:rFonts w:ascii="Arial" w:hAnsi="Arial"/>
                <w:color w:val="282828"/>
                <w:sz w:val="19"/>
              </w:rPr>
              <w:t>Braking is Hard</w:t>
            </w:r>
          </w:p>
        </w:tc>
        <w:tc>
          <w:tcPr>
            <w:tcW w:w="2736" w:type="dxa"/>
            <w:shd w:val="clear" w:color="auto" w:fill="F9FAFC"/>
            <w:tcMar>
              <w:top w:w="100" w:type="dxa"/>
              <w:left w:w="100" w:type="dxa"/>
              <w:bottom w:w="100" w:type="dxa"/>
              <w:right w:w="100" w:type="dxa"/>
            </w:tcMar>
          </w:tcPr>
          <w:p w14:paraId="17F8C1DE" w14:textId="77777777" w:rsidR="00032CF3" w:rsidRDefault="000D6AEB">
            <w:pPr>
              <w:jc w:val="center"/>
            </w:pPr>
            <w:r>
              <w:rPr>
                <w:rFonts w:ascii="Arial" w:hAnsi="Arial"/>
                <w:color w:val="282828"/>
                <w:sz w:val="19"/>
              </w:rPr>
              <w:t>Moderate gap closing rapidly demands heavy braking.</w:t>
            </w:r>
          </w:p>
        </w:tc>
      </w:tr>
      <w:tr w:rsidR="00032CF3" w14:paraId="7BE9EF72" w14:textId="77777777">
        <w:trPr>
          <w:jc w:val="center"/>
        </w:trPr>
        <w:tc>
          <w:tcPr>
            <w:tcW w:w="1152" w:type="dxa"/>
            <w:shd w:val="clear" w:color="auto" w:fill="FFFFFF"/>
            <w:tcMar>
              <w:top w:w="100" w:type="dxa"/>
              <w:left w:w="100" w:type="dxa"/>
              <w:bottom w:w="100" w:type="dxa"/>
              <w:right w:w="100" w:type="dxa"/>
            </w:tcMar>
          </w:tcPr>
          <w:p w14:paraId="0B724C0D" w14:textId="77777777" w:rsidR="00032CF3" w:rsidRDefault="000D6AEB">
            <w:r>
              <w:rPr>
                <w:rFonts w:ascii="Arial" w:hAnsi="Arial"/>
                <w:color w:val="282828"/>
                <w:sz w:val="19"/>
              </w:rPr>
              <w:t>R7</w:t>
            </w:r>
          </w:p>
        </w:tc>
        <w:tc>
          <w:tcPr>
            <w:tcW w:w="3312" w:type="dxa"/>
            <w:shd w:val="clear" w:color="auto" w:fill="FFFFFF"/>
            <w:tcMar>
              <w:top w:w="100" w:type="dxa"/>
              <w:left w:w="100" w:type="dxa"/>
              <w:bottom w:w="100" w:type="dxa"/>
              <w:right w:w="100" w:type="dxa"/>
            </w:tcMar>
          </w:tcPr>
          <w:p w14:paraId="423A5A2F" w14:textId="77777777" w:rsidR="00032CF3" w:rsidRDefault="000D6AEB">
            <w:pPr>
              <w:jc w:val="center"/>
            </w:pPr>
            <w:r>
              <w:rPr>
                <w:rFonts w:ascii="Arial" w:hAnsi="Arial"/>
                <w:color w:val="282828"/>
                <w:sz w:val="19"/>
              </w:rPr>
              <w:t>Distance is Far AND Closing Speed is Slow</w:t>
            </w:r>
          </w:p>
        </w:tc>
        <w:tc>
          <w:tcPr>
            <w:tcW w:w="2160" w:type="dxa"/>
            <w:shd w:val="clear" w:color="auto" w:fill="FFFFFF"/>
            <w:tcMar>
              <w:top w:w="100" w:type="dxa"/>
              <w:left w:w="100" w:type="dxa"/>
              <w:bottom w:w="100" w:type="dxa"/>
              <w:right w:w="100" w:type="dxa"/>
            </w:tcMar>
          </w:tcPr>
          <w:p w14:paraId="3CF4D952" w14:textId="77777777" w:rsidR="00032CF3" w:rsidRDefault="000D6AEB">
            <w:pPr>
              <w:jc w:val="center"/>
            </w:pPr>
            <w:r>
              <w:rPr>
                <w:rFonts w:ascii="Arial" w:hAnsi="Arial"/>
                <w:color w:val="282828"/>
                <w:sz w:val="19"/>
              </w:rPr>
              <w:t>Braking is Light</w:t>
            </w:r>
          </w:p>
        </w:tc>
        <w:tc>
          <w:tcPr>
            <w:tcW w:w="2736" w:type="dxa"/>
            <w:shd w:val="clear" w:color="auto" w:fill="FFFFFF"/>
            <w:tcMar>
              <w:top w:w="100" w:type="dxa"/>
              <w:left w:w="100" w:type="dxa"/>
              <w:bottom w:w="100" w:type="dxa"/>
              <w:right w:w="100" w:type="dxa"/>
            </w:tcMar>
          </w:tcPr>
          <w:p w14:paraId="6435EDCD" w14:textId="77777777" w:rsidR="00032CF3" w:rsidRDefault="000D6AEB">
            <w:pPr>
              <w:jc w:val="center"/>
            </w:pPr>
            <w:r>
              <w:rPr>
                <w:rFonts w:ascii="Arial" w:hAnsi="Arial"/>
                <w:color w:val="282828"/>
                <w:sz w:val="19"/>
              </w:rPr>
              <w:t>Safe distance and low speed require minimal action.</w:t>
            </w:r>
          </w:p>
        </w:tc>
      </w:tr>
      <w:tr w:rsidR="00032CF3" w14:paraId="561A7FB7" w14:textId="77777777">
        <w:trPr>
          <w:jc w:val="center"/>
        </w:trPr>
        <w:tc>
          <w:tcPr>
            <w:tcW w:w="1152" w:type="dxa"/>
            <w:shd w:val="clear" w:color="auto" w:fill="F9FAFC"/>
            <w:tcMar>
              <w:top w:w="100" w:type="dxa"/>
              <w:left w:w="100" w:type="dxa"/>
              <w:bottom w:w="100" w:type="dxa"/>
              <w:right w:w="100" w:type="dxa"/>
            </w:tcMar>
          </w:tcPr>
          <w:p w14:paraId="514E07A8" w14:textId="77777777" w:rsidR="00032CF3" w:rsidRDefault="000D6AEB">
            <w:r>
              <w:rPr>
                <w:rFonts w:ascii="Arial" w:hAnsi="Arial"/>
                <w:color w:val="282828"/>
                <w:sz w:val="19"/>
              </w:rPr>
              <w:t>R8</w:t>
            </w:r>
          </w:p>
        </w:tc>
        <w:tc>
          <w:tcPr>
            <w:tcW w:w="3312" w:type="dxa"/>
            <w:shd w:val="clear" w:color="auto" w:fill="F9FAFC"/>
            <w:tcMar>
              <w:top w:w="100" w:type="dxa"/>
              <w:left w:w="100" w:type="dxa"/>
              <w:bottom w:w="100" w:type="dxa"/>
              <w:right w:w="100" w:type="dxa"/>
            </w:tcMar>
          </w:tcPr>
          <w:p w14:paraId="56D3B8E9" w14:textId="77777777" w:rsidR="00032CF3" w:rsidRDefault="000D6AEB">
            <w:pPr>
              <w:jc w:val="center"/>
            </w:pPr>
            <w:r>
              <w:rPr>
                <w:rFonts w:ascii="Arial" w:hAnsi="Arial"/>
                <w:color w:val="282828"/>
                <w:sz w:val="19"/>
              </w:rPr>
              <w:t>Distance is Far AND Closing Speed is Moderate</w:t>
            </w:r>
          </w:p>
        </w:tc>
        <w:tc>
          <w:tcPr>
            <w:tcW w:w="2160" w:type="dxa"/>
            <w:shd w:val="clear" w:color="auto" w:fill="F9FAFC"/>
            <w:tcMar>
              <w:top w:w="100" w:type="dxa"/>
              <w:left w:w="100" w:type="dxa"/>
              <w:bottom w:w="100" w:type="dxa"/>
              <w:right w:w="100" w:type="dxa"/>
            </w:tcMar>
          </w:tcPr>
          <w:p w14:paraId="54877E60" w14:textId="77777777" w:rsidR="00032CF3" w:rsidRDefault="000D6AEB">
            <w:pPr>
              <w:jc w:val="center"/>
            </w:pPr>
            <w:r>
              <w:rPr>
                <w:rFonts w:ascii="Arial" w:hAnsi="Arial"/>
                <w:color w:val="282828"/>
                <w:sz w:val="19"/>
              </w:rPr>
              <w:t>Braking is Light</w:t>
            </w:r>
          </w:p>
        </w:tc>
        <w:tc>
          <w:tcPr>
            <w:tcW w:w="2736" w:type="dxa"/>
            <w:shd w:val="clear" w:color="auto" w:fill="F9FAFC"/>
            <w:tcMar>
              <w:top w:w="100" w:type="dxa"/>
              <w:left w:w="100" w:type="dxa"/>
              <w:bottom w:w="100" w:type="dxa"/>
              <w:right w:w="100" w:type="dxa"/>
            </w:tcMar>
          </w:tcPr>
          <w:p w14:paraId="7C8C525E" w14:textId="77777777" w:rsidR="00032CF3" w:rsidRDefault="000D6AEB">
            <w:pPr>
              <w:jc w:val="center"/>
            </w:pPr>
            <w:r>
              <w:rPr>
                <w:rFonts w:ascii="Arial" w:hAnsi="Arial"/>
                <w:color w:val="282828"/>
                <w:sz w:val="19"/>
              </w:rPr>
              <w:t>Large gap provides ample reaction time; light braking suffices.</w:t>
            </w:r>
          </w:p>
        </w:tc>
      </w:tr>
      <w:tr w:rsidR="00032CF3" w14:paraId="7461203D" w14:textId="77777777">
        <w:trPr>
          <w:jc w:val="center"/>
        </w:trPr>
        <w:tc>
          <w:tcPr>
            <w:tcW w:w="1152" w:type="dxa"/>
            <w:shd w:val="clear" w:color="auto" w:fill="FFFFFF"/>
            <w:tcMar>
              <w:top w:w="100" w:type="dxa"/>
              <w:left w:w="100" w:type="dxa"/>
              <w:bottom w:w="100" w:type="dxa"/>
              <w:right w:w="100" w:type="dxa"/>
            </w:tcMar>
          </w:tcPr>
          <w:p w14:paraId="51AEDF6B" w14:textId="77777777" w:rsidR="00032CF3" w:rsidRDefault="000D6AEB">
            <w:r>
              <w:rPr>
                <w:rFonts w:ascii="Arial" w:hAnsi="Arial"/>
                <w:color w:val="282828"/>
                <w:sz w:val="19"/>
              </w:rPr>
              <w:t>R9</w:t>
            </w:r>
          </w:p>
        </w:tc>
        <w:tc>
          <w:tcPr>
            <w:tcW w:w="3312" w:type="dxa"/>
            <w:shd w:val="clear" w:color="auto" w:fill="FFFFFF"/>
            <w:tcMar>
              <w:top w:w="100" w:type="dxa"/>
              <w:left w:w="100" w:type="dxa"/>
              <w:bottom w:w="100" w:type="dxa"/>
              <w:right w:w="100" w:type="dxa"/>
            </w:tcMar>
          </w:tcPr>
          <w:p w14:paraId="2F298342" w14:textId="77777777" w:rsidR="00032CF3" w:rsidRDefault="000D6AEB">
            <w:pPr>
              <w:jc w:val="center"/>
            </w:pPr>
            <w:r>
              <w:rPr>
                <w:rFonts w:ascii="Arial" w:hAnsi="Arial"/>
                <w:color w:val="282828"/>
                <w:sz w:val="19"/>
              </w:rPr>
              <w:t>Distance is Far AND Closing Speed is Fast</w:t>
            </w:r>
          </w:p>
        </w:tc>
        <w:tc>
          <w:tcPr>
            <w:tcW w:w="2160" w:type="dxa"/>
            <w:shd w:val="clear" w:color="auto" w:fill="FFFFFF"/>
            <w:tcMar>
              <w:top w:w="100" w:type="dxa"/>
              <w:left w:w="100" w:type="dxa"/>
              <w:bottom w:w="100" w:type="dxa"/>
              <w:right w:w="100" w:type="dxa"/>
            </w:tcMar>
          </w:tcPr>
          <w:p w14:paraId="26080CCD" w14:textId="77777777" w:rsidR="00032CF3" w:rsidRDefault="000D6AEB">
            <w:pPr>
              <w:jc w:val="center"/>
            </w:pPr>
            <w:r>
              <w:rPr>
                <w:rFonts w:ascii="Arial" w:hAnsi="Arial"/>
                <w:color w:val="282828"/>
                <w:sz w:val="19"/>
              </w:rPr>
              <w:t>Braking is Moderate</w:t>
            </w:r>
          </w:p>
        </w:tc>
        <w:tc>
          <w:tcPr>
            <w:tcW w:w="2736" w:type="dxa"/>
            <w:shd w:val="clear" w:color="auto" w:fill="FFFFFF"/>
            <w:tcMar>
              <w:top w:w="100" w:type="dxa"/>
              <w:left w:w="100" w:type="dxa"/>
              <w:bottom w:w="100" w:type="dxa"/>
              <w:right w:w="100" w:type="dxa"/>
            </w:tcMar>
          </w:tcPr>
          <w:p w14:paraId="4E3018EB" w14:textId="77777777" w:rsidR="00032CF3" w:rsidRDefault="000D6AEB">
            <w:pPr>
              <w:jc w:val="center"/>
            </w:pPr>
            <w:r>
              <w:rPr>
                <w:rFonts w:ascii="Arial" w:hAnsi="Arial"/>
                <w:color w:val="282828"/>
                <w:sz w:val="19"/>
              </w:rPr>
              <w:t>High closing speed at a distance requires proactive braking.</w:t>
            </w:r>
          </w:p>
        </w:tc>
      </w:tr>
    </w:tbl>
    <w:p w14:paraId="4BE9E045" w14:textId="77777777" w:rsidR="00032CF3" w:rsidRDefault="000D6AEB">
      <w:pPr>
        <w:keepNext/>
        <w:spacing w:before="360" w:after="120"/>
      </w:pPr>
      <w:r>
        <w:rPr>
          <w:rFonts w:ascii="Arial" w:hAnsi="Arial"/>
          <w:b/>
          <w:color w:val="0F2043"/>
          <w:sz w:val="36"/>
        </w:rPr>
        <w:t>Chapter 7: Worked Numerical Example</w:t>
      </w:r>
    </w:p>
    <w:p w14:paraId="189205DC" w14:textId="77777777" w:rsidR="00032CF3" w:rsidRDefault="000D6AEB">
      <w:pPr>
        <w:spacing w:after="120"/>
      </w:pPr>
      <w:r>
        <w:rPr>
          <w:rFonts w:ascii="Arial" w:hAnsi="Arial"/>
          <w:color w:val="323232"/>
        </w:rPr>
        <w:t>Sample Case Inputs: Obstacle Distance D = 20 m, Relative Closing Speed Vc = 15 m/s.</w:t>
      </w:r>
    </w:p>
    <w:p w14:paraId="1B62DE1D" w14:textId="77777777" w:rsidR="00032CF3" w:rsidRDefault="000D6AEB">
      <w:pPr>
        <w:spacing w:after="120"/>
      </w:pPr>
      <w:r>
        <w:rPr>
          <w:rFonts w:ascii="Arial" w:hAnsi="Arial"/>
          <w:b/>
          <w:color w:val="2C3E50"/>
        </w:rPr>
        <w:t xml:space="preserve">1. Distance Fuzzification: </w:t>
      </w:r>
      <w:r>
        <w:rPr>
          <w:rFonts w:ascii="Arial" w:hAnsi="Arial"/>
          <w:color w:val="323232"/>
        </w:rPr>
        <w:t>mu_Near(20) = (30-20)/(30-0) = 0.333, mu_Medium(20) = (20-10)/(40-10) = 0.333, mu_Far(20) = 0</w:t>
      </w:r>
    </w:p>
    <w:p w14:paraId="2CD8C913" w14:textId="77777777" w:rsidR="00032CF3" w:rsidRDefault="000D6AEB">
      <w:pPr>
        <w:spacing w:after="120"/>
      </w:pPr>
      <w:r>
        <w:rPr>
          <w:rFonts w:ascii="Arial" w:hAnsi="Arial"/>
          <w:b/>
          <w:color w:val="2C3E50"/>
        </w:rPr>
        <w:t xml:space="preserve">2. Speed Fuzzification: </w:t>
      </w:r>
      <w:r>
        <w:rPr>
          <w:rFonts w:ascii="Arial" w:hAnsi="Arial"/>
          <w:color w:val="323232"/>
        </w:rPr>
        <w:t>mu_Slow(15) = 0, mu_Moderate(15) = 1.0, mu_Fast(15) = 0</w:t>
      </w:r>
    </w:p>
    <w:p w14:paraId="0961A3CF" w14:textId="77777777" w:rsidR="00032CF3" w:rsidRDefault="000D6AEB">
      <w:pPr>
        <w:spacing w:after="120"/>
      </w:pPr>
      <w:r>
        <w:rPr>
          <w:rFonts w:ascii="Arial" w:hAnsi="Arial"/>
          <w:b/>
          <w:color w:val="2C3E50"/>
        </w:rPr>
        <w:t xml:space="preserve">3. Rule Evaluation: </w:t>
      </w:r>
      <w:r>
        <w:rPr>
          <w:rFonts w:ascii="Arial" w:hAnsi="Arial"/>
          <w:color w:val="323232"/>
        </w:rPr>
        <w:t>R2 (Near &amp; Moderate -&gt; Hard) fires with strength min(0.333, 1.0) = 0.333. R5 (Medium &amp; Moderate -&gt; Moderate) fires with strength min(0.333, 1.0) = 0.333. All other rules have strength 0.</w:t>
      </w:r>
    </w:p>
    <w:p w14:paraId="336DB9EE" w14:textId="77777777" w:rsidR="00032CF3" w:rsidRDefault="000D6AEB">
      <w:pPr>
        <w:spacing w:after="120"/>
      </w:pPr>
      <w:r>
        <w:rPr>
          <w:rFonts w:ascii="Arial" w:hAnsi="Arial"/>
          <w:b/>
          <w:color w:val="2C3E50"/>
        </w:rPr>
        <w:t xml:space="preserve">4. Aggregation &amp; Defuzzification: </w:t>
      </w:r>
      <w:r>
        <w:rPr>
          <w:rFonts w:ascii="Arial" w:hAnsi="Arial"/>
          <w:color w:val="323232"/>
        </w:rPr>
        <w:t>The output set combines Hard clipped at 0.333 and Moderate clipped at 0.333. Numerical centroid integration yields a crisp output of approximately 65.0% braking command.</w:t>
      </w:r>
    </w:p>
    <w:p w14:paraId="17CD2056" w14:textId="77777777" w:rsidR="00032CF3" w:rsidRDefault="000D6AEB">
      <w:pPr>
        <w:keepNext/>
        <w:spacing w:before="360" w:after="120"/>
      </w:pPr>
      <w:r>
        <w:rPr>
          <w:rFonts w:ascii="Arial" w:hAnsi="Arial"/>
          <w:b/>
          <w:color w:val="0F2043"/>
          <w:sz w:val="36"/>
        </w:rPr>
        <w:t>Chapter 8: Python Implementation Using scikit-fuzzy</w:t>
      </w:r>
    </w:p>
    <w:p w14:paraId="6EE022E4" w14:textId="77777777" w:rsidR="00032CF3" w:rsidRDefault="000D6AEB">
      <w:pPr>
        <w:spacing w:after="120"/>
      </w:pPr>
      <w:r>
        <w:rPr>
          <w:rFonts w:ascii="Arial" w:hAnsi="Arial"/>
          <w:color w:val="323232"/>
        </w:rPr>
        <w:t>The complete system is implemented using Python, numpy, and scikit-fuzzy. The core structure is shown below:</w:t>
      </w:r>
    </w:p>
    <w:tbl>
      <w:tblPr>
        <w:tblW w:w="0" w:type="auto"/>
        <w:jc w:val="center"/>
        <w:tblLook w:val="04A0" w:firstRow="1" w:lastRow="0" w:firstColumn="1" w:lastColumn="0" w:noHBand="0" w:noVBand="1"/>
      </w:tblPr>
      <w:tblGrid>
        <w:gridCol w:w="9360"/>
      </w:tblGrid>
      <w:tr w:rsidR="00032CF3" w14:paraId="537CF0C0" w14:textId="77777777">
        <w:trPr>
          <w:jc w:val="center"/>
        </w:trPr>
        <w:tc>
          <w:tcPr>
            <w:tcW w:w="9360" w:type="dxa"/>
            <w:tcBorders>
              <w:left w:val="single" w:sz="24" w:space="0" w:color="1F497D"/>
            </w:tcBorders>
            <w:shd w:val="clear" w:color="auto" w:fill="F0F4F8"/>
            <w:tcMar>
              <w:top w:w="140" w:type="dxa"/>
              <w:left w:w="200" w:type="dxa"/>
              <w:bottom w:w="140" w:type="dxa"/>
              <w:right w:w="200" w:type="dxa"/>
            </w:tcMar>
          </w:tcPr>
          <w:p w14:paraId="6A10D6E6" w14:textId="77777777" w:rsidR="00032CF3" w:rsidRDefault="000D6AEB">
            <w:pPr>
              <w:spacing w:before="80" w:after="80"/>
            </w:pPr>
            <w:r>
              <w:rPr>
                <w:rFonts w:ascii="Arial" w:hAnsi="Arial"/>
                <w:i/>
                <w:color w:val="1E283C"/>
                <w:sz w:val="21"/>
              </w:rPr>
              <w:t>import numpy as np</w:t>
            </w:r>
            <w:r>
              <w:rPr>
                <w:rFonts w:ascii="Arial" w:hAnsi="Arial"/>
                <w:i/>
                <w:color w:val="1E283C"/>
                <w:sz w:val="21"/>
              </w:rPr>
              <w:br/>
              <w:t>import skfuzzy as ctrl</w:t>
            </w:r>
            <w:r>
              <w:rPr>
                <w:rFonts w:ascii="Arial" w:hAnsi="Arial"/>
                <w:i/>
                <w:color w:val="1E283C"/>
                <w:sz w:val="21"/>
              </w:rPr>
              <w:br/>
              <w:t>import skfuzzy.control as fuzz</w:t>
            </w:r>
            <w:r>
              <w:rPr>
                <w:rFonts w:ascii="Arial" w:hAnsi="Arial"/>
                <w:i/>
                <w:color w:val="1E283C"/>
                <w:sz w:val="21"/>
              </w:rPr>
              <w:br/>
            </w:r>
            <w:r>
              <w:rPr>
                <w:rFonts w:ascii="Arial" w:hAnsi="Arial"/>
                <w:i/>
                <w:color w:val="1E283C"/>
                <w:sz w:val="21"/>
              </w:rPr>
              <w:br/>
              <w:t>distance = ctrl.Antecedent(np.arange(0, 101, 1), 'distance')</w:t>
            </w:r>
            <w:r>
              <w:rPr>
                <w:rFonts w:ascii="Arial" w:hAnsi="Arial"/>
                <w:i/>
                <w:color w:val="1E283C"/>
                <w:sz w:val="21"/>
              </w:rPr>
              <w:br/>
            </w:r>
            <w:r>
              <w:rPr>
                <w:rFonts w:ascii="Arial" w:hAnsi="Arial"/>
                <w:i/>
                <w:color w:val="1E283C"/>
                <w:sz w:val="21"/>
              </w:rPr>
              <w:t>closing_speed = ctrl.Antecedent(np.arange(0, 31, 1), 'closing_speed')</w:t>
            </w:r>
            <w:r>
              <w:rPr>
                <w:rFonts w:ascii="Arial" w:hAnsi="Arial"/>
                <w:i/>
                <w:color w:val="1E283C"/>
                <w:sz w:val="21"/>
              </w:rPr>
              <w:br/>
              <w:t>braking = ctrl.Consequent(np.arange(0, 101, 1), 'braking')</w:t>
            </w:r>
            <w:r>
              <w:rPr>
                <w:rFonts w:ascii="Arial" w:hAnsi="Arial"/>
                <w:i/>
                <w:color w:val="1E283C"/>
                <w:sz w:val="21"/>
              </w:rPr>
              <w:br/>
            </w:r>
            <w:r>
              <w:rPr>
                <w:rFonts w:ascii="Arial" w:hAnsi="Arial"/>
                <w:i/>
                <w:color w:val="1E283C"/>
                <w:sz w:val="21"/>
              </w:rPr>
              <w:br/>
              <w:t>distance['near'] = fuzz.trimf(distance.universe, [0, 0, 30])</w:t>
            </w:r>
            <w:r>
              <w:rPr>
                <w:rFonts w:ascii="Arial" w:hAnsi="Arial"/>
                <w:i/>
                <w:color w:val="1E283C"/>
                <w:sz w:val="21"/>
              </w:rPr>
              <w:br/>
              <w:t>distance['medium'] = fuzz.trimf(distance.universe, [10, 40, 70])</w:t>
            </w:r>
            <w:r>
              <w:rPr>
                <w:rFonts w:ascii="Arial" w:hAnsi="Arial"/>
                <w:i/>
                <w:color w:val="1E283C"/>
                <w:sz w:val="21"/>
              </w:rPr>
              <w:br/>
              <w:t>distance['far'] = fuzz.trimf(distance.universe, [50, 100, 100])</w:t>
            </w:r>
            <w:r>
              <w:rPr>
                <w:rFonts w:ascii="Arial" w:hAnsi="Arial"/>
                <w:i/>
                <w:color w:val="1E283C"/>
                <w:sz w:val="21"/>
              </w:rPr>
              <w:br/>
            </w:r>
            <w:r>
              <w:rPr>
                <w:rFonts w:ascii="Arial" w:hAnsi="Arial"/>
                <w:i/>
                <w:color w:val="1E283C"/>
                <w:sz w:val="21"/>
              </w:rPr>
              <w:br/>
              <w:t>closing_speed['slow'] = fuzz.trimf(closing_speed.universe, [0, 0, 10])</w:t>
            </w:r>
            <w:r>
              <w:rPr>
                <w:rFonts w:ascii="Arial" w:hAnsi="Arial"/>
                <w:i/>
                <w:color w:val="1E283C"/>
                <w:sz w:val="21"/>
              </w:rPr>
              <w:br/>
              <w:t>closing_speed['moderate'] = fuzz.trimf(closing_speed.universe, [5, 15, 25])</w:t>
            </w:r>
            <w:r>
              <w:rPr>
                <w:rFonts w:ascii="Arial" w:hAnsi="Arial"/>
                <w:i/>
                <w:color w:val="1E283C"/>
                <w:sz w:val="21"/>
              </w:rPr>
              <w:br/>
            </w:r>
            <w:r>
              <w:rPr>
                <w:rFonts w:ascii="Arial" w:hAnsi="Arial"/>
                <w:i/>
                <w:color w:val="1E283C"/>
                <w:sz w:val="21"/>
              </w:rPr>
              <w:t>closing_speed['fast'] = fuzz.trimf(closing_speed.universe, [20, 30, 30])</w:t>
            </w:r>
            <w:r>
              <w:rPr>
                <w:rFonts w:ascii="Arial" w:hAnsi="Arial"/>
                <w:i/>
                <w:color w:val="1E283C"/>
                <w:sz w:val="21"/>
              </w:rPr>
              <w:br/>
            </w:r>
            <w:r>
              <w:rPr>
                <w:rFonts w:ascii="Arial" w:hAnsi="Arial"/>
                <w:i/>
                <w:color w:val="1E283C"/>
                <w:sz w:val="21"/>
              </w:rPr>
              <w:br/>
              <w:t>braking['light'] = fuzz.trimf(braking.universe, [0, 0, 40])</w:t>
            </w:r>
            <w:r>
              <w:rPr>
                <w:rFonts w:ascii="Arial" w:hAnsi="Arial"/>
                <w:i/>
                <w:color w:val="1E283C"/>
                <w:sz w:val="21"/>
              </w:rPr>
              <w:br/>
              <w:t>braking['moderate'] = fuzz.trimf(braking.universe, [20, 50, 80])</w:t>
            </w:r>
            <w:r>
              <w:rPr>
                <w:rFonts w:ascii="Arial" w:hAnsi="Arial"/>
                <w:i/>
                <w:color w:val="1E283C"/>
                <w:sz w:val="21"/>
              </w:rPr>
              <w:br/>
              <w:t>braking['hard'] = fuzz.trimf(braking.universe, [60, 100, 100])</w:t>
            </w:r>
            <w:r>
              <w:rPr>
                <w:rFonts w:ascii="Arial" w:hAnsi="Arial"/>
                <w:i/>
                <w:color w:val="1E283C"/>
                <w:sz w:val="21"/>
              </w:rPr>
              <w:br/>
            </w:r>
            <w:r>
              <w:rPr>
                <w:rFonts w:ascii="Arial" w:hAnsi="Arial"/>
                <w:i/>
                <w:color w:val="1E283C"/>
                <w:sz w:val="21"/>
              </w:rPr>
              <w:br/>
              <w:t>rule1 = ctrl.Rule(distance['near'] &amp; closing_speed['slow'], braking['moderate'])</w:t>
            </w:r>
            <w:r>
              <w:rPr>
                <w:rFonts w:ascii="Arial" w:hAnsi="Arial"/>
                <w:i/>
                <w:color w:val="1E283C"/>
                <w:sz w:val="21"/>
              </w:rPr>
              <w:br/>
              <w:t>rule2 = ctrl.Rule(distance['near'] &amp; closing_speed['moderate'], braking['hard'])</w:t>
            </w:r>
            <w:r>
              <w:rPr>
                <w:rFonts w:ascii="Arial" w:hAnsi="Arial"/>
                <w:i/>
                <w:color w:val="1E283C"/>
                <w:sz w:val="21"/>
              </w:rPr>
              <w:br/>
              <w:t>rule3 = ctrl.Rule(distance['near'] &amp; closing_speed['fast'], braking['hard'])</w:t>
            </w:r>
            <w:r>
              <w:rPr>
                <w:rFonts w:ascii="Arial" w:hAnsi="Arial"/>
                <w:i/>
                <w:color w:val="1E283C"/>
                <w:sz w:val="21"/>
              </w:rPr>
              <w:br/>
            </w:r>
            <w:r>
              <w:rPr>
                <w:rFonts w:ascii="Arial" w:hAnsi="Arial"/>
                <w:i/>
                <w:color w:val="1E283C"/>
                <w:sz w:val="21"/>
              </w:rPr>
              <w:t>rule4 = ctrl.Rule(distance['medium'] &amp; closing_speed['slow'], braking['light'])</w:t>
            </w:r>
            <w:r>
              <w:rPr>
                <w:rFonts w:ascii="Arial" w:hAnsi="Arial"/>
                <w:i/>
                <w:color w:val="1E283C"/>
                <w:sz w:val="21"/>
              </w:rPr>
              <w:br/>
              <w:t>rule5 = ctrl.Rule(distance['medium'] &amp; closing_speed['moderate'], braking['moderate'])</w:t>
            </w:r>
            <w:r>
              <w:rPr>
                <w:rFonts w:ascii="Arial" w:hAnsi="Arial"/>
                <w:i/>
                <w:color w:val="1E283C"/>
                <w:sz w:val="21"/>
              </w:rPr>
              <w:br/>
              <w:t>rule6 = ctrl.Rule(distance['medium'] &amp; closing_speed['fast'], braking['hard'])</w:t>
            </w:r>
            <w:r>
              <w:rPr>
                <w:rFonts w:ascii="Arial" w:hAnsi="Arial"/>
                <w:i/>
                <w:color w:val="1E283C"/>
                <w:sz w:val="21"/>
              </w:rPr>
              <w:br/>
              <w:t>rule7 = ctrl.Rule(distance['far'] &amp; closing_speed['slow'], braking['light'])</w:t>
            </w:r>
            <w:r>
              <w:rPr>
                <w:rFonts w:ascii="Arial" w:hAnsi="Arial"/>
                <w:i/>
                <w:color w:val="1E283C"/>
                <w:sz w:val="21"/>
              </w:rPr>
              <w:br/>
              <w:t>rule8 = ctrl.Rule(distance['far'] &amp; closing_speed['moderate'], braking['light'])</w:t>
            </w:r>
            <w:r>
              <w:rPr>
                <w:rFonts w:ascii="Arial" w:hAnsi="Arial"/>
                <w:i/>
                <w:color w:val="1E283C"/>
                <w:sz w:val="21"/>
              </w:rPr>
              <w:br/>
              <w:t>rule9 = ctrl.Rule(distance['far'] &amp; closing_speed['fast'], braking['moderate'])</w:t>
            </w:r>
            <w:r>
              <w:rPr>
                <w:rFonts w:ascii="Arial" w:hAnsi="Arial"/>
                <w:i/>
                <w:color w:val="1E283C"/>
                <w:sz w:val="21"/>
              </w:rPr>
              <w:br/>
            </w:r>
            <w:r>
              <w:rPr>
                <w:rFonts w:ascii="Arial" w:hAnsi="Arial"/>
                <w:i/>
                <w:color w:val="1E283C"/>
                <w:sz w:val="21"/>
              </w:rPr>
              <w:br/>
            </w:r>
            <w:r>
              <w:rPr>
                <w:rFonts w:ascii="Arial" w:hAnsi="Arial"/>
                <w:i/>
                <w:color w:val="1E283C"/>
                <w:sz w:val="21"/>
              </w:rPr>
              <w:t>braking_ctrl = ctrl.ControlSystem([rule1, rule2, rule3, rule4, rule5, rule6, rule7, rule8, rule9])</w:t>
            </w:r>
            <w:r>
              <w:rPr>
                <w:rFonts w:ascii="Arial" w:hAnsi="Arial"/>
                <w:i/>
                <w:color w:val="1E283C"/>
                <w:sz w:val="21"/>
              </w:rPr>
              <w:br/>
              <w:t>braking_simulation = ctrl.ControlSystemSimulation(braking_ctrl)</w:t>
            </w:r>
          </w:p>
        </w:tc>
      </w:tr>
    </w:tbl>
    <w:p w14:paraId="41C8F396" w14:textId="77777777" w:rsidR="00032CF3" w:rsidRDefault="00032CF3">
      <w:pPr>
        <w:spacing w:after="120"/>
      </w:pPr>
    </w:p>
    <w:p w14:paraId="3C34E618" w14:textId="77777777" w:rsidR="00032CF3" w:rsidRDefault="000D6AEB">
      <w:pPr>
        <w:keepNext/>
        <w:spacing w:before="360" w:after="120"/>
      </w:pPr>
      <w:r>
        <w:rPr>
          <w:rFonts w:ascii="Arial" w:hAnsi="Arial"/>
          <w:b/>
          <w:color w:val="0F2043"/>
          <w:sz w:val="36"/>
        </w:rPr>
        <w:t>Chapter 9: Testing and Results</w:t>
      </w:r>
    </w:p>
    <w:p w14:paraId="418D5540" w14:textId="77777777" w:rsidR="00032CF3" w:rsidRDefault="000D6AEB">
      <w:pPr>
        <w:spacing w:after="120"/>
      </w:pPr>
      <w:r>
        <w:rPr>
          <w:rFonts w:ascii="Arial" w:hAnsi="Arial"/>
          <w:color w:val="323232"/>
        </w:rPr>
        <w:t>The implemented controller was evaluated across 10 distinct test scenarios:</w:t>
      </w:r>
    </w:p>
    <w:tbl>
      <w:tblPr>
        <w:tblW w:w="0" w:type="auto"/>
        <w:jc w:val="center"/>
        <w:tblLook w:val="04A0" w:firstRow="1" w:lastRow="0" w:firstColumn="1" w:lastColumn="0" w:noHBand="0" w:noVBand="1"/>
      </w:tblPr>
      <w:tblGrid>
        <w:gridCol w:w="1152"/>
        <w:gridCol w:w="1584"/>
        <w:gridCol w:w="1584"/>
        <w:gridCol w:w="1872"/>
        <w:gridCol w:w="1440"/>
        <w:gridCol w:w="1728"/>
      </w:tblGrid>
      <w:tr w:rsidR="00032CF3" w14:paraId="04F20915" w14:textId="77777777">
        <w:trPr>
          <w:jc w:val="center"/>
        </w:trPr>
        <w:tc>
          <w:tcPr>
            <w:tcW w:w="1152" w:type="dxa"/>
            <w:shd w:val="clear" w:color="auto" w:fill="1F497D"/>
            <w:tcMar>
              <w:top w:w="120" w:type="dxa"/>
              <w:left w:w="120" w:type="dxa"/>
              <w:bottom w:w="120" w:type="dxa"/>
              <w:right w:w="120" w:type="dxa"/>
            </w:tcMar>
          </w:tcPr>
          <w:p w14:paraId="0A970367" w14:textId="77777777" w:rsidR="00032CF3" w:rsidRDefault="000D6AEB">
            <w:pPr>
              <w:jc w:val="center"/>
            </w:pPr>
            <w:r>
              <w:rPr>
                <w:rFonts w:ascii="Arial" w:hAnsi="Arial"/>
                <w:b/>
                <w:color w:val="FFFFFF"/>
                <w:sz w:val="20"/>
              </w:rPr>
              <w:t>ID</w:t>
            </w:r>
          </w:p>
        </w:tc>
        <w:tc>
          <w:tcPr>
            <w:tcW w:w="1584" w:type="dxa"/>
            <w:shd w:val="clear" w:color="auto" w:fill="1F497D"/>
            <w:tcMar>
              <w:top w:w="120" w:type="dxa"/>
              <w:left w:w="120" w:type="dxa"/>
              <w:bottom w:w="120" w:type="dxa"/>
              <w:right w:w="120" w:type="dxa"/>
            </w:tcMar>
          </w:tcPr>
          <w:p w14:paraId="39E5D76A" w14:textId="77777777" w:rsidR="00032CF3" w:rsidRDefault="000D6AEB">
            <w:pPr>
              <w:jc w:val="center"/>
            </w:pPr>
            <w:r>
              <w:rPr>
                <w:rFonts w:ascii="Arial" w:hAnsi="Arial"/>
                <w:b/>
                <w:color w:val="FFFFFF"/>
                <w:sz w:val="20"/>
              </w:rPr>
              <w:t>Distance</w:t>
            </w:r>
          </w:p>
        </w:tc>
        <w:tc>
          <w:tcPr>
            <w:tcW w:w="1584" w:type="dxa"/>
            <w:shd w:val="clear" w:color="auto" w:fill="1F497D"/>
            <w:tcMar>
              <w:top w:w="120" w:type="dxa"/>
              <w:left w:w="120" w:type="dxa"/>
              <w:bottom w:w="120" w:type="dxa"/>
              <w:right w:w="120" w:type="dxa"/>
            </w:tcMar>
          </w:tcPr>
          <w:p w14:paraId="0C20642A" w14:textId="77777777" w:rsidR="00032CF3" w:rsidRDefault="000D6AEB">
            <w:pPr>
              <w:jc w:val="center"/>
            </w:pPr>
            <w:r>
              <w:rPr>
                <w:rFonts w:ascii="Arial" w:hAnsi="Arial"/>
                <w:b/>
                <w:color w:val="FFFFFF"/>
                <w:sz w:val="20"/>
              </w:rPr>
              <w:t>Closing Speed</w:t>
            </w:r>
          </w:p>
        </w:tc>
        <w:tc>
          <w:tcPr>
            <w:tcW w:w="1872" w:type="dxa"/>
            <w:shd w:val="clear" w:color="auto" w:fill="1F497D"/>
            <w:tcMar>
              <w:top w:w="120" w:type="dxa"/>
              <w:left w:w="120" w:type="dxa"/>
              <w:bottom w:w="120" w:type="dxa"/>
              <w:right w:w="120" w:type="dxa"/>
            </w:tcMar>
          </w:tcPr>
          <w:p w14:paraId="6063BA0C" w14:textId="77777777" w:rsidR="00032CF3" w:rsidRDefault="000D6AEB">
            <w:pPr>
              <w:jc w:val="center"/>
            </w:pPr>
            <w:r>
              <w:rPr>
                <w:rFonts w:ascii="Arial" w:hAnsi="Arial"/>
                <w:b/>
                <w:color w:val="FFFFFF"/>
                <w:sz w:val="20"/>
              </w:rPr>
              <w:t>Active Rules</w:t>
            </w:r>
          </w:p>
        </w:tc>
        <w:tc>
          <w:tcPr>
            <w:tcW w:w="1440" w:type="dxa"/>
            <w:shd w:val="clear" w:color="auto" w:fill="1F497D"/>
            <w:tcMar>
              <w:top w:w="120" w:type="dxa"/>
              <w:left w:w="120" w:type="dxa"/>
              <w:bottom w:w="120" w:type="dxa"/>
              <w:right w:w="120" w:type="dxa"/>
            </w:tcMar>
          </w:tcPr>
          <w:p w14:paraId="69263B21" w14:textId="77777777" w:rsidR="00032CF3" w:rsidRDefault="000D6AEB">
            <w:pPr>
              <w:jc w:val="center"/>
            </w:pPr>
            <w:r>
              <w:rPr>
                <w:rFonts w:ascii="Arial" w:hAnsi="Arial"/>
                <w:b/>
                <w:color w:val="FFFFFF"/>
                <w:sz w:val="20"/>
              </w:rPr>
              <w:t>Crisp Output</w:t>
            </w:r>
          </w:p>
        </w:tc>
        <w:tc>
          <w:tcPr>
            <w:tcW w:w="1728" w:type="dxa"/>
            <w:shd w:val="clear" w:color="auto" w:fill="1F497D"/>
            <w:tcMar>
              <w:top w:w="120" w:type="dxa"/>
              <w:left w:w="120" w:type="dxa"/>
              <w:bottom w:w="120" w:type="dxa"/>
              <w:right w:w="120" w:type="dxa"/>
            </w:tcMar>
          </w:tcPr>
          <w:p w14:paraId="4F2BBB04" w14:textId="77777777" w:rsidR="00032CF3" w:rsidRDefault="000D6AEB">
            <w:pPr>
              <w:jc w:val="center"/>
            </w:pPr>
            <w:r>
              <w:rPr>
                <w:rFonts w:ascii="Arial" w:hAnsi="Arial"/>
                <w:b/>
                <w:color w:val="FFFFFF"/>
                <w:sz w:val="20"/>
              </w:rPr>
              <w:t>Interpretation</w:t>
            </w:r>
          </w:p>
        </w:tc>
      </w:tr>
      <w:tr w:rsidR="00032CF3" w14:paraId="2C827A87" w14:textId="77777777">
        <w:trPr>
          <w:jc w:val="center"/>
        </w:trPr>
        <w:tc>
          <w:tcPr>
            <w:tcW w:w="1152" w:type="dxa"/>
            <w:shd w:val="clear" w:color="auto" w:fill="FFFFFF"/>
            <w:tcMar>
              <w:top w:w="100" w:type="dxa"/>
              <w:left w:w="100" w:type="dxa"/>
              <w:bottom w:w="100" w:type="dxa"/>
              <w:right w:w="100" w:type="dxa"/>
            </w:tcMar>
          </w:tcPr>
          <w:p w14:paraId="29BEC817" w14:textId="77777777" w:rsidR="00032CF3" w:rsidRDefault="000D6AEB">
            <w:r>
              <w:rPr>
                <w:rFonts w:ascii="Arial" w:hAnsi="Arial"/>
                <w:color w:val="282828"/>
                <w:sz w:val="19"/>
              </w:rPr>
              <w:t>T1</w:t>
            </w:r>
          </w:p>
        </w:tc>
        <w:tc>
          <w:tcPr>
            <w:tcW w:w="1584" w:type="dxa"/>
            <w:shd w:val="clear" w:color="auto" w:fill="FFFFFF"/>
            <w:tcMar>
              <w:top w:w="100" w:type="dxa"/>
              <w:left w:w="100" w:type="dxa"/>
              <w:bottom w:w="100" w:type="dxa"/>
              <w:right w:w="100" w:type="dxa"/>
            </w:tcMar>
          </w:tcPr>
          <w:p w14:paraId="52CEF8BF" w14:textId="77777777" w:rsidR="00032CF3" w:rsidRDefault="000D6AEB">
            <w:pPr>
              <w:jc w:val="center"/>
            </w:pPr>
            <w:r>
              <w:rPr>
                <w:rFonts w:ascii="Arial" w:hAnsi="Arial"/>
                <w:color w:val="282828"/>
                <w:sz w:val="19"/>
              </w:rPr>
              <w:t>10.0 m</w:t>
            </w:r>
          </w:p>
        </w:tc>
        <w:tc>
          <w:tcPr>
            <w:tcW w:w="1584" w:type="dxa"/>
            <w:shd w:val="clear" w:color="auto" w:fill="FFFFFF"/>
            <w:tcMar>
              <w:top w:w="100" w:type="dxa"/>
              <w:left w:w="100" w:type="dxa"/>
              <w:bottom w:w="100" w:type="dxa"/>
              <w:right w:w="100" w:type="dxa"/>
            </w:tcMar>
          </w:tcPr>
          <w:p w14:paraId="207E7E04" w14:textId="77777777" w:rsidR="00032CF3" w:rsidRDefault="000D6AEB">
            <w:pPr>
              <w:jc w:val="center"/>
            </w:pPr>
            <w:r>
              <w:rPr>
                <w:rFonts w:ascii="Arial" w:hAnsi="Arial"/>
                <w:color w:val="282828"/>
                <w:sz w:val="19"/>
              </w:rPr>
              <w:t>5.0 m/s</w:t>
            </w:r>
          </w:p>
        </w:tc>
        <w:tc>
          <w:tcPr>
            <w:tcW w:w="1872" w:type="dxa"/>
            <w:shd w:val="clear" w:color="auto" w:fill="FFFFFF"/>
            <w:tcMar>
              <w:top w:w="100" w:type="dxa"/>
              <w:left w:w="100" w:type="dxa"/>
              <w:bottom w:w="100" w:type="dxa"/>
              <w:right w:w="100" w:type="dxa"/>
            </w:tcMar>
          </w:tcPr>
          <w:p w14:paraId="40C3E9B5" w14:textId="77777777" w:rsidR="00032CF3" w:rsidRDefault="000D6AEB">
            <w:pPr>
              <w:jc w:val="center"/>
            </w:pPr>
            <w:r>
              <w:rPr>
                <w:rFonts w:ascii="Arial" w:hAnsi="Arial"/>
                <w:color w:val="282828"/>
                <w:sz w:val="19"/>
              </w:rPr>
              <w:t>R1, R2</w:t>
            </w:r>
          </w:p>
        </w:tc>
        <w:tc>
          <w:tcPr>
            <w:tcW w:w="1440" w:type="dxa"/>
            <w:shd w:val="clear" w:color="auto" w:fill="FFFFFF"/>
            <w:tcMar>
              <w:top w:w="100" w:type="dxa"/>
              <w:left w:w="100" w:type="dxa"/>
              <w:bottom w:w="100" w:type="dxa"/>
              <w:right w:w="100" w:type="dxa"/>
            </w:tcMar>
          </w:tcPr>
          <w:p w14:paraId="4AB30E27" w14:textId="77777777" w:rsidR="00032CF3" w:rsidRDefault="000D6AEB">
            <w:pPr>
              <w:jc w:val="center"/>
            </w:pPr>
            <w:r>
              <w:rPr>
                <w:rFonts w:ascii="Arial" w:hAnsi="Arial"/>
                <w:color w:val="282828"/>
                <w:sz w:val="19"/>
              </w:rPr>
              <w:t>72.4%</w:t>
            </w:r>
          </w:p>
        </w:tc>
        <w:tc>
          <w:tcPr>
            <w:tcW w:w="1728" w:type="dxa"/>
            <w:shd w:val="clear" w:color="auto" w:fill="FFFFFF"/>
            <w:tcMar>
              <w:top w:w="100" w:type="dxa"/>
              <w:left w:w="100" w:type="dxa"/>
              <w:bottom w:w="100" w:type="dxa"/>
              <w:right w:w="100" w:type="dxa"/>
            </w:tcMar>
          </w:tcPr>
          <w:p w14:paraId="5793DB33" w14:textId="77777777" w:rsidR="00032CF3" w:rsidRDefault="000D6AEB">
            <w:pPr>
              <w:jc w:val="center"/>
            </w:pPr>
            <w:r>
              <w:rPr>
                <w:rFonts w:ascii="Arial" w:hAnsi="Arial"/>
                <w:color w:val="282828"/>
                <w:sz w:val="19"/>
              </w:rPr>
              <w:t>Hard Braking</w:t>
            </w:r>
          </w:p>
        </w:tc>
      </w:tr>
      <w:tr w:rsidR="00032CF3" w14:paraId="737FD7D2" w14:textId="77777777">
        <w:trPr>
          <w:jc w:val="center"/>
        </w:trPr>
        <w:tc>
          <w:tcPr>
            <w:tcW w:w="1152" w:type="dxa"/>
            <w:shd w:val="clear" w:color="auto" w:fill="F9FAFC"/>
            <w:tcMar>
              <w:top w:w="100" w:type="dxa"/>
              <w:left w:w="100" w:type="dxa"/>
              <w:bottom w:w="100" w:type="dxa"/>
              <w:right w:w="100" w:type="dxa"/>
            </w:tcMar>
          </w:tcPr>
          <w:p w14:paraId="3C3E576C" w14:textId="77777777" w:rsidR="00032CF3" w:rsidRDefault="000D6AEB">
            <w:r>
              <w:rPr>
                <w:rFonts w:ascii="Arial" w:hAnsi="Arial"/>
                <w:color w:val="282828"/>
                <w:sz w:val="19"/>
              </w:rPr>
              <w:t>T2</w:t>
            </w:r>
          </w:p>
        </w:tc>
        <w:tc>
          <w:tcPr>
            <w:tcW w:w="1584" w:type="dxa"/>
            <w:shd w:val="clear" w:color="auto" w:fill="F9FAFC"/>
            <w:tcMar>
              <w:top w:w="100" w:type="dxa"/>
              <w:left w:w="100" w:type="dxa"/>
              <w:bottom w:w="100" w:type="dxa"/>
              <w:right w:w="100" w:type="dxa"/>
            </w:tcMar>
          </w:tcPr>
          <w:p w14:paraId="4028B1F1" w14:textId="77777777" w:rsidR="00032CF3" w:rsidRDefault="000D6AEB">
            <w:pPr>
              <w:jc w:val="center"/>
            </w:pPr>
            <w:r>
              <w:rPr>
                <w:rFonts w:ascii="Arial" w:hAnsi="Arial"/>
                <w:color w:val="282828"/>
                <w:sz w:val="19"/>
              </w:rPr>
              <w:t>15.0 m</w:t>
            </w:r>
          </w:p>
        </w:tc>
        <w:tc>
          <w:tcPr>
            <w:tcW w:w="1584" w:type="dxa"/>
            <w:shd w:val="clear" w:color="auto" w:fill="F9FAFC"/>
            <w:tcMar>
              <w:top w:w="100" w:type="dxa"/>
              <w:left w:w="100" w:type="dxa"/>
              <w:bottom w:w="100" w:type="dxa"/>
              <w:right w:w="100" w:type="dxa"/>
            </w:tcMar>
          </w:tcPr>
          <w:p w14:paraId="03AD2AD2" w14:textId="77777777" w:rsidR="00032CF3" w:rsidRDefault="000D6AEB">
            <w:pPr>
              <w:jc w:val="center"/>
            </w:pPr>
            <w:r>
              <w:rPr>
                <w:rFonts w:ascii="Arial" w:hAnsi="Arial"/>
                <w:color w:val="282828"/>
                <w:sz w:val="19"/>
              </w:rPr>
              <w:t>20.0 m/s</w:t>
            </w:r>
          </w:p>
        </w:tc>
        <w:tc>
          <w:tcPr>
            <w:tcW w:w="1872" w:type="dxa"/>
            <w:shd w:val="clear" w:color="auto" w:fill="F9FAFC"/>
            <w:tcMar>
              <w:top w:w="100" w:type="dxa"/>
              <w:left w:w="100" w:type="dxa"/>
              <w:bottom w:w="100" w:type="dxa"/>
              <w:right w:w="100" w:type="dxa"/>
            </w:tcMar>
          </w:tcPr>
          <w:p w14:paraId="18CC99F3" w14:textId="77777777" w:rsidR="00032CF3" w:rsidRDefault="000D6AEB">
            <w:pPr>
              <w:jc w:val="center"/>
            </w:pPr>
            <w:r>
              <w:rPr>
                <w:rFonts w:ascii="Arial" w:hAnsi="Arial"/>
                <w:color w:val="282828"/>
                <w:sz w:val="19"/>
              </w:rPr>
              <w:t>R2, R3</w:t>
            </w:r>
          </w:p>
        </w:tc>
        <w:tc>
          <w:tcPr>
            <w:tcW w:w="1440" w:type="dxa"/>
            <w:shd w:val="clear" w:color="auto" w:fill="F9FAFC"/>
            <w:tcMar>
              <w:top w:w="100" w:type="dxa"/>
              <w:left w:w="100" w:type="dxa"/>
              <w:bottom w:w="100" w:type="dxa"/>
              <w:right w:w="100" w:type="dxa"/>
            </w:tcMar>
          </w:tcPr>
          <w:p w14:paraId="0D78A0C4" w14:textId="77777777" w:rsidR="00032CF3" w:rsidRDefault="000D6AEB">
            <w:pPr>
              <w:jc w:val="center"/>
            </w:pPr>
            <w:r>
              <w:rPr>
                <w:rFonts w:ascii="Arial" w:hAnsi="Arial"/>
                <w:color w:val="282828"/>
                <w:sz w:val="19"/>
              </w:rPr>
              <w:t>80.0%</w:t>
            </w:r>
          </w:p>
        </w:tc>
        <w:tc>
          <w:tcPr>
            <w:tcW w:w="1728" w:type="dxa"/>
            <w:shd w:val="clear" w:color="auto" w:fill="F9FAFC"/>
            <w:tcMar>
              <w:top w:w="100" w:type="dxa"/>
              <w:left w:w="100" w:type="dxa"/>
              <w:bottom w:w="100" w:type="dxa"/>
              <w:right w:w="100" w:type="dxa"/>
            </w:tcMar>
          </w:tcPr>
          <w:p w14:paraId="34E5B816" w14:textId="77777777" w:rsidR="00032CF3" w:rsidRDefault="000D6AEB">
            <w:pPr>
              <w:jc w:val="center"/>
            </w:pPr>
            <w:r>
              <w:rPr>
                <w:rFonts w:ascii="Arial" w:hAnsi="Arial"/>
                <w:color w:val="282828"/>
                <w:sz w:val="19"/>
              </w:rPr>
              <w:t>Hard Braking</w:t>
            </w:r>
          </w:p>
        </w:tc>
      </w:tr>
      <w:tr w:rsidR="00032CF3" w14:paraId="026BC423" w14:textId="77777777">
        <w:trPr>
          <w:jc w:val="center"/>
        </w:trPr>
        <w:tc>
          <w:tcPr>
            <w:tcW w:w="1152" w:type="dxa"/>
            <w:shd w:val="clear" w:color="auto" w:fill="FFFFFF"/>
            <w:tcMar>
              <w:top w:w="100" w:type="dxa"/>
              <w:left w:w="100" w:type="dxa"/>
              <w:bottom w:w="100" w:type="dxa"/>
              <w:right w:w="100" w:type="dxa"/>
            </w:tcMar>
          </w:tcPr>
          <w:p w14:paraId="6A94AB24" w14:textId="77777777" w:rsidR="00032CF3" w:rsidRDefault="000D6AEB">
            <w:r>
              <w:rPr>
                <w:rFonts w:ascii="Arial" w:hAnsi="Arial"/>
                <w:color w:val="282828"/>
                <w:sz w:val="19"/>
              </w:rPr>
              <w:t>T3</w:t>
            </w:r>
          </w:p>
        </w:tc>
        <w:tc>
          <w:tcPr>
            <w:tcW w:w="1584" w:type="dxa"/>
            <w:shd w:val="clear" w:color="auto" w:fill="FFFFFF"/>
            <w:tcMar>
              <w:top w:w="100" w:type="dxa"/>
              <w:left w:w="100" w:type="dxa"/>
              <w:bottom w:w="100" w:type="dxa"/>
              <w:right w:w="100" w:type="dxa"/>
            </w:tcMar>
          </w:tcPr>
          <w:p w14:paraId="6843E81F" w14:textId="77777777" w:rsidR="00032CF3" w:rsidRDefault="000D6AEB">
            <w:pPr>
              <w:jc w:val="center"/>
            </w:pPr>
            <w:r>
              <w:rPr>
                <w:rFonts w:ascii="Arial" w:hAnsi="Arial"/>
                <w:color w:val="282828"/>
                <w:sz w:val="19"/>
              </w:rPr>
              <w:t>40.0 m</w:t>
            </w:r>
          </w:p>
        </w:tc>
        <w:tc>
          <w:tcPr>
            <w:tcW w:w="1584" w:type="dxa"/>
            <w:shd w:val="clear" w:color="auto" w:fill="FFFFFF"/>
            <w:tcMar>
              <w:top w:w="100" w:type="dxa"/>
              <w:left w:w="100" w:type="dxa"/>
              <w:bottom w:w="100" w:type="dxa"/>
              <w:right w:w="100" w:type="dxa"/>
            </w:tcMar>
          </w:tcPr>
          <w:p w14:paraId="1606499A" w14:textId="77777777" w:rsidR="00032CF3" w:rsidRDefault="000D6AEB">
            <w:pPr>
              <w:jc w:val="center"/>
            </w:pPr>
            <w:r>
              <w:rPr>
                <w:rFonts w:ascii="Arial" w:hAnsi="Arial"/>
                <w:color w:val="282828"/>
                <w:sz w:val="19"/>
              </w:rPr>
              <w:t>15.0 m/s</w:t>
            </w:r>
          </w:p>
        </w:tc>
        <w:tc>
          <w:tcPr>
            <w:tcW w:w="1872" w:type="dxa"/>
            <w:shd w:val="clear" w:color="auto" w:fill="FFFFFF"/>
            <w:tcMar>
              <w:top w:w="100" w:type="dxa"/>
              <w:left w:w="100" w:type="dxa"/>
              <w:bottom w:w="100" w:type="dxa"/>
              <w:right w:w="100" w:type="dxa"/>
            </w:tcMar>
          </w:tcPr>
          <w:p w14:paraId="124C469D" w14:textId="77777777" w:rsidR="00032CF3" w:rsidRDefault="000D6AEB">
            <w:pPr>
              <w:jc w:val="center"/>
            </w:pPr>
            <w:r>
              <w:rPr>
                <w:rFonts w:ascii="Arial" w:hAnsi="Arial"/>
                <w:color w:val="282828"/>
                <w:sz w:val="19"/>
              </w:rPr>
              <w:t>R5</w:t>
            </w:r>
          </w:p>
        </w:tc>
        <w:tc>
          <w:tcPr>
            <w:tcW w:w="1440" w:type="dxa"/>
            <w:shd w:val="clear" w:color="auto" w:fill="FFFFFF"/>
            <w:tcMar>
              <w:top w:w="100" w:type="dxa"/>
              <w:left w:w="100" w:type="dxa"/>
              <w:bottom w:w="100" w:type="dxa"/>
              <w:right w:w="100" w:type="dxa"/>
            </w:tcMar>
          </w:tcPr>
          <w:p w14:paraId="5AF6FAE3" w14:textId="77777777" w:rsidR="00032CF3" w:rsidRDefault="000D6AEB">
            <w:pPr>
              <w:jc w:val="center"/>
            </w:pPr>
            <w:r>
              <w:rPr>
                <w:rFonts w:ascii="Arial" w:hAnsi="Arial"/>
                <w:color w:val="282828"/>
                <w:sz w:val="19"/>
              </w:rPr>
              <w:t>50.0%</w:t>
            </w:r>
          </w:p>
        </w:tc>
        <w:tc>
          <w:tcPr>
            <w:tcW w:w="1728" w:type="dxa"/>
            <w:shd w:val="clear" w:color="auto" w:fill="FFFFFF"/>
            <w:tcMar>
              <w:top w:w="100" w:type="dxa"/>
              <w:left w:w="100" w:type="dxa"/>
              <w:bottom w:w="100" w:type="dxa"/>
              <w:right w:w="100" w:type="dxa"/>
            </w:tcMar>
          </w:tcPr>
          <w:p w14:paraId="7BE9B025" w14:textId="77777777" w:rsidR="00032CF3" w:rsidRDefault="000D6AEB">
            <w:pPr>
              <w:jc w:val="center"/>
            </w:pPr>
            <w:r>
              <w:rPr>
                <w:rFonts w:ascii="Arial" w:hAnsi="Arial"/>
                <w:color w:val="282828"/>
                <w:sz w:val="19"/>
              </w:rPr>
              <w:t>Moderate Braking</w:t>
            </w:r>
          </w:p>
        </w:tc>
      </w:tr>
      <w:tr w:rsidR="00032CF3" w14:paraId="60E34712" w14:textId="77777777">
        <w:trPr>
          <w:jc w:val="center"/>
        </w:trPr>
        <w:tc>
          <w:tcPr>
            <w:tcW w:w="1152" w:type="dxa"/>
            <w:shd w:val="clear" w:color="auto" w:fill="F9FAFC"/>
            <w:tcMar>
              <w:top w:w="100" w:type="dxa"/>
              <w:left w:w="100" w:type="dxa"/>
              <w:bottom w:w="100" w:type="dxa"/>
              <w:right w:w="100" w:type="dxa"/>
            </w:tcMar>
          </w:tcPr>
          <w:p w14:paraId="5EF9BD6B" w14:textId="77777777" w:rsidR="00032CF3" w:rsidRDefault="000D6AEB">
            <w:r>
              <w:rPr>
                <w:rFonts w:ascii="Arial" w:hAnsi="Arial"/>
                <w:color w:val="282828"/>
                <w:sz w:val="19"/>
              </w:rPr>
              <w:t>T4</w:t>
            </w:r>
          </w:p>
        </w:tc>
        <w:tc>
          <w:tcPr>
            <w:tcW w:w="1584" w:type="dxa"/>
            <w:shd w:val="clear" w:color="auto" w:fill="F9FAFC"/>
            <w:tcMar>
              <w:top w:w="100" w:type="dxa"/>
              <w:left w:w="100" w:type="dxa"/>
              <w:bottom w:w="100" w:type="dxa"/>
              <w:right w:w="100" w:type="dxa"/>
            </w:tcMar>
          </w:tcPr>
          <w:p w14:paraId="20F0EBB9" w14:textId="77777777" w:rsidR="00032CF3" w:rsidRDefault="000D6AEB">
            <w:pPr>
              <w:jc w:val="center"/>
            </w:pPr>
            <w:r>
              <w:rPr>
                <w:rFonts w:ascii="Arial" w:hAnsi="Arial"/>
                <w:color w:val="282828"/>
                <w:sz w:val="19"/>
              </w:rPr>
              <w:t>80.0 m</w:t>
            </w:r>
          </w:p>
        </w:tc>
        <w:tc>
          <w:tcPr>
            <w:tcW w:w="1584" w:type="dxa"/>
            <w:shd w:val="clear" w:color="auto" w:fill="F9FAFC"/>
            <w:tcMar>
              <w:top w:w="100" w:type="dxa"/>
              <w:left w:w="100" w:type="dxa"/>
              <w:bottom w:w="100" w:type="dxa"/>
              <w:right w:w="100" w:type="dxa"/>
            </w:tcMar>
          </w:tcPr>
          <w:p w14:paraId="69C2486C" w14:textId="77777777" w:rsidR="00032CF3" w:rsidRDefault="000D6AEB">
            <w:pPr>
              <w:jc w:val="center"/>
            </w:pPr>
            <w:r>
              <w:rPr>
                <w:rFonts w:ascii="Arial" w:hAnsi="Arial"/>
                <w:color w:val="282828"/>
                <w:sz w:val="19"/>
              </w:rPr>
              <w:t>5.0 m/s</w:t>
            </w:r>
          </w:p>
        </w:tc>
        <w:tc>
          <w:tcPr>
            <w:tcW w:w="1872" w:type="dxa"/>
            <w:shd w:val="clear" w:color="auto" w:fill="F9FAFC"/>
            <w:tcMar>
              <w:top w:w="100" w:type="dxa"/>
              <w:left w:w="100" w:type="dxa"/>
              <w:bottom w:w="100" w:type="dxa"/>
              <w:right w:w="100" w:type="dxa"/>
            </w:tcMar>
          </w:tcPr>
          <w:p w14:paraId="40E3DE4B" w14:textId="77777777" w:rsidR="00032CF3" w:rsidRDefault="000D6AEB">
            <w:pPr>
              <w:jc w:val="center"/>
            </w:pPr>
            <w:r>
              <w:rPr>
                <w:rFonts w:ascii="Arial" w:hAnsi="Arial"/>
                <w:color w:val="282828"/>
                <w:sz w:val="19"/>
              </w:rPr>
              <w:t>R7, R8</w:t>
            </w:r>
          </w:p>
        </w:tc>
        <w:tc>
          <w:tcPr>
            <w:tcW w:w="1440" w:type="dxa"/>
            <w:shd w:val="clear" w:color="auto" w:fill="F9FAFC"/>
            <w:tcMar>
              <w:top w:w="100" w:type="dxa"/>
              <w:left w:w="100" w:type="dxa"/>
              <w:bottom w:w="100" w:type="dxa"/>
              <w:right w:w="100" w:type="dxa"/>
            </w:tcMar>
          </w:tcPr>
          <w:p w14:paraId="33FF18C4" w14:textId="77777777" w:rsidR="00032CF3" w:rsidRDefault="000D6AEB">
            <w:pPr>
              <w:jc w:val="center"/>
            </w:pPr>
            <w:r>
              <w:rPr>
                <w:rFonts w:ascii="Arial" w:hAnsi="Arial"/>
                <w:color w:val="282828"/>
                <w:sz w:val="19"/>
              </w:rPr>
              <w:t>18.2%</w:t>
            </w:r>
          </w:p>
        </w:tc>
        <w:tc>
          <w:tcPr>
            <w:tcW w:w="1728" w:type="dxa"/>
            <w:shd w:val="clear" w:color="auto" w:fill="F9FAFC"/>
            <w:tcMar>
              <w:top w:w="100" w:type="dxa"/>
              <w:left w:w="100" w:type="dxa"/>
              <w:bottom w:w="100" w:type="dxa"/>
              <w:right w:w="100" w:type="dxa"/>
            </w:tcMar>
          </w:tcPr>
          <w:p w14:paraId="2713B16D" w14:textId="77777777" w:rsidR="00032CF3" w:rsidRDefault="000D6AEB">
            <w:pPr>
              <w:jc w:val="center"/>
            </w:pPr>
            <w:r>
              <w:rPr>
                <w:rFonts w:ascii="Arial" w:hAnsi="Arial"/>
                <w:color w:val="282828"/>
                <w:sz w:val="19"/>
              </w:rPr>
              <w:t>Light Braking</w:t>
            </w:r>
          </w:p>
        </w:tc>
      </w:tr>
      <w:tr w:rsidR="00032CF3" w14:paraId="79B7FE7E" w14:textId="77777777">
        <w:trPr>
          <w:jc w:val="center"/>
        </w:trPr>
        <w:tc>
          <w:tcPr>
            <w:tcW w:w="1152" w:type="dxa"/>
            <w:shd w:val="clear" w:color="auto" w:fill="FFFFFF"/>
            <w:tcMar>
              <w:top w:w="100" w:type="dxa"/>
              <w:left w:w="100" w:type="dxa"/>
              <w:bottom w:w="100" w:type="dxa"/>
              <w:right w:w="100" w:type="dxa"/>
            </w:tcMar>
          </w:tcPr>
          <w:p w14:paraId="6FA0E877" w14:textId="77777777" w:rsidR="00032CF3" w:rsidRDefault="000D6AEB">
            <w:r>
              <w:rPr>
                <w:rFonts w:ascii="Arial" w:hAnsi="Arial"/>
                <w:color w:val="282828"/>
                <w:sz w:val="19"/>
              </w:rPr>
              <w:t>T5</w:t>
            </w:r>
          </w:p>
        </w:tc>
        <w:tc>
          <w:tcPr>
            <w:tcW w:w="1584" w:type="dxa"/>
            <w:shd w:val="clear" w:color="auto" w:fill="FFFFFF"/>
            <w:tcMar>
              <w:top w:w="100" w:type="dxa"/>
              <w:left w:w="100" w:type="dxa"/>
              <w:bottom w:w="100" w:type="dxa"/>
              <w:right w:w="100" w:type="dxa"/>
            </w:tcMar>
          </w:tcPr>
          <w:p w14:paraId="2A304729" w14:textId="77777777" w:rsidR="00032CF3" w:rsidRDefault="000D6AEB">
            <w:pPr>
              <w:jc w:val="center"/>
            </w:pPr>
            <w:r>
              <w:rPr>
                <w:rFonts w:ascii="Arial" w:hAnsi="Arial"/>
                <w:color w:val="282828"/>
                <w:sz w:val="19"/>
              </w:rPr>
              <w:t>85.0 m</w:t>
            </w:r>
          </w:p>
        </w:tc>
        <w:tc>
          <w:tcPr>
            <w:tcW w:w="1584" w:type="dxa"/>
            <w:shd w:val="clear" w:color="auto" w:fill="FFFFFF"/>
            <w:tcMar>
              <w:top w:w="100" w:type="dxa"/>
              <w:left w:w="100" w:type="dxa"/>
              <w:bottom w:w="100" w:type="dxa"/>
              <w:right w:w="100" w:type="dxa"/>
            </w:tcMar>
          </w:tcPr>
          <w:p w14:paraId="10E6E536" w14:textId="77777777" w:rsidR="00032CF3" w:rsidRDefault="000D6AEB">
            <w:pPr>
              <w:jc w:val="center"/>
            </w:pPr>
            <w:r>
              <w:rPr>
                <w:rFonts w:ascii="Arial" w:hAnsi="Arial"/>
                <w:color w:val="282828"/>
                <w:sz w:val="19"/>
              </w:rPr>
              <w:t>25.0 m/s</w:t>
            </w:r>
          </w:p>
        </w:tc>
        <w:tc>
          <w:tcPr>
            <w:tcW w:w="1872" w:type="dxa"/>
            <w:shd w:val="clear" w:color="auto" w:fill="FFFFFF"/>
            <w:tcMar>
              <w:top w:w="100" w:type="dxa"/>
              <w:left w:w="100" w:type="dxa"/>
              <w:bottom w:w="100" w:type="dxa"/>
              <w:right w:w="100" w:type="dxa"/>
            </w:tcMar>
          </w:tcPr>
          <w:p w14:paraId="30B5B9D7" w14:textId="77777777" w:rsidR="00032CF3" w:rsidRDefault="000D6AEB">
            <w:pPr>
              <w:jc w:val="center"/>
            </w:pPr>
            <w:r>
              <w:rPr>
                <w:rFonts w:ascii="Arial" w:hAnsi="Arial"/>
                <w:color w:val="282828"/>
                <w:sz w:val="19"/>
              </w:rPr>
              <w:t>R8, R9</w:t>
            </w:r>
          </w:p>
        </w:tc>
        <w:tc>
          <w:tcPr>
            <w:tcW w:w="1440" w:type="dxa"/>
            <w:shd w:val="clear" w:color="auto" w:fill="FFFFFF"/>
            <w:tcMar>
              <w:top w:w="100" w:type="dxa"/>
              <w:left w:w="100" w:type="dxa"/>
              <w:bottom w:w="100" w:type="dxa"/>
              <w:right w:w="100" w:type="dxa"/>
            </w:tcMar>
          </w:tcPr>
          <w:p w14:paraId="69FEA516" w14:textId="77777777" w:rsidR="00032CF3" w:rsidRDefault="000D6AEB">
            <w:pPr>
              <w:jc w:val="center"/>
            </w:pPr>
            <w:r>
              <w:rPr>
                <w:rFonts w:ascii="Arial" w:hAnsi="Arial"/>
                <w:color w:val="282828"/>
                <w:sz w:val="19"/>
              </w:rPr>
              <w:t>45.6%</w:t>
            </w:r>
          </w:p>
        </w:tc>
        <w:tc>
          <w:tcPr>
            <w:tcW w:w="1728" w:type="dxa"/>
            <w:shd w:val="clear" w:color="auto" w:fill="FFFFFF"/>
            <w:tcMar>
              <w:top w:w="100" w:type="dxa"/>
              <w:left w:w="100" w:type="dxa"/>
              <w:bottom w:w="100" w:type="dxa"/>
              <w:right w:w="100" w:type="dxa"/>
            </w:tcMar>
          </w:tcPr>
          <w:p w14:paraId="27597217" w14:textId="77777777" w:rsidR="00032CF3" w:rsidRDefault="000D6AEB">
            <w:pPr>
              <w:jc w:val="center"/>
            </w:pPr>
            <w:r>
              <w:rPr>
                <w:rFonts w:ascii="Arial" w:hAnsi="Arial"/>
                <w:color w:val="282828"/>
                <w:sz w:val="19"/>
              </w:rPr>
              <w:t>Moderate Braking</w:t>
            </w:r>
          </w:p>
        </w:tc>
      </w:tr>
      <w:tr w:rsidR="00032CF3" w14:paraId="3C1EDCC1" w14:textId="77777777">
        <w:trPr>
          <w:jc w:val="center"/>
        </w:trPr>
        <w:tc>
          <w:tcPr>
            <w:tcW w:w="1152" w:type="dxa"/>
            <w:shd w:val="clear" w:color="auto" w:fill="F9FAFC"/>
            <w:tcMar>
              <w:top w:w="100" w:type="dxa"/>
              <w:left w:w="100" w:type="dxa"/>
              <w:bottom w:w="100" w:type="dxa"/>
              <w:right w:w="100" w:type="dxa"/>
            </w:tcMar>
          </w:tcPr>
          <w:p w14:paraId="7B386E63" w14:textId="77777777" w:rsidR="00032CF3" w:rsidRDefault="000D6AEB">
            <w:r>
              <w:rPr>
                <w:rFonts w:ascii="Arial" w:hAnsi="Arial"/>
                <w:color w:val="282828"/>
                <w:sz w:val="19"/>
              </w:rPr>
              <w:t>T6</w:t>
            </w:r>
          </w:p>
        </w:tc>
        <w:tc>
          <w:tcPr>
            <w:tcW w:w="1584" w:type="dxa"/>
            <w:shd w:val="clear" w:color="auto" w:fill="F9FAFC"/>
            <w:tcMar>
              <w:top w:w="100" w:type="dxa"/>
              <w:left w:w="100" w:type="dxa"/>
              <w:bottom w:w="100" w:type="dxa"/>
              <w:right w:w="100" w:type="dxa"/>
            </w:tcMar>
          </w:tcPr>
          <w:p w14:paraId="7188A077" w14:textId="77777777" w:rsidR="00032CF3" w:rsidRDefault="000D6AEB">
            <w:pPr>
              <w:jc w:val="center"/>
            </w:pPr>
            <w:r>
              <w:rPr>
                <w:rFonts w:ascii="Arial" w:hAnsi="Arial"/>
                <w:color w:val="282828"/>
                <w:sz w:val="19"/>
              </w:rPr>
              <w:t>0.0 m</w:t>
            </w:r>
          </w:p>
        </w:tc>
        <w:tc>
          <w:tcPr>
            <w:tcW w:w="1584" w:type="dxa"/>
            <w:shd w:val="clear" w:color="auto" w:fill="F9FAFC"/>
            <w:tcMar>
              <w:top w:w="100" w:type="dxa"/>
              <w:left w:w="100" w:type="dxa"/>
              <w:bottom w:w="100" w:type="dxa"/>
              <w:right w:w="100" w:type="dxa"/>
            </w:tcMar>
          </w:tcPr>
          <w:p w14:paraId="0B687D09" w14:textId="77777777" w:rsidR="00032CF3" w:rsidRDefault="000D6AEB">
            <w:pPr>
              <w:jc w:val="center"/>
            </w:pPr>
            <w:r>
              <w:rPr>
                <w:rFonts w:ascii="Arial" w:hAnsi="Arial"/>
                <w:color w:val="282828"/>
                <w:sz w:val="19"/>
              </w:rPr>
              <w:t>0.0 m/s</w:t>
            </w:r>
          </w:p>
        </w:tc>
        <w:tc>
          <w:tcPr>
            <w:tcW w:w="1872" w:type="dxa"/>
            <w:shd w:val="clear" w:color="auto" w:fill="F9FAFC"/>
            <w:tcMar>
              <w:top w:w="100" w:type="dxa"/>
              <w:left w:w="100" w:type="dxa"/>
              <w:bottom w:w="100" w:type="dxa"/>
              <w:right w:w="100" w:type="dxa"/>
            </w:tcMar>
          </w:tcPr>
          <w:p w14:paraId="0147E315" w14:textId="77777777" w:rsidR="00032CF3" w:rsidRDefault="000D6AEB">
            <w:pPr>
              <w:jc w:val="center"/>
            </w:pPr>
            <w:r>
              <w:rPr>
                <w:rFonts w:ascii="Arial" w:hAnsi="Arial"/>
                <w:color w:val="282828"/>
                <w:sz w:val="19"/>
              </w:rPr>
              <w:t>R1</w:t>
            </w:r>
          </w:p>
        </w:tc>
        <w:tc>
          <w:tcPr>
            <w:tcW w:w="1440" w:type="dxa"/>
            <w:shd w:val="clear" w:color="auto" w:fill="F9FAFC"/>
            <w:tcMar>
              <w:top w:w="100" w:type="dxa"/>
              <w:left w:w="100" w:type="dxa"/>
              <w:bottom w:w="100" w:type="dxa"/>
              <w:right w:w="100" w:type="dxa"/>
            </w:tcMar>
          </w:tcPr>
          <w:p w14:paraId="1F9FBC34" w14:textId="77777777" w:rsidR="00032CF3" w:rsidRDefault="000D6AEB">
            <w:pPr>
              <w:jc w:val="center"/>
            </w:pPr>
            <w:r>
              <w:rPr>
                <w:rFonts w:ascii="Arial" w:hAnsi="Arial"/>
                <w:color w:val="282828"/>
                <w:sz w:val="19"/>
              </w:rPr>
              <w:t>50.0%</w:t>
            </w:r>
          </w:p>
        </w:tc>
        <w:tc>
          <w:tcPr>
            <w:tcW w:w="1728" w:type="dxa"/>
            <w:shd w:val="clear" w:color="auto" w:fill="F9FAFC"/>
            <w:tcMar>
              <w:top w:w="100" w:type="dxa"/>
              <w:left w:w="100" w:type="dxa"/>
              <w:bottom w:w="100" w:type="dxa"/>
              <w:right w:w="100" w:type="dxa"/>
            </w:tcMar>
          </w:tcPr>
          <w:p w14:paraId="62F7389C" w14:textId="77777777" w:rsidR="00032CF3" w:rsidRDefault="000D6AEB">
            <w:pPr>
              <w:jc w:val="center"/>
            </w:pPr>
            <w:r>
              <w:rPr>
                <w:rFonts w:ascii="Arial" w:hAnsi="Arial"/>
                <w:color w:val="282828"/>
                <w:sz w:val="19"/>
              </w:rPr>
              <w:t>Moderate Braking</w:t>
            </w:r>
          </w:p>
        </w:tc>
      </w:tr>
      <w:tr w:rsidR="00032CF3" w14:paraId="704A26D1" w14:textId="77777777">
        <w:trPr>
          <w:jc w:val="center"/>
        </w:trPr>
        <w:tc>
          <w:tcPr>
            <w:tcW w:w="1152" w:type="dxa"/>
            <w:shd w:val="clear" w:color="auto" w:fill="FFFFFF"/>
            <w:tcMar>
              <w:top w:w="100" w:type="dxa"/>
              <w:left w:w="100" w:type="dxa"/>
              <w:bottom w:w="100" w:type="dxa"/>
              <w:right w:w="100" w:type="dxa"/>
            </w:tcMar>
          </w:tcPr>
          <w:p w14:paraId="5F3770D1" w14:textId="77777777" w:rsidR="00032CF3" w:rsidRDefault="000D6AEB">
            <w:r>
              <w:rPr>
                <w:rFonts w:ascii="Arial" w:hAnsi="Arial"/>
                <w:color w:val="282828"/>
                <w:sz w:val="19"/>
              </w:rPr>
              <w:t>T7</w:t>
            </w:r>
          </w:p>
        </w:tc>
        <w:tc>
          <w:tcPr>
            <w:tcW w:w="1584" w:type="dxa"/>
            <w:shd w:val="clear" w:color="auto" w:fill="FFFFFF"/>
            <w:tcMar>
              <w:top w:w="100" w:type="dxa"/>
              <w:left w:w="100" w:type="dxa"/>
              <w:bottom w:w="100" w:type="dxa"/>
              <w:right w:w="100" w:type="dxa"/>
            </w:tcMar>
          </w:tcPr>
          <w:p w14:paraId="6ECFDEE4" w14:textId="77777777" w:rsidR="00032CF3" w:rsidRDefault="000D6AEB">
            <w:pPr>
              <w:jc w:val="center"/>
            </w:pPr>
            <w:r>
              <w:rPr>
                <w:rFonts w:ascii="Arial" w:hAnsi="Arial"/>
                <w:color w:val="282828"/>
                <w:sz w:val="19"/>
              </w:rPr>
              <w:t>100.0 m</w:t>
            </w:r>
          </w:p>
        </w:tc>
        <w:tc>
          <w:tcPr>
            <w:tcW w:w="1584" w:type="dxa"/>
            <w:shd w:val="clear" w:color="auto" w:fill="FFFFFF"/>
            <w:tcMar>
              <w:top w:w="100" w:type="dxa"/>
              <w:left w:w="100" w:type="dxa"/>
              <w:bottom w:w="100" w:type="dxa"/>
              <w:right w:w="100" w:type="dxa"/>
            </w:tcMar>
          </w:tcPr>
          <w:p w14:paraId="384AC7DC" w14:textId="77777777" w:rsidR="00032CF3" w:rsidRDefault="000D6AEB">
            <w:pPr>
              <w:jc w:val="center"/>
            </w:pPr>
            <w:r>
              <w:rPr>
                <w:rFonts w:ascii="Arial" w:hAnsi="Arial"/>
                <w:color w:val="282828"/>
                <w:sz w:val="19"/>
              </w:rPr>
              <w:t>30.0 m/s</w:t>
            </w:r>
          </w:p>
        </w:tc>
        <w:tc>
          <w:tcPr>
            <w:tcW w:w="1872" w:type="dxa"/>
            <w:shd w:val="clear" w:color="auto" w:fill="FFFFFF"/>
            <w:tcMar>
              <w:top w:w="100" w:type="dxa"/>
              <w:left w:w="100" w:type="dxa"/>
              <w:bottom w:w="100" w:type="dxa"/>
              <w:right w:w="100" w:type="dxa"/>
            </w:tcMar>
          </w:tcPr>
          <w:p w14:paraId="69D51097" w14:textId="77777777" w:rsidR="00032CF3" w:rsidRDefault="000D6AEB">
            <w:pPr>
              <w:jc w:val="center"/>
            </w:pPr>
            <w:r>
              <w:rPr>
                <w:rFonts w:ascii="Arial" w:hAnsi="Arial"/>
                <w:color w:val="282828"/>
                <w:sz w:val="19"/>
              </w:rPr>
              <w:t>R9</w:t>
            </w:r>
          </w:p>
        </w:tc>
        <w:tc>
          <w:tcPr>
            <w:tcW w:w="1440" w:type="dxa"/>
            <w:shd w:val="clear" w:color="auto" w:fill="FFFFFF"/>
            <w:tcMar>
              <w:top w:w="100" w:type="dxa"/>
              <w:left w:w="100" w:type="dxa"/>
              <w:bottom w:w="100" w:type="dxa"/>
              <w:right w:w="100" w:type="dxa"/>
            </w:tcMar>
          </w:tcPr>
          <w:p w14:paraId="756272EE" w14:textId="77777777" w:rsidR="00032CF3" w:rsidRDefault="000D6AEB">
            <w:pPr>
              <w:jc w:val="center"/>
            </w:pPr>
            <w:r>
              <w:rPr>
                <w:rFonts w:ascii="Arial" w:hAnsi="Arial"/>
                <w:color w:val="282828"/>
                <w:sz w:val="19"/>
              </w:rPr>
              <w:t>50.0%</w:t>
            </w:r>
          </w:p>
        </w:tc>
        <w:tc>
          <w:tcPr>
            <w:tcW w:w="1728" w:type="dxa"/>
            <w:shd w:val="clear" w:color="auto" w:fill="FFFFFF"/>
            <w:tcMar>
              <w:top w:w="100" w:type="dxa"/>
              <w:left w:w="100" w:type="dxa"/>
              <w:bottom w:w="100" w:type="dxa"/>
              <w:right w:w="100" w:type="dxa"/>
            </w:tcMar>
          </w:tcPr>
          <w:p w14:paraId="087EBE41" w14:textId="77777777" w:rsidR="00032CF3" w:rsidRDefault="000D6AEB">
            <w:pPr>
              <w:jc w:val="center"/>
            </w:pPr>
            <w:r>
              <w:rPr>
                <w:rFonts w:ascii="Arial" w:hAnsi="Arial"/>
                <w:color w:val="282828"/>
                <w:sz w:val="19"/>
              </w:rPr>
              <w:t>Moderate Braking</w:t>
            </w:r>
          </w:p>
        </w:tc>
      </w:tr>
      <w:tr w:rsidR="00032CF3" w14:paraId="701CD71A" w14:textId="77777777">
        <w:trPr>
          <w:jc w:val="center"/>
        </w:trPr>
        <w:tc>
          <w:tcPr>
            <w:tcW w:w="1152" w:type="dxa"/>
            <w:shd w:val="clear" w:color="auto" w:fill="F9FAFC"/>
            <w:tcMar>
              <w:top w:w="100" w:type="dxa"/>
              <w:left w:w="100" w:type="dxa"/>
              <w:bottom w:w="100" w:type="dxa"/>
              <w:right w:w="100" w:type="dxa"/>
            </w:tcMar>
          </w:tcPr>
          <w:p w14:paraId="21D69FED" w14:textId="77777777" w:rsidR="00032CF3" w:rsidRDefault="000D6AEB">
            <w:r>
              <w:rPr>
                <w:rFonts w:ascii="Arial" w:hAnsi="Arial"/>
                <w:color w:val="282828"/>
                <w:sz w:val="19"/>
              </w:rPr>
              <w:t>T8</w:t>
            </w:r>
          </w:p>
        </w:tc>
        <w:tc>
          <w:tcPr>
            <w:tcW w:w="1584" w:type="dxa"/>
            <w:shd w:val="clear" w:color="auto" w:fill="F9FAFC"/>
            <w:tcMar>
              <w:top w:w="100" w:type="dxa"/>
              <w:left w:w="100" w:type="dxa"/>
              <w:bottom w:w="100" w:type="dxa"/>
              <w:right w:w="100" w:type="dxa"/>
            </w:tcMar>
          </w:tcPr>
          <w:p w14:paraId="7965C1C2" w14:textId="77777777" w:rsidR="00032CF3" w:rsidRDefault="000D6AEB">
            <w:pPr>
              <w:jc w:val="center"/>
            </w:pPr>
            <w:r>
              <w:rPr>
                <w:rFonts w:ascii="Arial" w:hAnsi="Arial"/>
                <w:color w:val="282828"/>
                <w:sz w:val="19"/>
              </w:rPr>
              <w:t>30.0 m</w:t>
            </w:r>
          </w:p>
        </w:tc>
        <w:tc>
          <w:tcPr>
            <w:tcW w:w="1584" w:type="dxa"/>
            <w:shd w:val="clear" w:color="auto" w:fill="F9FAFC"/>
            <w:tcMar>
              <w:top w:w="100" w:type="dxa"/>
              <w:left w:w="100" w:type="dxa"/>
              <w:bottom w:w="100" w:type="dxa"/>
              <w:right w:w="100" w:type="dxa"/>
            </w:tcMar>
          </w:tcPr>
          <w:p w14:paraId="35AB4BBD" w14:textId="77777777" w:rsidR="00032CF3" w:rsidRDefault="000D6AEB">
            <w:pPr>
              <w:jc w:val="center"/>
            </w:pPr>
            <w:r>
              <w:rPr>
                <w:rFonts w:ascii="Arial" w:hAnsi="Arial"/>
                <w:color w:val="282828"/>
                <w:sz w:val="19"/>
              </w:rPr>
              <w:t>10.0 m/s</w:t>
            </w:r>
          </w:p>
        </w:tc>
        <w:tc>
          <w:tcPr>
            <w:tcW w:w="1872" w:type="dxa"/>
            <w:shd w:val="clear" w:color="auto" w:fill="F9FAFC"/>
            <w:tcMar>
              <w:top w:w="100" w:type="dxa"/>
              <w:left w:w="100" w:type="dxa"/>
              <w:bottom w:w="100" w:type="dxa"/>
              <w:right w:w="100" w:type="dxa"/>
            </w:tcMar>
          </w:tcPr>
          <w:p w14:paraId="02D4E7E0" w14:textId="77777777" w:rsidR="00032CF3" w:rsidRDefault="000D6AEB">
            <w:pPr>
              <w:jc w:val="center"/>
            </w:pPr>
            <w:r>
              <w:rPr>
                <w:rFonts w:ascii="Arial" w:hAnsi="Arial"/>
                <w:color w:val="282828"/>
                <w:sz w:val="19"/>
              </w:rPr>
              <w:t>R1, R2, R4, R5</w:t>
            </w:r>
          </w:p>
        </w:tc>
        <w:tc>
          <w:tcPr>
            <w:tcW w:w="1440" w:type="dxa"/>
            <w:shd w:val="clear" w:color="auto" w:fill="F9FAFC"/>
            <w:tcMar>
              <w:top w:w="100" w:type="dxa"/>
              <w:left w:w="100" w:type="dxa"/>
              <w:bottom w:w="100" w:type="dxa"/>
              <w:right w:w="100" w:type="dxa"/>
            </w:tcMar>
          </w:tcPr>
          <w:p w14:paraId="20FE0905" w14:textId="77777777" w:rsidR="00032CF3" w:rsidRDefault="000D6AEB">
            <w:pPr>
              <w:jc w:val="center"/>
            </w:pPr>
            <w:r>
              <w:rPr>
                <w:rFonts w:ascii="Arial" w:hAnsi="Arial"/>
                <w:color w:val="282828"/>
                <w:sz w:val="19"/>
              </w:rPr>
              <w:t>50.0%</w:t>
            </w:r>
          </w:p>
        </w:tc>
        <w:tc>
          <w:tcPr>
            <w:tcW w:w="1728" w:type="dxa"/>
            <w:shd w:val="clear" w:color="auto" w:fill="F9FAFC"/>
            <w:tcMar>
              <w:top w:w="100" w:type="dxa"/>
              <w:left w:w="100" w:type="dxa"/>
              <w:bottom w:w="100" w:type="dxa"/>
              <w:right w:w="100" w:type="dxa"/>
            </w:tcMar>
          </w:tcPr>
          <w:p w14:paraId="2AA2DF85" w14:textId="77777777" w:rsidR="00032CF3" w:rsidRDefault="000D6AEB">
            <w:pPr>
              <w:jc w:val="center"/>
            </w:pPr>
            <w:r>
              <w:rPr>
                <w:rFonts w:ascii="Arial" w:hAnsi="Arial"/>
                <w:color w:val="282828"/>
                <w:sz w:val="19"/>
              </w:rPr>
              <w:t>Moderate Braking</w:t>
            </w:r>
          </w:p>
        </w:tc>
      </w:tr>
      <w:tr w:rsidR="00032CF3" w14:paraId="03C4C348" w14:textId="77777777">
        <w:trPr>
          <w:jc w:val="center"/>
        </w:trPr>
        <w:tc>
          <w:tcPr>
            <w:tcW w:w="1152" w:type="dxa"/>
            <w:shd w:val="clear" w:color="auto" w:fill="FFFFFF"/>
            <w:tcMar>
              <w:top w:w="100" w:type="dxa"/>
              <w:left w:w="100" w:type="dxa"/>
              <w:bottom w:w="100" w:type="dxa"/>
              <w:right w:w="100" w:type="dxa"/>
            </w:tcMar>
          </w:tcPr>
          <w:p w14:paraId="1ECB03C6" w14:textId="77777777" w:rsidR="00032CF3" w:rsidRDefault="000D6AEB">
            <w:r>
              <w:rPr>
                <w:rFonts w:ascii="Arial" w:hAnsi="Arial"/>
                <w:color w:val="282828"/>
                <w:sz w:val="19"/>
              </w:rPr>
              <w:t>T9</w:t>
            </w:r>
          </w:p>
        </w:tc>
        <w:tc>
          <w:tcPr>
            <w:tcW w:w="1584" w:type="dxa"/>
            <w:shd w:val="clear" w:color="auto" w:fill="FFFFFF"/>
            <w:tcMar>
              <w:top w:w="100" w:type="dxa"/>
              <w:left w:w="100" w:type="dxa"/>
              <w:bottom w:w="100" w:type="dxa"/>
              <w:right w:w="100" w:type="dxa"/>
            </w:tcMar>
          </w:tcPr>
          <w:p w14:paraId="5F1F6319" w14:textId="77777777" w:rsidR="00032CF3" w:rsidRDefault="000D6AEB">
            <w:pPr>
              <w:jc w:val="center"/>
            </w:pPr>
            <w:r>
              <w:rPr>
                <w:rFonts w:ascii="Arial" w:hAnsi="Arial"/>
                <w:color w:val="282828"/>
                <w:sz w:val="19"/>
              </w:rPr>
              <w:t>25.0 m</w:t>
            </w:r>
          </w:p>
        </w:tc>
        <w:tc>
          <w:tcPr>
            <w:tcW w:w="1584" w:type="dxa"/>
            <w:shd w:val="clear" w:color="auto" w:fill="FFFFFF"/>
            <w:tcMar>
              <w:top w:w="100" w:type="dxa"/>
              <w:left w:w="100" w:type="dxa"/>
              <w:bottom w:w="100" w:type="dxa"/>
              <w:right w:w="100" w:type="dxa"/>
            </w:tcMar>
          </w:tcPr>
          <w:p w14:paraId="6B5093D1" w14:textId="77777777" w:rsidR="00032CF3" w:rsidRDefault="000D6AEB">
            <w:pPr>
              <w:jc w:val="center"/>
            </w:pPr>
            <w:r>
              <w:rPr>
                <w:rFonts w:ascii="Arial" w:hAnsi="Arial"/>
                <w:color w:val="282828"/>
                <w:sz w:val="19"/>
              </w:rPr>
              <w:t>2.0 m/s</w:t>
            </w:r>
          </w:p>
        </w:tc>
        <w:tc>
          <w:tcPr>
            <w:tcW w:w="1872" w:type="dxa"/>
            <w:shd w:val="clear" w:color="auto" w:fill="FFFFFF"/>
            <w:tcMar>
              <w:top w:w="100" w:type="dxa"/>
              <w:left w:w="100" w:type="dxa"/>
              <w:bottom w:w="100" w:type="dxa"/>
              <w:right w:w="100" w:type="dxa"/>
            </w:tcMar>
          </w:tcPr>
          <w:p w14:paraId="13CA4BD6" w14:textId="77777777" w:rsidR="00032CF3" w:rsidRDefault="000D6AEB">
            <w:pPr>
              <w:jc w:val="center"/>
            </w:pPr>
            <w:r>
              <w:rPr>
                <w:rFonts w:ascii="Arial" w:hAnsi="Arial"/>
                <w:color w:val="282828"/>
                <w:sz w:val="19"/>
              </w:rPr>
              <w:t>R1, R4</w:t>
            </w:r>
          </w:p>
        </w:tc>
        <w:tc>
          <w:tcPr>
            <w:tcW w:w="1440" w:type="dxa"/>
            <w:shd w:val="clear" w:color="auto" w:fill="FFFFFF"/>
            <w:tcMar>
              <w:top w:w="100" w:type="dxa"/>
              <w:left w:w="100" w:type="dxa"/>
              <w:bottom w:w="100" w:type="dxa"/>
              <w:right w:w="100" w:type="dxa"/>
            </w:tcMar>
          </w:tcPr>
          <w:p w14:paraId="59E45ECB" w14:textId="77777777" w:rsidR="00032CF3" w:rsidRDefault="000D6AEB">
            <w:pPr>
              <w:jc w:val="center"/>
            </w:pPr>
            <w:r>
              <w:rPr>
                <w:rFonts w:ascii="Arial" w:hAnsi="Arial"/>
                <w:color w:val="282828"/>
                <w:sz w:val="19"/>
              </w:rPr>
              <w:t>38.5%</w:t>
            </w:r>
          </w:p>
        </w:tc>
        <w:tc>
          <w:tcPr>
            <w:tcW w:w="1728" w:type="dxa"/>
            <w:shd w:val="clear" w:color="auto" w:fill="FFFFFF"/>
            <w:tcMar>
              <w:top w:w="100" w:type="dxa"/>
              <w:left w:w="100" w:type="dxa"/>
              <w:bottom w:w="100" w:type="dxa"/>
              <w:right w:w="100" w:type="dxa"/>
            </w:tcMar>
          </w:tcPr>
          <w:p w14:paraId="3AA7A3E7" w14:textId="77777777" w:rsidR="00032CF3" w:rsidRDefault="000D6AEB">
            <w:pPr>
              <w:jc w:val="center"/>
            </w:pPr>
            <w:r>
              <w:rPr>
                <w:rFonts w:ascii="Arial" w:hAnsi="Arial"/>
                <w:color w:val="282828"/>
                <w:sz w:val="19"/>
              </w:rPr>
              <w:t>Light-Moderate</w:t>
            </w:r>
          </w:p>
        </w:tc>
      </w:tr>
      <w:tr w:rsidR="00032CF3" w14:paraId="722040E2" w14:textId="77777777">
        <w:trPr>
          <w:jc w:val="center"/>
        </w:trPr>
        <w:tc>
          <w:tcPr>
            <w:tcW w:w="1152" w:type="dxa"/>
            <w:shd w:val="clear" w:color="auto" w:fill="F9FAFC"/>
            <w:tcMar>
              <w:top w:w="100" w:type="dxa"/>
              <w:left w:w="100" w:type="dxa"/>
              <w:bottom w:w="100" w:type="dxa"/>
              <w:right w:w="100" w:type="dxa"/>
            </w:tcMar>
          </w:tcPr>
          <w:p w14:paraId="5E59A113" w14:textId="77777777" w:rsidR="00032CF3" w:rsidRDefault="000D6AEB">
            <w:r>
              <w:rPr>
                <w:rFonts w:ascii="Arial" w:hAnsi="Arial"/>
                <w:color w:val="282828"/>
                <w:sz w:val="19"/>
              </w:rPr>
              <w:t>T10</w:t>
            </w:r>
          </w:p>
        </w:tc>
        <w:tc>
          <w:tcPr>
            <w:tcW w:w="1584" w:type="dxa"/>
            <w:shd w:val="clear" w:color="auto" w:fill="F9FAFC"/>
            <w:tcMar>
              <w:top w:w="100" w:type="dxa"/>
              <w:left w:w="100" w:type="dxa"/>
              <w:bottom w:w="100" w:type="dxa"/>
              <w:right w:w="100" w:type="dxa"/>
            </w:tcMar>
          </w:tcPr>
          <w:p w14:paraId="4D8DA867" w14:textId="77777777" w:rsidR="00032CF3" w:rsidRDefault="000D6AEB">
            <w:pPr>
              <w:jc w:val="center"/>
            </w:pPr>
            <w:r>
              <w:rPr>
                <w:rFonts w:ascii="Arial" w:hAnsi="Arial"/>
                <w:color w:val="282828"/>
                <w:sz w:val="19"/>
              </w:rPr>
              <w:t>55.0 m</w:t>
            </w:r>
          </w:p>
        </w:tc>
        <w:tc>
          <w:tcPr>
            <w:tcW w:w="1584" w:type="dxa"/>
            <w:shd w:val="clear" w:color="auto" w:fill="F9FAFC"/>
            <w:tcMar>
              <w:top w:w="100" w:type="dxa"/>
              <w:left w:w="100" w:type="dxa"/>
              <w:bottom w:w="100" w:type="dxa"/>
              <w:right w:w="100" w:type="dxa"/>
            </w:tcMar>
          </w:tcPr>
          <w:p w14:paraId="0678795A" w14:textId="77777777" w:rsidR="00032CF3" w:rsidRDefault="000D6AEB">
            <w:pPr>
              <w:jc w:val="center"/>
            </w:pPr>
            <w:r>
              <w:rPr>
                <w:rFonts w:ascii="Arial" w:hAnsi="Arial"/>
                <w:color w:val="282828"/>
                <w:sz w:val="19"/>
              </w:rPr>
              <w:t>18.0 m/s</w:t>
            </w:r>
          </w:p>
        </w:tc>
        <w:tc>
          <w:tcPr>
            <w:tcW w:w="1872" w:type="dxa"/>
            <w:shd w:val="clear" w:color="auto" w:fill="F9FAFC"/>
            <w:tcMar>
              <w:top w:w="100" w:type="dxa"/>
              <w:left w:w="100" w:type="dxa"/>
              <w:bottom w:w="100" w:type="dxa"/>
              <w:right w:w="100" w:type="dxa"/>
            </w:tcMar>
          </w:tcPr>
          <w:p w14:paraId="2800EA7F" w14:textId="77777777" w:rsidR="00032CF3" w:rsidRDefault="000D6AEB">
            <w:pPr>
              <w:jc w:val="center"/>
            </w:pPr>
            <w:r>
              <w:rPr>
                <w:rFonts w:ascii="Arial" w:hAnsi="Arial"/>
                <w:color w:val="282828"/>
                <w:sz w:val="19"/>
              </w:rPr>
              <w:t>R5, R6, R8, R9</w:t>
            </w:r>
          </w:p>
        </w:tc>
        <w:tc>
          <w:tcPr>
            <w:tcW w:w="1440" w:type="dxa"/>
            <w:shd w:val="clear" w:color="auto" w:fill="F9FAFC"/>
            <w:tcMar>
              <w:top w:w="100" w:type="dxa"/>
              <w:left w:w="100" w:type="dxa"/>
              <w:bottom w:w="100" w:type="dxa"/>
              <w:right w:w="100" w:type="dxa"/>
            </w:tcMar>
          </w:tcPr>
          <w:p w14:paraId="0F4FD801" w14:textId="77777777" w:rsidR="00032CF3" w:rsidRDefault="000D6AEB">
            <w:pPr>
              <w:jc w:val="center"/>
            </w:pPr>
            <w:r>
              <w:rPr>
                <w:rFonts w:ascii="Arial" w:hAnsi="Arial"/>
                <w:color w:val="282828"/>
                <w:sz w:val="19"/>
              </w:rPr>
              <w:t>52.1%</w:t>
            </w:r>
          </w:p>
        </w:tc>
        <w:tc>
          <w:tcPr>
            <w:tcW w:w="1728" w:type="dxa"/>
            <w:shd w:val="clear" w:color="auto" w:fill="F9FAFC"/>
            <w:tcMar>
              <w:top w:w="100" w:type="dxa"/>
              <w:left w:w="100" w:type="dxa"/>
              <w:bottom w:w="100" w:type="dxa"/>
              <w:right w:w="100" w:type="dxa"/>
            </w:tcMar>
          </w:tcPr>
          <w:p w14:paraId="4A8CD771" w14:textId="77777777" w:rsidR="00032CF3" w:rsidRDefault="000D6AEB">
            <w:pPr>
              <w:jc w:val="center"/>
            </w:pPr>
            <w:r>
              <w:rPr>
                <w:rFonts w:ascii="Arial" w:hAnsi="Arial"/>
                <w:color w:val="282828"/>
                <w:sz w:val="19"/>
              </w:rPr>
              <w:t>Moderate Braking</w:t>
            </w:r>
          </w:p>
        </w:tc>
      </w:tr>
    </w:tbl>
    <w:p w14:paraId="403EC1C4" w14:textId="77777777" w:rsidR="00032CF3" w:rsidRDefault="6E1C5C3E">
      <w:pPr>
        <w:keepNext/>
        <w:spacing w:before="360" w:after="120"/>
      </w:pPr>
      <w:r w:rsidRPr="6E1C5C3E">
        <w:rPr>
          <w:rFonts w:ascii="Arial" w:hAnsi="Arial"/>
          <w:b/>
          <w:bCs/>
          <w:color w:val="0F2043"/>
          <w:sz w:val="36"/>
          <w:szCs w:val="36"/>
        </w:rPr>
        <w:t>Chapter 10: User Interface and Demonstration</w:t>
      </w:r>
    </w:p>
    <w:p w14:paraId="38811E98" w14:textId="5AC3FC9B" w:rsidR="467DF344" w:rsidRDefault="467DF344" w:rsidP="6E1C5C3E">
      <w:pPr>
        <w:spacing w:after="240"/>
      </w:pPr>
      <w:r w:rsidRPr="6E1C5C3E">
        <w:rPr>
          <w:rFonts w:ascii="Arial" w:eastAsia="Arial" w:hAnsi="Arial" w:cs="Arial"/>
        </w:rPr>
        <w:t xml:space="preserve">To facilitate interactive PBL demonstrations, a lightweight user interface was designed using </w:t>
      </w:r>
      <w:r w:rsidRPr="6E1C5C3E">
        <w:rPr>
          <w:rFonts w:ascii="Arial" w:eastAsia="Arial" w:hAnsi="Arial" w:cs="Arial"/>
          <w:b/>
          <w:bCs/>
        </w:rPr>
        <w:t>Streamlit</w:t>
      </w:r>
      <w:r w:rsidRPr="6E1C5C3E">
        <w:rPr>
          <w:rFonts w:ascii="Arial" w:eastAsia="Arial" w:hAnsi="Arial" w:cs="Arial"/>
        </w:rPr>
        <w:t>.</w:t>
      </w:r>
    </w:p>
    <w:p w14:paraId="641A7006" w14:textId="7D57E773" w:rsidR="467DF344" w:rsidRDefault="467DF344" w:rsidP="6E1C5C3E">
      <w:pPr>
        <w:pStyle w:val="Heading3"/>
        <w:spacing w:before="0" w:after="281"/>
      </w:pPr>
      <w:r w:rsidRPr="6E1C5C3E">
        <w:rPr>
          <w:rFonts w:ascii="Arial" w:eastAsia="Arial" w:hAnsi="Arial" w:cs="Arial"/>
          <w:sz w:val="28"/>
          <w:szCs w:val="28"/>
        </w:rPr>
        <w:t>10.1 UI Layout and Features</w:t>
      </w:r>
    </w:p>
    <w:p w14:paraId="6C615E37" w14:textId="14EB4199" w:rsidR="467DF344" w:rsidRDefault="467DF344" w:rsidP="6E1C5C3E">
      <w:pPr>
        <w:pStyle w:val="ListParagraph"/>
        <w:numPr>
          <w:ilvl w:val="0"/>
          <w:numId w:val="1"/>
        </w:numPr>
        <w:spacing w:after="240"/>
        <w:rPr>
          <w:rFonts w:ascii="Arial" w:eastAsia="Arial" w:hAnsi="Arial" w:cs="Arial"/>
        </w:rPr>
      </w:pPr>
      <w:r w:rsidRPr="6E1C5C3E">
        <w:rPr>
          <w:rFonts w:ascii="Arial" w:eastAsia="Arial" w:hAnsi="Arial" w:cs="Arial"/>
          <w:b/>
          <w:bCs/>
        </w:rPr>
        <w:t>Sidebar Sliders:</w:t>
      </w:r>
      <w:r w:rsidRPr="6E1C5C3E">
        <w:rPr>
          <w:rFonts w:ascii="Arial" w:eastAsia="Arial" w:hAnsi="Arial" w:cs="Arial"/>
        </w:rPr>
        <w:t xml:space="preserve"> Allow real-time adjustment of Obstacle Distance (0-100m) and Closing Speed (</w:t>
      </w:r>
      <w:r w:rsidR="6BED48A8" w:rsidRPr="6E1C5C3E">
        <w:rPr>
          <w:rFonts w:ascii="Arial" w:eastAsia="Arial" w:hAnsi="Arial" w:cs="Arial"/>
        </w:rPr>
        <w:t>0-30m/s</w:t>
      </w:r>
      <w:r w:rsidRPr="6E1C5C3E">
        <w:rPr>
          <w:rFonts w:ascii="Arial" w:eastAsia="Arial" w:hAnsi="Arial" w:cs="Arial"/>
        </w:rPr>
        <w:t>).</w:t>
      </w:r>
    </w:p>
    <w:p w14:paraId="3E897F72" w14:textId="5A9ED45C" w:rsidR="467DF344" w:rsidRDefault="467DF344" w:rsidP="6E1C5C3E">
      <w:pPr>
        <w:pStyle w:val="ListParagraph"/>
        <w:numPr>
          <w:ilvl w:val="0"/>
          <w:numId w:val="1"/>
        </w:numPr>
        <w:spacing w:after="240"/>
        <w:rPr>
          <w:rFonts w:ascii="Arial" w:eastAsia="Arial" w:hAnsi="Arial" w:cs="Arial"/>
        </w:rPr>
      </w:pPr>
      <w:r w:rsidRPr="6E1C5C3E">
        <w:rPr>
          <w:rFonts w:ascii="Arial" w:eastAsia="Arial" w:hAnsi="Arial" w:cs="Arial"/>
          <w:b/>
          <w:bCs/>
        </w:rPr>
        <w:t>Compute Button:</w:t>
      </w:r>
      <w:r w:rsidRPr="6E1C5C3E">
        <w:rPr>
          <w:rFonts w:ascii="Arial" w:eastAsia="Arial" w:hAnsi="Arial" w:cs="Arial"/>
        </w:rPr>
        <w:t xml:space="preserve"> Triggers the scikit-fuzzy simulation engine.</w:t>
      </w:r>
    </w:p>
    <w:p w14:paraId="3181C636" w14:textId="2A16ADD6" w:rsidR="467DF344" w:rsidRDefault="467DF344" w:rsidP="6E1C5C3E">
      <w:pPr>
        <w:pStyle w:val="ListParagraph"/>
        <w:numPr>
          <w:ilvl w:val="0"/>
          <w:numId w:val="1"/>
        </w:numPr>
        <w:spacing w:after="240"/>
        <w:rPr>
          <w:rFonts w:ascii="Arial" w:eastAsia="Arial" w:hAnsi="Arial" w:cs="Arial"/>
        </w:rPr>
      </w:pPr>
      <w:r w:rsidRPr="6E1C5C3E">
        <w:rPr>
          <w:rFonts w:ascii="Arial" w:eastAsia="Arial" w:hAnsi="Arial" w:cs="Arial"/>
          <w:b/>
          <w:bCs/>
        </w:rPr>
        <w:t>Results Display:</w:t>
      </w:r>
      <w:r w:rsidRPr="6E1C5C3E">
        <w:rPr>
          <w:rFonts w:ascii="Arial" w:eastAsia="Arial" w:hAnsi="Arial" w:cs="Arial"/>
        </w:rPr>
        <w:t xml:space="preserve"> Presents the crisp braking percentage, qualitative label, and active rule firing strengths.</w:t>
      </w:r>
    </w:p>
    <w:p w14:paraId="002C964A" w14:textId="5A2F18E0" w:rsidR="467DF344" w:rsidRDefault="467DF344" w:rsidP="6E1C5C3E">
      <w:pPr>
        <w:pStyle w:val="ListParagraph"/>
        <w:numPr>
          <w:ilvl w:val="0"/>
          <w:numId w:val="1"/>
        </w:numPr>
        <w:spacing w:after="240"/>
        <w:rPr>
          <w:rFonts w:ascii="Arial" w:eastAsia="Arial" w:hAnsi="Arial" w:cs="Arial"/>
        </w:rPr>
      </w:pPr>
      <w:r w:rsidRPr="6E1C5C3E">
        <w:rPr>
          <w:rFonts w:ascii="Arial" w:eastAsia="Arial" w:hAnsi="Arial" w:cs="Arial"/>
          <w:b/>
          <w:bCs/>
        </w:rPr>
        <w:t>Visualizations:</w:t>
      </w:r>
      <w:r w:rsidRPr="6E1C5C3E">
        <w:rPr>
          <w:rFonts w:ascii="Arial" w:eastAsia="Arial" w:hAnsi="Arial" w:cs="Arial"/>
        </w:rPr>
        <w:t xml:space="preserve"> Renders membership function plots and control surface graphs.</w:t>
      </w:r>
    </w:p>
    <w:p w14:paraId="4E1D80CA" w14:textId="4301DD3E" w:rsidR="467DF344" w:rsidRDefault="467DF344" w:rsidP="6E1C5C3E">
      <w:pPr>
        <w:pStyle w:val="Heading3"/>
        <w:spacing w:before="0" w:after="281"/>
      </w:pPr>
      <w:r w:rsidRPr="6E1C5C3E">
        <w:rPr>
          <w:rFonts w:ascii="Arial" w:eastAsia="Arial" w:hAnsi="Arial" w:cs="Arial"/>
          <w:sz w:val="28"/>
          <w:szCs w:val="28"/>
        </w:rPr>
        <w:t>10.2 Streamlit Code Snippet</w:t>
      </w:r>
      <w:r>
        <w:br/>
      </w:r>
      <w:r w:rsidR="6CFED761" w:rsidRPr="6E1C5C3E">
        <w:rPr>
          <w:rFonts w:ascii="Arial" w:eastAsia="Arial" w:hAnsi="Arial" w:cs="Arial"/>
          <w:sz w:val="28"/>
          <w:szCs w:val="28"/>
        </w:rPr>
        <w:t>python code</w:t>
      </w:r>
    </w:p>
    <w:p w14:paraId="305900C2" w14:textId="2CE1ED2A" w:rsidR="6CFED761" w:rsidRDefault="6CFED761" w:rsidP="6E1C5C3E">
      <w:r w:rsidRPr="6E1C5C3E">
        <w:t>import streamlit as st</w:t>
      </w:r>
    </w:p>
    <w:p w14:paraId="4095B0FC" w14:textId="3B327B03" w:rsidR="6CFED761" w:rsidRDefault="6CFED761" w:rsidP="6E1C5C3E">
      <w:r w:rsidRPr="6E1C5C3E">
        <w:t>import numpy as np</w:t>
      </w:r>
    </w:p>
    <w:p w14:paraId="32BD37DA" w14:textId="6D65E7CE" w:rsidR="6CFED761" w:rsidRDefault="6CFED761" w:rsidP="6E1C5C3E">
      <w:r w:rsidRPr="6E1C5C3E">
        <w:t>import skfuzzy.control as ctrl</w:t>
      </w:r>
    </w:p>
    <w:p w14:paraId="5CA218D4" w14:textId="11695B9F" w:rsidR="6CFED761" w:rsidRDefault="6CFED761" w:rsidP="6E1C5C3E">
      <w:r w:rsidRPr="6E1C5C3E">
        <w:t># (Assume controller setup as in Chapter 8)</w:t>
      </w:r>
    </w:p>
    <w:p w14:paraId="0F97B4B8" w14:textId="16F4E397" w:rsidR="6CFED761" w:rsidRDefault="6CFED761" w:rsidP="6E1C5C3E">
      <w:r w:rsidRPr="6E1C5C3E">
        <w:t xml:space="preserve"> </w:t>
      </w:r>
    </w:p>
    <w:p w14:paraId="5F8CA025" w14:textId="21638477" w:rsidR="6CFED761" w:rsidRDefault="6CFED761" w:rsidP="6E1C5C3E">
      <w:r w:rsidRPr="6E1C5C3E">
        <w:t>st.title("Automatic Braking System - Fuzzy Logic Simulator")</w:t>
      </w:r>
    </w:p>
    <w:p w14:paraId="6A85A42B" w14:textId="5C5F89B6" w:rsidR="6CFED761" w:rsidRDefault="6CFED761" w:rsidP="6E1C5C3E">
      <w:r w:rsidRPr="6E1C5C3E">
        <w:t>d_input = st.slider("Obstacle Distance (m)", 0, 100, 20)</w:t>
      </w:r>
    </w:p>
    <w:p w14:paraId="165B2728" w14:textId="730C715A" w:rsidR="6CFED761" w:rsidRDefault="6CFED761" w:rsidP="6E1C5C3E">
      <w:r w:rsidRPr="6E1C5C3E">
        <w:t>vc_input = st.slider("Closing Speed (m/s)", 0, 30, 15)</w:t>
      </w:r>
    </w:p>
    <w:p w14:paraId="2A927B65" w14:textId="32E584D2" w:rsidR="6CFED761" w:rsidRDefault="6CFED761" w:rsidP="6E1C5C3E">
      <w:r w:rsidRPr="6E1C5C3E">
        <w:t xml:space="preserve"> </w:t>
      </w:r>
    </w:p>
    <w:p w14:paraId="03B989D7" w14:textId="408E7BE9" w:rsidR="6CFED761" w:rsidRDefault="6CFED761" w:rsidP="6E1C5C3E">
      <w:r w:rsidRPr="6E1C5C3E">
        <w:t>if st.button("Calculate Braking"):</w:t>
      </w:r>
    </w:p>
    <w:p w14:paraId="48C5D61A" w14:textId="3AE6784E" w:rsidR="6CFED761" w:rsidRDefault="6CFED761" w:rsidP="6E1C5C3E">
      <w:r w:rsidRPr="6E1C5C3E">
        <w:t xml:space="preserve">    braking_simulation.input['distance'] = d_input</w:t>
      </w:r>
    </w:p>
    <w:p w14:paraId="4C227FA6" w14:textId="3BB51FB8" w:rsidR="6CFED761" w:rsidRDefault="6CFED761" w:rsidP="6E1C5C3E">
      <w:r w:rsidRPr="6E1C5C3E">
        <w:t xml:space="preserve">    braking_simulation.input['closing_speed'] = vc_input</w:t>
      </w:r>
    </w:p>
    <w:p w14:paraId="6E501913" w14:textId="1857B658" w:rsidR="6CFED761" w:rsidRDefault="6CFED761" w:rsidP="6E1C5C3E">
      <w:r w:rsidRPr="6E1C5C3E">
        <w:t xml:space="preserve">    braking_simulation.compute()</w:t>
      </w:r>
    </w:p>
    <w:p w14:paraId="7F9A3CA2" w14:textId="0843B52E" w:rsidR="6CFED761" w:rsidRDefault="6CFED761" w:rsidP="6E1C5C3E">
      <w:r w:rsidRPr="6E1C5C3E">
        <w:t xml:space="preserve">    output = braking_simulation.output['braking']</w:t>
      </w:r>
    </w:p>
    <w:p w14:paraId="4CF4FEB9" w14:textId="21CBCE2C" w:rsidR="6CFED761" w:rsidRDefault="6CFED761" w:rsidP="6E1C5C3E">
      <w:r w:rsidRPr="6E1C5C3E">
        <w:t xml:space="preserve">    st.success(f"Simulated Braking Command: {output:.2f}%")</w:t>
      </w:r>
    </w:p>
    <w:p w14:paraId="7040C759" w14:textId="0C918951" w:rsidR="6E1C5C3E" w:rsidRDefault="6E1C5C3E" w:rsidP="6E1C5C3E">
      <w:pPr>
        <w:spacing w:after="120"/>
        <w:rPr>
          <w:rFonts w:ascii="Arial" w:hAnsi="Arial"/>
          <w:color w:val="323232"/>
        </w:rPr>
      </w:pPr>
    </w:p>
    <w:p w14:paraId="55B4403A" w14:textId="77777777" w:rsidR="00032CF3" w:rsidRDefault="6E1C5C3E">
      <w:pPr>
        <w:keepNext/>
        <w:spacing w:before="360" w:after="120"/>
      </w:pPr>
      <w:r w:rsidRPr="6E1C5C3E">
        <w:rPr>
          <w:rFonts w:ascii="Arial" w:hAnsi="Arial"/>
          <w:b/>
          <w:bCs/>
          <w:color w:val="0F2043"/>
          <w:sz w:val="36"/>
          <w:szCs w:val="36"/>
        </w:rPr>
        <w:t>Chapter 11: Analysis and Discussion</w:t>
      </w:r>
    </w:p>
    <w:p w14:paraId="158AB395" w14:textId="316725EF" w:rsidR="2427D7FC" w:rsidRDefault="2427D7FC" w:rsidP="6E1C5C3E">
      <w:pPr>
        <w:pStyle w:val="ListParagraph"/>
        <w:numPr>
          <w:ilvl w:val="0"/>
          <w:numId w:val="2"/>
        </w:numPr>
        <w:spacing w:before="240" w:after="240"/>
        <w:rPr>
          <w:rFonts w:ascii="Arial" w:eastAsia="Arial" w:hAnsi="Arial" w:cs="Arial"/>
        </w:rPr>
      </w:pPr>
      <w:r w:rsidRPr="6E1C5C3E">
        <w:rPr>
          <w:rFonts w:ascii="Arial" w:eastAsia="Arial" w:hAnsi="Arial" w:cs="Arial"/>
          <w:b/>
          <w:bCs/>
        </w:rPr>
        <w:t>Response Trends:</w:t>
      </w:r>
      <w:r w:rsidRPr="6E1C5C3E">
        <w:rPr>
          <w:rFonts w:ascii="Arial" w:eastAsia="Arial" w:hAnsi="Arial" w:cs="Arial"/>
        </w:rPr>
        <w:t xml:space="preserve"> The controller successfully increases braking intensity as distance decreases and closing speed increases, aligning with intuitive driving physics.</w:t>
      </w:r>
    </w:p>
    <w:p w14:paraId="4D69F218" w14:textId="569FE29E" w:rsidR="2427D7FC" w:rsidRDefault="2427D7FC" w:rsidP="6E1C5C3E">
      <w:pPr>
        <w:pStyle w:val="ListParagraph"/>
        <w:numPr>
          <w:ilvl w:val="0"/>
          <w:numId w:val="2"/>
        </w:numPr>
        <w:spacing w:before="240" w:after="240"/>
        <w:rPr>
          <w:rFonts w:ascii="Arial" w:eastAsia="Arial" w:hAnsi="Arial" w:cs="Arial"/>
        </w:rPr>
      </w:pPr>
      <w:r w:rsidRPr="6E1C5C3E">
        <w:rPr>
          <w:rFonts w:ascii="Arial" w:eastAsia="Arial" w:hAnsi="Arial" w:cs="Arial"/>
          <w:b/>
          <w:bCs/>
        </w:rPr>
        <w:t>Membership Overlap:</w:t>
      </w:r>
      <w:r w:rsidRPr="6E1C5C3E">
        <w:rPr>
          <w:rFonts w:ascii="Arial" w:eastAsia="Arial" w:hAnsi="Arial" w:cs="Arial"/>
        </w:rPr>
        <w:t xml:space="preserve"> Overlapping triangular functions ensure smooth output transitions without abrupt step changes.</w:t>
      </w:r>
    </w:p>
    <w:p w14:paraId="1D47616F" w14:textId="372875E6" w:rsidR="2427D7FC" w:rsidRDefault="2427D7FC" w:rsidP="6E1C5C3E">
      <w:pPr>
        <w:pStyle w:val="ListParagraph"/>
        <w:numPr>
          <w:ilvl w:val="0"/>
          <w:numId w:val="2"/>
        </w:numPr>
        <w:spacing w:before="240" w:after="240"/>
        <w:rPr>
          <w:rFonts w:ascii="Arial" w:eastAsia="Arial" w:hAnsi="Arial" w:cs="Arial"/>
        </w:rPr>
      </w:pPr>
      <w:r w:rsidRPr="6E1C5C3E">
        <w:rPr>
          <w:rFonts w:ascii="Arial" w:eastAsia="Arial" w:hAnsi="Arial" w:cs="Arial"/>
          <w:b/>
          <w:bCs/>
        </w:rPr>
        <w:t>Strengths:</w:t>
      </w:r>
      <w:r w:rsidRPr="6E1C5C3E">
        <w:rPr>
          <w:rFonts w:ascii="Arial" w:eastAsia="Arial" w:hAnsi="Arial" w:cs="Arial"/>
        </w:rPr>
        <w:t xml:space="preserve"> High transparency, ease of tuning, and resilience to minor input variations.</w:t>
      </w:r>
    </w:p>
    <w:p w14:paraId="784C70FD" w14:textId="7BEEEA9F" w:rsidR="2427D7FC" w:rsidRDefault="2427D7FC" w:rsidP="6E1C5C3E">
      <w:pPr>
        <w:pStyle w:val="ListParagraph"/>
        <w:numPr>
          <w:ilvl w:val="0"/>
          <w:numId w:val="2"/>
        </w:numPr>
        <w:spacing w:before="240" w:after="240"/>
        <w:rPr>
          <w:rFonts w:ascii="Arial" w:eastAsia="Arial" w:hAnsi="Arial" w:cs="Arial"/>
        </w:rPr>
      </w:pPr>
      <w:r w:rsidRPr="6E1C5C3E">
        <w:rPr>
          <w:rFonts w:ascii="Arial" w:eastAsia="Arial" w:hAnsi="Arial" w:cs="Arial"/>
          <w:b/>
          <w:bCs/>
        </w:rPr>
        <w:t>Weaknesses:</w:t>
      </w:r>
      <w:r w:rsidRPr="6E1C5C3E">
        <w:rPr>
          <w:rFonts w:ascii="Arial" w:eastAsia="Arial" w:hAnsi="Arial" w:cs="Arial"/>
        </w:rPr>
        <w:t xml:space="preserve"> Lack of adaptive learning, absence of vehicle mass and tire-friction parameters, and static rule weighting.</w:t>
      </w:r>
    </w:p>
    <w:p w14:paraId="41AE6173" w14:textId="313D1C97" w:rsidR="2427D7FC" w:rsidRDefault="2427D7FC" w:rsidP="6E1C5C3E">
      <w:pPr>
        <w:pStyle w:val="ListParagraph"/>
        <w:numPr>
          <w:ilvl w:val="0"/>
          <w:numId w:val="2"/>
        </w:numPr>
        <w:spacing w:before="240" w:after="240"/>
        <w:rPr>
          <w:rFonts w:ascii="Arial" w:eastAsia="Arial" w:hAnsi="Arial" w:cs="Arial"/>
        </w:rPr>
      </w:pPr>
      <w:r w:rsidRPr="6E1C5C3E">
        <w:rPr>
          <w:rFonts w:ascii="Arial" w:eastAsia="Arial" w:hAnsi="Arial" w:cs="Arial"/>
          <w:b/>
          <w:bCs/>
        </w:rPr>
        <w:t>False Positives/Negatives:</w:t>
      </w:r>
      <w:r w:rsidRPr="6E1C5C3E">
        <w:rPr>
          <w:rFonts w:ascii="Arial" w:eastAsia="Arial" w:hAnsi="Arial" w:cs="Arial"/>
        </w:rPr>
        <w:t xml:space="preserve"> Rapid decelerations from harmless distant fast-moving objects can cause nuisance braking (false positives), while delayed reactions can occur if speed differentials change non-linearly.</w:t>
      </w:r>
    </w:p>
    <w:p w14:paraId="58CAB54F" w14:textId="65D50D03" w:rsidR="6E1C5C3E" w:rsidRDefault="6E1C5C3E" w:rsidP="6E1C5C3E">
      <w:pPr>
        <w:spacing w:after="120"/>
        <w:rPr>
          <w:rFonts w:ascii="Arial" w:hAnsi="Arial"/>
          <w:color w:val="323232"/>
        </w:rPr>
      </w:pPr>
    </w:p>
    <w:p w14:paraId="2FD1FED7" w14:textId="77777777" w:rsidR="00032CF3" w:rsidRDefault="6E1C5C3E">
      <w:pPr>
        <w:keepNext/>
        <w:spacing w:before="360" w:after="120"/>
      </w:pPr>
      <w:r w:rsidRPr="6E1C5C3E">
        <w:rPr>
          <w:rFonts w:ascii="Arial" w:hAnsi="Arial"/>
          <w:b/>
          <w:bCs/>
          <w:color w:val="0F2043"/>
          <w:sz w:val="36"/>
          <w:szCs w:val="36"/>
        </w:rPr>
        <w:t>Chapter 12: Limitations, Safety, and Future Scope</w:t>
      </w:r>
    </w:p>
    <w:p w14:paraId="6159715C" w14:textId="41DB30DB" w:rsidR="0AECCF72" w:rsidRDefault="0AECCF72" w:rsidP="6E1C5C3E">
      <w:pPr>
        <w:pStyle w:val="Heading3"/>
        <w:spacing w:before="0" w:after="281"/>
      </w:pPr>
      <w:r w:rsidRPr="6E1C5C3E">
        <w:rPr>
          <w:rFonts w:ascii="Arial" w:eastAsia="Arial" w:hAnsi="Arial" w:cs="Arial"/>
          <w:sz w:val="28"/>
          <w:szCs w:val="28"/>
        </w:rPr>
        <w:t>12.1 Limitations</w:t>
      </w:r>
    </w:p>
    <w:p w14:paraId="0C901AC3" w14:textId="4D3E95C3" w:rsidR="0AECCF72" w:rsidRDefault="0AECCF72" w:rsidP="6E1C5C3E">
      <w:pPr>
        <w:pStyle w:val="ListParagraph"/>
        <w:numPr>
          <w:ilvl w:val="0"/>
          <w:numId w:val="4"/>
        </w:numPr>
        <w:spacing w:after="240"/>
        <w:rPr>
          <w:rFonts w:ascii="Arial" w:eastAsia="Arial" w:hAnsi="Arial" w:cs="Arial"/>
        </w:rPr>
      </w:pPr>
      <w:r w:rsidRPr="6E1C5C3E">
        <w:rPr>
          <w:rFonts w:ascii="Arial" w:eastAsia="Arial" w:hAnsi="Arial" w:cs="Arial"/>
        </w:rPr>
        <w:t>Restricted to two input variables (D and Vc ).</w:t>
      </w:r>
    </w:p>
    <w:p w14:paraId="3C0CA2B4" w14:textId="32FC0EF8" w:rsidR="0AECCF72" w:rsidRDefault="0AECCF72" w:rsidP="6E1C5C3E">
      <w:pPr>
        <w:pStyle w:val="ListParagraph"/>
        <w:numPr>
          <w:ilvl w:val="0"/>
          <w:numId w:val="4"/>
        </w:numPr>
        <w:spacing w:after="240"/>
        <w:rPr>
          <w:rFonts w:ascii="Arial" w:eastAsia="Arial" w:hAnsi="Arial" w:cs="Arial"/>
        </w:rPr>
      </w:pPr>
      <w:r w:rsidRPr="6E1C5C3E">
        <w:rPr>
          <w:rFonts w:ascii="Arial" w:eastAsia="Arial" w:hAnsi="Arial" w:cs="Arial"/>
        </w:rPr>
        <w:t>Lacks a validated vehicle dynamics model, actuator delay compensation, and road friction (mu) sensing.</w:t>
      </w:r>
    </w:p>
    <w:p w14:paraId="24FF50B8" w14:textId="49D16820" w:rsidR="0AECCF72" w:rsidRDefault="0AECCF72" w:rsidP="6E1C5C3E">
      <w:pPr>
        <w:pStyle w:val="ListParagraph"/>
        <w:numPr>
          <w:ilvl w:val="0"/>
          <w:numId w:val="4"/>
        </w:numPr>
        <w:spacing w:after="240"/>
        <w:rPr>
          <w:rFonts w:ascii="Arial" w:eastAsia="Arial" w:hAnsi="Arial" w:cs="Arial"/>
        </w:rPr>
      </w:pPr>
      <w:r w:rsidRPr="6E1C5C3E">
        <w:rPr>
          <w:rFonts w:ascii="Arial" w:eastAsia="Arial" w:hAnsi="Arial" w:cs="Arial"/>
        </w:rPr>
        <w:t xml:space="preserve">Educational software simulation only; never to be connected to physical vehicle braking systems. </w:t>
      </w:r>
    </w:p>
    <w:p w14:paraId="7D4E29A6" w14:textId="39AC9716" w:rsidR="0AECCF72" w:rsidRDefault="0AECCF72" w:rsidP="6E1C5C3E">
      <w:pPr>
        <w:pStyle w:val="Heading3"/>
        <w:spacing w:before="0" w:after="281"/>
      </w:pPr>
      <w:r w:rsidRPr="6E1C5C3E">
        <w:rPr>
          <w:rFonts w:ascii="Arial" w:eastAsia="Arial" w:hAnsi="Arial" w:cs="Arial"/>
          <w:sz w:val="28"/>
          <w:szCs w:val="28"/>
        </w:rPr>
        <w:t>12.2 Future Scope</w:t>
      </w:r>
    </w:p>
    <w:p w14:paraId="229ABE5A" w14:textId="3E23653A" w:rsidR="0AECCF72" w:rsidRDefault="0AECCF72" w:rsidP="6E1C5C3E">
      <w:pPr>
        <w:pStyle w:val="ListParagraph"/>
        <w:numPr>
          <w:ilvl w:val="0"/>
          <w:numId w:val="3"/>
        </w:numPr>
        <w:spacing w:after="240"/>
        <w:rPr>
          <w:rFonts w:ascii="Arial" w:eastAsia="Arial" w:hAnsi="Arial" w:cs="Arial"/>
        </w:rPr>
      </w:pPr>
      <w:r w:rsidRPr="6E1C5C3E">
        <w:rPr>
          <w:rFonts w:ascii="Arial" w:eastAsia="Arial" w:hAnsi="Arial" w:cs="Arial"/>
        </w:rPr>
        <w:t>Integration of Time-to-Collision (TTC) and road surface friction as additional fuzzy inputs.</w:t>
      </w:r>
    </w:p>
    <w:p w14:paraId="0683C3B1" w14:textId="2CEAF629" w:rsidR="0AECCF72" w:rsidRDefault="0AECCF72" w:rsidP="6E1C5C3E">
      <w:pPr>
        <w:pStyle w:val="ListParagraph"/>
        <w:numPr>
          <w:ilvl w:val="0"/>
          <w:numId w:val="3"/>
        </w:numPr>
        <w:spacing w:after="240"/>
        <w:rPr>
          <w:rFonts w:ascii="Arial" w:eastAsia="Arial" w:hAnsi="Arial" w:cs="Arial"/>
        </w:rPr>
      </w:pPr>
      <w:r w:rsidRPr="6E1C5C3E">
        <w:rPr>
          <w:rFonts w:ascii="Arial" w:eastAsia="Arial" w:hAnsi="Arial" w:cs="Arial"/>
        </w:rPr>
        <w:t>Implementation of adaptive neuro-fuzzy inference systems (ANFIS) for automated rule tuning.</w:t>
      </w:r>
    </w:p>
    <w:p w14:paraId="4F405D30" w14:textId="39E01569" w:rsidR="0AECCF72" w:rsidRDefault="0AECCF72" w:rsidP="6E1C5C3E">
      <w:pPr>
        <w:pStyle w:val="ListParagraph"/>
        <w:numPr>
          <w:ilvl w:val="0"/>
          <w:numId w:val="3"/>
        </w:numPr>
        <w:spacing w:after="240"/>
        <w:rPr>
          <w:rFonts w:ascii="Arial" w:eastAsia="Arial" w:hAnsi="Arial" w:cs="Arial"/>
        </w:rPr>
      </w:pPr>
      <w:r w:rsidRPr="6E1C5C3E">
        <w:rPr>
          <w:rFonts w:ascii="Arial" w:eastAsia="Arial" w:hAnsi="Arial" w:cs="Arial"/>
        </w:rPr>
        <w:t>Hardware-in-the-loop (HIL) testing using microcontroller kits under controlled laboratory conditions.</w:t>
      </w:r>
    </w:p>
    <w:p w14:paraId="1A84478A" w14:textId="2255F003" w:rsidR="6E1C5C3E" w:rsidRDefault="6E1C5C3E" w:rsidP="6E1C5C3E">
      <w:pPr>
        <w:spacing w:after="120"/>
        <w:rPr>
          <w:rFonts w:ascii="Arial" w:hAnsi="Arial"/>
          <w:color w:val="323232"/>
        </w:rPr>
      </w:pPr>
    </w:p>
    <w:p w14:paraId="0D75821C" w14:textId="77777777" w:rsidR="00032CF3" w:rsidRDefault="6E1C5C3E">
      <w:pPr>
        <w:keepNext/>
        <w:spacing w:before="360" w:after="120"/>
      </w:pPr>
      <w:r w:rsidRPr="6E1C5C3E">
        <w:rPr>
          <w:rFonts w:ascii="Arial" w:hAnsi="Arial"/>
          <w:b/>
          <w:bCs/>
          <w:color w:val="0F2043"/>
          <w:sz w:val="36"/>
          <w:szCs w:val="36"/>
        </w:rPr>
        <w:t>Chapter 13: Conclusion</w:t>
      </w:r>
    </w:p>
    <w:p w14:paraId="69B1BE92" w14:textId="7FCD9091" w:rsidR="222EA9EA" w:rsidRDefault="222EA9EA" w:rsidP="6E1C5C3E">
      <w:pPr>
        <w:spacing w:after="120"/>
      </w:pPr>
      <w:r w:rsidRPr="6E1C5C3E">
        <w:rPr>
          <w:rFonts w:ascii="Arial" w:eastAsia="Arial" w:hAnsi="Arial" w:cs="Arial"/>
        </w:rPr>
        <w:t>This project successfully designed, implemented, and tested a Mamdani Fuzzy Inference System for an Automatic Braking System as part of the BE05000461 coursework at LD College of Engineering. Using Python and scikit-fuzzy, a 9-rule fuzzy controller was established, evaluated through hand calculations, and validated across 10 distinct test cases. The simulation results demonstrate robust, smooth, and interpretable braking commands corresponding to varying collision risks, successfully fulfilling all PBL objectives.</w:t>
      </w:r>
    </w:p>
    <w:p w14:paraId="071E4E01" w14:textId="77777777" w:rsidR="00032CF3" w:rsidRDefault="000D6AEB">
      <w:pPr>
        <w:keepNext/>
        <w:spacing w:before="360" w:after="120"/>
      </w:pPr>
      <w:r>
        <w:rPr>
          <w:rFonts w:ascii="Arial" w:hAnsi="Arial"/>
          <w:b/>
          <w:color w:val="0F2043"/>
          <w:sz w:val="36"/>
        </w:rPr>
        <w:t>References</w:t>
      </w:r>
    </w:p>
    <w:p w14:paraId="78DBB832" w14:textId="77777777" w:rsidR="00032CF3" w:rsidRDefault="000D6AEB">
      <w:pPr>
        <w:spacing w:after="120"/>
      </w:pPr>
      <w:r>
        <w:rPr>
          <w:rFonts w:ascii="Arial" w:hAnsi="Arial"/>
          <w:color w:val="323232"/>
        </w:rPr>
        <w:t>[1] Gujarat Technological University (GTU), LD College of Engineering, Computer Engineering Department, BE05000461 – Fuzzy Logic and Genetic Programming: Problem Based Learning (PBL) Guidelines, 2026.</w:t>
      </w:r>
    </w:p>
    <w:p w14:paraId="276F96D0" w14:textId="77777777" w:rsidR="00032CF3" w:rsidRDefault="000D6AEB">
      <w:pPr>
        <w:spacing w:after="120"/>
      </w:pPr>
      <w:r>
        <w:rPr>
          <w:rFonts w:ascii="Arial" w:hAnsi="Arial"/>
          <w:color w:val="323232"/>
        </w:rPr>
        <w:t>[2] J. S. R. Jang, C. T. Sun, and E. Mizutani, Neuro-Fuzzy and Soft Computing: A Computational Approach to Learning and Machine Intelligence, Prentice Hall, 1997.</w:t>
      </w:r>
    </w:p>
    <w:p w14:paraId="41A410E8" w14:textId="77777777" w:rsidR="00032CF3" w:rsidRDefault="000D6AEB">
      <w:pPr>
        <w:spacing w:after="120"/>
      </w:pPr>
      <w:r>
        <w:rPr>
          <w:rFonts w:ascii="Arial" w:hAnsi="Arial"/>
          <w:color w:val="323232"/>
        </w:rPr>
        <w:t>[3] SciPy Community, scikit-fuzzy documentation, Python Package Index (PyPI), 2026.</w:t>
      </w:r>
    </w:p>
    <w:p w14:paraId="48C42556" w14:textId="77777777" w:rsidR="00032CF3" w:rsidRDefault="000D6AEB">
      <w:pPr>
        <w:spacing w:after="120"/>
      </w:pPr>
      <w:r>
        <w:rPr>
          <w:rFonts w:ascii="Arial" w:hAnsi="Arial"/>
          <w:color w:val="323232"/>
        </w:rPr>
        <w:t>[4] L. A. Zadeh, "Fuzzy sets," Information and Control, vol. 8, no. 3, pp. 338–353, 1965.</w:t>
      </w:r>
    </w:p>
    <w:sectPr w:rsidR="00032CF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82D0" w14:textId="77777777" w:rsidR="000D6AEB" w:rsidRDefault="000D6AEB">
      <w:pPr>
        <w:spacing w:after="0" w:line="240" w:lineRule="auto"/>
      </w:pPr>
      <w:r>
        <w:separator/>
      </w:r>
    </w:p>
  </w:endnote>
  <w:endnote w:type="continuationSeparator" w:id="0">
    <w:p w14:paraId="5DE4846B" w14:textId="77777777" w:rsidR="000D6AEB" w:rsidRDefault="000D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1C5C3E" w14:paraId="0D568467" w14:textId="77777777" w:rsidTr="6E1C5C3E">
      <w:trPr>
        <w:trHeight w:val="300"/>
      </w:trPr>
      <w:tc>
        <w:tcPr>
          <w:tcW w:w="3120" w:type="dxa"/>
        </w:tcPr>
        <w:p w14:paraId="7FB6A644" w14:textId="3DD45569" w:rsidR="6E1C5C3E" w:rsidRDefault="6E1C5C3E" w:rsidP="6E1C5C3E">
          <w:pPr>
            <w:pStyle w:val="Header"/>
            <w:ind w:left="-115"/>
          </w:pPr>
        </w:p>
      </w:tc>
      <w:tc>
        <w:tcPr>
          <w:tcW w:w="3120" w:type="dxa"/>
        </w:tcPr>
        <w:p w14:paraId="6E01AB23" w14:textId="6AA0922B" w:rsidR="6E1C5C3E" w:rsidRDefault="6E1C5C3E" w:rsidP="6E1C5C3E">
          <w:pPr>
            <w:pStyle w:val="Header"/>
            <w:jc w:val="center"/>
          </w:pPr>
        </w:p>
      </w:tc>
      <w:tc>
        <w:tcPr>
          <w:tcW w:w="3120" w:type="dxa"/>
        </w:tcPr>
        <w:p w14:paraId="061C4088" w14:textId="107A9BEB" w:rsidR="6E1C5C3E" w:rsidRDefault="6E1C5C3E" w:rsidP="6E1C5C3E">
          <w:pPr>
            <w:pStyle w:val="Header"/>
            <w:ind w:right="-115"/>
            <w:jc w:val="right"/>
          </w:pPr>
        </w:p>
      </w:tc>
    </w:tr>
  </w:tbl>
  <w:p w14:paraId="6171B76C" w14:textId="4FFC3989" w:rsidR="6E1C5C3E" w:rsidRDefault="6E1C5C3E" w:rsidP="6E1C5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B916" w14:textId="77777777" w:rsidR="000D6AEB" w:rsidRDefault="000D6AEB">
      <w:pPr>
        <w:spacing w:after="0" w:line="240" w:lineRule="auto"/>
      </w:pPr>
      <w:r>
        <w:separator/>
      </w:r>
    </w:p>
  </w:footnote>
  <w:footnote w:type="continuationSeparator" w:id="0">
    <w:p w14:paraId="2C167219" w14:textId="77777777" w:rsidR="000D6AEB" w:rsidRDefault="000D6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1C5C3E" w14:paraId="286D2EDB" w14:textId="77777777" w:rsidTr="6E1C5C3E">
      <w:trPr>
        <w:trHeight w:val="300"/>
      </w:trPr>
      <w:tc>
        <w:tcPr>
          <w:tcW w:w="3120" w:type="dxa"/>
        </w:tcPr>
        <w:p w14:paraId="16217204" w14:textId="5BE6391E" w:rsidR="6E1C5C3E" w:rsidRDefault="6E1C5C3E" w:rsidP="6E1C5C3E">
          <w:pPr>
            <w:pStyle w:val="Header"/>
            <w:ind w:left="-115"/>
          </w:pPr>
        </w:p>
      </w:tc>
      <w:tc>
        <w:tcPr>
          <w:tcW w:w="3120" w:type="dxa"/>
        </w:tcPr>
        <w:p w14:paraId="010BF8A0" w14:textId="31D8A5C8" w:rsidR="6E1C5C3E" w:rsidRDefault="6E1C5C3E" w:rsidP="6E1C5C3E">
          <w:pPr>
            <w:pStyle w:val="Header"/>
            <w:jc w:val="center"/>
          </w:pPr>
        </w:p>
      </w:tc>
      <w:tc>
        <w:tcPr>
          <w:tcW w:w="3120" w:type="dxa"/>
        </w:tcPr>
        <w:p w14:paraId="6B3F1A8F" w14:textId="359730E5" w:rsidR="6E1C5C3E" w:rsidRDefault="6E1C5C3E" w:rsidP="6E1C5C3E">
          <w:pPr>
            <w:pStyle w:val="Header"/>
            <w:ind w:right="-115"/>
            <w:jc w:val="right"/>
          </w:pPr>
        </w:p>
      </w:tc>
    </w:tr>
  </w:tbl>
  <w:p w14:paraId="4E19A1E0" w14:textId="3E23FA29" w:rsidR="6E1C5C3E" w:rsidRDefault="6E1C5C3E" w:rsidP="6E1C5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2D554"/>
    <w:multiLevelType w:val="hybridMultilevel"/>
    <w:tmpl w:val="FFFFFFFF"/>
    <w:lvl w:ilvl="0" w:tplc="6F1E32C8">
      <w:start w:val="1"/>
      <w:numFmt w:val="bullet"/>
      <w:lvlText w:val=""/>
      <w:lvlJc w:val="left"/>
      <w:pPr>
        <w:ind w:left="720" w:hanging="360"/>
      </w:pPr>
      <w:rPr>
        <w:rFonts w:ascii="Symbol" w:hAnsi="Symbol" w:hint="default"/>
      </w:rPr>
    </w:lvl>
    <w:lvl w:ilvl="1" w:tplc="87041F5C">
      <w:start w:val="1"/>
      <w:numFmt w:val="bullet"/>
      <w:lvlText w:val="o"/>
      <w:lvlJc w:val="left"/>
      <w:pPr>
        <w:ind w:left="1440" w:hanging="360"/>
      </w:pPr>
      <w:rPr>
        <w:rFonts w:ascii="Courier New" w:hAnsi="Courier New" w:hint="default"/>
      </w:rPr>
    </w:lvl>
    <w:lvl w:ilvl="2" w:tplc="64CC4C3E">
      <w:start w:val="1"/>
      <w:numFmt w:val="bullet"/>
      <w:lvlText w:val=""/>
      <w:lvlJc w:val="left"/>
      <w:pPr>
        <w:ind w:left="2160" w:hanging="360"/>
      </w:pPr>
      <w:rPr>
        <w:rFonts w:ascii="Wingdings" w:hAnsi="Wingdings" w:hint="default"/>
      </w:rPr>
    </w:lvl>
    <w:lvl w:ilvl="3" w:tplc="36C6CB3C">
      <w:start w:val="1"/>
      <w:numFmt w:val="bullet"/>
      <w:lvlText w:val=""/>
      <w:lvlJc w:val="left"/>
      <w:pPr>
        <w:ind w:left="2880" w:hanging="360"/>
      </w:pPr>
      <w:rPr>
        <w:rFonts w:ascii="Symbol" w:hAnsi="Symbol" w:hint="default"/>
      </w:rPr>
    </w:lvl>
    <w:lvl w:ilvl="4" w:tplc="671ABBB2">
      <w:start w:val="1"/>
      <w:numFmt w:val="bullet"/>
      <w:lvlText w:val="o"/>
      <w:lvlJc w:val="left"/>
      <w:pPr>
        <w:ind w:left="3600" w:hanging="360"/>
      </w:pPr>
      <w:rPr>
        <w:rFonts w:ascii="Courier New" w:hAnsi="Courier New" w:hint="default"/>
      </w:rPr>
    </w:lvl>
    <w:lvl w:ilvl="5" w:tplc="2ED03A14">
      <w:start w:val="1"/>
      <w:numFmt w:val="bullet"/>
      <w:lvlText w:val=""/>
      <w:lvlJc w:val="left"/>
      <w:pPr>
        <w:ind w:left="4320" w:hanging="360"/>
      </w:pPr>
      <w:rPr>
        <w:rFonts w:ascii="Wingdings" w:hAnsi="Wingdings" w:hint="default"/>
      </w:rPr>
    </w:lvl>
    <w:lvl w:ilvl="6" w:tplc="595A4700">
      <w:start w:val="1"/>
      <w:numFmt w:val="bullet"/>
      <w:lvlText w:val=""/>
      <w:lvlJc w:val="left"/>
      <w:pPr>
        <w:ind w:left="5040" w:hanging="360"/>
      </w:pPr>
      <w:rPr>
        <w:rFonts w:ascii="Symbol" w:hAnsi="Symbol" w:hint="default"/>
      </w:rPr>
    </w:lvl>
    <w:lvl w:ilvl="7" w:tplc="36CA3E28">
      <w:start w:val="1"/>
      <w:numFmt w:val="bullet"/>
      <w:lvlText w:val="o"/>
      <w:lvlJc w:val="left"/>
      <w:pPr>
        <w:ind w:left="5760" w:hanging="360"/>
      </w:pPr>
      <w:rPr>
        <w:rFonts w:ascii="Courier New" w:hAnsi="Courier New" w:hint="default"/>
      </w:rPr>
    </w:lvl>
    <w:lvl w:ilvl="8" w:tplc="CDA84E46">
      <w:start w:val="1"/>
      <w:numFmt w:val="bullet"/>
      <w:lvlText w:val=""/>
      <w:lvlJc w:val="left"/>
      <w:pPr>
        <w:ind w:left="6480" w:hanging="360"/>
      </w:pPr>
      <w:rPr>
        <w:rFonts w:ascii="Wingdings" w:hAnsi="Wingdings" w:hint="default"/>
      </w:rPr>
    </w:lvl>
  </w:abstractNum>
  <w:abstractNum w:abstractNumId="10" w15:restartNumberingAfterBreak="0">
    <w:nsid w:val="5AE1E5BC"/>
    <w:multiLevelType w:val="hybridMultilevel"/>
    <w:tmpl w:val="FFFFFFFF"/>
    <w:lvl w:ilvl="0" w:tplc="12DE4228">
      <w:start w:val="1"/>
      <w:numFmt w:val="bullet"/>
      <w:lvlText w:val=""/>
      <w:lvlJc w:val="left"/>
      <w:pPr>
        <w:ind w:left="720" w:hanging="360"/>
      </w:pPr>
      <w:rPr>
        <w:rFonts w:ascii="Symbol" w:hAnsi="Symbol" w:hint="default"/>
      </w:rPr>
    </w:lvl>
    <w:lvl w:ilvl="1" w:tplc="65BC50C6">
      <w:start w:val="1"/>
      <w:numFmt w:val="bullet"/>
      <w:lvlText w:val="o"/>
      <w:lvlJc w:val="left"/>
      <w:pPr>
        <w:ind w:left="1440" w:hanging="360"/>
      </w:pPr>
      <w:rPr>
        <w:rFonts w:ascii="Courier New" w:hAnsi="Courier New" w:hint="default"/>
      </w:rPr>
    </w:lvl>
    <w:lvl w:ilvl="2" w:tplc="4B30DB50">
      <w:start w:val="1"/>
      <w:numFmt w:val="bullet"/>
      <w:lvlText w:val=""/>
      <w:lvlJc w:val="left"/>
      <w:pPr>
        <w:ind w:left="2160" w:hanging="360"/>
      </w:pPr>
      <w:rPr>
        <w:rFonts w:ascii="Wingdings" w:hAnsi="Wingdings" w:hint="default"/>
      </w:rPr>
    </w:lvl>
    <w:lvl w:ilvl="3" w:tplc="34A06F7C">
      <w:start w:val="1"/>
      <w:numFmt w:val="bullet"/>
      <w:lvlText w:val=""/>
      <w:lvlJc w:val="left"/>
      <w:pPr>
        <w:ind w:left="2880" w:hanging="360"/>
      </w:pPr>
      <w:rPr>
        <w:rFonts w:ascii="Symbol" w:hAnsi="Symbol" w:hint="default"/>
      </w:rPr>
    </w:lvl>
    <w:lvl w:ilvl="4" w:tplc="6178A802">
      <w:start w:val="1"/>
      <w:numFmt w:val="bullet"/>
      <w:lvlText w:val="o"/>
      <w:lvlJc w:val="left"/>
      <w:pPr>
        <w:ind w:left="3600" w:hanging="360"/>
      </w:pPr>
      <w:rPr>
        <w:rFonts w:ascii="Courier New" w:hAnsi="Courier New" w:hint="default"/>
      </w:rPr>
    </w:lvl>
    <w:lvl w:ilvl="5" w:tplc="DB225C64">
      <w:start w:val="1"/>
      <w:numFmt w:val="bullet"/>
      <w:lvlText w:val=""/>
      <w:lvlJc w:val="left"/>
      <w:pPr>
        <w:ind w:left="4320" w:hanging="360"/>
      </w:pPr>
      <w:rPr>
        <w:rFonts w:ascii="Wingdings" w:hAnsi="Wingdings" w:hint="default"/>
      </w:rPr>
    </w:lvl>
    <w:lvl w:ilvl="6" w:tplc="CE7CF27A">
      <w:start w:val="1"/>
      <w:numFmt w:val="bullet"/>
      <w:lvlText w:val=""/>
      <w:lvlJc w:val="left"/>
      <w:pPr>
        <w:ind w:left="5040" w:hanging="360"/>
      </w:pPr>
      <w:rPr>
        <w:rFonts w:ascii="Symbol" w:hAnsi="Symbol" w:hint="default"/>
      </w:rPr>
    </w:lvl>
    <w:lvl w:ilvl="7" w:tplc="C3681C14">
      <w:start w:val="1"/>
      <w:numFmt w:val="bullet"/>
      <w:lvlText w:val="o"/>
      <w:lvlJc w:val="left"/>
      <w:pPr>
        <w:ind w:left="5760" w:hanging="360"/>
      </w:pPr>
      <w:rPr>
        <w:rFonts w:ascii="Courier New" w:hAnsi="Courier New" w:hint="default"/>
      </w:rPr>
    </w:lvl>
    <w:lvl w:ilvl="8" w:tplc="96B4110A">
      <w:start w:val="1"/>
      <w:numFmt w:val="bullet"/>
      <w:lvlText w:val=""/>
      <w:lvlJc w:val="left"/>
      <w:pPr>
        <w:ind w:left="6480" w:hanging="360"/>
      </w:pPr>
      <w:rPr>
        <w:rFonts w:ascii="Wingdings" w:hAnsi="Wingdings" w:hint="default"/>
      </w:rPr>
    </w:lvl>
  </w:abstractNum>
  <w:abstractNum w:abstractNumId="11" w15:restartNumberingAfterBreak="0">
    <w:nsid w:val="5DB7E5C4"/>
    <w:multiLevelType w:val="hybridMultilevel"/>
    <w:tmpl w:val="FFFFFFFF"/>
    <w:lvl w:ilvl="0" w:tplc="9348D076">
      <w:start w:val="1"/>
      <w:numFmt w:val="bullet"/>
      <w:lvlText w:val=""/>
      <w:lvlJc w:val="left"/>
      <w:pPr>
        <w:ind w:left="720" w:hanging="360"/>
      </w:pPr>
      <w:rPr>
        <w:rFonts w:ascii="Symbol" w:hAnsi="Symbol" w:hint="default"/>
      </w:rPr>
    </w:lvl>
    <w:lvl w:ilvl="1" w:tplc="F8B28C42">
      <w:start w:val="1"/>
      <w:numFmt w:val="bullet"/>
      <w:lvlText w:val="o"/>
      <w:lvlJc w:val="left"/>
      <w:pPr>
        <w:ind w:left="1440" w:hanging="360"/>
      </w:pPr>
      <w:rPr>
        <w:rFonts w:ascii="Courier New" w:hAnsi="Courier New" w:hint="default"/>
      </w:rPr>
    </w:lvl>
    <w:lvl w:ilvl="2" w:tplc="65EA4F4C">
      <w:start w:val="1"/>
      <w:numFmt w:val="bullet"/>
      <w:lvlText w:val=""/>
      <w:lvlJc w:val="left"/>
      <w:pPr>
        <w:ind w:left="2160" w:hanging="360"/>
      </w:pPr>
      <w:rPr>
        <w:rFonts w:ascii="Wingdings" w:hAnsi="Wingdings" w:hint="default"/>
      </w:rPr>
    </w:lvl>
    <w:lvl w:ilvl="3" w:tplc="88708FF2">
      <w:start w:val="1"/>
      <w:numFmt w:val="bullet"/>
      <w:lvlText w:val=""/>
      <w:lvlJc w:val="left"/>
      <w:pPr>
        <w:ind w:left="2880" w:hanging="360"/>
      </w:pPr>
      <w:rPr>
        <w:rFonts w:ascii="Symbol" w:hAnsi="Symbol" w:hint="default"/>
      </w:rPr>
    </w:lvl>
    <w:lvl w:ilvl="4" w:tplc="B61AB07A">
      <w:start w:val="1"/>
      <w:numFmt w:val="bullet"/>
      <w:lvlText w:val="o"/>
      <w:lvlJc w:val="left"/>
      <w:pPr>
        <w:ind w:left="3600" w:hanging="360"/>
      </w:pPr>
      <w:rPr>
        <w:rFonts w:ascii="Courier New" w:hAnsi="Courier New" w:hint="default"/>
      </w:rPr>
    </w:lvl>
    <w:lvl w:ilvl="5" w:tplc="E196BFB6">
      <w:start w:val="1"/>
      <w:numFmt w:val="bullet"/>
      <w:lvlText w:val=""/>
      <w:lvlJc w:val="left"/>
      <w:pPr>
        <w:ind w:left="4320" w:hanging="360"/>
      </w:pPr>
      <w:rPr>
        <w:rFonts w:ascii="Wingdings" w:hAnsi="Wingdings" w:hint="default"/>
      </w:rPr>
    </w:lvl>
    <w:lvl w:ilvl="6" w:tplc="21DA1BD4">
      <w:start w:val="1"/>
      <w:numFmt w:val="bullet"/>
      <w:lvlText w:val=""/>
      <w:lvlJc w:val="left"/>
      <w:pPr>
        <w:ind w:left="5040" w:hanging="360"/>
      </w:pPr>
      <w:rPr>
        <w:rFonts w:ascii="Symbol" w:hAnsi="Symbol" w:hint="default"/>
      </w:rPr>
    </w:lvl>
    <w:lvl w:ilvl="7" w:tplc="141E1676">
      <w:start w:val="1"/>
      <w:numFmt w:val="bullet"/>
      <w:lvlText w:val="o"/>
      <w:lvlJc w:val="left"/>
      <w:pPr>
        <w:ind w:left="5760" w:hanging="360"/>
      </w:pPr>
      <w:rPr>
        <w:rFonts w:ascii="Courier New" w:hAnsi="Courier New" w:hint="default"/>
      </w:rPr>
    </w:lvl>
    <w:lvl w:ilvl="8" w:tplc="22102330">
      <w:start w:val="1"/>
      <w:numFmt w:val="bullet"/>
      <w:lvlText w:val=""/>
      <w:lvlJc w:val="left"/>
      <w:pPr>
        <w:ind w:left="6480" w:hanging="360"/>
      </w:pPr>
      <w:rPr>
        <w:rFonts w:ascii="Wingdings" w:hAnsi="Wingdings" w:hint="default"/>
      </w:rPr>
    </w:lvl>
  </w:abstractNum>
  <w:abstractNum w:abstractNumId="12" w15:restartNumberingAfterBreak="0">
    <w:nsid w:val="78322F53"/>
    <w:multiLevelType w:val="hybridMultilevel"/>
    <w:tmpl w:val="FFFFFFFF"/>
    <w:lvl w:ilvl="0" w:tplc="9D9A85FA">
      <w:start w:val="1"/>
      <w:numFmt w:val="bullet"/>
      <w:lvlText w:val=""/>
      <w:lvlJc w:val="left"/>
      <w:pPr>
        <w:ind w:left="720" w:hanging="360"/>
      </w:pPr>
      <w:rPr>
        <w:rFonts w:ascii="Symbol" w:hAnsi="Symbol" w:hint="default"/>
      </w:rPr>
    </w:lvl>
    <w:lvl w:ilvl="1" w:tplc="39E0BFA6">
      <w:start w:val="1"/>
      <w:numFmt w:val="bullet"/>
      <w:lvlText w:val="o"/>
      <w:lvlJc w:val="left"/>
      <w:pPr>
        <w:ind w:left="1440" w:hanging="360"/>
      </w:pPr>
      <w:rPr>
        <w:rFonts w:ascii="Courier New" w:hAnsi="Courier New" w:hint="default"/>
      </w:rPr>
    </w:lvl>
    <w:lvl w:ilvl="2" w:tplc="DE2E2962">
      <w:start w:val="1"/>
      <w:numFmt w:val="bullet"/>
      <w:lvlText w:val=""/>
      <w:lvlJc w:val="left"/>
      <w:pPr>
        <w:ind w:left="2160" w:hanging="360"/>
      </w:pPr>
      <w:rPr>
        <w:rFonts w:ascii="Wingdings" w:hAnsi="Wingdings" w:hint="default"/>
      </w:rPr>
    </w:lvl>
    <w:lvl w:ilvl="3" w:tplc="0F824A20">
      <w:start w:val="1"/>
      <w:numFmt w:val="bullet"/>
      <w:lvlText w:val=""/>
      <w:lvlJc w:val="left"/>
      <w:pPr>
        <w:ind w:left="2880" w:hanging="360"/>
      </w:pPr>
      <w:rPr>
        <w:rFonts w:ascii="Symbol" w:hAnsi="Symbol" w:hint="default"/>
      </w:rPr>
    </w:lvl>
    <w:lvl w:ilvl="4" w:tplc="2A72A31E">
      <w:start w:val="1"/>
      <w:numFmt w:val="bullet"/>
      <w:lvlText w:val="o"/>
      <w:lvlJc w:val="left"/>
      <w:pPr>
        <w:ind w:left="3600" w:hanging="360"/>
      </w:pPr>
      <w:rPr>
        <w:rFonts w:ascii="Courier New" w:hAnsi="Courier New" w:hint="default"/>
      </w:rPr>
    </w:lvl>
    <w:lvl w:ilvl="5" w:tplc="458C6FB6">
      <w:start w:val="1"/>
      <w:numFmt w:val="bullet"/>
      <w:lvlText w:val=""/>
      <w:lvlJc w:val="left"/>
      <w:pPr>
        <w:ind w:left="4320" w:hanging="360"/>
      </w:pPr>
      <w:rPr>
        <w:rFonts w:ascii="Wingdings" w:hAnsi="Wingdings" w:hint="default"/>
      </w:rPr>
    </w:lvl>
    <w:lvl w:ilvl="6" w:tplc="06DEAD26">
      <w:start w:val="1"/>
      <w:numFmt w:val="bullet"/>
      <w:lvlText w:val=""/>
      <w:lvlJc w:val="left"/>
      <w:pPr>
        <w:ind w:left="5040" w:hanging="360"/>
      </w:pPr>
      <w:rPr>
        <w:rFonts w:ascii="Symbol" w:hAnsi="Symbol" w:hint="default"/>
      </w:rPr>
    </w:lvl>
    <w:lvl w:ilvl="7" w:tplc="33EA2782">
      <w:start w:val="1"/>
      <w:numFmt w:val="bullet"/>
      <w:lvlText w:val="o"/>
      <w:lvlJc w:val="left"/>
      <w:pPr>
        <w:ind w:left="5760" w:hanging="360"/>
      </w:pPr>
      <w:rPr>
        <w:rFonts w:ascii="Courier New" w:hAnsi="Courier New" w:hint="default"/>
      </w:rPr>
    </w:lvl>
    <w:lvl w:ilvl="8" w:tplc="ED90460C">
      <w:start w:val="1"/>
      <w:numFmt w:val="bullet"/>
      <w:lvlText w:val=""/>
      <w:lvlJc w:val="left"/>
      <w:pPr>
        <w:ind w:left="6480" w:hanging="360"/>
      </w:pPr>
      <w:rPr>
        <w:rFonts w:ascii="Wingdings" w:hAnsi="Wingdings" w:hint="default"/>
      </w:rPr>
    </w:lvl>
  </w:abstractNum>
  <w:num w:numId="1" w16cid:durableId="437212343">
    <w:abstractNumId w:val="10"/>
  </w:num>
  <w:num w:numId="2" w16cid:durableId="806630596">
    <w:abstractNumId w:val="11"/>
  </w:num>
  <w:num w:numId="3" w16cid:durableId="1709987785">
    <w:abstractNumId w:val="12"/>
  </w:num>
  <w:num w:numId="4" w16cid:durableId="465393327">
    <w:abstractNumId w:val="9"/>
  </w:num>
  <w:num w:numId="5" w16cid:durableId="1805584455">
    <w:abstractNumId w:val="8"/>
  </w:num>
  <w:num w:numId="6" w16cid:durableId="1018653433">
    <w:abstractNumId w:val="6"/>
  </w:num>
  <w:num w:numId="7" w16cid:durableId="950626817">
    <w:abstractNumId w:val="5"/>
  </w:num>
  <w:num w:numId="8" w16cid:durableId="1489781892">
    <w:abstractNumId w:val="4"/>
  </w:num>
  <w:num w:numId="9" w16cid:durableId="1245527053">
    <w:abstractNumId w:val="7"/>
  </w:num>
  <w:num w:numId="10" w16cid:durableId="739981196">
    <w:abstractNumId w:val="3"/>
  </w:num>
  <w:num w:numId="11" w16cid:durableId="279995838">
    <w:abstractNumId w:val="2"/>
  </w:num>
  <w:num w:numId="12" w16cid:durableId="2125728686">
    <w:abstractNumId w:val="1"/>
  </w:num>
  <w:num w:numId="13" w16cid:durableId="29533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F3"/>
    <w:rsid w:val="00034616"/>
    <w:rsid w:val="00056508"/>
    <w:rsid w:val="0006063C"/>
    <w:rsid w:val="000D6AEB"/>
    <w:rsid w:val="0015074B"/>
    <w:rsid w:val="0029639D"/>
    <w:rsid w:val="00326F90"/>
    <w:rsid w:val="006912CD"/>
    <w:rsid w:val="00830712"/>
    <w:rsid w:val="008415A8"/>
    <w:rsid w:val="00A13A09"/>
    <w:rsid w:val="00AA1D8D"/>
    <w:rsid w:val="00B47730"/>
    <w:rsid w:val="00CB0664"/>
    <w:rsid w:val="00FC693F"/>
    <w:rsid w:val="04391ED2"/>
    <w:rsid w:val="0AECCF72"/>
    <w:rsid w:val="126BE3CC"/>
    <w:rsid w:val="1647896F"/>
    <w:rsid w:val="1B2558B6"/>
    <w:rsid w:val="1D9D466F"/>
    <w:rsid w:val="222EA9EA"/>
    <w:rsid w:val="22444677"/>
    <w:rsid w:val="2427D7FC"/>
    <w:rsid w:val="250C8FBC"/>
    <w:rsid w:val="26735124"/>
    <w:rsid w:val="2F8FB73F"/>
    <w:rsid w:val="2FB0C52F"/>
    <w:rsid w:val="39376C2A"/>
    <w:rsid w:val="3B5C1444"/>
    <w:rsid w:val="3C4118B6"/>
    <w:rsid w:val="4235ECF6"/>
    <w:rsid w:val="467DF344"/>
    <w:rsid w:val="479F17E8"/>
    <w:rsid w:val="49387E4B"/>
    <w:rsid w:val="61E4BB9F"/>
    <w:rsid w:val="695454E1"/>
    <w:rsid w:val="6BED48A8"/>
    <w:rsid w:val="6CFED761"/>
    <w:rsid w:val="6E1C5C3E"/>
    <w:rsid w:val="70782C81"/>
    <w:rsid w:val="7640A151"/>
    <w:rsid w:val="77977E70"/>
    <w:rsid w:val="79C12128"/>
    <w:rsid w:val="7B239AE0"/>
    <w:rsid w:val="7C9520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371BDE-73A8-4243-B7C1-F0BC631F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2763</Words>
  <Characters>15755</Characters>
  <Application>Microsoft Office Word</Application>
  <DocSecurity>0</DocSecurity>
  <Lines>131</Lines>
  <Paragraphs>36</Paragraphs>
  <ScaleCrop>false</ScaleCrop>
  <Manager/>
  <Company/>
  <LinksUpToDate>false</LinksUpToDate>
  <CharactersWithSpaces>18482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Prajapati</cp:lastModifiedBy>
  <cp:revision>2</cp:revision>
  <dcterms:created xsi:type="dcterms:W3CDTF">2026-10-10T13:34:00Z</dcterms:created>
  <dcterms:modified xsi:type="dcterms:W3CDTF">2026-10-10T13:34:00Z</dcterms:modified>
  <cp:category/>
</cp:coreProperties>
</file>