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#Call this initially to make the threshold files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thresholder.py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#Find_threshold can be called on the files that store threshold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thresholder.find_threshold(lat,lon,mode=1,day=0)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 = 1 is overall threshold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 = 2 is day wise with mode 2 an optional parameter needed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day,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is Monday and so on. By Default we take for Day=0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#For Visualization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 plotter.py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#This is automatically called from the thresholder.py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#It will load the entire data and draw plots for manhattan and specific map for the location of #goldman sachs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#1st Plot: Visitors for all locations in Manhattan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#2nd Plot: Visitors to Goldman sachs office daily avg, you can alter the coordinated to get specific #location map.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#3rd Plot: Daywise plot for Goldman sachs visitors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