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6294" w14:textId="79ECFDE8" w:rsidR="008B7B93" w:rsidRDefault="004448F3">
      <w:r w:rsidRPr="004448F3">
        <w:t>Technical Expectations: • Backend API, Frontend, Database with role-based auth (customer / delivery agent / admin) • Rate calculation engine: zone detection, volumetric weight, B2B/B2C rate card lookup, COD surcharge, all admin-configurable, no hardcoding • Auto-assignment logic: detect nearest available agent based on current location or zone • Order status lifecycle with immutable tracking history (each status change logged with timestamp and actor) • Failed delivery flow: status flagged, customer notified, reschedule captured, agent reassigned • Email and SMS integration for status notifications (any free tier service)</w:t>
      </w:r>
    </w:p>
    <w:sectPr w:rsidR="008B7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AD"/>
    <w:rsid w:val="004417F0"/>
    <w:rsid w:val="004448F3"/>
    <w:rsid w:val="00725FAD"/>
    <w:rsid w:val="008B7B93"/>
    <w:rsid w:val="00D20870"/>
    <w:rsid w:val="00F8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F2AD1-CC32-477B-9D99-D8909275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Darshil Agarwal</dc:creator>
  <cp:keywords/>
  <dc:description/>
  <cp:lastModifiedBy>Darshil Agarwal</cp:lastModifiedBy>
  <cp:revision>2</cp:revision>
  <dcterms:created xsi:type="dcterms:W3CDTF">2026-08-22T10:31:00Z</dcterms:created>
  <dcterms:modified xsi:type="dcterms:W3CDTF">2026-08-22T10:31:00Z</dcterms:modified>
</cp:coreProperties>
</file>