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A58" w:rsidRDefault="00A12089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PRACTICAL – 6</w:t>
      </w:r>
    </w:p>
    <w:p w:rsidR="00074A58" w:rsidRDefault="00A12089">
      <w:pPr>
        <w:spacing w:after="3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Rendering External JSON Data using Fetch API, Search and Filter</w:t>
      </w:r>
    </w:p>
    <w:p w:rsidR="00074A58" w:rsidRDefault="00A12089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To dynamically render event and student data on the </w:t>
      </w:r>
      <w:proofErr w:type="spellStart"/>
      <w:r>
        <w:rPr>
          <w:rFonts w:ascii="Calibri" w:eastAsia="Calibri" w:hAnsi="Calibri" w:cs="Calibri"/>
          <w:sz w:val="22"/>
          <w:szCs w:val="22"/>
        </w:rPr>
        <w:t>StudentHub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Events and Student Directory pages from external JSON files using the Fetch API, and to implement client-side search, category/department filtering, sorting and pagination using array methods, </w:t>
      </w:r>
      <w:r>
        <w:rPr>
          <w:rFonts w:ascii="Calibri" w:eastAsia="Calibri" w:hAnsi="Calibri" w:cs="Calibri"/>
          <w:sz w:val="22"/>
          <w:szCs w:val="22"/>
        </w:rPr>
        <w:t xml:space="preserve">together with loading and error handling and a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caching extension for offline-style </w:t>
      </w:r>
      <w:proofErr w:type="spellStart"/>
      <w:r>
        <w:rPr>
          <w:rFonts w:ascii="Calibri" w:eastAsia="Calibri" w:hAnsi="Calibri" w:cs="Calibri"/>
          <w:sz w:val="22"/>
          <w:szCs w:val="22"/>
        </w:rPr>
        <w:t>fallback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074A58" w:rsidRDefault="00A12089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Introduction: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</w:t>
      </w:r>
      <w:proofErr w:type="spellStart"/>
      <w:r>
        <w:rPr>
          <w:rFonts w:ascii="Calibri" w:eastAsia="Calibri" w:hAnsi="Calibri" w:cs="Calibri"/>
          <w:sz w:val="22"/>
          <w:szCs w:val="22"/>
        </w:rPr>
        <w:t>StudentHub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Events page, which previously displayed a fixed set of hard-coded event cards, was rebuilt to load its content from an ex</w:t>
      </w:r>
      <w:r>
        <w:rPr>
          <w:rFonts w:ascii="Calibri" w:eastAsia="Calibri" w:hAnsi="Calibri" w:cs="Calibri"/>
          <w:sz w:val="22"/>
          <w:szCs w:val="22"/>
        </w:rPr>
        <w:t xml:space="preserve">ternal JSON file at runtime using the Fetch API. Three reusable JavaScript modules were added — </w:t>
      </w:r>
      <w:proofErr w:type="spellStart"/>
      <w:r>
        <w:rPr>
          <w:rFonts w:ascii="Calibri" w:eastAsia="Calibri" w:hAnsi="Calibri" w:cs="Calibri"/>
          <w:sz w:val="22"/>
          <w:szCs w:val="22"/>
        </w:rPr>
        <w:t>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/modules/api.js, </w:t>
      </w:r>
      <w:proofErr w:type="spellStart"/>
      <w:r>
        <w:rPr>
          <w:rFonts w:ascii="Calibri" w:eastAsia="Calibri" w:hAnsi="Calibri" w:cs="Calibri"/>
          <w:sz w:val="22"/>
          <w:szCs w:val="22"/>
        </w:rPr>
        <w:t>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/modules/list-utils.js and </w:t>
      </w:r>
      <w:proofErr w:type="spellStart"/>
      <w:r>
        <w:rPr>
          <w:rFonts w:ascii="Calibri" w:eastAsia="Calibri" w:hAnsi="Calibri" w:cs="Calibri"/>
          <w:sz w:val="22"/>
          <w:szCs w:val="22"/>
        </w:rPr>
        <w:t>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/modules/render.js — along with two page-specific scripts, </w:t>
      </w:r>
      <w:proofErr w:type="spellStart"/>
      <w:r>
        <w:rPr>
          <w:rFonts w:ascii="Calibri" w:eastAsia="Calibri" w:hAnsi="Calibri" w:cs="Calibri"/>
          <w:sz w:val="22"/>
          <w:szCs w:val="22"/>
        </w:rPr>
        <w:t>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/events.js and </w:t>
      </w:r>
      <w:proofErr w:type="spellStart"/>
      <w:r>
        <w:rPr>
          <w:rFonts w:ascii="Calibri" w:eastAsia="Calibri" w:hAnsi="Calibri" w:cs="Calibri"/>
          <w:sz w:val="22"/>
          <w:szCs w:val="22"/>
        </w:rPr>
        <w:t>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/students.js, which power a new </w:t>
      </w:r>
      <w:r>
        <w:rPr>
          <w:rFonts w:ascii="Calibri" w:eastAsia="Calibri" w:hAnsi="Calibri" w:cs="Calibri"/>
          <w:sz w:val="22"/>
          <w:szCs w:val="22"/>
        </w:rPr>
        <w:t>Student Directory page built from a second JSON dataset. Both pages share the same search, category filter, sort and pagination logic, and the same loading, error and offline-caching behaviour.</w:t>
      </w:r>
    </w:p>
    <w:p w:rsidR="00074A58" w:rsidRDefault="00A12089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Tools and Technology: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sz w:val="22"/>
          <w:szCs w:val="22"/>
        </w:rPr>
        <w:t>VS Code, JavaScript (ES6 modules), the F</w:t>
      </w:r>
      <w:r>
        <w:rPr>
          <w:rFonts w:ascii="Calibri" w:eastAsia="Calibri" w:hAnsi="Calibri" w:cs="Calibri"/>
          <w:sz w:val="22"/>
          <w:szCs w:val="22"/>
        </w:rPr>
        <w:t xml:space="preserve">etch API, JSON, HTML5, CSS3,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>, browser developer tools (Console, Application/Storage), Git and GitHub, and a local development server (VS Code Live Server).</w:t>
      </w:r>
    </w:p>
    <w:p w:rsidR="00074A58" w:rsidRDefault="00A12089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Datasets Used: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5250"/>
      </w:tblGrid>
      <w:tr w:rsidR="00074A5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  <w:b/>
                <w:bCs/>
              </w:rPr>
              <w:t>Dataset File</w:t>
            </w:r>
          </w:p>
        </w:tc>
        <w:tc>
          <w:tcPr>
            <w:tcW w:w="13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  <w:b/>
                <w:bCs/>
              </w:rPr>
              <w:t>Records</w:t>
            </w:r>
          </w:p>
        </w:tc>
        <w:tc>
          <w:tcPr>
            <w:tcW w:w="525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  <w:b/>
                <w:bCs/>
              </w:rPr>
              <w:t>Key Fields</w:t>
            </w:r>
          </w:p>
        </w:tc>
      </w:tr>
      <w:tr w:rsidR="00074A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</w:rPr>
              <w:t>data/</w:t>
            </w:r>
            <w:proofErr w:type="spellStart"/>
            <w:r>
              <w:rPr>
                <w:rFonts w:ascii="Calibri" w:eastAsia="Calibri" w:hAnsi="Calibri" w:cs="Calibri"/>
              </w:rPr>
              <w:t>events.json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5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</w:rPr>
              <w:t>id, title, category, date, location, description</w:t>
            </w:r>
          </w:p>
        </w:tc>
      </w:tr>
      <w:tr w:rsidR="00074A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</w:rPr>
              <w:t>data/</w:t>
            </w:r>
            <w:proofErr w:type="spellStart"/>
            <w:r>
              <w:rPr>
                <w:rFonts w:ascii="Calibri" w:eastAsia="Calibri" w:hAnsi="Calibri" w:cs="Calibri"/>
              </w:rPr>
              <w:t>students.json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5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</w:rPr>
              <w:t xml:space="preserve">id, name, department, semester, </w:t>
            </w:r>
            <w:proofErr w:type="spellStart"/>
            <w:r>
              <w:rPr>
                <w:rFonts w:ascii="Calibri" w:eastAsia="Calibri" w:hAnsi="Calibri" w:cs="Calibri"/>
              </w:rPr>
              <w:t>cgpa</w:t>
            </w:r>
            <w:proofErr w:type="spellEnd"/>
            <w:r>
              <w:rPr>
                <w:rFonts w:ascii="Calibri" w:eastAsia="Calibri" w:hAnsi="Calibri" w:cs="Calibri"/>
              </w:rPr>
              <w:t>, email</w:t>
            </w:r>
          </w:p>
        </w:tc>
      </w:tr>
      <w:tr w:rsidR="00074A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</w:rPr>
              <w:t>data/</w:t>
            </w:r>
            <w:proofErr w:type="spellStart"/>
            <w:r>
              <w:rPr>
                <w:rFonts w:ascii="Calibri" w:eastAsia="Calibri" w:hAnsi="Calibri" w:cs="Calibri"/>
              </w:rPr>
              <w:t>faqs.json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5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4A58" w:rsidRDefault="00A12089">
            <w:r>
              <w:rPr>
                <w:rFonts w:ascii="Calibri" w:eastAsia="Calibri" w:hAnsi="Calibri" w:cs="Calibri"/>
              </w:rPr>
              <w:t>id, category, question, answer (prepared as a third dataset)</w:t>
            </w:r>
          </w:p>
        </w:tc>
      </w:tr>
    </w:tbl>
    <w:p w:rsidR="00074A58" w:rsidRDefault="00074A58">
      <w:pPr>
        <w:spacing w:after="200"/>
      </w:pPr>
    </w:p>
    <w:p w:rsidR="00074A58" w:rsidRDefault="00A12089" w:rsidP="000E1DA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Every dataset is loaded and cached through the same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fetchJson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helper, and every list page reuses the same filter, sort, paginate and render functions, so the Events and Student Directory pages behave identically when loading, searching, sorting, paging t</w:t>
      </w:r>
      <w:r>
        <w:rPr>
          <w:rFonts w:ascii="Calibri" w:eastAsia="Calibri" w:hAnsi="Calibri" w:cs="Calibri"/>
          <w:sz w:val="22"/>
          <w:szCs w:val="22"/>
        </w:rPr>
        <w:t>hrough results, or recovering from a failed request.</w:t>
      </w:r>
    </w:p>
    <w:p w:rsidR="000E1DA8" w:rsidRDefault="000E1DA8" w:rsidP="000E1DA8">
      <w:pPr>
        <w:spacing w:after="160"/>
      </w:pPr>
    </w:p>
    <w:p w:rsidR="000E1DA8" w:rsidRDefault="000E1DA8" w:rsidP="000E1DA8">
      <w:pPr>
        <w:spacing w:after="160"/>
      </w:pPr>
    </w:p>
    <w:p w:rsidR="000E1DA8" w:rsidRDefault="000E1DA8" w:rsidP="000E1DA8">
      <w:pPr>
        <w:spacing w:after="160"/>
      </w:pPr>
    </w:p>
    <w:p w:rsidR="000E1DA8" w:rsidRDefault="000E1DA8" w:rsidP="000E1DA8">
      <w:pPr>
        <w:spacing w:after="160"/>
      </w:pPr>
    </w:p>
    <w:p w:rsidR="000E1DA8" w:rsidRDefault="000E1DA8" w:rsidP="000E1DA8">
      <w:pPr>
        <w:spacing w:after="160"/>
      </w:pPr>
    </w:p>
    <w:p w:rsidR="000E1DA8" w:rsidRDefault="000E1DA8" w:rsidP="000E1DA8">
      <w:pPr>
        <w:spacing w:after="160"/>
      </w:pPr>
    </w:p>
    <w:p w:rsidR="000E1DA8" w:rsidRDefault="000E1DA8" w:rsidP="000E1DA8">
      <w:pPr>
        <w:spacing w:after="160"/>
      </w:pPr>
    </w:p>
    <w:p w:rsidR="000E1DA8" w:rsidRDefault="000E1DA8" w:rsidP="000E1DA8">
      <w:pPr>
        <w:spacing w:after="160"/>
      </w:pPr>
    </w:p>
    <w:p w:rsidR="00074A58" w:rsidRDefault="00A12089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Screenshots: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JSON</w:t>
      </w:r>
      <w:r>
        <w:rPr>
          <w:rFonts w:ascii="Calibri" w:eastAsia="Calibri" w:hAnsi="Calibri" w:cs="Calibri"/>
          <w:sz w:val="22"/>
          <w:szCs w:val="22"/>
        </w:rPr>
        <w:t xml:space="preserve"> dataset, the search/filter/sort/pagination controls, the Student Directory page, the offline caching </w:t>
      </w:r>
      <w:proofErr w:type="spellStart"/>
      <w:r>
        <w:rPr>
          <w:rFonts w:ascii="Calibri" w:eastAsia="Calibri" w:hAnsi="Calibri" w:cs="Calibri"/>
          <w:sz w:val="22"/>
          <w:szCs w:val="22"/>
        </w:rPr>
        <w:t>fallback</w:t>
      </w:r>
      <w:proofErr w:type="spellEnd"/>
      <w:r>
        <w:rPr>
          <w:rFonts w:ascii="Calibri" w:eastAsia="Calibri" w:hAnsi="Calibri" w:cs="Calibri"/>
          <w:sz w:val="22"/>
          <w:szCs w:val="22"/>
        </w:rPr>
        <w:t>, and the error state were all tested in the browser.</w:t>
      </w:r>
    </w:p>
    <w:p w:rsidR="00074A58" w:rsidRDefault="00A1208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572000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Figure 1: data/</w:t>
      </w:r>
      <w:proofErr w:type="spellStart"/>
      <w:r>
        <w:rPr>
          <w:rFonts w:ascii="Calibri" w:eastAsia="Calibri" w:hAnsi="Calibri" w:cs="Calibri"/>
          <w:i/>
          <w:iCs/>
          <w:sz w:val="19"/>
          <w:szCs w:val="19"/>
        </w:rPr>
        <w:t>events.json</w:t>
      </w:r>
      <w:proofErr w:type="spellEnd"/>
      <w:r>
        <w:rPr>
          <w:rFonts w:ascii="Calibri" w:eastAsia="Calibri" w:hAnsi="Calibri" w:cs="Calibri"/>
          <w:i/>
          <w:iCs/>
          <w:sz w:val="19"/>
          <w:szCs w:val="19"/>
        </w:rPr>
        <w:t xml:space="preserve"> opened directly in the browser, showing 16 valid JSON records.</w:t>
      </w:r>
    </w:p>
    <w:p w:rsidR="00074A58" w:rsidRDefault="00A1208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572000" cy="2419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Figure 2: Search test — searching "cricket" correctly returns 1 of 16 events.</w:t>
      </w:r>
    </w:p>
    <w:p w:rsidR="00074A58" w:rsidRDefault="00A1208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5720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Figure 3: Category filter test — selecting "Sports" returns 3 of 16 events.</w:t>
      </w:r>
    </w:p>
    <w:p w:rsidR="00074A58" w:rsidRDefault="00A1208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240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Figure 4: Sort test — "Title (A to Z)" places "Annual Cultural Fest" first.</w:t>
      </w:r>
    </w:p>
    <w:p w:rsidR="00074A58" w:rsidRDefault="00A1208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572000" cy="2390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Figure 5: Paginati</w:t>
      </w:r>
      <w:r>
        <w:rPr>
          <w:rFonts w:ascii="Calibri" w:eastAsia="Calibri" w:hAnsi="Calibri" w:cs="Calibri"/>
          <w:i/>
          <w:iCs/>
          <w:sz w:val="19"/>
          <w:szCs w:val="19"/>
        </w:rPr>
        <w:t>on test — page 3 of 3 shows the last 4 events, with "Next" disabled.</w:t>
      </w:r>
    </w:p>
    <w:p w:rsidR="00074A58" w:rsidRDefault="00A1208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572000" cy="2419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Figure 6: Student Directory page — students.html rendering all 16 records from data/</w:t>
      </w:r>
      <w:proofErr w:type="spellStart"/>
      <w:r>
        <w:rPr>
          <w:rFonts w:ascii="Calibri" w:eastAsia="Calibri" w:hAnsi="Calibri" w:cs="Calibri"/>
          <w:i/>
          <w:iCs/>
          <w:sz w:val="19"/>
          <w:szCs w:val="19"/>
        </w:rPr>
        <w:t>students.json</w:t>
      </w:r>
      <w:proofErr w:type="spellEnd"/>
      <w:r>
        <w:rPr>
          <w:rFonts w:ascii="Calibri" w:eastAsia="Calibri" w:hAnsi="Calibri" w:cs="Calibri"/>
          <w:i/>
          <w:iCs/>
          <w:sz w:val="19"/>
          <w:szCs w:val="19"/>
        </w:rPr>
        <w:t>.</w:t>
      </w:r>
    </w:p>
    <w:p w:rsidR="00074A58" w:rsidRDefault="00A1208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2400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 xml:space="preserve">Figure 7: Cache </w:t>
      </w:r>
      <w:proofErr w:type="spellStart"/>
      <w:r>
        <w:rPr>
          <w:rFonts w:ascii="Calibri" w:eastAsia="Calibri" w:hAnsi="Calibri" w:cs="Calibri"/>
          <w:i/>
          <w:iCs/>
          <w:sz w:val="19"/>
          <w:szCs w:val="19"/>
        </w:rPr>
        <w:t>fallback</w:t>
      </w:r>
      <w:proofErr w:type="spellEnd"/>
      <w:r>
        <w:rPr>
          <w:rFonts w:ascii="Calibri" w:eastAsia="Calibri" w:hAnsi="Calibri" w:cs="Calibri"/>
          <w:i/>
          <w:iCs/>
          <w:sz w:val="19"/>
          <w:szCs w:val="19"/>
        </w:rPr>
        <w:t xml:space="preserve"> test — with the data URL intentionally broken, the page sti</w:t>
      </w:r>
      <w:r>
        <w:rPr>
          <w:rFonts w:ascii="Calibri" w:eastAsia="Calibri" w:hAnsi="Calibri" w:cs="Calibri"/>
          <w:i/>
          <w:iCs/>
          <w:sz w:val="19"/>
          <w:szCs w:val="19"/>
        </w:rPr>
        <w:t>ll shows all 16 events from the cached copy, with a visible notice and a 404 logged in the console.</w:t>
      </w:r>
    </w:p>
    <w:p w:rsidR="00074A58" w:rsidRDefault="00A1208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572000" cy="2257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 xml:space="preserve">Figure 8: </w:t>
      </w:r>
      <w:proofErr w:type="spellStart"/>
      <w:r>
        <w:rPr>
          <w:rFonts w:ascii="Calibri" w:eastAsia="Calibri" w:hAnsi="Calibri" w:cs="Calibri"/>
          <w:i/>
          <w:iCs/>
          <w:sz w:val="19"/>
          <w:szCs w:val="19"/>
        </w:rPr>
        <w:t>DevTools</w:t>
      </w:r>
      <w:proofErr w:type="spellEnd"/>
      <w:r>
        <w:rPr>
          <w:rFonts w:ascii="Calibri" w:eastAsia="Calibri" w:hAnsi="Calibri" w:cs="Calibri"/>
          <w:i/>
          <w:iCs/>
          <w:sz w:val="19"/>
          <w:szCs w:val="19"/>
        </w:rPr>
        <w:t xml:space="preserve"> Application tab showing </w:t>
      </w:r>
      <w:proofErr w:type="spellStart"/>
      <w:r>
        <w:rPr>
          <w:rFonts w:ascii="Calibri" w:eastAsia="Calibri" w:hAnsi="Calibri" w:cs="Calibri"/>
          <w:i/>
          <w:iCs/>
          <w:sz w:val="19"/>
          <w:szCs w:val="19"/>
        </w:rPr>
        <w:t>studenthub</w:t>
      </w:r>
      <w:proofErr w:type="spellEnd"/>
      <w:r>
        <w:rPr>
          <w:rFonts w:ascii="Calibri" w:eastAsia="Calibri" w:hAnsi="Calibri" w:cs="Calibri"/>
          <w:i/>
          <w:iCs/>
          <w:sz w:val="19"/>
          <w:szCs w:val="19"/>
        </w:rPr>
        <w:t xml:space="preserve">-events-cache and </w:t>
      </w:r>
      <w:proofErr w:type="spellStart"/>
      <w:r>
        <w:rPr>
          <w:rFonts w:ascii="Calibri" w:eastAsia="Calibri" w:hAnsi="Calibri" w:cs="Calibri"/>
          <w:i/>
          <w:iCs/>
          <w:sz w:val="19"/>
          <w:szCs w:val="19"/>
        </w:rPr>
        <w:t>studenthub</w:t>
      </w:r>
      <w:proofErr w:type="spellEnd"/>
      <w:r>
        <w:rPr>
          <w:rFonts w:ascii="Calibri" w:eastAsia="Calibri" w:hAnsi="Calibri" w:cs="Calibri"/>
          <w:i/>
          <w:iCs/>
          <w:sz w:val="19"/>
          <w:szCs w:val="19"/>
        </w:rPr>
        <w:t>-students-cache saved in Local Storage.</w:t>
      </w:r>
    </w:p>
    <w:p w:rsidR="00074A58" w:rsidRDefault="00A1208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572000" cy="2447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Figure 9: Error handling test —</w:t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with the data URL broken and no cache available, a clear error message is shown instead of a broken page.</w:t>
      </w:r>
    </w:p>
    <w:p w:rsidR="00074A58" w:rsidRDefault="00A1208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2390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58" w:rsidRDefault="00A12089">
      <w:pPr>
        <w:spacing w:after="2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Figure 10: Final verification — after restoring the correct URL, the Events page loads normally again from the server.</w:t>
      </w:r>
    </w:p>
    <w:p w:rsidR="00074A58" w:rsidRDefault="00A12089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Key Questions and Answers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Q1. How is JSON fetched, parsed and rendered?</w:t>
      </w:r>
    </w:p>
    <w:p w:rsidR="00074A58" w:rsidRDefault="00A12089">
      <w:pPr>
        <w:spacing w:after="160"/>
      </w:pPr>
      <w:proofErr w:type="gramStart"/>
      <w:r>
        <w:rPr>
          <w:rFonts w:ascii="Calibri" w:eastAsia="Calibri" w:hAnsi="Calibri" w:cs="Calibri"/>
          <w:sz w:val="22"/>
          <w:szCs w:val="22"/>
        </w:rPr>
        <w:t>fetch(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requests the JSON file over HTTP.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response.json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() parses the response body into a JavaScript array.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Array.map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then converts each record into an HTML string, which is inserted into the page with </w:t>
      </w:r>
      <w:proofErr w:type="spellStart"/>
      <w:r>
        <w:rPr>
          <w:rFonts w:ascii="Calibri" w:eastAsia="Calibri" w:hAnsi="Calibri" w:cs="Calibri"/>
          <w:sz w:val="22"/>
          <w:szCs w:val="22"/>
        </w:rPr>
        <w:t>innerH</w:t>
      </w:r>
      <w:r>
        <w:rPr>
          <w:rFonts w:ascii="Calibri" w:eastAsia="Calibri" w:hAnsi="Calibri" w:cs="Calibri"/>
          <w:sz w:val="22"/>
          <w:szCs w:val="22"/>
        </w:rPr>
        <w:t>TML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Q2. Which array methods are used for search, filter, sort and pagination?</w:t>
      </w:r>
    </w:p>
    <w:p w:rsidR="00074A58" w:rsidRDefault="00A12089">
      <w:pPr>
        <w:spacing w:after="160"/>
      </w:pPr>
      <w:proofErr w:type="gramStart"/>
      <w:r>
        <w:rPr>
          <w:rFonts w:ascii="Calibri" w:eastAsia="Calibri" w:hAnsi="Calibri" w:cs="Calibri"/>
          <w:sz w:val="22"/>
          <w:szCs w:val="22"/>
        </w:rPr>
        <w:t>filter(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and includes() for search and category matching, sort() with </w:t>
      </w:r>
      <w:proofErr w:type="spellStart"/>
      <w:r>
        <w:rPr>
          <w:rFonts w:ascii="Calibri" w:eastAsia="Calibri" w:hAnsi="Calibri" w:cs="Calibri"/>
          <w:sz w:val="22"/>
          <w:szCs w:val="22"/>
        </w:rPr>
        <w:t>localeCompare</w:t>
      </w:r>
      <w:proofErr w:type="spellEnd"/>
      <w:r>
        <w:rPr>
          <w:rFonts w:ascii="Calibri" w:eastAsia="Calibri" w:hAnsi="Calibri" w:cs="Calibri"/>
          <w:sz w:val="22"/>
          <w:szCs w:val="22"/>
        </w:rPr>
        <w:t>()/numeric comparison for ordering, slice() to select one page of results, map() to render car</w:t>
      </w:r>
      <w:r>
        <w:rPr>
          <w:rFonts w:ascii="Calibri" w:eastAsia="Calibri" w:hAnsi="Calibri" w:cs="Calibri"/>
          <w:sz w:val="22"/>
          <w:szCs w:val="22"/>
        </w:rPr>
        <w:t>ds, and Set with map() to build the category/department dropdown.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Q3. How are loading and error states handled?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"Loading..." message is shown while the fetch is in progress. A try/catch block, together with a check on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response.ok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 catches network and ser</w:t>
      </w:r>
      <w:r>
        <w:rPr>
          <w:rFonts w:ascii="Calibri" w:eastAsia="Calibri" w:hAnsi="Calibri" w:cs="Calibri"/>
          <w:sz w:val="22"/>
          <w:szCs w:val="22"/>
        </w:rPr>
        <w:t xml:space="preserve">ver errors. On failure the app first tries a cached copy from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>; if none exists, a clear error message is displayed instead of a blank or broken page.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Q4. How is modularity maintained in the JavaScript files?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code is split by responsibility into ES modules: api.js handles fetching and caching, list-utils.js holds pure filter/sort/paginate functions, and render.js holds all DOM rendering. Each page (events.js, students.js) imports only what it needs from the</w:t>
      </w:r>
      <w:r>
        <w:rPr>
          <w:rFonts w:ascii="Calibri" w:eastAsia="Calibri" w:hAnsi="Calibri" w:cs="Calibri"/>
          <w:sz w:val="22"/>
          <w:szCs w:val="22"/>
        </w:rPr>
        <w:t>se shared modules.</w:t>
      </w:r>
    </w:p>
    <w:p w:rsidR="00074A58" w:rsidRDefault="00A12089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Post Laboratory Work: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sz w:val="22"/>
          <w:szCs w:val="22"/>
        </w:rPr>
        <w:t>JSON files, rendered views, and test screenshots for search, filter, sort, pagination, loading, error handling and the caching extension were captured and are included above.</w:t>
      </w:r>
    </w:p>
    <w:p w:rsidR="00074A58" w:rsidRDefault="00A12089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GITHUB REPOSITORY LINK: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color w:val="1155CC"/>
          <w:sz w:val="22"/>
          <w:szCs w:val="22"/>
          <w:u w:val="single"/>
        </w:rPr>
        <w:t>https://github.c</w:t>
      </w:r>
      <w:r>
        <w:rPr>
          <w:rFonts w:ascii="Calibri" w:eastAsia="Calibri" w:hAnsi="Calibri" w:cs="Calibri"/>
          <w:color w:val="1155CC"/>
          <w:sz w:val="22"/>
          <w:szCs w:val="22"/>
          <w:u w:val="single"/>
        </w:rPr>
        <w:t>om/DarshilRupani/studenthub-portal</w:t>
      </w:r>
    </w:p>
    <w:p w:rsidR="00074A58" w:rsidRDefault="00A12089" w:rsidP="000E1DA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(FOR SOURCE CODE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0E1DA8" w:rsidRDefault="000E1DA8">
      <w:pPr>
        <w:spacing w:before="260" w:after="120"/>
        <w:rPr>
          <w:rFonts w:ascii="Calibri" w:eastAsia="Calibri" w:hAnsi="Calibri" w:cs="Calibri"/>
          <w:b/>
          <w:bCs/>
          <w:sz w:val="24"/>
          <w:szCs w:val="24"/>
        </w:rPr>
      </w:pPr>
    </w:p>
    <w:p w:rsidR="00074A58" w:rsidRDefault="00A12089">
      <w:pPr>
        <w:spacing w:before="26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Concl</w:t>
      </w:r>
      <w:bookmarkStart w:id="0" w:name="_GoBack"/>
      <w:bookmarkEnd w:id="0"/>
      <w:r>
        <w:rPr>
          <w:rFonts w:ascii="Calibri" w:eastAsia="Calibri" w:hAnsi="Calibri" w:cs="Calibri"/>
          <w:b/>
          <w:bCs/>
          <w:sz w:val="24"/>
          <w:szCs w:val="24"/>
        </w:rPr>
        <w:t>usion:</w:t>
      </w:r>
    </w:p>
    <w:p w:rsidR="00074A58" w:rsidRDefault="00A12089">
      <w:pPr>
        <w:spacing w:after="160"/>
      </w:pPr>
      <w:r>
        <w:rPr>
          <w:rFonts w:ascii="Calibri" w:eastAsia="Calibri" w:hAnsi="Calibri" w:cs="Calibri"/>
          <w:sz w:val="22"/>
          <w:szCs w:val="22"/>
        </w:rPr>
        <w:t>Practical 6 replaced hard-coded content on the Events page with data fetched f</w:t>
      </w:r>
      <w:r>
        <w:rPr>
          <w:rFonts w:ascii="Calibri" w:eastAsia="Calibri" w:hAnsi="Calibri" w:cs="Calibri"/>
          <w:sz w:val="22"/>
          <w:szCs w:val="22"/>
        </w:rPr>
        <w:t>rom an external JSON file, and used the same pattern to build a new Student Directory page from a second JSON file. Search, category filtering, sorting and pagination were implemented using standard array methods, and the app was tested for both normal ope</w:t>
      </w:r>
      <w:r>
        <w:rPr>
          <w:rFonts w:ascii="Calibri" w:eastAsia="Calibri" w:hAnsi="Calibri" w:cs="Calibri"/>
          <w:sz w:val="22"/>
          <w:szCs w:val="22"/>
        </w:rPr>
        <w:t xml:space="preserve">ration and failure conditions, including a working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caching extension that keeps the page usable when the network request fails. All required screenshots for search, filter, sort, pagination, error handling and caching are included above.</w:t>
      </w:r>
    </w:p>
    <w:sectPr w:rsidR="00074A58">
      <w:head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2089" w:rsidRDefault="00A12089">
      <w:r>
        <w:separator/>
      </w:r>
    </w:p>
  </w:endnote>
  <w:endnote w:type="continuationSeparator" w:id="0">
    <w:p w:rsidR="00A12089" w:rsidRDefault="00A12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2089" w:rsidRDefault="00A12089">
      <w:r>
        <w:separator/>
      </w:r>
    </w:p>
  </w:footnote>
  <w:footnote w:type="continuationSeparator" w:id="0">
    <w:p w:rsidR="00A12089" w:rsidRDefault="00A12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4A58" w:rsidRDefault="00A12089">
    <w:pPr>
      <w:pBdr>
        <w:bottom w:val="single" w:sz="4" w:space="4" w:color="999999"/>
      </w:pBdr>
      <w:tabs>
        <w:tab w:val="right" w:pos="9072"/>
      </w:tabs>
    </w:pPr>
    <w:r>
      <w:rPr>
        <w:rFonts w:ascii="Calibri" w:eastAsia="Calibri" w:hAnsi="Calibri" w:cs="Calibri"/>
      </w:rPr>
      <w:t>Web Development Frameworks</w:t>
    </w:r>
    <w:r>
      <w:tab/>
    </w:r>
    <w:r>
      <w:rPr>
        <w:rFonts w:ascii="Calibri" w:eastAsia="Calibri" w:hAnsi="Calibri" w:cs="Calibri"/>
      </w:rPr>
      <w:t>D26DCE157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62124B"/>
    <w:multiLevelType w:val="hybridMultilevel"/>
    <w:tmpl w:val="1034F2B4"/>
    <w:lvl w:ilvl="0" w:tplc="69CC1E0C">
      <w:start w:val="1"/>
      <w:numFmt w:val="bullet"/>
      <w:lvlText w:val="●"/>
      <w:lvlJc w:val="left"/>
      <w:pPr>
        <w:ind w:left="720" w:hanging="360"/>
      </w:pPr>
    </w:lvl>
    <w:lvl w:ilvl="1" w:tplc="F2BCA74C">
      <w:start w:val="1"/>
      <w:numFmt w:val="bullet"/>
      <w:lvlText w:val="○"/>
      <w:lvlJc w:val="left"/>
      <w:pPr>
        <w:ind w:left="1440" w:hanging="360"/>
      </w:pPr>
    </w:lvl>
    <w:lvl w:ilvl="2" w:tplc="B87CE0C4">
      <w:start w:val="1"/>
      <w:numFmt w:val="bullet"/>
      <w:lvlText w:val="■"/>
      <w:lvlJc w:val="left"/>
      <w:pPr>
        <w:ind w:left="2160" w:hanging="360"/>
      </w:pPr>
    </w:lvl>
    <w:lvl w:ilvl="3" w:tplc="3E5832A0">
      <w:start w:val="1"/>
      <w:numFmt w:val="bullet"/>
      <w:lvlText w:val="●"/>
      <w:lvlJc w:val="left"/>
      <w:pPr>
        <w:ind w:left="2880" w:hanging="360"/>
      </w:pPr>
    </w:lvl>
    <w:lvl w:ilvl="4" w:tplc="8F985F72">
      <w:start w:val="1"/>
      <w:numFmt w:val="bullet"/>
      <w:lvlText w:val="○"/>
      <w:lvlJc w:val="left"/>
      <w:pPr>
        <w:ind w:left="3600" w:hanging="360"/>
      </w:pPr>
    </w:lvl>
    <w:lvl w:ilvl="5" w:tplc="18781AF0">
      <w:start w:val="1"/>
      <w:numFmt w:val="bullet"/>
      <w:lvlText w:val="■"/>
      <w:lvlJc w:val="left"/>
      <w:pPr>
        <w:ind w:left="4320" w:hanging="360"/>
      </w:pPr>
    </w:lvl>
    <w:lvl w:ilvl="6" w:tplc="A79A6660">
      <w:start w:val="1"/>
      <w:numFmt w:val="bullet"/>
      <w:lvlText w:val="●"/>
      <w:lvlJc w:val="left"/>
      <w:pPr>
        <w:ind w:left="5040" w:hanging="360"/>
      </w:pPr>
    </w:lvl>
    <w:lvl w:ilvl="7" w:tplc="054A671A">
      <w:start w:val="1"/>
      <w:numFmt w:val="bullet"/>
      <w:lvlText w:val="●"/>
      <w:lvlJc w:val="left"/>
      <w:pPr>
        <w:ind w:left="5760" w:hanging="360"/>
      </w:pPr>
    </w:lvl>
    <w:lvl w:ilvl="8" w:tplc="DD0A77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166384"/>
    <w:multiLevelType w:val="hybridMultilevel"/>
    <w:tmpl w:val="FED01382"/>
    <w:lvl w:ilvl="0" w:tplc="ADEE3550">
      <w:start w:val="1"/>
      <w:numFmt w:val="bullet"/>
      <w:lvlText w:val="•"/>
      <w:lvlJc w:val="left"/>
      <w:pPr>
        <w:ind w:left="400" w:hanging="260"/>
      </w:pPr>
    </w:lvl>
    <w:lvl w:ilvl="1" w:tplc="96D6FAEE">
      <w:numFmt w:val="decimal"/>
      <w:lvlText w:val=""/>
      <w:lvlJc w:val="left"/>
    </w:lvl>
    <w:lvl w:ilvl="2" w:tplc="0EBA673A">
      <w:numFmt w:val="decimal"/>
      <w:lvlText w:val=""/>
      <w:lvlJc w:val="left"/>
    </w:lvl>
    <w:lvl w:ilvl="3" w:tplc="AEBCF9B0">
      <w:numFmt w:val="decimal"/>
      <w:lvlText w:val=""/>
      <w:lvlJc w:val="left"/>
    </w:lvl>
    <w:lvl w:ilvl="4" w:tplc="7ACA1C72">
      <w:numFmt w:val="decimal"/>
      <w:lvlText w:val=""/>
      <w:lvlJc w:val="left"/>
    </w:lvl>
    <w:lvl w:ilvl="5" w:tplc="A39659A6">
      <w:numFmt w:val="decimal"/>
      <w:lvlText w:val=""/>
      <w:lvlJc w:val="left"/>
    </w:lvl>
    <w:lvl w:ilvl="6" w:tplc="AB440222">
      <w:numFmt w:val="decimal"/>
      <w:lvlText w:val=""/>
      <w:lvlJc w:val="left"/>
    </w:lvl>
    <w:lvl w:ilvl="7" w:tplc="278C7C7A">
      <w:numFmt w:val="decimal"/>
      <w:lvlText w:val=""/>
      <w:lvlJc w:val="left"/>
    </w:lvl>
    <w:lvl w:ilvl="8" w:tplc="DA9630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A58"/>
    <w:rsid w:val="00074A58"/>
    <w:rsid w:val="000E1DA8"/>
    <w:rsid w:val="00A1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F26C"/>
  <w15:docId w15:val="{31319DDF-F494-4748-ABEA-903D6333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2026-09-29T21:26:00Z</dcterms:created>
  <dcterms:modified xsi:type="dcterms:W3CDTF">2026-09-29T21:32:00Z</dcterms:modified>
</cp:coreProperties>
</file>