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spacing w:after="120" w:before="200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Coding Period Started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0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With the beginning of this month, GSoC Coding Period begins, I started working actively, I also had Video call with my mentor last week &amp; we discussed a lot about this project &amp; program. My mentors suggested me to first work on frontend of App ( Developing UI Screens ) with dummy data &amp; later work on backend.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4"/>
        </w:num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32"/>
          <w:szCs w:val="32"/>
          <w:rtl w:val="0"/>
        </w:rPr>
        <w:t xml:space="preserve">Developing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UI Screens of App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week I made UI screens of App with Dummy Data, I added Navigation Drawer, Bottom Navigation in app. I made UI of each screen. Some screens UI are pending but, I will do it by next week.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will discuss here each screen I made with Dummy Data for now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Home Screen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75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screen will display nearby hospitals with images, It contains a search bar with settings icon which displays settings to change radius to display nearby hospitals.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tried to make search bar similar to Google Play Store Search Bar.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1757679</wp:posOffset>
            </wp:positionH>
            <wp:positionV relativeFrom="paragraph">
              <wp:posOffset>18415</wp:posOffset>
            </wp:positionV>
            <wp:extent cx="2019300" cy="4260850"/>
            <wp:effectExtent b="0" l="0" r="0" t="0"/>
            <wp:wrapSquare wrapText="bothSides" distB="0" distT="0" distL="0" distR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60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Search Screen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contains a search bar by which user can search for any procedure, It displays list of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Settings Screen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displays a slider which can control radius of UI.</w:t>
      </w:r>
    </w:p>
    <w:p w:rsidR="00000000" w:rsidDel="00000000" w:rsidP="00000000" w:rsidRDefault="00000000" w:rsidRPr="00000000" w14:paraId="0000001C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 Saved Screens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75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will display list of chargemasters which are saved in local storage as SQL Database of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numPr>
          <w:ilvl w:val="2"/>
          <w:numId w:val="3"/>
        </w:numPr>
        <w:ind w:left="0" w:firstLine="0"/>
        <w:rPr/>
      </w:pPr>
      <w:r w:rsidDel="00000000" w:rsidR="00000000" w:rsidRPr="00000000">
        <w:rPr>
          <w:rtl w:val="0"/>
        </w:rPr>
        <w:t xml:space="preserve">View CDM Statewise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can view CDM of any hospital of any 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added Navigation Drawer which contains the following screens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View CDM Statewise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Compare Hospitals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Share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About 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 a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Bottom Navigation holds these 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 Screen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Saved CDM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to scrap CDM of Alaska State which I will do by Sunday &amp; will send a Merge Request Soon,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2"/>
        <w:numPr>
          <w:ilvl w:val="1"/>
          <w:numId w:val="4"/>
        </w:num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UI Sample Screens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2667000</wp:posOffset>
            </wp:positionH>
            <wp:positionV relativeFrom="paragraph">
              <wp:posOffset>161925</wp:posOffset>
            </wp:positionV>
            <wp:extent cx="1592159" cy="3352800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2159" cy="3352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373380</wp:posOffset>
            </wp:positionH>
            <wp:positionV relativeFrom="paragraph">
              <wp:posOffset>128904</wp:posOffset>
            </wp:positionV>
            <wp:extent cx="1761172" cy="3350523"/>
            <wp:effectExtent b="0" l="0" r="0" t="0"/>
            <wp:wrapSquare wrapText="bothSides" distB="0" distT="0" distL="0" distR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1172" cy="33505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4685030</wp:posOffset>
            </wp:positionH>
            <wp:positionV relativeFrom="paragraph">
              <wp:posOffset>86995</wp:posOffset>
            </wp:positionV>
            <wp:extent cx="1645920" cy="3472805"/>
            <wp:effectExtent b="0" l="0" r="0" t="0"/>
            <wp:wrapSquare wrapText="bothSides" distB="0" distT="0" distL="0" distR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0" cy="34728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numPr>
          <w:ilvl w:val="1"/>
          <w:numId w:val="4"/>
        </w:numPr>
        <w:ind w:lef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What I plan to do next week?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planned make complete UI of App &amp; to scrap CDM of California State. I will discuss with my mentors what more needs to be done or any suggestion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p w:rsidR="00000000" w:rsidDel="00000000" w:rsidP="00000000" w:rsidRDefault="00000000" w:rsidRPr="00000000" w14:paraId="00000037">
      <w:pPr>
        <w:pStyle w:val="Heading2"/>
        <w:numPr>
          <w:ilvl w:val="1"/>
          <w:numId w:val="3"/>
        </w:num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My Entire discussion with mentors can be seen here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https://forums.librehealth.io/t/project-develop-an-android-mobile-application-to-show-patient-friendly-costs-of-care/3685/44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%3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forums.librehealth.io/t/project-develop-an-android-mobile-application-to-show-patient-friendly-costs-of-care/3685/44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