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3E4" w:rsidRPr="00820495" w:rsidRDefault="003E6469" w:rsidP="003E6469">
      <w:pPr>
        <w:pStyle w:val="Heading1"/>
        <w:rPr>
          <w:rFonts w:ascii="Verdana" w:hAnsi="Verdana"/>
          <w:sz w:val="20"/>
          <w:szCs w:val="20"/>
        </w:rPr>
      </w:pPr>
      <w:r w:rsidRPr="00820495">
        <w:rPr>
          <w:rFonts w:ascii="Verdana" w:hAnsi="Verdana"/>
          <w:sz w:val="20"/>
          <w:szCs w:val="20"/>
        </w:rPr>
        <w:t>Review Team Details</w:t>
      </w:r>
    </w:p>
    <w:p w:rsidR="003E6469" w:rsidRPr="00820495" w:rsidRDefault="003E6469">
      <w:pPr>
        <w:rPr>
          <w:rFonts w:ascii="Verdana" w:hAnsi="Verdana"/>
          <w:b/>
          <w:bCs/>
          <w:sz w:val="20"/>
          <w:szCs w:val="20"/>
        </w:rPr>
      </w:pPr>
      <w:r w:rsidRPr="00820495">
        <w:rPr>
          <w:rFonts w:ascii="Verdana" w:hAnsi="Verdana"/>
          <w:b/>
          <w:bCs/>
          <w:sz w:val="20"/>
          <w:szCs w:val="20"/>
        </w:rPr>
        <w:t>Team Number 27 – Team Green Real Estate</w:t>
      </w:r>
    </w:p>
    <w:p w:rsidR="003E6469" w:rsidRPr="00820495" w:rsidRDefault="003E6469" w:rsidP="003E6469">
      <w:pPr>
        <w:rPr>
          <w:rFonts w:ascii="Verdana" w:hAnsi="Verdana"/>
          <w:b/>
          <w:bCs/>
          <w:sz w:val="20"/>
          <w:szCs w:val="20"/>
        </w:rPr>
      </w:pPr>
      <w:r w:rsidRPr="00820495">
        <w:rPr>
          <w:rFonts w:ascii="Verdana" w:hAnsi="Verdana"/>
          <w:b/>
          <w:bCs/>
          <w:sz w:val="20"/>
          <w:szCs w:val="20"/>
        </w:rPr>
        <w:t>Team members:</w:t>
      </w:r>
    </w:p>
    <w:p w:rsidR="003E6469" w:rsidRPr="00820495" w:rsidRDefault="003E6469">
      <w:pPr>
        <w:rPr>
          <w:rFonts w:ascii="Verdana" w:hAnsi="Verdana"/>
          <w:sz w:val="20"/>
          <w:szCs w:val="20"/>
        </w:rPr>
      </w:pPr>
      <w:r w:rsidRPr="00820495">
        <w:rPr>
          <w:rFonts w:ascii="Verdana" w:hAnsi="Verdana"/>
          <w:sz w:val="20"/>
          <w:szCs w:val="20"/>
        </w:rPr>
        <w:t xml:space="preserve">Mitchell </w:t>
      </w:r>
      <w:proofErr w:type="spellStart"/>
      <w:r w:rsidRPr="00820495">
        <w:rPr>
          <w:rFonts w:ascii="Verdana" w:hAnsi="Verdana"/>
          <w:sz w:val="20"/>
          <w:szCs w:val="20"/>
        </w:rPr>
        <w:t>Sainty</w:t>
      </w:r>
      <w:proofErr w:type="spellEnd"/>
      <w:r w:rsidRPr="00820495">
        <w:rPr>
          <w:rFonts w:ascii="Verdana" w:hAnsi="Verdana"/>
          <w:sz w:val="20"/>
          <w:szCs w:val="20"/>
        </w:rPr>
        <w:tab/>
        <w:t>n7210345</w:t>
      </w:r>
    </w:p>
    <w:p w:rsidR="003E6469" w:rsidRDefault="003E6469">
      <w:pPr>
        <w:rPr>
          <w:rFonts w:ascii="Verdana" w:hAnsi="Verdana" w:cs="Arial"/>
          <w:bCs/>
          <w:color w:val="000000"/>
          <w:sz w:val="20"/>
          <w:szCs w:val="20"/>
        </w:rPr>
      </w:pPr>
      <w:r w:rsidRPr="00820495">
        <w:rPr>
          <w:rFonts w:ascii="Verdana" w:hAnsi="Verdana"/>
          <w:sz w:val="20"/>
          <w:szCs w:val="20"/>
        </w:rPr>
        <w:t xml:space="preserve">Daniel </w:t>
      </w:r>
      <w:proofErr w:type="spellStart"/>
      <w:r w:rsidRPr="00820495">
        <w:rPr>
          <w:rFonts w:ascii="Verdana" w:hAnsi="Verdana"/>
          <w:sz w:val="20"/>
          <w:szCs w:val="20"/>
        </w:rPr>
        <w:t>Bogaart</w:t>
      </w:r>
      <w:proofErr w:type="spellEnd"/>
      <w:r w:rsidR="00820495">
        <w:rPr>
          <w:rFonts w:ascii="Verdana" w:hAnsi="Verdana"/>
          <w:sz w:val="20"/>
          <w:szCs w:val="20"/>
        </w:rPr>
        <w:tab/>
      </w:r>
      <w:r w:rsidR="00820495" w:rsidRPr="00820495">
        <w:rPr>
          <w:rFonts w:ascii="Verdana" w:hAnsi="Verdana" w:cs="Arial"/>
          <w:bCs/>
          <w:color w:val="000000"/>
          <w:sz w:val="20"/>
          <w:szCs w:val="20"/>
        </w:rPr>
        <w:t>n8863512</w:t>
      </w:r>
    </w:p>
    <w:p w:rsidR="00820495" w:rsidRDefault="00820495">
      <w:pPr>
        <w:rPr>
          <w:rFonts w:ascii="Verdana" w:hAnsi="Verdana" w:cs="Arial"/>
          <w:bCs/>
          <w:color w:val="000000"/>
          <w:sz w:val="20"/>
          <w:szCs w:val="20"/>
        </w:rPr>
      </w:pPr>
      <w:r>
        <w:rPr>
          <w:rFonts w:ascii="Verdana" w:hAnsi="Verdana" w:cs="Arial"/>
          <w:bCs/>
          <w:color w:val="000000"/>
          <w:sz w:val="20"/>
          <w:szCs w:val="20"/>
        </w:rPr>
        <w:t xml:space="preserve">Yuan </w:t>
      </w:r>
      <w:proofErr w:type="spellStart"/>
      <w:r>
        <w:rPr>
          <w:rFonts w:ascii="Verdana" w:hAnsi="Verdana" w:cs="Arial"/>
          <w:bCs/>
          <w:color w:val="000000"/>
          <w:sz w:val="20"/>
          <w:szCs w:val="20"/>
        </w:rPr>
        <w:t>Xin</w:t>
      </w:r>
      <w:proofErr w:type="spellEnd"/>
      <w:r>
        <w:rPr>
          <w:rFonts w:ascii="Verdana" w:hAnsi="Verdana" w:cs="Arial"/>
          <w:bCs/>
          <w:color w:val="000000"/>
          <w:sz w:val="20"/>
          <w:szCs w:val="20"/>
        </w:rPr>
        <w:tab/>
      </w:r>
      <w:r>
        <w:rPr>
          <w:rFonts w:ascii="Verdana" w:hAnsi="Verdana" w:cs="Arial"/>
          <w:bCs/>
          <w:color w:val="000000"/>
          <w:sz w:val="20"/>
          <w:szCs w:val="20"/>
        </w:rPr>
        <w:tab/>
        <w:t>n8911088</w:t>
      </w:r>
    </w:p>
    <w:p w:rsidR="00820495" w:rsidRDefault="00820495">
      <w:pPr>
        <w:rPr>
          <w:rFonts w:ascii="Verdana" w:hAnsi="Verdana" w:cs="Arial"/>
          <w:bCs/>
          <w:color w:val="000000"/>
          <w:sz w:val="20"/>
          <w:szCs w:val="20"/>
        </w:rPr>
      </w:pPr>
      <w:proofErr w:type="spellStart"/>
      <w:r>
        <w:rPr>
          <w:rFonts w:ascii="Verdana" w:hAnsi="Verdana" w:cs="Arial"/>
          <w:bCs/>
          <w:color w:val="000000"/>
          <w:sz w:val="20"/>
          <w:szCs w:val="20"/>
        </w:rPr>
        <w:t>SiuLun</w:t>
      </w:r>
      <w:proofErr w:type="spellEnd"/>
      <w:r>
        <w:rPr>
          <w:rFonts w:ascii="Verdana" w:hAnsi="Verdana" w:cs="Arial"/>
          <w:bCs/>
          <w:color w:val="000000"/>
          <w:sz w:val="20"/>
          <w:szCs w:val="20"/>
        </w:rPr>
        <w:t xml:space="preserve"> Wong</w:t>
      </w:r>
      <w:r>
        <w:rPr>
          <w:rFonts w:ascii="Verdana" w:hAnsi="Verdana" w:cs="Arial"/>
          <w:bCs/>
          <w:color w:val="000000"/>
          <w:sz w:val="20"/>
          <w:szCs w:val="20"/>
        </w:rPr>
        <w:tab/>
      </w:r>
      <w:r>
        <w:rPr>
          <w:rFonts w:ascii="Verdana" w:hAnsi="Verdana" w:cs="Arial"/>
          <w:bCs/>
          <w:color w:val="000000"/>
          <w:sz w:val="20"/>
          <w:szCs w:val="20"/>
        </w:rPr>
        <w:tab/>
        <w:t>n8502536</w:t>
      </w:r>
    </w:p>
    <w:p w:rsidR="00820495" w:rsidRDefault="00820495">
      <w:pPr>
        <w:rPr>
          <w:rFonts w:ascii="Verdana" w:hAnsi="Verdana" w:cs="Arial"/>
          <w:bCs/>
          <w:color w:val="000000"/>
          <w:sz w:val="20"/>
          <w:szCs w:val="20"/>
        </w:rPr>
      </w:pPr>
      <w:proofErr w:type="spellStart"/>
      <w:r>
        <w:rPr>
          <w:rFonts w:ascii="Verdana" w:hAnsi="Verdana" w:cs="Arial"/>
          <w:bCs/>
          <w:color w:val="000000"/>
          <w:sz w:val="20"/>
          <w:szCs w:val="20"/>
        </w:rPr>
        <w:t>KwanHo</w:t>
      </w:r>
      <w:proofErr w:type="spellEnd"/>
      <w:r>
        <w:rPr>
          <w:rFonts w:ascii="Verdana" w:hAnsi="Verdana" w:cs="Arial"/>
          <w:bCs/>
          <w:color w:val="000000"/>
          <w:sz w:val="20"/>
          <w:szCs w:val="20"/>
        </w:rPr>
        <w:t xml:space="preserve"> Cheng</w:t>
      </w:r>
      <w:r>
        <w:rPr>
          <w:rFonts w:ascii="Verdana" w:hAnsi="Verdana" w:cs="Arial"/>
          <w:bCs/>
          <w:color w:val="000000"/>
          <w:sz w:val="20"/>
          <w:szCs w:val="20"/>
        </w:rPr>
        <w:tab/>
        <w:t>n9316817</w:t>
      </w:r>
    </w:p>
    <w:p w:rsidR="00820495" w:rsidRDefault="00820495">
      <w:pPr>
        <w:rPr>
          <w:rFonts w:ascii="Verdana" w:hAnsi="Verdana" w:cs="Arial"/>
          <w:bCs/>
          <w:color w:val="000000"/>
          <w:sz w:val="20"/>
          <w:szCs w:val="20"/>
        </w:rPr>
      </w:pPr>
      <w:r>
        <w:rPr>
          <w:rFonts w:ascii="Verdana" w:hAnsi="Verdana" w:cs="Arial"/>
          <w:bCs/>
          <w:color w:val="000000"/>
          <w:sz w:val="20"/>
          <w:szCs w:val="20"/>
        </w:rPr>
        <w:t>Matthew Baker</w:t>
      </w:r>
      <w:r>
        <w:rPr>
          <w:rFonts w:ascii="Verdana" w:hAnsi="Verdana" w:cs="Arial"/>
          <w:bCs/>
          <w:color w:val="000000"/>
          <w:sz w:val="20"/>
          <w:szCs w:val="20"/>
        </w:rPr>
        <w:tab/>
        <w:t>n8317283</w:t>
      </w:r>
    </w:p>
    <w:p w:rsidR="00820495" w:rsidRPr="00820495" w:rsidRDefault="00820495">
      <w:pPr>
        <w:rPr>
          <w:rFonts w:ascii="Verdana" w:hAnsi="Verdana"/>
          <w:sz w:val="20"/>
          <w:szCs w:val="20"/>
        </w:rPr>
      </w:pPr>
    </w:p>
    <w:p w:rsidR="003E6469" w:rsidRPr="00820495" w:rsidRDefault="003E6469" w:rsidP="003E6469">
      <w:pPr>
        <w:pStyle w:val="Heading1"/>
        <w:rPr>
          <w:rFonts w:ascii="Verdana" w:hAnsi="Verdana"/>
          <w:sz w:val="20"/>
          <w:szCs w:val="20"/>
        </w:rPr>
      </w:pPr>
    </w:p>
    <w:p w:rsidR="003E6469" w:rsidRPr="00820495" w:rsidRDefault="003E6469" w:rsidP="003E6469">
      <w:pPr>
        <w:pStyle w:val="Heading1"/>
        <w:rPr>
          <w:rFonts w:ascii="Verdana" w:hAnsi="Verdana"/>
          <w:sz w:val="20"/>
          <w:szCs w:val="20"/>
        </w:rPr>
      </w:pPr>
      <w:r w:rsidRPr="00820495">
        <w:rPr>
          <w:rFonts w:ascii="Verdana" w:hAnsi="Verdana"/>
          <w:sz w:val="20"/>
          <w:szCs w:val="20"/>
        </w:rPr>
        <w:t>Development team and project details</w:t>
      </w:r>
    </w:p>
    <w:p w:rsidR="003E6469" w:rsidRPr="00820495" w:rsidRDefault="003E6469" w:rsidP="003E6469">
      <w:pPr>
        <w:rPr>
          <w:rFonts w:ascii="Verdana" w:hAnsi="Verdana"/>
          <w:b/>
          <w:bCs/>
          <w:sz w:val="20"/>
          <w:szCs w:val="20"/>
        </w:rPr>
      </w:pPr>
      <w:r w:rsidRPr="00820495">
        <w:rPr>
          <w:rFonts w:ascii="Verdana" w:hAnsi="Verdana"/>
          <w:b/>
          <w:bCs/>
          <w:sz w:val="20"/>
          <w:szCs w:val="20"/>
        </w:rPr>
        <w:t>Team number:</w:t>
      </w:r>
    </w:p>
    <w:p w:rsidR="003E6469" w:rsidRPr="00820495" w:rsidRDefault="003E6469">
      <w:pPr>
        <w:rPr>
          <w:rFonts w:ascii="Verdana" w:hAnsi="Verdana"/>
          <w:sz w:val="20"/>
          <w:szCs w:val="20"/>
        </w:rPr>
      </w:pPr>
      <w:r w:rsidRPr="00820495">
        <w:rPr>
          <w:rFonts w:ascii="Verdana" w:hAnsi="Verdana"/>
          <w:sz w:val="20"/>
          <w:szCs w:val="20"/>
        </w:rPr>
        <w:t>Team 23 – Team 23</w:t>
      </w:r>
    </w:p>
    <w:p w:rsidR="003E6469" w:rsidRPr="00820495" w:rsidRDefault="003E6469">
      <w:pPr>
        <w:rPr>
          <w:rFonts w:ascii="Verdana" w:hAnsi="Verdana"/>
          <w:b/>
          <w:bCs/>
          <w:sz w:val="20"/>
          <w:szCs w:val="20"/>
        </w:rPr>
      </w:pPr>
      <w:r w:rsidRPr="00820495">
        <w:rPr>
          <w:rFonts w:ascii="Verdana" w:hAnsi="Verdana"/>
          <w:b/>
          <w:bCs/>
          <w:sz w:val="20"/>
          <w:szCs w:val="20"/>
        </w:rPr>
        <w:t>Property Management:</w:t>
      </w:r>
    </w:p>
    <w:p w:rsidR="003E6469" w:rsidRPr="00820495" w:rsidRDefault="003E6469">
      <w:pPr>
        <w:rPr>
          <w:rFonts w:ascii="Verdana" w:hAnsi="Verdana"/>
          <w:sz w:val="20"/>
          <w:szCs w:val="20"/>
        </w:rPr>
      </w:pPr>
      <w:r w:rsidRPr="00820495">
        <w:rPr>
          <w:rFonts w:ascii="Verdana" w:hAnsi="Verdana"/>
          <w:sz w:val="20"/>
          <w:szCs w:val="20"/>
        </w:rPr>
        <w:t>Project under development</w:t>
      </w:r>
    </w:p>
    <w:p w:rsidR="003E6469" w:rsidRPr="00820495" w:rsidRDefault="003E6469">
      <w:pPr>
        <w:rPr>
          <w:rFonts w:ascii="Verdana" w:hAnsi="Verdana"/>
          <w:b/>
          <w:bCs/>
          <w:sz w:val="20"/>
          <w:szCs w:val="20"/>
        </w:rPr>
      </w:pPr>
    </w:p>
    <w:p w:rsidR="003E6469" w:rsidRPr="00820495" w:rsidRDefault="003E6469" w:rsidP="003E6469">
      <w:pPr>
        <w:pStyle w:val="Heading3"/>
        <w:rPr>
          <w:rFonts w:ascii="Verdana" w:hAnsi="Verdana"/>
          <w:sz w:val="20"/>
          <w:szCs w:val="20"/>
        </w:rPr>
      </w:pPr>
      <w:r w:rsidRPr="00820495">
        <w:rPr>
          <w:rFonts w:ascii="Verdana" w:hAnsi="Verdana"/>
          <w:sz w:val="20"/>
          <w:szCs w:val="20"/>
        </w:rPr>
        <w:t>Introduction</w:t>
      </w:r>
    </w:p>
    <w:p w:rsidR="00BA7BFD" w:rsidRPr="00820495" w:rsidRDefault="00820495" w:rsidP="00BA7BFD">
      <w:pPr>
        <w:rPr>
          <w:rFonts w:ascii="Verdana" w:hAnsi="Verdana"/>
          <w:sz w:val="20"/>
          <w:szCs w:val="20"/>
        </w:rPr>
      </w:pPr>
      <w:r>
        <w:rPr>
          <w:rFonts w:ascii="Verdana" w:hAnsi="Verdana"/>
          <w:sz w:val="20"/>
          <w:szCs w:val="20"/>
        </w:rPr>
        <w:t>On September 9</w:t>
      </w:r>
      <w:r w:rsidRPr="00820495">
        <w:rPr>
          <w:rFonts w:ascii="Verdana" w:hAnsi="Verdana"/>
          <w:sz w:val="20"/>
          <w:szCs w:val="20"/>
          <w:vertAlign w:val="superscript"/>
        </w:rPr>
        <w:t>th</w:t>
      </w:r>
      <w:r>
        <w:rPr>
          <w:rFonts w:ascii="Verdana" w:hAnsi="Verdana"/>
          <w:sz w:val="20"/>
          <w:szCs w:val="20"/>
        </w:rPr>
        <w:t xml:space="preserve"> during Workshop 7, our development team, Team 23 provided a demonstration of their project </w:t>
      </w:r>
      <w:r w:rsidR="00FF3B3F">
        <w:rPr>
          <w:rFonts w:ascii="Verdana" w:hAnsi="Verdana"/>
          <w:sz w:val="20"/>
          <w:szCs w:val="20"/>
        </w:rPr>
        <w:t>with regards to</w:t>
      </w:r>
      <w:r>
        <w:rPr>
          <w:rFonts w:ascii="Verdana" w:hAnsi="Verdana"/>
          <w:sz w:val="20"/>
          <w:szCs w:val="20"/>
        </w:rPr>
        <w:t xml:space="preserve"> Sprint 1 goals. Their project was designing a property management website, </w:t>
      </w:r>
      <w:r w:rsidR="00FF3B3F">
        <w:rPr>
          <w:rFonts w:ascii="Verdana" w:hAnsi="Verdana"/>
          <w:sz w:val="20"/>
          <w:szCs w:val="20"/>
        </w:rPr>
        <w:t xml:space="preserve">the same project we had been developing ourselves. As part of the assessment, we, the client team, are required to submit a peer review of Team 23’s demonstration aimed to provide formal, constructive feedback of our user experience. </w:t>
      </w:r>
    </w:p>
    <w:p w:rsidR="00016523" w:rsidRPr="00016523" w:rsidRDefault="003E6469" w:rsidP="00016523">
      <w:pPr>
        <w:pStyle w:val="Heading3"/>
        <w:rPr>
          <w:rFonts w:ascii="Verdana" w:hAnsi="Verdana"/>
          <w:sz w:val="20"/>
          <w:szCs w:val="20"/>
        </w:rPr>
      </w:pPr>
      <w:r w:rsidRPr="00820495">
        <w:rPr>
          <w:rFonts w:ascii="Verdana" w:hAnsi="Verdana"/>
          <w:sz w:val="20"/>
          <w:szCs w:val="20"/>
        </w:rPr>
        <w:t>Discussion of demonstration</w:t>
      </w:r>
      <w:r w:rsidR="00FF3B3F">
        <w:rPr>
          <w:rFonts w:ascii="Verdana" w:hAnsi="Verdana"/>
          <w:sz w:val="20"/>
          <w:szCs w:val="20"/>
        </w:rPr>
        <w:tab/>
      </w:r>
    </w:p>
    <w:p w:rsidR="003E6469" w:rsidRPr="00820495" w:rsidRDefault="003E6469" w:rsidP="003E6469">
      <w:pPr>
        <w:pStyle w:val="Heading3"/>
        <w:rPr>
          <w:rFonts w:ascii="Verdana" w:hAnsi="Verdana"/>
          <w:sz w:val="20"/>
          <w:szCs w:val="20"/>
        </w:rPr>
      </w:pPr>
      <w:r w:rsidRPr="00820495">
        <w:rPr>
          <w:rFonts w:ascii="Verdana" w:hAnsi="Verdana"/>
          <w:sz w:val="20"/>
          <w:szCs w:val="20"/>
        </w:rPr>
        <w:t xml:space="preserve">Preparedness </w:t>
      </w:r>
    </w:p>
    <w:p w:rsidR="00BA7BFD" w:rsidRDefault="00BA7BFD" w:rsidP="00BA7BFD">
      <w:pPr>
        <w:rPr>
          <w:rFonts w:ascii="Verdana" w:hAnsi="Verdana"/>
          <w:sz w:val="20"/>
          <w:szCs w:val="20"/>
        </w:rPr>
      </w:pPr>
      <w:r w:rsidRPr="00820495">
        <w:rPr>
          <w:rFonts w:ascii="Verdana" w:hAnsi="Verdana"/>
          <w:sz w:val="20"/>
          <w:szCs w:val="20"/>
        </w:rPr>
        <w:t>Team 23 were prepared for the</w:t>
      </w:r>
      <w:r w:rsidR="00016523">
        <w:rPr>
          <w:rFonts w:ascii="Verdana" w:hAnsi="Verdana"/>
          <w:sz w:val="20"/>
          <w:szCs w:val="20"/>
        </w:rPr>
        <w:t>ir</w:t>
      </w:r>
      <w:r w:rsidRPr="00820495">
        <w:rPr>
          <w:rFonts w:ascii="Verdana" w:hAnsi="Verdana"/>
          <w:sz w:val="20"/>
          <w:szCs w:val="20"/>
        </w:rPr>
        <w:t xml:space="preserve"> demonstration</w:t>
      </w:r>
      <w:r w:rsidR="00016523">
        <w:rPr>
          <w:rFonts w:ascii="Verdana" w:hAnsi="Verdana"/>
          <w:sz w:val="20"/>
          <w:szCs w:val="20"/>
        </w:rPr>
        <w:t>. They were able to present the</w:t>
      </w:r>
      <w:r w:rsidR="00016523">
        <w:rPr>
          <w:rFonts w:ascii="Verdana" w:hAnsi="Verdana"/>
          <w:sz w:val="20"/>
          <w:szCs w:val="20"/>
        </w:rPr>
        <w:t xml:space="preserve"> main features</w:t>
      </w:r>
      <w:r w:rsidR="00016523">
        <w:rPr>
          <w:rFonts w:ascii="Verdana" w:hAnsi="Verdana"/>
          <w:sz w:val="20"/>
          <w:szCs w:val="20"/>
        </w:rPr>
        <w:t xml:space="preserve"> of their website, including </w:t>
      </w:r>
      <w:r w:rsidR="00016523">
        <w:rPr>
          <w:rFonts w:ascii="Verdana" w:hAnsi="Verdana"/>
          <w:sz w:val="20"/>
          <w:szCs w:val="20"/>
        </w:rPr>
        <w:t xml:space="preserve">a registration and login system, create, edit and delete listings, search and filtering functions, and a “contact us” page. </w:t>
      </w:r>
      <w:r w:rsidR="00016523">
        <w:rPr>
          <w:rFonts w:ascii="Verdana" w:hAnsi="Verdana"/>
          <w:sz w:val="20"/>
          <w:szCs w:val="20"/>
        </w:rPr>
        <w:t>Additionally, we were able to test their website after their demonstration. Our testing ran smoothly.</w:t>
      </w:r>
    </w:p>
    <w:p w:rsidR="00016523" w:rsidRDefault="00016523" w:rsidP="00BA7BFD">
      <w:pPr>
        <w:rPr>
          <w:rFonts w:ascii="Verdana" w:hAnsi="Verdana"/>
          <w:sz w:val="20"/>
          <w:szCs w:val="20"/>
        </w:rPr>
      </w:pPr>
    </w:p>
    <w:p w:rsidR="00016523" w:rsidRPr="00820495" w:rsidRDefault="00016523" w:rsidP="00BA7BFD">
      <w:pPr>
        <w:rPr>
          <w:rFonts w:ascii="Verdana" w:hAnsi="Verdana"/>
          <w:sz w:val="20"/>
          <w:szCs w:val="20"/>
        </w:rPr>
      </w:pPr>
    </w:p>
    <w:p w:rsidR="00CD6E55" w:rsidRPr="00CD6E55" w:rsidRDefault="003E6469" w:rsidP="00CD6E55">
      <w:pPr>
        <w:pStyle w:val="Heading3"/>
        <w:rPr>
          <w:rFonts w:ascii="Verdana" w:hAnsi="Verdana"/>
          <w:sz w:val="20"/>
          <w:szCs w:val="20"/>
        </w:rPr>
      </w:pPr>
      <w:r w:rsidRPr="00820495">
        <w:rPr>
          <w:rFonts w:ascii="Verdana" w:hAnsi="Verdana"/>
          <w:sz w:val="20"/>
          <w:szCs w:val="20"/>
        </w:rPr>
        <w:lastRenderedPageBreak/>
        <w:t>Expectations</w:t>
      </w:r>
    </w:p>
    <w:p w:rsidR="00CD6E55" w:rsidRDefault="00CD6E55" w:rsidP="00FA61F0">
      <w:pPr>
        <w:rPr>
          <w:rFonts w:ascii="Verdana" w:hAnsi="Verdana"/>
          <w:sz w:val="20"/>
          <w:szCs w:val="20"/>
        </w:rPr>
      </w:pPr>
      <w:r>
        <w:rPr>
          <w:rFonts w:ascii="Verdana" w:hAnsi="Verdana"/>
          <w:sz w:val="20"/>
          <w:szCs w:val="20"/>
        </w:rPr>
        <w:t>Team 23’s user stories mainly included basic core functionality of their website, including previously mentioned features such as accounts, create/edit/delete listings, search and filtering, etc.</w:t>
      </w:r>
    </w:p>
    <w:p w:rsidR="00FA61F0" w:rsidRDefault="00016523" w:rsidP="00FA61F0">
      <w:pPr>
        <w:rPr>
          <w:rFonts w:ascii="Verdana" w:hAnsi="Verdana"/>
          <w:sz w:val="20"/>
          <w:szCs w:val="20"/>
        </w:rPr>
      </w:pPr>
      <w:r>
        <w:rPr>
          <w:rFonts w:ascii="Verdana" w:hAnsi="Verdana"/>
          <w:sz w:val="20"/>
          <w:szCs w:val="20"/>
        </w:rPr>
        <w:t>During the demonstration</w:t>
      </w:r>
      <w:r w:rsidR="00CD6E55">
        <w:rPr>
          <w:rFonts w:ascii="Verdana" w:hAnsi="Verdana"/>
          <w:sz w:val="20"/>
          <w:szCs w:val="20"/>
        </w:rPr>
        <w:t xml:space="preserve">, </w:t>
      </w:r>
      <w:r w:rsidR="005366C3">
        <w:rPr>
          <w:rFonts w:ascii="Verdana" w:hAnsi="Verdana"/>
          <w:sz w:val="20"/>
          <w:szCs w:val="20"/>
        </w:rPr>
        <w:t>a member of Team 23 was confident in showing that their user stories had been successfully implemented and completed on their website</w:t>
      </w:r>
      <w:r w:rsidR="00871B16">
        <w:rPr>
          <w:rFonts w:ascii="Verdana" w:hAnsi="Verdana"/>
          <w:sz w:val="20"/>
          <w:szCs w:val="20"/>
        </w:rPr>
        <w:t>.</w:t>
      </w:r>
      <w:r>
        <w:rPr>
          <w:rFonts w:ascii="Verdana" w:hAnsi="Verdana"/>
          <w:sz w:val="20"/>
          <w:szCs w:val="20"/>
        </w:rPr>
        <w:t xml:space="preserve"> </w:t>
      </w:r>
      <w:r w:rsidR="00CD6E55">
        <w:rPr>
          <w:rFonts w:ascii="Verdana" w:hAnsi="Verdana"/>
          <w:sz w:val="20"/>
          <w:szCs w:val="20"/>
        </w:rPr>
        <w:t>One of their user stories referred to showing property manager information, however this did not seem to be implemented. There did not seem to be any method of viewing property manager information or being able contact the property manager on the listings page or the user profile page</w:t>
      </w:r>
      <w:r w:rsidR="00871B16">
        <w:rPr>
          <w:rFonts w:ascii="Verdana" w:hAnsi="Verdana"/>
          <w:sz w:val="20"/>
          <w:szCs w:val="20"/>
        </w:rPr>
        <w:t xml:space="preserve"> (if the currently logged in user was a property manager).</w:t>
      </w:r>
      <w:r w:rsidR="00CD6E55">
        <w:rPr>
          <w:rFonts w:ascii="Verdana" w:hAnsi="Verdana"/>
          <w:sz w:val="20"/>
          <w:szCs w:val="20"/>
        </w:rPr>
        <w:t xml:space="preserve"> </w:t>
      </w:r>
      <w:r w:rsidR="00871B16">
        <w:rPr>
          <w:rFonts w:ascii="Verdana" w:hAnsi="Verdana"/>
          <w:sz w:val="20"/>
          <w:szCs w:val="20"/>
        </w:rPr>
        <w:t xml:space="preserve">All the other user stories were acceptable and there were no deviations from the sprint plan. </w:t>
      </w:r>
      <w:r w:rsidR="0041195D">
        <w:rPr>
          <w:rFonts w:ascii="Verdana" w:hAnsi="Verdana"/>
          <w:sz w:val="20"/>
          <w:szCs w:val="20"/>
        </w:rPr>
        <w:t>Additionally, our team noticed their listings did not include a rental frequency option, which may be a feature Team 23 could add to improve their website.</w:t>
      </w:r>
    </w:p>
    <w:p w:rsidR="00871B16" w:rsidRDefault="00871B16" w:rsidP="00FA61F0">
      <w:pPr>
        <w:rPr>
          <w:rFonts w:ascii="Verdana" w:hAnsi="Verdana"/>
          <w:sz w:val="20"/>
          <w:szCs w:val="20"/>
        </w:rPr>
      </w:pPr>
      <w:r>
        <w:rPr>
          <w:rFonts w:ascii="Verdana" w:hAnsi="Verdana"/>
          <w:sz w:val="20"/>
          <w:szCs w:val="20"/>
        </w:rPr>
        <w:t>Currently, Team 23’s website delivers some business value. The website featured a professional looking homepage and basic core functionality. However, most pages had unorganized layouts with little colour and design, which was acceptable as it was not a priority. Improving these flaws would greatly improve the website’s business value.</w:t>
      </w:r>
    </w:p>
    <w:p w:rsidR="00016523" w:rsidRPr="00820495" w:rsidRDefault="00016523" w:rsidP="00FA61F0">
      <w:pPr>
        <w:rPr>
          <w:rFonts w:ascii="Verdana" w:hAnsi="Verdana"/>
          <w:sz w:val="20"/>
          <w:szCs w:val="20"/>
        </w:rPr>
      </w:pPr>
    </w:p>
    <w:p w:rsidR="003E6469" w:rsidRDefault="003E6469" w:rsidP="003E6469">
      <w:pPr>
        <w:pStyle w:val="Heading3"/>
        <w:rPr>
          <w:rFonts w:ascii="Verdana" w:hAnsi="Verdana"/>
          <w:sz w:val="20"/>
          <w:szCs w:val="20"/>
        </w:rPr>
      </w:pPr>
      <w:r w:rsidRPr="00820495">
        <w:rPr>
          <w:rFonts w:ascii="Verdana" w:hAnsi="Verdana"/>
          <w:sz w:val="20"/>
          <w:szCs w:val="20"/>
        </w:rPr>
        <w:t>Technical</w:t>
      </w:r>
    </w:p>
    <w:p w:rsidR="00871B16" w:rsidRPr="00871B16" w:rsidRDefault="001F10CE" w:rsidP="00871B16">
      <w:r>
        <w:rPr>
          <w:rFonts w:ascii="Verdana" w:hAnsi="Verdana"/>
          <w:sz w:val="20"/>
          <w:szCs w:val="20"/>
        </w:rPr>
        <w:t xml:space="preserve">The presentation delivered was formal, comprehensive and would be considered appropriate for stakeholders. The system architecture used in Team 23’s website was Model View Controller (MVC). Team 23 chose MVC as their system architecture due to its simplicity when used in conjunction with Ruby on Rails. MVC also sufficiently meets Team 23’s requirements. </w:t>
      </w:r>
      <w:r w:rsidR="00871B16">
        <w:rPr>
          <w:rFonts w:ascii="Verdana" w:hAnsi="Verdana"/>
          <w:sz w:val="20"/>
          <w:szCs w:val="20"/>
        </w:rPr>
        <w:t>T</w:t>
      </w:r>
      <w:r w:rsidR="0041195D">
        <w:rPr>
          <w:rFonts w:ascii="Verdana" w:hAnsi="Verdana"/>
          <w:sz w:val="20"/>
          <w:szCs w:val="20"/>
        </w:rPr>
        <w:t>here were no technical difficulties, errors or product defects encountered during the presentation.</w:t>
      </w:r>
    </w:p>
    <w:p w:rsidR="003E6469" w:rsidRDefault="003E6469" w:rsidP="003E6469">
      <w:pPr>
        <w:pStyle w:val="Heading3"/>
        <w:rPr>
          <w:rFonts w:ascii="Verdana" w:hAnsi="Verdana"/>
          <w:sz w:val="20"/>
          <w:szCs w:val="20"/>
        </w:rPr>
      </w:pPr>
      <w:r w:rsidRPr="00820495">
        <w:rPr>
          <w:rFonts w:ascii="Verdana" w:hAnsi="Verdana"/>
          <w:sz w:val="20"/>
          <w:szCs w:val="20"/>
        </w:rPr>
        <w:t>Professionalism</w:t>
      </w:r>
    </w:p>
    <w:p w:rsidR="00DA0617" w:rsidRPr="00DA0617" w:rsidRDefault="00DA0617" w:rsidP="00DA0617">
      <w:r>
        <w:rPr>
          <w:rFonts w:ascii="Verdana" w:hAnsi="Verdana"/>
          <w:sz w:val="20"/>
          <w:szCs w:val="20"/>
        </w:rPr>
        <w:t>Team 23</w:t>
      </w:r>
      <w:r>
        <w:rPr>
          <w:rFonts w:ascii="Verdana" w:hAnsi="Verdana"/>
          <w:sz w:val="20"/>
          <w:szCs w:val="20"/>
        </w:rPr>
        <w:t>’</w:t>
      </w:r>
      <w:r w:rsidR="004732E2">
        <w:rPr>
          <w:rFonts w:ascii="Verdana" w:hAnsi="Verdana"/>
          <w:sz w:val="20"/>
          <w:szCs w:val="20"/>
        </w:rPr>
        <w:t>s provided a clear and thorough presentation regarding their website. The presenters used appropriate speaking levels, pace and tone to all</w:t>
      </w:r>
      <w:r w:rsidR="00CD4E3D">
        <w:rPr>
          <w:rFonts w:ascii="Verdana" w:hAnsi="Verdana"/>
          <w:sz w:val="20"/>
          <w:szCs w:val="20"/>
        </w:rPr>
        <w:t>ow them</w:t>
      </w:r>
      <w:r w:rsidR="004732E2">
        <w:rPr>
          <w:rFonts w:ascii="Verdana" w:hAnsi="Verdana"/>
          <w:sz w:val="20"/>
          <w:szCs w:val="20"/>
        </w:rPr>
        <w:t xml:space="preserve"> to be easily heard and understood. They used relevant visual aids to assist them throughout their presentation, although the website font was slightly too small</w:t>
      </w:r>
      <w:r w:rsidR="008704F5">
        <w:rPr>
          <w:rFonts w:ascii="Verdana" w:hAnsi="Verdana"/>
          <w:sz w:val="20"/>
          <w:szCs w:val="20"/>
        </w:rPr>
        <w:t xml:space="preserve"> from our seating position</w:t>
      </w:r>
      <w:r w:rsidR="004732E2">
        <w:rPr>
          <w:rFonts w:ascii="Verdana" w:hAnsi="Verdana"/>
          <w:sz w:val="20"/>
          <w:szCs w:val="20"/>
        </w:rPr>
        <w:t xml:space="preserve">. </w:t>
      </w:r>
      <w:r w:rsidR="008704F5">
        <w:rPr>
          <w:rFonts w:ascii="Verdana" w:hAnsi="Verdana"/>
          <w:sz w:val="20"/>
          <w:szCs w:val="20"/>
        </w:rPr>
        <w:t xml:space="preserve">Explanations of website functionality and features were detailed. The presentation appeared to have been prepared beforehand and the demonstration was smooth. </w:t>
      </w:r>
      <w:r w:rsidR="004C4E36">
        <w:rPr>
          <w:rFonts w:ascii="Verdana" w:hAnsi="Verdana"/>
          <w:sz w:val="20"/>
          <w:szCs w:val="20"/>
        </w:rPr>
        <w:t xml:space="preserve">Members of Team 23 had no problems in answering our questions, although, during the presentation, some members did not participate in presenting or answering questions. However, it is reasonable to assume they contributed to their group’s project. </w:t>
      </w:r>
    </w:p>
    <w:p w:rsidR="003E6469" w:rsidRPr="00820495" w:rsidRDefault="003E6469" w:rsidP="003E6469">
      <w:pPr>
        <w:pStyle w:val="Heading3"/>
        <w:rPr>
          <w:rFonts w:ascii="Verdana" w:hAnsi="Verdana"/>
          <w:sz w:val="20"/>
          <w:szCs w:val="20"/>
        </w:rPr>
      </w:pPr>
      <w:r w:rsidRPr="00820495">
        <w:rPr>
          <w:rFonts w:ascii="Verdana" w:hAnsi="Verdana"/>
          <w:sz w:val="20"/>
          <w:szCs w:val="20"/>
        </w:rPr>
        <w:t>Conclusion</w:t>
      </w:r>
    </w:p>
    <w:p w:rsidR="0041195D" w:rsidRPr="0041195D" w:rsidRDefault="0041195D" w:rsidP="0041195D">
      <w:pPr>
        <w:rPr>
          <w:rFonts w:ascii="Verdana" w:hAnsi="Verdana"/>
          <w:bCs/>
          <w:sz w:val="20"/>
          <w:szCs w:val="20"/>
        </w:rPr>
      </w:pPr>
      <w:r>
        <w:rPr>
          <w:rFonts w:ascii="Verdana" w:hAnsi="Verdana"/>
          <w:sz w:val="20"/>
          <w:szCs w:val="20"/>
        </w:rPr>
        <w:t>Overall, the</w:t>
      </w:r>
      <w:r>
        <w:rPr>
          <w:rFonts w:ascii="Verdana" w:hAnsi="Verdana"/>
          <w:sz w:val="20"/>
          <w:szCs w:val="20"/>
        </w:rPr>
        <w:t xml:space="preserve"> presentation was well delivered.</w:t>
      </w:r>
      <w:r>
        <w:rPr>
          <w:rFonts w:ascii="Verdana" w:hAnsi="Verdana"/>
          <w:sz w:val="20"/>
          <w:szCs w:val="20"/>
        </w:rPr>
        <w:t xml:space="preserve"> Team 23 successfully implemented most of their Sprint 1 user stories, with the exception of the property manager information user story. As a suggestion, the option of rental frequency could be added to the listings. Additionally, it is recommended that all team members participate or engage in discussion of their project.</w:t>
      </w:r>
      <w:bookmarkStart w:id="0" w:name="_GoBack"/>
      <w:bookmarkEnd w:id="0"/>
    </w:p>
    <w:sectPr w:rsidR="0041195D" w:rsidRPr="0041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469"/>
    <w:rsid w:val="00016523"/>
    <w:rsid w:val="001F10CE"/>
    <w:rsid w:val="003E6469"/>
    <w:rsid w:val="0041195D"/>
    <w:rsid w:val="004732E2"/>
    <w:rsid w:val="004C4E36"/>
    <w:rsid w:val="005366C3"/>
    <w:rsid w:val="00571757"/>
    <w:rsid w:val="00820495"/>
    <w:rsid w:val="008704F5"/>
    <w:rsid w:val="00871B16"/>
    <w:rsid w:val="00BA7BFD"/>
    <w:rsid w:val="00CD4E3D"/>
    <w:rsid w:val="00CD6E55"/>
    <w:rsid w:val="00D801CB"/>
    <w:rsid w:val="00DA0617"/>
    <w:rsid w:val="00FA61F0"/>
    <w:rsid w:val="00FB5260"/>
    <w:rsid w:val="00FF3B3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35E17-425E-49D1-91F5-31143369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4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E64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E646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1764</TotalTime>
  <Pages>2</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Yuan</cp:lastModifiedBy>
  <cp:revision>8</cp:revision>
  <dcterms:created xsi:type="dcterms:W3CDTF">2015-09-09T05:07:00Z</dcterms:created>
  <dcterms:modified xsi:type="dcterms:W3CDTF">2015-09-12T11:23:00Z</dcterms:modified>
</cp:coreProperties>
</file>