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3B49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64607E9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17AA2574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756B8245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8717492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91E744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6220ED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95FC70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023472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A2D87F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37AE1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4C586D3B" w14:textId="0CDB9A74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237AE1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237AE1" w:rsidRPr="00237AE1">
        <w:rPr>
          <w:rFonts w:ascii="Times New Roman" w:hAnsi="Times New Roman" w:cs="Times New Roman"/>
          <w:sz w:val="32"/>
          <w:szCs w:val="32"/>
        </w:rPr>
        <w:t>8</w:t>
      </w:r>
    </w:p>
    <w:p w14:paraId="77635C41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237AE1"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14:paraId="39D71210" w14:textId="3A28CC25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237AE1">
        <w:rPr>
          <w:rFonts w:ascii="Times New Roman" w:hAnsi="Times New Roman" w:cs="Times New Roman"/>
          <w:sz w:val="32"/>
          <w:szCs w:val="32"/>
        </w:rPr>
        <w:t>на тему «</w:t>
      </w:r>
      <w:r w:rsidR="00B03290" w:rsidRPr="00237AE1">
        <w:rPr>
          <w:rFonts w:ascii="Times New Roman" w:hAnsi="Times New Roman" w:cs="Times New Roman"/>
          <w:sz w:val="32"/>
          <w:szCs w:val="32"/>
        </w:rPr>
        <w:t xml:space="preserve">Обход графа в </w:t>
      </w:r>
      <w:r w:rsidR="00237AE1" w:rsidRPr="00237AE1">
        <w:rPr>
          <w:rFonts w:ascii="Times New Roman" w:hAnsi="Times New Roman" w:cs="Times New Roman"/>
          <w:sz w:val="32"/>
          <w:szCs w:val="32"/>
        </w:rPr>
        <w:t>ширину</w:t>
      </w:r>
      <w:r w:rsidRPr="00237AE1">
        <w:rPr>
          <w:rFonts w:ascii="Times New Roman" w:hAnsi="Times New Roman" w:cs="Times New Roman"/>
          <w:sz w:val="32"/>
          <w:szCs w:val="32"/>
        </w:rPr>
        <w:t>»</w:t>
      </w:r>
    </w:p>
    <w:p w14:paraId="0ADCD1BF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54674F5F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A5CD830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76DE79C2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4FF1FCE3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17F8295" w14:textId="77777777" w:rsidR="00181B63" w:rsidRPr="00237AE1" w:rsidRDefault="00181B63" w:rsidP="00181B63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63C15A1B" w14:textId="77777777" w:rsidR="00181B63" w:rsidRPr="00237AE1" w:rsidRDefault="00181B63" w:rsidP="00181B63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0BAA9EB2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2B96C0D2" w14:textId="77777777" w:rsidR="00181B63" w:rsidRPr="00237AE1" w:rsidRDefault="00181B63" w:rsidP="00181B63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Выполнил:</w:t>
      </w:r>
    </w:p>
    <w:p w14:paraId="51700DEE" w14:textId="77777777" w:rsidR="00181B63" w:rsidRPr="00237AE1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14:paraId="52D354E7" w14:textId="77777777" w:rsidR="00181B63" w:rsidRPr="00237AE1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Монин Иван</w:t>
      </w:r>
    </w:p>
    <w:p w14:paraId="106CFBE9" w14:textId="77777777" w:rsidR="00181B63" w:rsidRPr="00237AE1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</w:p>
    <w:p w14:paraId="4008D2E4" w14:textId="77777777" w:rsidR="00181B63" w:rsidRPr="00237AE1" w:rsidRDefault="00181B63" w:rsidP="00181B63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Приняли:</w:t>
      </w:r>
    </w:p>
    <w:p w14:paraId="2D8F45FA" w14:textId="77777777" w:rsidR="00181B63" w:rsidRPr="00237AE1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доцент Юрова О.В.</w:t>
      </w:r>
    </w:p>
    <w:p w14:paraId="6C7C56CB" w14:textId="77777777" w:rsidR="00181B63" w:rsidRPr="00237AE1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доцент Митрохин М.А.</w:t>
      </w:r>
    </w:p>
    <w:p w14:paraId="791A94D1" w14:textId="77777777" w:rsidR="00181B63" w:rsidRPr="00237AE1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0BCC057F" w14:textId="77777777" w:rsidR="00181B63" w:rsidRPr="00237AE1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2CFB9E72" w14:textId="77777777" w:rsidR="00181B63" w:rsidRPr="00237AE1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4BFA55ED" w14:textId="77777777" w:rsidR="00181B63" w:rsidRPr="00237AE1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5DBF4F1F" w14:textId="77777777" w:rsidR="00181B63" w:rsidRPr="00237AE1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0F4B32EE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Пенза 2024</w:t>
      </w:r>
    </w:p>
    <w:p w14:paraId="52ED7FB2" w14:textId="17C24878" w:rsidR="00181B63" w:rsidRPr="00237AE1" w:rsidRDefault="00181B63" w:rsidP="00181B63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237AE1">
        <w:rPr>
          <w:rFonts w:ascii="Times New Roman" w:hAnsi="Times New Roman" w:cs="Times New Roman"/>
          <w:sz w:val="28"/>
          <w:szCs w:val="28"/>
        </w:rPr>
        <w:t xml:space="preserve"> – научиться </w:t>
      </w:r>
      <w:r w:rsidR="00B03290" w:rsidRPr="00237AE1">
        <w:rPr>
          <w:rFonts w:ascii="Times New Roman" w:hAnsi="Times New Roman" w:cs="Times New Roman"/>
          <w:sz w:val="28"/>
          <w:szCs w:val="28"/>
        </w:rPr>
        <w:t xml:space="preserve">обходить граф в </w:t>
      </w:r>
      <w:r w:rsidR="00237AE1" w:rsidRPr="00237AE1">
        <w:rPr>
          <w:rFonts w:ascii="Times New Roman" w:hAnsi="Times New Roman" w:cs="Times New Roman"/>
          <w:sz w:val="28"/>
          <w:szCs w:val="28"/>
        </w:rPr>
        <w:t>ширину</w:t>
      </w:r>
    </w:p>
    <w:p w14:paraId="7C48A215" w14:textId="77777777" w:rsidR="00181B63" w:rsidRPr="00237AE1" w:rsidRDefault="00181B63" w:rsidP="00181B63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4899FD8" w14:textId="79D0BA7C" w:rsidR="00095AF9" w:rsidRPr="00237AE1" w:rsidRDefault="00181B63" w:rsidP="00181B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задание:</w:t>
      </w:r>
      <w:r w:rsidRPr="00237A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567612" w14:textId="77777777" w:rsidR="00237AE1" w:rsidRPr="00237AE1" w:rsidRDefault="00237AE1" w:rsidP="00237AE1">
      <w:pPr>
        <w:pStyle w:val="a3"/>
        <w:spacing w:before="0" w:beforeAutospacing="0" w:after="120" w:afterAutospacing="0"/>
      </w:pPr>
      <w:r w:rsidRPr="00237AE1">
        <w:rPr>
          <w:b/>
          <w:bCs/>
          <w:color w:val="000000"/>
          <w:sz w:val="28"/>
          <w:szCs w:val="28"/>
        </w:rPr>
        <w:t>Задание 1</w:t>
      </w:r>
    </w:p>
    <w:p w14:paraId="38FC5A58" w14:textId="77777777" w:rsidR="00237AE1" w:rsidRPr="00237AE1" w:rsidRDefault="00237AE1" w:rsidP="00237AE1">
      <w:pPr>
        <w:pStyle w:val="a3"/>
        <w:numPr>
          <w:ilvl w:val="0"/>
          <w:numId w:val="8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 w:rsidRPr="00237AE1"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237AE1">
        <w:rPr>
          <w:i/>
          <w:iCs/>
          <w:color w:val="000000"/>
          <w:sz w:val="28"/>
          <w:szCs w:val="28"/>
        </w:rPr>
        <w:t>G</w:t>
      </w:r>
      <w:r w:rsidRPr="00237AE1">
        <w:rPr>
          <w:color w:val="000000"/>
          <w:sz w:val="28"/>
          <w:szCs w:val="28"/>
        </w:rPr>
        <w:t>. Выведите матрицу на экран.</w:t>
      </w:r>
    </w:p>
    <w:p w14:paraId="4422B896" w14:textId="77777777" w:rsidR="00237AE1" w:rsidRPr="00237AE1" w:rsidRDefault="00237AE1" w:rsidP="00237AE1">
      <w:pPr>
        <w:pStyle w:val="a3"/>
        <w:numPr>
          <w:ilvl w:val="0"/>
          <w:numId w:val="8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 w:rsidRPr="00237AE1">
        <w:rPr>
          <w:color w:val="000000"/>
          <w:sz w:val="28"/>
          <w:szCs w:val="28"/>
        </w:rPr>
        <w:t xml:space="preserve"> Для сгенерированного графа осуществите процедуру обхода в ширину, реализованную в соответствии с приведенным выше описанием. При  реализации алгоритма в качестве очереди используйте класс </w:t>
      </w:r>
      <w:r w:rsidRPr="00237AE1">
        <w:rPr>
          <w:b/>
          <w:bCs/>
          <w:color w:val="000000"/>
          <w:sz w:val="28"/>
          <w:szCs w:val="28"/>
        </w:rPr>
        <w:t xml:space="preserve">queue </w:t>
      </w:r>
      <w:r w:rsidRPr="00237AE1">
        <w:rPr>
          <w:color w:val="000000"/>
          <w:sz w:val="28"/>
          <w:szCs w:val="28"/>
        </w:rPr>
        <w:t>из стандартной библиотеки С++.</w:t>
      </w:r>
    </w:p>
    <w:p w14:paraId="03102B70" w14:textId="77777777" w:rsidR="00237AE1" w:rsidRPr="00237AE1" w:rsidRDefault="00237AE1" w:rsidP="00237AE1">
      <w:pPr>
        <w:pStyle w:val="a3"/>
        <w:spacing w:before="0" w:beforeAutospacing="0" w:after="0" w:afterAutospacing="0"/>
        <w:ind w:left="144" w:firstLine="144"/>
        <w:jc w:val="both"/>
      </w:pPr>
      <w:r w:rsidRPr="00237AE1">
        <w:rPr>
          <w:b/>
          <w:bCs/>
          <w:color w:val="000000"/>
          <w:sz w:val="28"/>
          <w:szCs w:val="28"/>
        </w:rPr>
        <w:t>3.</w:t>
      </w:r>
      <w:r w:rsidRPr="00237AE1">
        <w:rPr>
          <w:color w:val="FF0000"/>
          <w:sz w:val="28"/>
          <w:szCs w:val="28"/>
        </w:rPr>
        <w:t>*</w:t>
      </w:r>
      <w:r w:rsidRPr="00237AE1">
        <w:rPr>
          <w:color w:val="000000"/>
          <w:sz w:val="28"/>
          <w:szCs w:val="28"/>
        </w:rPr>
        <w:t xml:space="preserve"> Реализуйте процедуру обхода в ширину для графа, представленного списками смежности.</w:t>
      </w:r>
    </w:p>
    <w:p w14:paraId="1E5F0C1B" w14:textId="77777777" w:rsidR="00237AE1" w:rsidRPr="00237AE1" w:rsidRDefault="00237AE1" w:rsidP="00237AE1">
      <w:pPr>
        <w:pStyle w:val="a3"/>
        <w:spacing w:before="0" w:beforeAutospacing="0" w:after="0" w:afterAutospacing="0"/>
        <w:ind w:left="144" w:firstLine="144"/>
      </w:pPr>
      <w:r w:rsidRPr="00237AE1">
        <w:rPr>
          <w:b/>
          <w:bCs/>
          <w:color w:val="000000"/>
          <w:sz w:val="28"/>
          <w:szCs w:val="28"/>
        </w:rPr>
        <w:t> </w:t>
      </w:r>
    </w:p>
    <w:p w14:paraId="3F6025ED" w14:textId="77777777" w:rsidR="00237AE1" w:rsidRPr="00237AE1" w:rsidRDefault="00237AE1" w:rsidP="00237AE1">
      <w:pPr>
        <w:pStyle w:val="a3"/>
        <w:spacing w:before="0" w:beforeAutospacing="0" w:after="120" w:afterAutospacing="0"/>
      </w:pPr>
      <w:r w:rsidRPr="00237AE1">
        <w:rPr>
          <w:b/>
          <w:bCs/>
          <w:color w:val="000000"/>
          <w:sz w:val="28"/>
          <w:szCs w:val="28"/>
        </w:rPr>
        <w:t>Задание 2</w:t>
      </w:r>
      <w:r w:rsidRPr="00237AE1">
        <w:rPr>
          <w:b/>
          <w:bCs/>
          <w:color w:val="FF0000"/>
          <w:sz w:val="28"/>
          <w:szCs w:val="28"/>
        </w:rPr>
        <w:t>*</w:t>
      </w:r>
    </w:p>
    <w:p w14:paraId="669BD5D4" w14:textId="77777777" w:rsidR="00237AE1" w:rsidRPr="00237AE1" w:rsidRDefault="00237AE1" w:rsidP="00237AE1">
      <w:pPr>
        <w:pStyle w:val="a3"/>
        <w:numPr>
          <w:ilvl w:val="0"/>
          <w:numId w:val="9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 w:rsidRPr="00237AE1">
        <w:rPr>
          <w:color w:val="000000"/>
          <w:sz w:val="28"/>
          <w:szCs w:val="28"/>
        </w:rP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</w:p>
    <w:p w14:paraId="036712F7" w14:textId="77777777" w:rsidR="00237AE1" w:rsidRPr="00237AE1" w:rsidRDefault="00237AE1" w:rsidP="00237AE1">
      <w:pPr>
        <w:pStyle w:val="a3"/>
        <w:numPr>
          <w:ilvl w:val="0"/>
          <w:numId w:val="9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 w:rsidRPr="00237AE1">
        <w:rPr>
          <w:color w:val="000000"/>
          <w:sz w:val="28"/>
          <w:szCs w:val="28"/>
        </w:rPr>
        <w:t xml:space="preserve">Оцените время работы двух реализаций алгоритмов обхода в ширину (использующего стандартный класс </w:t>
      </w:r>
      <w:r w:rsidRPr="00237AE1">
        <w:rPr>
          <w:b/>
          <w:bCs/>
          <w:color w:val="000000"/>
          <w:sz w:val="28"/>
          <w:szCs w:val="28"/>
        </w:rPr>
        <w:t xml:space="preserve">queue </w:t>
      </w:r>
      <w:r w:rsidRPr="00237AE1">
        <w:rPr>
          <w:color w:val="000000"/>
          <w:sz w:val="28"/>
          <w:szCs w:val="28"/>
        </w:rPr>
        <w:t>и использующего очередь, реализованную самостоятельно) для графов разных порядков.  </w:t>
      </w:r>
    </w:p>
    <w:p w14:paraId="0D520439" w14:textId="77777777" w:rsidR="00181B63" w:rsidRPr="00237AE1" w:rsidRDefault="00181B63" w:rsidP="00181B63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311426A5" w14:textId="77777777" w:rsidR="00181B63" w:rsidRPr="00237AE1" w:rsidRDefault="00181B63" w:rsidP="00181B63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1B6201" w14:textId="3C53C80B" w:rsidR="00181B63" w:rsidRPr="00237AE1" w:rsidRDefault="00181B63" w:rsidP="00181B63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</w:p>
    <w:p w14:paraId="041C0B65" w14:textId="7D9393D1" w:rsidR="00237AE1" w:rsidRPr="00237AE1" w:rsidRDefault="00237AE1" w:rsidP="00237AE1">
      <w:pPr>
        <w:pStyle w:val="a4"/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Для начала просят ввести размер будущего графа.</w:t>
      </w:r>
    </w:p>
    <w:p w14:paraId="219AB323" w14:textId="5781F23F" w:rsidR="00237AE1" w:rsidRPr="00237AE1" w:rsidRDefault="00237AE1" w:rsidP="00237AE1">
      <w:pPr>
        <w:pStyle w:val="a4"/>
        <w:spacing w:after="60" w:line="240" w:lineRule="auto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237AE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60DE75A" wp14:editId="7E71316C">
            <wp:extent cx="4829849" cy="281026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3806" w14:textId="1E3B763D" w:rsidR="00237AE1" w:rsidRPr="00237AE1" w:rsidRDefault="00237AE1" w:rsidP="00237AE1">
      <w:pPr>
        <w:pStyle w:val="a4"/>
        <w:spacing w:after="6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меню, в котором можно вывести на экран матрицу/список смежности, добавить/удалить вершину. Пункты 5-7 отвечают за обход графа в ширину, а сравнивает время выполнения функции с библиотечной очередью и с очередью, созданной самостоятельно.</w:t>
      </w:r>
    </w:p>
    <w:p w14:paraId="6B304CE0" w14:textId="77777777" w:rsidR="00237AE1" w:rsidRPr="00237AE1" w:rsidRDefault="00237AE1" w:rsidP="00237AE1">
      <w:pPr>
        <w:pStyle w:val="a4"/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Попробуем обойти граф в ширину, используя матрицу и библиотечную очередь (пункт меню 5). Будем начинать обход с 3 вершины.</w:t>
      </w:r>
    </w:p>
    <w:p w14:paraId="6A33B615" w14:textId="753F49E5" w:rsidR="00237AE1" w:rsidRPr="00237AE1" w:rsidRDefault="00237AE1" w:rsidP="00237AE1">
      <w:pPr>
        <w:pStyle w:val="a4"/>
        <w:spacing w:after="60" w:line="240" w:lineRule="auto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02C769" wp14:editId="3DA8CC4E">
            <wp:extent cx="4267796" cy="28197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C8A3BF" w14:textId="05BACE49" w:rsidR="00237AE1" w:rsidRDefault="00237AE1" w:rsidP="00237AE1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Обход </w:t>
      </w:r>
      <w:r w:rsidR="001762FC">
        <w:rPr>
          <w:rFonts w:ascii="Times New Roman" w:hAnsi="Times New Roman" w:cs="Times New Roman"/>
          <w:sz w:val="28"/>
          <w:szCs w:val="28"/>
        </w:rPr>
        <w:t>выполнен верно!</w:t>
      </w:r>
    </w:p>
    <w:p w14:paraId="6A8887B4" w14:textId="77777777" w:rsidR="001762FC" w:rsidRDefault="001762FC" w:rsidP="00237AE1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</w:rPr>
      </w:pPr>
    </w:p>
    <w:p w14:paraId="63647B6C" w14:textId="064BD62F" w:rsidR="001762FC" w:rsidRPr="001762FC" w:rsidRDefault="001762FC" w:rsidP="001762FC">
      <w:pPr>
        <w:pStyle w:val="a4"/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выберем 6 пункт меню и обойдем граф, используя список смежности. Начнем с той же вершины</w:t>
      </w:r>
    </w:p>
    <w:p w14:paraId="26647954" w14:textId="1C4F2DE3" w:rsidR="001762FC" w:rsidRDefault="001762FC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62F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032E543" wp14:editId="2B920825">
            <wp:extent cx="4353533" cy="2505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2B05" w14:textId="12CB05A5" w:rsidR="001762FC" w:rsidRDefault="001762FC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Сравнивая с прошлым пунктом, можно сказать, что ответ верный.</w:t>
      </w:r>
    </w:p>
    <w:p w14:paraId="11A44B15" w14:textId="45C37DDF" w:rsidR="001762FC" w:rsidRDefault="001762FC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</w:rPr>
      </w:pPr>
    </w:p>
    <w:p w14:paraId="77C0A35C" w14:textId="3447E7F9" w:rsidR="001762FC" w:rsidRDefault="001762FC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</w:rPr>
      </w:pPr>
    </w:p>
    <w:p w14:paraId="459B167F" w14:textId="69BAD436" w:rsidR="001762FC" w:rsidRDefault="001762FC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</w:rPr>
      </w:pPr>
    </w:p>
    <w:p w14:paraId="3F6BFFCC" w14:textId="2D410955" w:rsidR="001762FC" w:rsidRDefault="001762FC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</w:rPr>
      </w:pPr>
    </w:p>
    <w:p w14:paraId="330FBBA6" w14:textId="7D9EAADD" w:rsidR="001762FC" w:rsidRDefault="001762FC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</w:rPr>
      </w:pPr>
    </w:p>
    <w:p w14:paraId="4B0DDF23" w14:textId="6E362F7B" w:rsidR="001762FC" w:rsidRDefault="001762FC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</w:rPr>
      </w:pPr>
    </w:p>
    <w:p w14:paraId="2FC885DC" w14:textId="3AC40C48" w:rsidR="001762FC" w:rsidRDefault="001762FC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</w:rPr>
      </w:pPr>
    </w:p>
    <w:p w14:paraId="0E180B50" w14:textId="4B76B7C8" w:rsidR="001762FC" w:rsidRDefault="001762FC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</w:rPr>
      </w:pPr>
    </w:p>
    <w:p w14:paraId="24754495" w14:textId="41D4C233" w:rsidR="001762FC" w:rsidRDefault="001762FC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</w:rPr>
      </w:pPr>
    </w:p>
    <w:p w14:paraId="1A2AEF9A" w14:textId="77777777" w:rsidR="001762FC" w:rsidRDefault="001762FC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</w:rPr>
      </w:pPr>
    </w:p>
    <w:p w14:paraId="07041BE9" w14:textId="7221BF43" w:rsidR="001762FC" w:rsidRPr="001762FC" w:rsidRDefault="001762FC" w:rsidP="001762FC">
      <w:pPr>
        <w:pStyle w:val="a4"/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 пункт совпадает с 5, но вместо библиотечной очереди используется самостоятельно созданная.</w:t>
      </w:r>
    </w:p>
    <w:p w14:paraId="13B36407" w14:textId="7C36AEF3" w:rsidR="001762FC" w:rsidRDefault="001762FC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1762F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D64674" wp14:editId="0D59B6B9">
            <wp:extent cx="4467849" cy="238158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8F78" w14:textId="2F61BA06" w:rsidR="001762FC" w:rsidRDefault="001762FC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такой же!</w:t>
      </w:r>
    </w:p>
    <w:p w14:paraId="46E43890" w14:textId="77777777" w:rsidR="001762FC" w:rsidRPr="001762FC" w:rsidRDefault="001762FC" w:rsidP="001762FC">
      <w:pPr>
        <w:pStyle w:val="a4"/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сравним время выполнения на 5 и на 7 пунктах меню. </w:t>
      </w:r>
    </w:p>
    <w:p w14:paraId="532A38C4" w14:textId="02BA79ED" w:rsidR="001762FC" w:rsidRPr="001762FC" w:rsidRDefault="001762FC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(пункт меню 8)</w:t>
      </w:r>
    </w:p>
    <w:p w14:paraId="3DE8E735" w14:textId="02C097CE" w:rsidR="001762FC" w:rsidRDefault="001762FC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возьмем графы побольше. Например, размера 10, 50 и 100.</w:t>
      </w:r>
    </w:p>
    <w:p w14:paraId="318C70AF" w14:textId="61BB83E3" w:rsidR="001762FC" w:rsidRDefault="001762FC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1762F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925FF4" wp14:editId="3C77F9EB">
            <wp:extent cx="5115639" cy="3591426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7B4C" w14:textId="31A366A2" w:rsidR="001762FC" w:rsidRDefault="001762FC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1762F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DAB66B" wp14:editId="523E0DC7">
            <wp:extent cx="5097277" cy="152891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0497" cy="153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186F" w14:textId="047AD188" w:rsidR="001762FC" w:rsidRDefault="001762FC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1762F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8AB1A4F" wp14:editId="071D2756">
            <wp:extent cx="3572374" cy="79068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063A" w14:textId="746E921E" w:rsidR="001762FC" w:rsidRDefault="001762FC" w:rsidP="008947D2">
      <w:pPr>
        <w:pStyle w:val="a4"/>
        <w:spacing w:after="6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заметить, </w:t>
      </w:r>
      <w:r w:rsidR="008947D2">
        <w:rPr>
          <w:rFonts w:ascii="Times New Roman" w:hAnsi="Times New Roman" w:cs="Times New Roman"/>
          <w:sz w:val="28"/>
          <w:szCs w:val="28"/>
        </w:rPr>
        <w:t>функция с библиотечной очередью выполняется почти в 2 раза дольше.</w:t>
      </w:r>
    </w:p>
    <w:p w14:paraId="50E88BF3" w14:textId="77777777" w:rsidR="008947D2" w:rsidRPr="001762FC" w:rsidRDefault="008947D2" w:rsidP="008947D2">
      <w:pPr>
        <w:pStyle w:val="a4"/>
        <w:spacing w:after="6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C677667" w14:textId="79E5E8AC" w:rsidR="00181B63" w:rsidRPr="00237AE1" w:rsidRDefault="00181B63" w:rsidP="00181B63">
      <w:pPr>
        <w:spacing w:after="60" w:line="240" w:lineRule="auto"/>
        <w:ind w:left="-142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7AE1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E5DA2DF" w14:textId="04C20350" w:rsidR="007E5728" w:rsidRPr="008947D2" w:rsidRDefault="00181B63" w:rsidP="002A2EAF">
      <w:pPr>
        <w:spacing w:after="60" w:line="24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В ходе работы выполнения лабораторной работы был реализован</w:t>
      </w:r>
      <w:r w:rsidR="00003BC6" w:rsidRPr="00237AE1">
        <w:rPr>
          <w:rFonts w:ascii="Times New Roman" w:hAnsi="Times New Roman" w:cs="Times New Roman"/>
          <w:sz w:val="28"/>
          <w:szCs w:val="28"/>
        </w:rPr>
        <w:t xml:space="preserve"> обход графа в </w:t>
      </w:r>
      <w:r w:rsidR="008947D2">
        <w:rPr>
          <w:rFonts w:ascii="Times New Roman" w:hAnsi="Times New Roman" w:cs="Times New Roman"/>
          <w:sz w:val="28"/>
          <w:szCs w:val="28"/>
        </w:rPr>
        <w:t xml:space="preserve">ширину. Сделан выбор в пользу функции с самостоятельно созданной очередью, как самой быстрой. </w:t>
      </w:r>
    </w:p>
    <w:sectPr w:rsidR="007E5728" w:rsidRPr="00894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61EE"/>
    <w:multiLevelType w:val="hybridMultilevel"/>
    <w:tmpl w:val="42B44EF6"/>
    <w:lvl w:ilvl="0" w:tplc="9E20A86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3387720"/>
    <w:multiLevelType w:val="multilevel"/>
    <w:tmpl w:val="8B1AE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16BD6"/>
    <w:multiLevelType w:val="multilevel"/>
    <w:tmpl w:val="88D25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803E2"/>
    <w:multiLevelType w:val="multilevel"/>
    <w:tmpl w:val="41A01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9A4F76"/>
    <w:multiLevelType w:val="hybridMultilevel"/>
    <w:tmpl w:val="F6328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6547F"/>
    <w:multiLevelType w:val="hybridMultilevel"/>
    <w:tmpl w:val="22A09B4E"/>
    <w:lvl w:ilvl="0" w:tplc="A2423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5A4FD1"/>
    <w:multiLevelType w:val="hybridMultilevel"/>
    <w:tmpl w:val="29B216F8"/>
    <w:lvl w:ilvl="0" w:tplc="F0CED29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5DE25D2"/>
    <w:multiLevelType w:val="multilevel"/>
    <w:tmpl w:val="5EC8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FC51DC"/>
    <w:multiLevelType w:val="hybridMultilevel"/>
    <w:tmpl w:val="29B216F8"/>
    <w:lvl w:ilvl="0" w:tplc="F0CED29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FA35DC9"/>
    <w:multiLevelType w:val="hybridMultilevel"/>
    <w:tmpl w:val="F97E1144"/>
    <w:lvl w:ilvl="0" w:tplc="F350F8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51"/>
    <w:rsid w:val="00003BC6"/>
    <w:rsid w:val="00061AF0"/>
    <w:rsid w:val="00095AF9"/>
    <w:rsid w:val="00164FFF"/>
    <w:rsid w:val="001762FC"/>
    <w:rsid w:val="00181B63"/>
    <w:rsid w:val="001C67C8"/>
    <w:rsid w:val="00237AE1"/>
    <w:rsid w:val="002A2EAF"/>
    <w:rsid w:val="002F5901"/>
    <w:rsid w:val="003D3D51"/>
    <w:rsid w:val="00541126"/>
    <w:rsid w:val="006317D1"/>
    <w:rsid w:val="006B3501"/>
    <w:rsid w:val="006D76B3"/>
    <w:rsid w:val="007E5728"/>
    <w:rsid w:val="008947D2"/>
    <w:rsid w:val="0092297B"/>
    <w:rsid w:val="00B03290"/>
    <w:rsid w:val="00B45F29"/>
    <w:rsid w:val="00BB0262"/>
    <w:rsid w:val="00DC0DB5"/>
    <w:rsid w:val="00F23C94"/>
    <w:rsid w:val="00F7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1231B"/>
  <w15:chartTrackingRefBased/>
  <w15:docId w15:val="{8645E443-E2DE-43DC-B801-29FD686F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B63"/>
    <w:pPr>
      <w:spacing w:line="254" w:lineRule="auto"/>
    </w:pPr>
    <w:rPr>
      <w:kern w:val="0"/>
      <w14:ligatures w14:val="none"/>
    </w:rPr>
  </w:style>
  <w:style w:type="paragraph" w:styleId="3">
    <w:name w:val="heading 3"/>
    <w:basedOn w:val="a"/>
    <w:link w:val="30"/>
    <w:uiPriority w:val="9"/>
    <w:semiHidden/>
    <w:unhideWhenUsed/>
    <w:qFormat/>
    <w:rsid w:val="00181B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81B6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81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81B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A2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2EA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"/>
    <w:rsid w:val="002A2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Монин</dc:creator>
  <cp:keywords/>
  <dc:description/>
  <cp:lastModifiedBy>Иван Монин</cp:lastModifiedBy>
  <cp:revision>10</cp:revision>
  <dcterms:created xsi:type="dcterms:W3CDTF">2024-10-25T09:24:00Z</dcterms:created>
  <dcterms:modified xsi:type="dcterms:W3CDTF">2024-11-18T17:40:00Z</dcterms:modified>
</cp:coreProperties>
</file>