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1AB" w:rsidRPr="00254731" w:rsidRDefault="003731AB" w:rsidP="003731AB">
      <w:pPr>
        <w:ind w:firstLine="0"/>
        <w:jc w:val="center"/>
        <w:rPr>
          <w:b/>
          <w:szCs w:val="28"/>
        </w:rPr>
      </w:pPr>
      <w:bookmarkStart w:id="0" w:name="_GoBack"/>
      <w:r w:rsidRPr="00254731">
        <w:rPr>
          <w:b/>
          <w:szCs w:val="28"/>
        </w:rPr>
        <w:t>ВСТУП</w:t>
      </w:r>
    </w:p>
    <w:p w:rsidR="003731AB" w:rsidRDefault="003731AB" w:rsidP="003731AB">
      <w:pPr>
        <w:rPr>
          <w:szCs w:val="28"/>
        </w:rPr>
      </w:pPr>
      <w:r>
        <w:rPr>
          <w:szCs w:val="28"/>
        </w:rPr>
        <w:t xml:space="preserve">Курсова робота призначена для вирішення СЛАР методами </w:t>
      </w:r>
      <w:proofErr w:type="spellStart"/>
      <w:r>
        <w:rPr>
          <w:szCs w:val="28"/>
        </w:rPr>
        <w:t>Гаусса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Жордана-Гаусса</w:t>
      </w:r>
      <w:proofErr w:type="spellEnd"/>
      <w:r>
        <w:rPr>
          <w:szCs w:val="28"/>
        </w:rPr>
        <w:t xml:space="preserve"> та обертання автоматично.</w:t>
      </w:r>
    </w:p>
    <w:p w:rsidR="003731AB" w:rsidRDefault="003731AB" w:rsidP="003731AB">
      <w:pPr>
        <w:rPr>
          <w:szCs w:val="28"/>
        </w:rPr>
      </w:pPr>
      <w:r>
        <w:rPr>
          <w:szCs w:val="28"/>
        </w:rPr>
        <w:t xml:space="preserve">Ціль роботи – розробити програмне забезпечення типу </w:t>
      </w:r>
      <w:proofErr w:type="spellStart"/>
      <w:r>
        <w:rPr>
          <w:szCs w:val="28"/>
        </w:rPr>
        <w:t>десктоп</w:t>
      </w:r>
      <w:proofErr w:type="spellEnd"/>
      <w:r>
        <w:rPr>
          <w:szCs w:val="28"/>
        </w:rPr>
        <w:t>, що прийматиме матрицю коефіцієнтів та стовбець вільних членів СЛАР та коректно вирішуватиме її.</w:t>
      </w:r>
    </w:p>
    <w:p w:rsidR="003731AB" w:rsidRDefault="003731AB" w:rsidP="003731AB">
      <w:pPr>
        <w:rPr>
          <w:szCs w:val="28"/>
        </w:rPr>
      </w:pPr>
      <w:r>
        <w:rPr>
          <w:szCs w:val="28"/>
        </w:rPr>
        <w:t xml:space="preserve">Сутність вирішуваної задачі – розробка інтерфейсу, що дозволятиме вводити дані та отримувати результат, який зв’язаний з програмною </w:t>
      </w:r>
      <w:proofErr w:type="spellStart"/>
      <w:r>
        <w:rPr>
          <w:szCs w:val="28"/>
        </w:rPr>
        <w:t>маделлю</w:t>
      </w:r>
      <w:proofErr w:type="spellEnd"/>
      <w:r>
        <w:rPr>
          <w:szCs w:val="28"/>
        </w:rPr>
        <w:t>, що обраховуватиме СЛАР за отриманими даними та повертатиме результат.</w:t>
      </w:r>
    </w:p>
    <w:bookmarkEnd w:id="0"/>
    <w:p w:rsidR="003731AB" w:rsidRDefault="003731AB" w:rsidP="003731AB">
      <w:pPr>
        <w:spacing w:after="200" w:line="276" w:lineRule="auto"/>
        <w:ind w:firstLine="0"/>
        <w:jc w:val="left"/>
        <w:rPr>
          <w:szCs w:val="28"/>
        </w:rPr>
      </w:pPr>
    </w:p>
    <w:sectPr w:rsidR="00373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A7"/>
    <w:rsid w:val="00254731"/>
    <w:rsid w:val="002D0AA7"/>
    <w:rsid w:val="003731AB"/>
    <w:rsid w:val="00D539FF"/>
    <w:rsid w:val="00D9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1A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1A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3</cp:revision>
  <dcterms:created xsi:type="dcterms:W3CDTF">2021-06-08T17:31:00Z</dcterms:created>
  <dcterms:modified xsi:type="dcterms:W3CDTF">2021-06-08T19:20:00Z</dcterms:modified>
</cp:coreProperties>
</file>