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і науки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333" w:right="29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 «Київський політехнічний  інститут імені Ігоря Сікорського"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9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316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автоматизованих систем обробки інформації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 управління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1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Звіт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73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 лабораторної роботи № 3 з дисципліни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«Компоненти інженерії програмного 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Дослідження процесу розробки програмного забезпечення. Архітектурне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та детальне проектування.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7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Виконали студенти групи ІП-01 Капшук Марія, Заранік Богдан, Зеленський Олександр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Перевіри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Вітковська Ірина Іванівна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32"/>
          <w:szCs w:val="32"/>
          <w:rtl w:val="0"/>
        </w:rPr>
        <w:t xml:space="preserve">Лабораторна робота 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Дослідження процесу розробки програмного забезпечення. Архітектурне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та детальне проектування.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Мета – отримати навички та єдині тактичні прийоми, якими повинні користуватися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різні елементи системи.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Діаграма класів аналізу варіанту використання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  <w:drawing>
          <wp:inline distB="0" distT="0" distL="0" distR="0">
            <wp:extent cx="6118860" cy="102108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2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Рис1. Вибір квитка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829300" cy="286512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6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Рис2. Взяття особистої інформації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6118860" cy="218694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186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Рис3. Вибір маршруту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6118860" cy="9525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Рис4. Замовлення додаткових послуг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6118860" cy="144018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4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Рис5. Оплата авіаквитка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Семантика класу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7459"/>
        <w:tblGridChange w:id="0">
          <w:tblGrid>
            <w:gridCol w:w="1885"/>
            <w:gridCol w:w="745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Властивість класу проектування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Flight</w:t>
            </w:r>
          </w:p>
        </w:tc>
      </w:tr>
      <w:tr>
        <w:trPr>
          <w:trHeight w:val="567.109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залежності з класом Ticket, відношення агрегації з класом Database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Операції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GetSeats(): vector&lt;bool&gt;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SetSeats(string position): void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GetPrice() : int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StartPoint: string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EndPoint: string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FlightPrice: double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StartDate: Date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EndDate: Date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Seats: vector&lt;bool&gt;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FlightID: string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Ticket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агрегації з класом SiteSystem, відношення агрегації з класами Service, Flight, відношення асоціації з класом Tourist, відношення агрегації з класом Database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Операції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PrintTicket(): void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PrintServices(): void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ChooseService(): void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AddFlight(): void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GetPrice(): double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Way: vector&lt;Flight&gt;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TicketPrice: double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IncludedServices: vector&lt;Service&gt;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AdditionalServices: vector&lt;Service&gt;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Client: Tourist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залежності з класом Ticket, відношення агрегації з класом Database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Операції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PrintService(): void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GetPrice(): double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NameOfService: string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ServicePrice: double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SiteSystem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асоціації з класом Tourist, відношення агрегації з класом Ticket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Операції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ReadWayInfo(): void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PrintFlights(): void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PrintTicket(): void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ReadPersonsInfo(): void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ChooseFlight(): void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ReadInfoForTicket(): void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ReadCardsInfo(): void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ChooseSeat(): void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Client: Tourist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Data: Database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Ticket: Tickets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AvailableFlights: vector&lt;Flights&gt;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Tourist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асоціації з класом SiteSystem, відношення агрегації з класом Database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Операції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CheckPersonsInfo(): bool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CheckCardsInfo(): bool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GetPersonsInfo(): void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GetCardsInfo(): void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SetCardsInfo(number: string, cvs: string, pin: string): void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Name: string</w:t>
              <w:br w:type="textWrapping"/>
              <w:t xml:space="preserve">Surname: string</w:t>
              <w:br w:type="textWrapping"/>
              <w:t xml:space="preserve">DateOfBirth: Date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PassportNumber: string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CardNumber: string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CvvCode: string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PIN: string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Назва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Відношення залежності з класом SiteSystem, відношення агрегації з класами Service, Tourist, Ticket, Flight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Операції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FindFlights(): vector&lt;Flights&gt;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GetServices(): vector&lt;Service&gt;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Атрибути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Flights: vector &lt;Flight&gt;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Services: vector&lt;Service&gt;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Tourists: vector&lt;Tourist&gt;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Tickets: vector&lt;Ticket&gt;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Модель проектування</w:t>
      </w:r>
    </w:p>
    <w:p w:rsidR="00000000" w:rsidDel="00000000" w:rsidP="00000000" w:rsidRDefault="00000000" w:rsidRPr="00000000" w14:paraId="0000008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04149" cy="4054191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4054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Діаграма пакетів</w:t>
      </w:r>
    </w:p>
    <w:p w:rsidR="00000000" w:rsidDel="00000000" w:rsidP="00000000" w:rsidRDefault="00000000" w:rsidRPr="00000000" w14:paraId="0000009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478817" cy="1407336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8817" cy="1407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Діаграма класів</w:t>
      </w:r>
    </w:p>
    <w:p w:rsidR="00000000" w:rsidDel="00000000" w:rsidP="00000000" w:rsidRDefault="00000000" w:rsidRPr="00000000" w14:paraId="0000009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20455" cy="69342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отримали навички та єдині тактичні прийоми, якими повинні користуватися різні елементи системи. Розробили та склали UML-діаграму класів, діаграми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аналізу варіантів використання, модель проектування, діаграму пакетів, опис(семантику) класів та встановили відношення між класами (визначили архітектуру системи, що розробляється).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C3146"/>
    <w:pPr>
      <w:spacing w:line="25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fontstyle01" w:customStyle="1">
    <w:name w:val="fontstyle01"/>
    <w:basedOn w:val="a0"/>
    <w:rsid w:val="00404247"/>
    <w:rPr>
      <w:rFonts w:ascii="TimesNewRomanPS-BoldMT" w:hAnsi="TimesNewRomanPS-BoldMT" w:hint="default"/>
      <w:b w:val="1"/>
      <w:bCs w:val="1"/>
      <w:i w:val="0"/>
      <w:iCs w:val="0"/>
      <w:color w:val="000000"/>
      <w:sz w:val="32"/>
      <w:szCs w:val="32"/>
    </w:rPr>
  </w:style>
  <w:style w:type="character" w:styleId="fontstyle21" w:customStyle="1">
    <w:name w:val="fontstyle21"/>
    <w:basedOn w:val="a0"/>
    <w:rsid w:val="0040424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a3">
    <w:name w:val="Table Grid"/>
    <w:basedOn w:val="a1"/>
    <w:uiPriority w:val="39"/>
    <w:rsid w:val="00364CBD"/>
    <w:pPr>
      <w:spacing w:after="0" w:line="240" w:lineRule="auto"/>
    </w:pPr>
    <w:rPr>
      <w:lang w:val="ru-RU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Yh+guVBQzPIww+sJvrNar2BIsA==">AMUW2mWDDGaIAzdMB7A8I1FZF5169MlUQO9DDh653fKf3zUC/pHsgEfqxkiv5gkvAwaYLieFK20B9Ifq3laJ8xKA7yOGneWAiQZ+xfXTk9fBonyRPuu6qRE=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2021-03-17T20:08:00Z</dcterms:created>
  <dc:creator>Zaranik Bogdan</dc:creator>
</cp:coreProperties>
</file>