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«КПІ»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563244</wp:posOffset>
            </wp:positionH>
            <wp:positionV relativeFrom="paragraph">
              <wp:posOffset>342900</wp:posOffset>
            </wp:positionV>
            <wp:extent cx="5731510" cy="1313815"/>
            <wp:effectExtent b="0" l="0" r="0" t="0"/>
            <wp:wrapTopAndBottom distB="0" dist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579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Автоматизованих систем обробки інформації та управління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 з лабораторної роботи № 1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44"/>
          <w:szCs w:val="44"/>
          <w:rtl w:val="0"/>
        </w:rPr>
        <w:t xml:space="preserve">«</w:t>
      </w:r>
      <w:r w:rsidDel="00000000" w:rsidR="00000000" w:rsidRPr="00000000">
        <w:rPr>
          <w:b w:val="1"/>
          <w:sz w:val="36"/>
          <w:szCs w:val="36"/>
          <w:rtl w:val="0"/>
        </w:rPr>
        <w:t xml:space="preserve">ВИКОРИСТАННЯ МОВИ UML ДЛЯ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ВІЗУАЛЬНОГО МОДЕЛЮВАННЯ ОБ’ЄКТНО-ОРІЄНТОВАНИХ СИСТЕМ</w:t>
      </w:r>
      <w:r w:rsidDel="00000000" w:rsidR="00000000" w:rsidRPr="00000000">
        <w:rPr>
          <w:b w:val="1"/>
          <w:sz w:val="48"/>
          <w:szCs w:val="4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 дисципліни</w:t>
      </w:r>
    </w:p>
    <w:p w:rsidR="00000000" w:rsidDel="00000000" w:rsidP="00000000" w:rsidRDefault="00000000" w:rsidRPr="00000000" w14:paraId="0000000A">
      <w:pPr>
        <w:pStyle w:val="Heading1"/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t xml:space="preserve">«Компоненти інженерії програмного забезпечення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397"/>
        <w:gridCol w:w="1997"/>
        <w:gridCol w:w="3953"/>
        <w:tblGridChange w:id="0">
          <w:tblGrid>
            <w:gridCol w:w="3397"/>
            <w:gridCol w:w="1997"/>
            <w:gridCol w:w="3953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Перевірила: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Виконав: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Ніколаєв Іван Романович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групи 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ІП-01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Київ 2021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 робота 1</w:t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Використання мови UML для візуального моделювання об’єктно-орієнтованих систем</w:t>
      </w:r>
    </w:p>
    <w:p w:rsidR="00000000" w:rsidDel="00000000" w:rsidP="00000000" w:rsidRDefault="00000000" w:rsidRPr="00000000" w14:paraId="00000023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Мета: </w:t>
      </w:r>
      <w:r w:rsidDel="00000000" w:rsidR="00000000" w:rsidRPr="00000000">
        <w:rPr>
          <w:sz w:val="30"/>
          <w:szCs w:val="30"/>
          <w:rtl w:val="0"/>
        </w:rPr>
        <w:t xml:space="preserve">дослідження структури, синтаксису мови UML та</w:t>
      </w:r>
    </w:p>
    <w:p w:rsidR="00000000" w:rsidDel="00000000" w:rsidP="00000000" w:rsidRDefault="00000000" w:rsidRPr="00000000" w14:paraId="0000002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правил створення діаграм.</w:t>
      </w:r>
    </w:p>
    <w:p w:rsidR="00000000" w:rsidDel="00000000" w:rsidP="00000000" w:rsidRDefault="00000000" w:rsidRPr="00000000" w14:paraId="00000025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Завдання:</w:t>
      </w:r>
    </w:p>
    <w:p w:rsidR="00000000" w:rsidDel="00000000" w:rsidP="00000000" w:rsidRDefault="00000000" w:rsidRPr="00000000" w14:paraId="0000002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Вивчити структуру та елементи уніфікованої мови моделювання UML.</w:t>
      </w:r>
    </w:p>
    <w:p w:rsidR="00000000" w:rsidDel="00000000" w:rsidP="00000000" w:rsidRDefault="00000000" w:rsidRPr="00000000" w14:paraId="0000002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Ознайомитися з інтерфейсом та можливостями CASE- інструменту Rational Rose.</w:t>
      </w:r>
    </w:p>
    <w:p w:rsidR="00000000" w:rsidDel="00000000" w:rsidP="00000000" w:rsidRDefault="00000000" w:rsidRPr="00000000" w14:paraId="0000002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Ознайомитися з правилами побудови діаграм UML у середовищі Rational Rose.</w:t>
      </w:r>
    </w:p>
    <w:p w:rsidR="00000000" w:rsidDel="00000000" w:rsidP="00000000" w:rsidRDefault="00000000" w:rsidRPr="00000000" w14:paraId="00000029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Class diagram</w:t>
      </w:r>
    </w:p>
    <w:p w:rsidR="00000000" w:rsidDel="00000000" w:rsidP="00000000" w:rsidRDefault="00000000" w:rsidRPr="00000000" w14:paraId="0000002B">
      <w:pPr>
        <w:jc w:val="both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</w:rPr>
        <w:drawing>
          <wp:inline distB="0" distT="0" distL="0" distR="0">
            <wp:extent cx="6858000" cy="250126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67" w:firstLine="0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567" w:firstLine="0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567" w:firstLine="0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567" w:firstLine="0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567" w:firstLine="0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67" w:firstLine="0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567" w:firstLine="0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567" w:firstLine="0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567" w:firstLine="0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67" w:firstLine="0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67" w:firstLine="0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67" w:firstLine="0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567" w:firstLine="0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67" w:firstLine="0"/>
        <w:jc w:val="both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2.Package diagram</w:t>
      </w:r>
    </w:p>
    <w:p w:rsidR="00000000" w:rsidDel="00000000" w:rsidP="00000000" w:rsidRDefault="00000000" w:rsidRPr="00000000" w14:paraId="0000003A">
      <w:pPr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6858000" cy="439610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6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3.Use-Case diagram for the medical clinic</w:t>
      </w:r>
    </w:p>
    <w:p w:rsidR="00000000" w:rsidDel="00000000" w:rsidP="00000000" w:rsidRDefault="00000000" w:rsidRPr="00000000" w14:paraId="0000004C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</w:rPr>
        <w:drawing>
          <wp:inline distB="0" distT="0" distL="0" distR="0">
            <wp:extent cx="6858000" cy="439610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6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4.Sequence diagram for making a hotel reservation</w:t>
      </w:r>
    </w:p>
    <w:p w:rsidR="00000000" w:rsidDel="00000000" w:rsidP="00000000" w:rsidRDefault="00000000" w:rsidRPr="00000000" w14:paraId="0000004F">
      <w:pPr>
        <w:ind w:left="36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6858000" cy="293433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4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5.Collaboration diagram for making a hotel reservation</w:t>
      </w:r>
    </w:p>
    <w:p w:rsidR="00000000" w:rsidDel="00000000" w:rsidP="00000000" w:rsidRDefault="00000000" w:rsidRPr="00000000" w14:paraId="00000054">
      <w:pPr>
        <w:ind w:left="36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6168286" cy="458642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8286" cy="4586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567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6.State diagram for an online banking system (login part)</w:t>
      </w:r>
    </w:p>
    <w:p w:rsidR="00000000" w:rsidDel="00000000" w:rsidP="00000000" w:rsidRDefault="00000000" w:rsidRPr="00000000" w14:paraId="00000066">
      <w:pPr>
        <w:ind w:left="36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6858000" cy="364109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1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36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36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36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36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36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36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36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36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36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36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36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36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36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36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Activity diagram</w:t>
      </w:r>
    </w:p>
    <w:p w:rsidR="00000000" w:rsidDel="00000000" w:rsidP="00000000" w:rsidRDefault="00000000" w:rsidRPr="00000000" w14:paraId="0000007B">
      <w:pPr>
        <w:ind w:left="36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6858000" cy="653986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39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36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36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7E">
      <w:pPr>
        <w:ind w:left="36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На лабораторній роботі я ознайомився з універсальною мовою моделювання UML, вивчив систему означень для створення діаграм і ознайомився з правилами їх побудови. За допомогою середовищ Visual Paradigm і Draw IO створив діаграми різних видів, а саме: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Class diagram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Package diagram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Use-case diagram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Sequence diagram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Collaboration diagram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State diagram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Activity diagram</w:t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  <w:ind w:firstLine="709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47DC8"/>
    <w:pPr>
      <w:spacing w:after="0" w:line="276" w:lineRule="auto"/>
      <w:jc w:val="center"/>
    </w:pPr>
    <w:rPr>
      <w:rFonts w:ascii="Times New Roman" w:cs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9"/>
    <w:qFormat w:val="1"/>
    <w:rsid w:val="00947DC8"/>
    <w:pPr>
      <w:keepNext w:val="1"/>
      <w:spacing w:after="60" w:before="240" w:line="240" w:lineRule="auto"/>
      <w:ind w:firstLine="709"/>
      <w:jc w:val="both"/>
      <w:outlineLvl w:val="0"/>
    </w:pPr>
    <w:rPr>
      <w:b w:val="1"/>
      <w:bCs w:val="1"/>
      <w:kern w:val="32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9"/>
    <w:rsid w:val="00947DC8"/>
    <w:rPr>
      <w:rFonts w:ascii="Times New Roman" w:cs="Times New Roman" w:hAnsi="Times New Roman"/>
      <w:b w:val="1"/>
      <w:bCs w:val="1"/>
      <w:kern w:val="32"/>
      <w:sz w:val="32"/>
      <w:szCs w:val="32"/>
      <w:lang w:val="ru-RU"/>
    </w:rPr>
  </w:style>
  <w:style w:type="paragraph" w:styleId="a3" w:customStyle="1">
    <w:name w:val="кафедра"/>
    <w:basedOn w:val="a"/>
    <w:uiPriority w:val="99"/>
    <w:rsid w:val="00947DC8"/>
    <w:pPr>
      <w:spacing w:line="240" w:lineRule="auto"/>
      <w:ind w:firstLine="709"/>
      <w:contextualSpacing w:val="1"/>
    </w:pPr>
    <w:rPr>
      <w:rFonts w:eastAsia="Calibri"/>
      <w:b w:val="1"/>
      <w:sz w:val="24"/>
    </w:rPr>
  </w:style>
  <w:style w:type="paragraph" w:styleId="a4" w:customStyle="1">
    <w:name w:val="формула"/>
    <w:basedOn w:val="a"/>
    <w:uiPriority w:val="99"/>
    <w:rsid w:val="00947DC8"/>
    <w:pPr>
      <w:spacing w:after="120" w:before="120" w:line="240" w:lineRule="auto"/>
      <w:ind w:firstLine="709"/>
    </w:pPr>
    <w:rPr>
      <w:rFonts w:eastAsia="Calibri"/>
      <w:sz w:val="24"/>
      <w:szCs w:val="24"/>
    </w:rPr>
  </w:style>
  <w:style w:type="paragraph" w:styleId="a5" w:customStyle="1">
    <w:name w:val="таблица"/>
    <w:basedOn w:val="a"/>
    <w:uiPriority w:val="99"/>
    <w:rsid w:val="00947DC8"/>
    <w:pPr>
      <w:spacing w:line="240" w:lineRule="auto"/>
      <w:contextualSpacing w:val="1"/>
    </w:pPr>
    <w:rPr>
      <w:rFonts w:eastAsia="Calibri"/>
      <w:b w:val="1"/>
      <w:sz w:val="24"/>
      <w:szCs w:val="24"/>
    </w:rPr>
  </w:style>
  <w:style w:type="table" w:styleId="a6">
    <w:name w:val="Table Grid"/>
    <w:basedOn w:val="a1"/>
    <w:rsid w:val="00947DC8"/>
    <w:pPr>
      <w:spacing w:after="0" w:line="240" w:lineRule="auto"/>
    </w:pPr>
    <w:rPr>
      <w:rFonts w:ascii="Calibri" w:cs="Times New Roman" w:eastAsia="Calibri" w:hAnsi="Calibri"/>
      <w:sz w:val="20"/>
      <w:szCs w:val="20"/>
      <w:lang w:eastAsia="uk-UA" w:val="uk-UA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List Paragraph"/>
    <w:basedOn w:val="a"/>
    <w:uiPriority w:val="34"/>
    <w:qFormat w:val="1"/>
    <w:rsid w:val="008D2B1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3v3Y04ov7DAZ2bLBzAue5Yld8w==">AMUW2mUOas+0byz9V93BXWZZ5aa/yZ9Hc5nC24mDDz2fqAO3sQGH6Zec7+IjSaYqn3diPomv/aZejuLlMkD8iMG1unjClQo/ePaqJqeUH/yE7oV6pFlRNdoLLa6Sy6GV6DpLAPAccxKF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2021-02-16T15:03:00Z</dcterms:created>
  <dc:creator>Иван</dc:creator>
</cp:coreProperties>
</file>