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91" w:rsidRPr="006C2C33" w:rsidRDefault="00055891" w:rsidP="00055891">
      <w:pPr>
        <w:pStyle w:val="-"/>
      </w:pPr>
      <w:bookmarkStart w:id="0" w:name="_Toc2863374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055891" w:rsidRPr="006C2C33" w:rsidRDefault="00055891" w:rsidP="00055891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055891" w:rsidRPr="006C2C33" w:rsidRDefault="00055891" w:rsidP="00055891">
      <w:pPr>
        <w:pStyle w:val="Normal1"/>
        <w:jc w:val="center"/>
        <w:rPr>
          <w:sz w:val="28"/>
          <w:szCs w:val="28"/>
          <w:lang w:val="uk-UA"/>
        </w:rPr>
      </w:pPr>
    </w:p>
    <w:p w:rsidR="00055891" w:rsidRPr="006C2C33" w:rsidRDefault="00055891" w:rsidP="00055891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055891" w:rsidRPr="006C2C33" w:rsidRDefault="00055891" w:rsidP="00055891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055891" w:rsidRPr="006C2C33" w:rsidRDefault="00055891" w:rsidP="00055891">
      <w:pPr>
        <w:shd w:val="clear" w:color="auto" w:fill="FFFFFF"/>
        <w:ind w:right="6"/>
        <w:jc w:val="center"/>
        <w:rPr>
          <w:szCs w:val="28"/>
        </w:rPr>
      </w:pPr>
    </w:p>
    <w:p w:rsidR="00055891" w:rsidRPr="006C2C33" w:rsidRDefault="00055891" w:rsidP="00055891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055891" w:rsidRPr="00055891" w:rsidRDefault="00AB5501" w:rsidP="00AB5501">
      <w:pPr>
        <w:shd w:val="clear" w:color="auto" w:fill="FFFFFF"/>
        <w:ind w:right="6" w:firstLine="4820"/>
        <w:jc w:val="right"/>
        <w:rPr>
          <w:szCs w:val="28"/>
          <w:lang w:val="ru-RU"/>
        </w:rPr>
      </w:pPr>
      <w:r>
        <w:rPr>
          <w:szCs w:val="28"/>
        </w:rPr>
        <w:t xml:space="preserve">Керівник </w:t>
      </w:r>
      <w:proofErr w:type="spellStart"/>
      <w:r>
        <w:rPr>
          <w:szCs w:val="28"/>
        </w:rPr>
        <w:t>Головченко</w:t>
      </w:r>
      <w:proofErr w:type="spellEnd"/>
      <w:r>
        <w:rPr>
          <w:szCs w:val="28"/>
        </w:rPr>
        <w:t xml:space="preserve"> Максим Михайлович</w:t>
      </w:r>
      <w:r w:rsidR="00055891" w:rsidRPr="006C2C33">
        <w:rPr>
          <w:szCs w:val="28"/>
        </w:rPr>
        <w:t xml:space="preserve"> </w:t>
      </w:r>
    </w:p>
    <w:p w:rsidR="00055891" w:rsidRPr="006C2C33" w:rsidRDefault="00055891" w:rsidP="00055891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</w:t>
      </w:r>
      <w:r w:rsidR="00847358">
        <w:rPr>
          <w:szCs w:val="28"/>
          <w:lang w:val="ru-RU"/>
        </w:rPr>
        <w:t>2</w:t>
      </w:r>
      <w:r w:rsidRPr="006C2C33">
        <w:rPr>
          <w:szCs w:val="28"/>
        </w:rPr>
        <w:t>_ р.</w:t>
      </w:r>
    </w:p>
    <w:p w:rsidR="00055891" w:rsidRPr="006C2C33" w:rsidRDefault="00055891" w:rsidP="00055891">
      <w:pPr>
        <w:shd w:val="clear" w:color="auto" w:fill="FFFFFF"/>
        <w:ind w:right="6" w:firstLine="4820"/>
        <w:rPr>
          <w:szCs w:val="28"/>
        </w:rPr>
      </w:pPr>
    </w:p>
    <w:p w:rsidR="00055891" w:rsidRPr="006C2C33" w:rsidRDefault="00055891" w:rsidP="00055891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055891" w:rsidRPr="00A02234" w:rsidRDefault="00055891" w:rsidP="00055891">
      <w:pPr>
        <w:shd w:val="clear" w:color="auto" w:fill="FFFFFF"/>
        <w:ind w:left="4248" w:right="6" w:firstLine="708"/>
        <w:rPr>
          <w:szCs w:val="28"/>
          <w:lang w:val="ru-RU"/>
        </w:rPr>
      </w:pPr>
      <w:r w:rsidRPr="006C2C33">
        <w:rPr>
          <w:szCs w:val="28"/>
        </w:rPr>
        <w:t xml:space="preserve"> Студент </w:t>
      </w:r>
      <w:proofErr w:type="spellStart"/>
      <w:r>
        <w:rPr>
          <w:szCs w:val="28"/>
          <w:lang w:val="ru-RU"/>
        </w:rPr>
        <w:t>Дзюбак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Дем'ян</w:t>
      </w:r>
      <w:proofErr w:type="spellEnd"/>
      <w:r>
        <w:rPr>
          <w:szCs w:val="28"/>
          <w:lang w:val="ru-RU"/>
        </w:rPr>
        <w:t xml:space="preserve"> Павлович</w:t>
      </w:r>
    </w:p>
    <w:p w:rsidR="00055891" w:rsidRPr="006C2C33" w:rsidRDefault="00055891" w:rsidP="00055891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</w:t>
      </w:r>
      <w:r w:rsidR="00AB5501">
        <w:rPr>
          <w:szCs w:val="28"/>
        </w:rPr>
        <w:t>19</w:t>
      </w:r>
      <w:r w:rsidRPr="006C2C33">
        <w:rPr>
          <w:szCs w:val="28"/>
        </w:rPr>
        <w:t xml:space="preserve">» </w:t>
      </w:r>
      <w:r w:rsidR="00AB5501">
        <w:rPr>
          <w:szCs w:val="28"/>
        </w:rPr>
        <w:t xml:space="preserve">березня 2020 </w:t>
      </w:r>
      <w:r w:rsidRPr="006C2C33">
        <w:rPr>
          <w:szCs w:val="28"/>
        </w:rPr>
        <w:t>р.</w:t>
      </w:r>
    </w:p>
    <w:p w:rsidR="00055891" w:rsidRPr="006C2C33" w:rsidRDefault="00055891" w:rsidP="00055891">
      <w:pPr>
        <w:shd w:val="clear" w:color="auto" w:fill="FFFFFF"/>
        <w:ind w:right="6"/>
        <w:rPr>
          <w:b/>
          <w:bCs/>
          <w:szCs w:val="28"/>
        </w:rPr>
      </w:pPr>
    </w:p>
    <w:p w:rsidR="00055891" w:rsidRPr="00A02234" w:rsidRDefault="00055891" w:rsidP="00055891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055891" w:rsidRPr="006C2C33" w:rsidRDefault="00055891" w:rsidP="00055891">
      <w:pPr>
        <w:shd w:val="clear" w:color="auto" w:fill="FFFFFF"/>
        <w:ind w:right="6"/>
        <w:rPr>
          <w:b/>
          <w:bCs/>
          <w:szCs w:val="28"/>
        </w:rPr>
      </w:pPr>
    </w:p>
    <w:p w:rsidR="00055891" w:rsidRPr="006C2C33" w:rsidRDefault="00055891" w:rsidP="00055891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055891" w:rsidRPr="006C2C33" w:rsidRDefault="00055891" w:rsidP="00055891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055891" w:rsidRPr="00A02234" w:rsidRDefault="00055891" w:rsidP="00055891">
      <w:pPr>
        <w:shd w:val="clear" w:color="auto" w:fill="FFFFFF"/>
        <w:ind w:right="6" w:firstLine="0"/>
        <w:jc w:val="center"/>
        <w:rPr>
          <w:szCs w:val="28"/>
          <w:lang w:val="ru-RU"/>
        </w:rPr>
      </w:pPr>
      <w:r>
        <w:rPr>
          <w:szCs w:val="28"/>
        </w:rPr>
        <w:t xml:space="preserve">на тему: </w:t>
      </w:r>
      <w:proofErr w:type="spellStart"/>
      <w:r>
        <w:rPr>
          <w:szCs w:val="28"/>
          <w:lang w:val="ru-RU"/>
        </w:rPr>
        <w:t>Розв'язання</w:t>
      </w:r>
      <w:proofErr w:type="spellEnd"/>
      <w:r>
        <w:rPr>
          <w:szCs w:val="28"/>
          <w:lang w:val="ru-RU"/>
        </w:rPr>
        <w:t xml:space="preserve"> СЛАР </w:t>
      </w:r>
      <w:proofErr w:type="spellStart"/>
      <w:r>
        <w:rPr>
          <w:szCs w:val="28"/>
          <w:lang w:val="ru-RU"/>
        </w:rPr>
        <w:t>точними</w:t>
      </w:r>
      <w:proofErr w:type="spellEnd"/>
      <w:r>
        <w:rPr>
          <w:szCs w:val="28"/>
          <w:lang w:val="ru-RU"/>
        </w:rPr>
        <w:t xml:space="preserve"> методами</w:t>
      </w:r>
    </w:p>
    <w:p w:rsidR="00055891" w:rsidRPr="006C2C33" w:rsidRDefault="00055891" w:rsidP="00055891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055891" w:rsidRPr="0064008F" w:rsidRDefault="00055891" w:rsidP="00055891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Pr="00075B9B">
        <w:rPr>
          <w:bCs/>
          <w:szCs w:val="28"/>
        </w:rPr>
        <w:t>Об'єктно-орієнтоване програмування</w:t>
      </w:r>
      <w:r w:rsidRPr="006C2C33">
        <w:rPr>
          <w:szCs w:val="28"/>
        </w:rPr>
        <w:t>»</w:t>
      </w:r>
    </w:p>
    <w:p w:rsidR="00055891" w:rsidRDefault="00055891" w:rsidP="00055891"/>
    <w:p w:rsidR="00055891" w:rsidRDefault="00055891" w:rsidP="00055891"/>
    <w:p w:rsidR="00055891" w:rsidRDefault="00055891" w:rsidP="00055891"/>
    <w:p w:rsidR="00055891" w:rsidRDefault="00055891" w:rsidP="00055891"/>
    <w:p w:rsidR="00055891" w:rsidRDefault="00055891" w:rsidP="00055891"/>
    <w:p w:rsidR="00055891" w:rsidRDefault="00055891" w:rsidP="00055891"/>
    <w:p w:rsidR="00055891" w:rsidRPr="00A02234" w:rsidRDefault="00055891" w:rsidP="00055891">
      <w:pPr>
        <w:rPr>
          <w:lang w:val="ru-RU"/>
        </w:rPr>
      </w:pPr>
    </w:p>
    <w:p w:rsidR="00055891" w:rsidRPr="00A02234" w:rsidRDefault="00055891" w:rsidP="00055891">
      <w:pPr>
        <w:rPr>
          <w:lang w:val="ru-RU"/>
        </w:rPr>
      </w:pPr>
    </w:p>
    <w:p w:rsidR="00055891" w:rsidRDefault="00055891" w:rsidP="00055891"/>
    <w:p w:rsidR="00055891" w:rsidRPr="009C0B9D" w:rsidRDefault="009C0B9D" w:rsidP="00055891">
      <w:pPr>
        <w:ind w:firstLine="0"/>
        <w:jc w:val="center"/>
        <w:rPr>
          <w:lang w:val="ru-RU"/>
        </w:rPr>
      </w:pPr>
      <w:r>
        <w:lastRenderedPageBreak/>
        <w:t>Київ 2020</w:t>
      </w:r>
    </w:p>
    <w:p w:rsidR="00055891" w:rsidRPr="00FC514B" w:rsidRDefault="00055891" w:rsidP="00054C3A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  <w:r>
        <w:t>програмного забезпечення, що буде знаходити рішення для заданої С</w:t>
      </w:r>
      <w:r w:rsidR="00C81276">
        <w:t xml:space="preserve">истеми </w:t>
      </w:r>
      <w:r>
        <w:t>Л</w:t>
      </w:r>
      <w:r w:rsidR="00C81276">
        <w:t xml:space="preserve">інійних </w:t>
      </w:r>
      <w:r>
        <w:t>А</w:t>
      </w:r>
      <w:r w:rsidR="00C81276">
        <w:t xml:space="preserve">лгебраїчних </w:t>
      </w:r>
      <w:r>
        <w:t>Р</w:t>
      </w:r>
      <w:r w:rsidR="00C81276">
        <w:t>івнянь(СЛАР)</w:t>
      </w:r>
      <w:r>
        <w:t xml:space="preserve"> методами </w:t>
      </w:r>
      <w:proofErr w:type="spellStart"/>
      <w:r w:rsidR="00054C3A">
        <w:t>Гаусса</w:t>
      </w:r>
      <w:proofErr w:type="spellEnd"/>
      <w:r>
        <w:t>,</w:t>
      </w:r>
      <w:r w:rsidR="00847358" w:rsidRPr="00847358">
        <w:rPr>
          <w:szCs w:val="28"/>
        </w:rPr>
        <w:t xml:space="preserve"> </w:t>
      </w:r>
      <w:proofErr w:type="spellStart"/>
      <w:r w:rsidR="00054C3A">
        <w:t>Жордана-Гауса</w:t>
      </w:r>
      <w:proofErr w:type="spellEnd"/>
      <w:r w:rsidR="00054C3A">
        <w:t xml:space="preserve">  </w:t>
      </w:r>
      <w:r>
        <w:t xml:space="preserve">та </w:t>
      </w:r>
      <w:r w:rsidR="00054C3A">
        <w:t>обертання</w:t>
      </w:r>
      <w:r w:rsidR="00847358">
        <w:rPr>
          <w:szCs w:val="28"/>
          <w:lang w:val="ru-RU"/>
        </w:rPr>
        <w:t>.</w:t>
      </w:r>
    </w:p>
    <w:p w:rsidR="00055891" w:rsidRPr="0064008F" w:rsidRDefault="00055891" w:rsidP="00055891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</w:t>
      </w:r>
      <w:r w:rsidR="00E34112">
        <w:rPr>
          <w:bCs/>
          <w:szCs w:val="28"/>
        </w:rPr>
        <w:t>19</w:t>
      </w:r>
      <w:r w:rsidRPr="0064008F">
        <w:rPr>
          <w:bCs/>
          <w:szCs w:val="28"/>
        </w:rPr>
        <w:t>»</w:t>
      </w:r>
      <w:r w:rsidR="00E34112">
        <w:rPr>
          <w:bCs/>
          <w:szCs w:val="28"/>
        </w:rPr>
        <w:t xml:space="preserve"> березня </w:t>
      </w:r>
      <w:r w:rsidR="00E34112" w:rsidRPr="0064008F">
        <w:rPr>
          <w:szCs w:val="28"/>
        </w:rPr>
        <w:t xml:space="preserve"> </w:t>
      </w:r>
      <w:r w:rsidRPr="0064008F">
        <w:rPr>
          <w:szCs w:val="28"/>
        </w:rPr>
        <w:t>20</w:t>
      </w:r>
      <w:r w:rsidR="00E34112">
        <w:rPr>
          <w:szCs w:val="28"/>
        </w:rPr>
        <w:t>20</w:t>
      </w:r>
      <w:r w:rsidRPr="0064008F">
        <w:rPr>
          <w:szCs w:val="28"/>
        </w:rPr>
        <w:t xml:space="preserve"> р.</w:t>
      </w:r>
    </w:p>
    <w:p w:rsidR="00055891" w:rsidRPr="0064008F" w:rsidRDefault="00055891" w:rsidP="00055891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 w:rsidR="00E34112">
        <w:rPr>
          <w:szCs w:val="28"/>
        </w:rPr>
        <w:t>20</w:t>
      </w:r>
      <w:r w:rsidR="00E34112">
        <w:rPr>
          <w:szCs w:val="28"/>
        </w:rPr>
        <w:tab/>
      </w:r>
      <w:r w:rsidRPr="0064008F">
        <w:rPr>
          <w:szCs w:val="28"/>
        </w:rPr>
        <w:t xml:space="preserve"> р.</w:t>
      </w:r>
    </w:p>
    <w:p w:rsidR="00055891" w:rsidRPr="003417EF" w:rsidRDefault="00055891" w:rsidP="00055891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4E3CFA" w:rsidRPr="0082642C" w:rsidRDefault="00055891" w:rsidP="00055891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  <w:r w:rsidR="004E3CFA" w:rsidRPr="0082642C">
        <w:t xml:space="preserve"> </w:t>
      </w:r>
    </w:p>
    <w:p w:rsidR="00054C3A" w:rsidRPr="00054C3A" w:rsidRDefault="00054C3A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Генерувати, зчитувати з файлу або </w:t>
      </w:r>
      <w:r w:rsidR="00D53892">
        <w:rPr>
          <w:szCs w:val="28"/>
        </w:rPr>
        <w:t>мати можливість приймати</w:t>
      </w:r>
      <w:r w:rsidR="00D53892" w:rsidRPr="00D53892">
        <w:rPr>
          <w:szCs w:val="28"/>
        </w:rPr>
        <w:t xml:space="preserve"> </w:t>
      </w:r>
      <w:r w:rsidR="00D53892">
        <w:rPr>
          <w:szCs w:val="28"/>
        </w:rPr>
        <w:t xml:space="preserve">матрицю коефіцієнтів СЛАР шляхом введення </w:t>
      </w:r>
      <w:r>
        <w:rPr>
          <w:szCs w:val="28"/>
        </w:rPr>
        <w:t xml:space="preserve">вручну в вигляді </w:t>
      </w:r>
      <w:r>
        <w:rPr>
          <w:szCs w:val="28"/>
          <w:lang w:val="en-US"/>
        </w:rPr>
        <w:t>Ax</w:t>
      </w:r>
      <w:r w:rsidRPr="00054C3A">
        <w:rPr>
          <w:szCs w:val="28"/>
        </w:rPr>
        <w:t xml:space="preserve"> = </w:t>
      </w:r>
      <w:r>
        <w:rPr>
          <w:szCs w:val="28"/>
          <w:lang w:val="en-US"/>
        </w:rPr>
        <w:t>b</w:t>
      </w:r>
      <w:r w:rsidRPr="00054C3A">
        <w:t xml:space="preserve"> </w:t>
      </w:r>
      <w:r>
        <w:t xml:space="preserve">де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– матриця коефіцієнтів,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– вектор шуканих значень (рішення системи),</w:t>
      </w:r>
      <w:r w:rsidRPr="00054C3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054C3A">
        <w:rPr>
          <w:rFonts w:eastAsiaTheme="minorEastAsia"/>
        </w:rPr>
        <w:t xml:space="preserve"> </w:t>
      </w:r>
      <w:r>
        <w:rPr>
          <w:rFonts w:eastAsiaTheme="minorEastAsia"/>
        </w:rPr>
        <w:t>– вектор вільних членів</w:t>
      </w:r>
      <w:r w:rsidR="00337C54">
        <w:rPr>
          <w:rFonts w:eastAsiaTheme="minorEastAsia"/>
        </w:rPr>
        <w:t>;</w:t>
      </w:r>
    </w:p>
    <w:p w:rsidR="00D53892" w:rsidRDefault="00D53892" w:rsidP="00D53892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О</w:t>
      </w:r>
      <w:r w:rsidR="00054C3A">
        <w:t>бробляти матрицю коефіцієнтів та стовпець вільних членів для СЛАР розмірність яких знаходиться в межах від 2 до 8</w:t>
      </w:r>
      <w:r w:rsidR="00337C54">
        <w:rPr>
          <w:szCs w:val="28"/>
        </w:rPr>
        <w:t>;</w:t>
      </w:r>
    </w:p>
    <w:p w:rsidR="00B624CF" w:rsidRPr="00D53892" w:rsidRDefault="00B624CF" w:rsidP="00D53892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Виводити у вікні графічне вирішення системи у випадку, якщо кількість змінних та рівнянь дорівнює 2;</w:t>
      </w:r>
    </w:p>
    <w:p w:rsidR="00D53892" w:rsidRDefault="00D53892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обирати метод вирішення СЛАУ з заданих</w:t>
      </w:r>
      <w:r w:rsidR="00337C54">
        <w:rPr>
          <w:szCs w:val="28"/>
        </w:rPr>
        <w:t>;</w:t>
      </w:r>
    </w:p>
    <w:p w:rsidR="00D53892" w:rsidRDefault="00D53892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Завантажувати результат</w:t>
      </w:r>
      <w:r w:rsidR="00337C54">
        <w:rPr>
          <w:szCs w:val="28"/>
        </w:rPr>
        <w:t xml:space="preserve"> роботи в задану папку або файл;</w:t>
      </w:r>
    </w:p>
    <w:p w:rsidR="00D53892" w:rsidRPr="00B624CF" w:rsidRDefault="00D53892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Виводити у вікні кількість </w:t>
      </w:r>
      <w:r w:rsidR="00B624CF">
        <w:rPr>
          <w:szCs w:val="28"/>
        </w:rPr>
        <w:t>операцій додавання</w:t>
      </w:r>
      <w:r w:rsidR="00337C54">
        <w:rPr>
          <w:szCs w:val="28"/>
        </w:rPr>
        <w:t xml:space="preserve">, </w:t>
      </w:r>
      <w:r w:rsidR="00B624CF">
        <w:rPr>
          <w:szCs w:val="28"/>
        </w:rPr>
        <w:t>віднімання, множення та ділення;</w:t>
      </w:r>
    </w:p>
    <w:p w:rsidR="00B624CF" w:rsidRDefault="00B624CF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Записувати результат обчислень у вказаний файл.</w:t>
      </w:r>
    </w:p>
    <w:p w:rsidR="00AB0738" w:rsidRPr="00AB0738" w:rsidRDefault="00055891" w:rsidP="00AB073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proofErr w:type="spellStart"/>
      <w:r w:rsidRPr="00FA16E8">
        <w:rPr>
          <w:szCs w:val="28"/>
          <w:u w:val="single"/>
        </w:rPr>
        <w:t>Нефункціональні</w:t>
      </w:r>
      <w:proofErr w:type="spellEnd"/>
      <w:r w:rsidRPr="00FA16E8">
        <w:rPr>
          <w:szCs w:val="28"/>
          <w:u w:val="single"/>
        </w:rPr>
        <w:t xml:space="preserve"> вимоги</w:t>
      </w:r>
      <w:r>
        <w:rPr>
          <w:szCs w:val="28"/>
        </w:rPr>
        <w:t>:</w:t>
      </w:r>
      <w:r w:rsidR="00AB0738" w:rsidRPr="00AB0738">
        <w:rPr>
          <w:szCs w:val="28"/>
        </w:rPr>
        <w:t xml:space="preserve"> </w:t>
      </w:r>
    </w:p>
    <w:p w:rsidR="00AB0738" w:rsidRDefault="00337C54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Тип – </w:t>
      </w:r>
      <w:proofErr w:type="spellStart"/>
      <w:r>
        <w:rPr>
          <w:szCs w:val="28"/>
        </w:rPr>
        <w:t>десктоп</w:t>
      </w:r>
      <w:proofErr w:type="spellEnd"/>
      <w:r>
        <w:rPr>
          <w:szCs w:val="28"/>
        </w:rPr>
        <w:t>;</w:t>
      </w:r>
    </w:p>
    <w:p w:rsidR="00055891" w:rsidRDefault="00AB0738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AB0738">
        <w:rPr>
          <w:szCs w:val="28"/>
        </w:rPr>
        <w:t>Мати графічний інтерфейс, що дозволяє ввод</w:t>
      </w:r>
      <w:bookmarkStart w:id="1" w:name="_GoBack"/>
      <w:bookmarkEnd w:id="1"/>
      <w:r w:rsidRPr="00AB0738">
        <w:rPr>
          <w:szCs w:val="28"/>
        </w:rPr>
        <w:t xml:space="preserve">ити відомі коефіцієнти та вільні </w:t>
      </w:r>
      <w:r>
        <w:rPr>
          <w:szCs w:val="28"/>
        </w:rPr>
        <w:t>члени СЛАР</w:t>
      </w:r>
      <w:r w:rsidR="004E3CFA">
        <w:rPr>
          <w:szCs w:val="28"/>
        </w:rPr>
        <w:t xml:space="preserve"> в окремі комірки в відповідних місцях(відомі коефіцієнти біля відповідних невідомих, вільні члени після знаку «=»)</w:t>
      </w:r>
      <w:r>
        <w:rPr>
          <w:szCs w:val="28"/>
        </w:rPr>
        <w:t xml:space="preserve"> і отримувати результат її розв’язку</w:t>
      </w:r>
      <w:r w:rsidR="00337C54">
        <w:rPr>
          <w:szCs w:val="28"/>
        </w:rPr>
        <w:t>;</w:t>
      </w:r>
    </w:p>
    <w:p w:rsidR="00055891" w:rsidRDefault="00055891" w:rsidP="00055891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lastRenderedPageBreak/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055891" w:rsidRPr="0064008F" w:rsidRDefault="00055891" w:rsidP="00055891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055891" w:rsidRPr="0064008F" w:rsidRDefault="00055891" w:rsidP="00055891">
      <w:pPr>
        <w:ind w:left="1701" w:firstLine="0"/>
      </w:pPr>
      <w:r w:rsidRPr="0064008F">
        <w:t>ГОСТ 19.106 - 78 - Вимоги до програмної документації.</w:t>
      </w:r>
    </w:p>
    <w:p w:rsidR="00055891" w:rsidRDefault="00055891" w:rsidP="00055891">
      <w:pPr>
        <w:ind w:left="1701" w:firstLine="0"/>
      </w:pPr>
      <w:r w:rsidRPr="0064008F">
        <w:t>ГОСТ 7.1 - 84 та ДСТУ 3008 - 95 - Розробка технічної документації.</w:t>
      </w:r>
    </w:p>
    <w:p w:rsidR="00055891" w:rsidRPr="0064008F" w:rsidRDefault="00055891" w:rsidP="00055891">
      <w:pPr>
        <w:rPr>
          <w:sz w:val="2"/>
          <w:szCs w:val="2"/>
        </w:rPr>
      </w:pPr>
    </w:p>
    <w:p w:rsidR="00055891" w:rsidRPr="0064008F" w:rsidRDefault="00055891" w:rsidP="00055891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055891" w:rsidRPr="00D133D2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="00950EE9">
        <w:rPr>
          <w:szCs w:val="28"/>
        </w:rPr>
        <w:t xml:space="preserve"> задачі (до__.__.2020</w:t>
      </w:r>
      <w:r w:rsidRPr="00D133D2">
        <w:rPr>
          <w:szCs w:val="28"/>
        </w:rPr>
        <w:t xml:space="preserve"> р.)</w:t>
      </w:r>
    </w:p>
    <w:p w:rsidR="00055891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D133D2">
        <w:rPr>
          <w:szCs w:val="28"/>
        </w:rPr>
        <w:t>р.)</w:t>
      </w:r>
    </w:p>
    <w:p w:rsidR="00055891" w:rsidRPr="00D133D2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D133D2">
        <w:rPr>
          <w:bCs/>
          <w:szCs w:val="28"/>
        </w:rPr>
        <w:t>р.)</w:t>
      </w:r>
    </w:p>
    <w:p w:rsidR="00055891" w:rsidRPr="00D133D2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D133D2">
        <w:rPr>
          <w:bCs/>
          <w:szCs w:val="28"/>
        </w:rPr>
        <w:t>р.)</w:t>
      </w:r>
    </w:p>
    <w:p w:rsidR="00055891" w:rsidRPr="00D133D2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D133D2">
        <w:rPr>
          <w:bCs/>
          <w:szCs w:val="28"/>
        </w:rPr>
        <w:t>р.).</w:t>
      </w:r>
    </w:p>
    <w:p w:rsidR="00055891" w:rsidRPr="0064008F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64008F">
        <w:rPr>
          <w:szCs w:val="28"/>
        </w:rPr>
        <w:t>р.).</w:t>
      </w:r>
    </w:p>
    <w:p w:rsidR="00055891" w:rsidRPr="004D6336" w:rsidRDefault="00055891" w:rsidP="00055891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0E244D" w:rsidRDefault="00424C5A"/>
    <w:sectPr w:rsidR="000E244D" w:rsidSect="00E64BE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C5A" w:rsidRDefault="00424C5A" w:rsidP="00E64BEF">
      <w:pPr>
        <w:spacing w:line="240" w:lineRule="auto"/>
      </w:pPr>
      <w:r>
        <w:separator/>
      </w:r>
    </w:p>
  </w:endnote>
  <w:endnote w:type="continuationSeparator" w:id="0">
    <w:p w:rsidR="00424C5A" w:rsidRDefault="00424C5A" w:rsidP="00E64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9857766"/>
      <w:docPartObj>
        <w:docPartGallery w:val="Page Numbers (Bottom of Page)"/>
        <w:docPartUnique/>
      </w:docPartObj>
    </w:sdtPr>
    <w:sdtContent>
      <w:p w:rsidR="00E64BEF" w:rsidRDefault="00E64B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F15" w:rsidRPr="00635F15">
          <w:rPr>
            <w:noProof/>
            <w:lang w:val="ru-RU"/>
          </w:rPr>
          <w:t>2</w:t>
        </w:r>
        <w:r>
          <w:fldChar w:fldCharType="end"/>
        </w:r>
      </w:p>
    </w:sdtContent>
  </w:sdt>
  <w:p w:rsidR="00E64BEF" w:rsidRDefault="00E64BE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C5A" w:rsidRDefault="00424C5A" w:rsidP="00E64BEF">
      <w:pPr>
        <w:spacing w:line="240" w:lineRule="auto"/>
      </w:pPr>
      <w:r>
        <w:separator/>
      </w:r>
    </w:p>
  </w:footnote>
  <w:footnote w:type="continuationSeparator" w:id="0">
    <w:p w:rsidR="00424C5A" w:rsidRDefault="00424C5A" w:rsidP="00E64B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57E0A7F"/>
    <w:multiLevelType w:val="multilevel"/>
    <w:tmpl w:val="D70EB47C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C2"/>
    <w:rsid w:val="00054C3A"/>
    <w:rsid w:val="00055891"/>
    <w:rsid w:val="000747C2"/>
    <w:rsid w:val="001A2F8A"/>
    <w:rsid w:val="00281614"/>
    <w:rsid w:val="00337C54"/>
    <w:rsid w:val="00424C5A"/>
    <w:rsid w:val="004E3CFA"/>
    <w:rsid w:val="00635C23"/>
    <w:rsid w:val="00635F15"/>
    <w:rsid w:val="0080725D"/>
    <w:rsid w:val="00847358"/>
    <w:rsid w:val="008751D7"/>
    <w:rsid w:val="0092206B"/>
    <w:rsid w:val="00950EE9"/>
    <w:rsid w:val="00965A02"/>
    <w:rsid w:val="009C0B9D"/>
    <w:rsid w:val="009C52FF"/>
    <w:rsid w:val="00AB0738"/>
    <w:rsid w:val="00AB5501"/>
    <w:rsid w:val="00B624CF"/>
    <w:rsid w:val="00BE256D"/>
    <w:rsid w:val="00C81276"/>
    <w:rsid w:val="00D53892"/>
    <w:rsid w:val="00E34112"/>
    <w:rsid w:val="00E64BEF"/>
    <w:rsid w:val="00EE371C"/>
    <w:rsid w:val="00F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89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558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C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055891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055891"/>
    <w:pPr>
      <w:ind w:left="720"/>
      <w:contextualSpacing/>
    </w:pPr>
  </w:style>
  <w:style w:type="paragraph" w:customStyle="1" w:styleId="Normal1">
    <w:name w:val="Normal1"/>
    <w:rsid w:val="0005589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5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B5501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54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54C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C3A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E64BE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4BEF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E64BE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4BEF"/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89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558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C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055891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055891"/>
    <w:pPr>
      <w:ind w:left="720"/>
      <w:contextualSpacing/>
    </w:pPr>
  </w:style>
  <w:style w:type="paragraph" w:customStyle="1" w:styleId="Normal1">
    <w:name w:val="Normal1"/>
    <w:rsid w:val="0005589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5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B5501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54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54C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C3A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E64BE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4BEF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E64BE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4BEF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1</dc:creator>
  <cp:keywords/>
  <dc:description/>
  <cp:lastModifiedBy>Lenovo 330</cp:lastModifiedBy>
  <cp:revision>10</cp:revision>
  <dcterms:created xsi:type="dcterms:W3CDTF">2020-03-19T13:19:00Z</dcterms:created>
  <dcterms:modified xsi:type="dcterms:W3CDTF">2021-06-08T17:53:00Z</dcterms:modified>
</cp:coreProperties>
</file>