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7654500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563730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736635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201432430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8875139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8:</w:t>
          </w:r>
        </w:sdtContent>
      </w:sdt>
      <w:sdt>
        <w:sdtPr>
          <w:id w:val="-15873850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1.4: анализ схем данных (6 вариантов)»</w:t>
            <w:br w:type="textWrapping"/>
          </w:r>
        </w:sdtContent>
      </w:sdt>
      <w:sdt>
        <w:sdtPr>
          <w:id w:val="166263840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601665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37999535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sdt>
        <w:sdtPr>
          <w:id w:val="-53555937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69743133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72050270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49365547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04166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36175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09636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95015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1.4: анализ схем данных (6 вариантов)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7678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22678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91594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32638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анализировать схемы данных на соответствие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56459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61460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критерии 3НФ. 2. Проанализировать 6 схем. 3. Найти нарушения 3НФ. 4. Выбрать правильную схему.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24452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56332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65871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92727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37774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Кейс-технология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87704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941890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24836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4308091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схемы данных;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9136057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нарушения 3НФ;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422319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Отличать правильную схему от неправильной;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837237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Обосновывать свой выбор;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478037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как 3НФ влияет на структуру БД.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195580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данных?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936991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данных</w:t>
          </w:r>
        </w:sdtContent>
      </w:sdt>
      <w:sdt>
        <w:sdtPr>
          <w:id w:val="194963658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описание структуры базы данных: таблицы, поля, связи.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81880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Критерии правильной схемы (3НФ)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507"/>
        <w:gridCol w:w="4254"/>
        <w:gridCol w:w="6519"/>
        <w:tblGridChange w:id="0">
          <w:tblGrid>
            <w:gridCol w:w="507"/>
            <w:gridCol w:w="4254"/>
            <w:gridCol w:w="6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73074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54465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58724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16239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11241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одной ячейке — одно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7748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частичных зависимостей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585762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зависят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67995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транзитивных зависимостей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216409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не зависят друг от друга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94588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49058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размеры, заказы —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48155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33773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960783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«хорошая» схема?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067770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Хорошая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5025636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Разделена на отдельные таблицы;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2849736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дублирования;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062464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первичные и внешние ключи;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048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Соответствует 3НФ.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065157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Плохая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3712170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Одна большая таблица;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025906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Дублирование данных;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233487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ключей;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590442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соответствует 3НФ.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2908289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анализировать схему?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550552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анализа: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"/>
        <w:gridCol w:w="6684"/>
        <w:gridCol w:w="3870"/>
        <w:tblGridChange w:id="0">
          <w:tblGrid>
            <w:gridCol w:w="726"/>
            <w:gridCol w:w="6684"/>
            <w:gridCol w:w="3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33735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5883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56022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926098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37107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98401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06157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778596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832131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9388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63124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0861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98346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09343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54668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8673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0558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или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788611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 анализа схемы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11506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47760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882911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65445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715464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226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14955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97861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731877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549292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38148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19845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260351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5939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2433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986370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31990265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❌ </w:t>
          </w:r>
        </w:sdtContent>
      </w:sdt>
      <w:sdt>
        <w:sdtPr>
          <w:id w:val="184064030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подходит.</w:t>
          </w:r>
        </w:sdtContent>
      </w:sdt>
      <w:sdt>
        <w:sdtPr>
          <w:id w:val="152614362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Одна большая таблица, дублирование, нет ключей.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32608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33319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412650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55977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86328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55323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891524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794536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72302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1432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817525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43963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78416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82775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16552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131035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35228169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 </w:t>
          </w:r>
        </w:sdtContent>
      </w:sdt>
      <w:sdt>
        <w:sdtPr>
          <w:id w:val="-78669097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Подходит.</w:t>
          </w:r>
        </w:sdtContent>
      </w:sdt>
      <w:sdt>
        <w:sdtPr>
          <w:id w:val="188709012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3НФ, отдельные сущности, ключи.</w:t>
          </w:r>
        </w:sdtContent>
      </w:sdt>
    </w:p>
    <w:p w:rsidR="00000000" w:rsidDel="00000000" w:rsidP="00000000" w:rsidRDefault="00000000" w:rsidRPr="00000000" w14:paraId="0000008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991376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437286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07330802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analysis_db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042402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analysis_db;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644665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Анализ схемы 1 (5 минут)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086476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634374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7288579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6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682855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12863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17225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498596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946766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98496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638278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28154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214000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зависят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68134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249930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61019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зависят друг от друга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667668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808688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517134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размеры, заказы —не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559788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019861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676869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Нету 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63741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57677027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6076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2НФ 3НФ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79108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29530712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4057919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 подходит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4114404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Анализ схемы 2 (5 минут)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62910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image_path, size_value, quantity_available, price)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82919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3313843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7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521348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41321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689844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907539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566855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82752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016669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245308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300131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893597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448104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138069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111456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Нарушено: «Роль» и «Изображение» должны быть в своих таблицах.</w:t>
                </w:r>
              </w:sdtContent>
            </w:sdt>
          </w:p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590662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284540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37805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заданы внешние ключи (FK), возможны записи-сироты.</w:t>
                </w:r>
              </w:sdtContent>
            </w:sdt>
          </w:p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187601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19720681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264603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94943498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Необходимо добавить таблицу Role, Size, Order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760367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4794769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21929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подходит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180226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Анализ схемы 3 (5 минут)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612198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838507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2169141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8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705241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761049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781789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39246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15404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45090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68175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095159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676182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25467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885093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67396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37446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37535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13258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Size есть, но не связана</w:t>
                </w:r>
              </w:sdtContent>
            </w:sdt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765837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89341935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55170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21120746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Добавлены лишние таблицы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92260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86077317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983439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подходит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897416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Анализ схемы 4 (5 минут)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6356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4: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role_id)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product_name, size_value, price, quantity)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43985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92136644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9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942657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2573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94452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573005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107686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189223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25439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890791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04488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12745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27195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775485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810834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259602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977443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52194858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70467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1623707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хватает таблицы Product(id, name, и т.д)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261323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205797069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156884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подходит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692780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Анализ схемы 5 (5 минут)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077349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5: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client_full_name, product_name, size_value, quantity, price)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8964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03649616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10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5478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479299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37894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62118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31164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92445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515813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471292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76993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неключевые атрибуты зависят от всего первичного ключа целиком.</w:t>
                </w:r>
              </w:sdtContent>
            </w:sdt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588908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21233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21774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не зависят от других неключевых атрибутов. Все зависимости ведут напрямую к первичному ключу.</w:t>
                </w:r>
              </w:sdtContent>
            </w:sdt>
          </w:p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549279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63194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34826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разделить еще на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510804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288281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546915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36536757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23284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46981727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Структурных нарушений нет, но таблицы нуждаются в доработке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81719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23386947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430209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Подходит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044557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Анализ схемы 6 (5 минут)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835181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6: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login)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price)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quantity)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39760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74955169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критерии:</w:t>
          </w:r>
        </w:sdtContent>
      </w:sdt>
    </w:p>
    <w:tbl>
      <w:tblPr>
        <w:tblStyle w:val="Table11"/>
        <w:tblW w:w="6918.0" w:type="dxa"/>
        <w:jc w:val="left"/>
        <w:tblLayout w:type="fixed"/>
        <w:tblLook w:val="0400"/>
      </w:tblPr>
      <w:tblGrid>
        <w:gridCol w:w="499"/>
        <w:gridCol w:w="3397"/>
        <w:gridCol w:w="1720"/>
        <w:gridCol w:w="1302"/>
        <w:tblGridChange w:id="0">
          <w:tblGrid>
            <w:gridCol w:w="499"/>
            <w:gridCol w:w="3397"/>
            <w:gridCol w:w="1720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977809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86594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53237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876024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83235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62797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616733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834643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467846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неключевые атрибуты зависят от всего первичного ключа своей таблицы.</w:t>
                </w:r>
              </w:sdtContent>
            </w:sdt>
          </w:p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099318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41802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990109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Неключевые атрибуты не зависят от других неключевых атрибутов. Все связи ведут напрямую к первичному ключу.</w:t>
                </w:r>
              </w:sdtContent>
            </w:sdt>
          </w:p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86130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388917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014277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38744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56613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описании схемы отсутствуют декларативные внешние ключи</w:t>
                </w:r>
              </w:sdtContent>
            </w:sdt>
          </w:p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955413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7.2.</w:t>
          </w:r>
        </w:sdtContent>
      </w:sdt>
      <w:sdt>
        <w:sdtPr>
          <w:id w:val="-2144945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 нарушено?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17475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 </w:t>
          </w:r>
        </w:sdtContent>
      </w:sdt>
      <w:sdt>
        <w:sdtPr>
          <w:id w:val="-96991196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Единственным нарушением является отсутствие декларативной ссылочной целостности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15740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7.3.</w:t>
          </w:r>
        </w:sdtContent>
      </w:sdt>
      <w:sdt>
        <w:sdtPr>
          <w:id w:val="-201094966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Подходит ли схема?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95760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Подходит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2071600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Итоговый вывод (10 минут)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589140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86763744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499"/>
        <w:gridCol w:w="5952"/>
        <w:gridCol w:w="1602"/>
        <w:gridCol w:w="1302"/>
        <w:tblGridChange w:id="0">
          <w:tblGrid>
            <w:gridCol w:w="499"/>
            <w:gridCol w:w="5952"/>
            <w:gridCol w:w="1602"/>
            <w:gridCol w:w="1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25515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69377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28985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986606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orders_full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047775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5494343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нехватка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09395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65616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orders Нельзя сохранить состав, нужна order_items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products + sizes + stock_items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35953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830759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Переизбыток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951720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99737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Нехватка таблицы products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00505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83356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Нехватка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sizes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362225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02565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по 3НФ</w:t>
                </w:r>
              </w:sdtContent>
            </w:sdt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00113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8.2.</w:t>
          </w:r>
        </w:sdtContent>
      </w:sdt>
      <w:sdt>
        <w:sdtPr>
          <w:id w:val="-90702832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неподходящие схемы: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76504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44445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8.3.</w:t>
          </w:r>
        </w:sdtContent>
      </w:sdt>
      <w:sdt>
        <w:sdtPr>
          <w:id w:val="-169628527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выбор: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793565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Обоснование:</w:t>
          </w:r>
        </w:sdtContent>
      </w:sdt>
      <w:sdt>
        <w:sdtPr>
          <w:id w:val="-4001724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6 самый подходящий вариант, хоть и отсутствует таблица roles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7399841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9: Разноуровневые задания (10 минут)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3623730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27548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55621693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product_name, price)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09348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-197180710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19987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sdt>
        <w:sdtPr>
          <w:id w:val="-67540501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Одна единая таблица не подходит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0116281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9702121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5311135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size_value, quantity, price)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719852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-36841261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390300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sdt>
        <w:sdtPr>
          <w:id w:val="-40347201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хватает таблицы role, order_items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9333923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37603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1324469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схему: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023289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Подходит?</w:t>
          </w:r>
        </w:sdtContent>
      </w:sdt>
      <w:sdt>
        <w:sdtPr>
          <w:id w:val="-16555805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08497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Почему?</w:t>
          </w:r>
        </w:sdtContent>
      </w:sdt>
      <w:sdt>
        <w:sdtPr>
          <w:id w:val="206999720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 достаточно, подходит по 3НФ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806270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528309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схема данных?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0359422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таблиц, их полей и типов связей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2640720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3НФ?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873016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таблице нет зависимостей неключевых полей от других неключевых полей.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6535674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транзитивная зависимость?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4001509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A зависит от ключа через поле B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6714666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частичная зависимость?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572186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таблице с составным ключом поле зависит только от его части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459106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схему на 3НФ?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4164598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Устранить частичные зависимости, затем вынести в отдельные таблицы все поля, зависящие от других неключевых полей.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7960489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Почему схема 1 не подходит?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5386746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в одной таблице, нет пользователей и товаров, нельзя добавить несколько позиций в заказ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12621887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Почему схема 3 подходит?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4338145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 разделены, нету сильной избыточности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8971757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«отдельные сущности»?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0561212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таблица описывает один объект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8698714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Зачем нужны PK и FK?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65863863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связи таблиц между собой. PK уникально идентифицирует строку, FK связывает со стройкой из своей таблицы.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479419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ссылочная целостность?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1557039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Запрет на ссылки в FK на несуществующие PK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8131040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4"/>
        <w:gridCol w:w="7102"/>
        <w:gridCol w:w="3054"/>
        <w:tblGridChange w:id="0">
          <w:tblGrid>
            <w:gridCol w:w="1124"/>
            <w:gridCol w:w="7102"/>
            <w:gridCol w:w="3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94088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660300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37967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13575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15115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Критерии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96064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анализировать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047264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нарушения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703164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обосновать выбор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91872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950223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661287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87557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61504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52048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6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379821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Нашли нарушения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84671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правильную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935312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Обосновали выбор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41738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90891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63286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29466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5498542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4609961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2814963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5247102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786843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90100583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65420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80985787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 Уровень 1 (базовый)</w:t>
            <w:br w:type="textWrapping"/>
            <w:t xml:space="preserve">+ Уровень 2 (средний)</w:t>
            <w:br w:type="textWrapping"/>
            <w:t xml:space="preserve">+ Уровень 3 (повышенный)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024.0" w:type="dxa"/>
        <w:jc w:val="left"/>
        <w:tblLayout w:type="fixed"/>
        <w:tblLook w:val="0400"/>
      </w:tblPr>
      <w:tblGrid>
        <w:gridCol w:w="1024"/>
        <w:gridCol w:w="3396"/>
        <w:gridCol w:w="1135"/>
        <w:gridCol w:w="1469"/>
        <w:tblGridChange w:id="0">
          <w:tblGrid>
            <w:gridCol w:w="1024"/>
            <w:gridCol w:w="339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1074621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193458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25162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86924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81727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093485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1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12097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2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400512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3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69329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4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592673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5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86765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6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56731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200387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77792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528141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86386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70655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456193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75377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2655193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13219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3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0022349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3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724814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95912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41885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8036591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404995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33464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74550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193034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01606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07165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07_analysis_schemas.md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91484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855770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workbooks/rabochaya-tetrad-para-08.md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docs/07_analysis_schemas.md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screenshots/para-08/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8: Анализ схем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750481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17961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95400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25047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12779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986795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4825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436655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65267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698715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748133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9289097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40659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842310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51051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664614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357337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360141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09425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393235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3144566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sdt>
          <w:sdtPr>
            <w:id w:val="1859413264"/>
            <w:tag w:val="goog_rdk_44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66934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72977347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3НФ</w:t>
          </w:r>
        </w:sdtContent>
      </w:sdt>
    </w:p>
    <w:p w:rsidR="00000000" w:rsidDel="00000000" w:rsidP="00000000" w:rsidRDefault="00000000" w:rsidRPr="00000000" w14:paraId="0000027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264479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27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2114027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Частичные зависимости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8699433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62860696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«Построение ER-диаграммы в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1327953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обозначения ER-диаграмм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674243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3549723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Проанализировать 3 схемы</w:t>
          </w:r>
        </w:sdtContent>
      </w:sdt>
    </w:p>
    <w:p w:rsidR="00000000" w:rsidDel="00000000" w:rsidP="00000000" w:rsidRDefault="00000000" w:rsidRPr="00000000" w14:paraId="0000028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4937177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Обосновать выбор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91368011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Критерии правильной схемы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75"/>
        <w:gridCol w:w="4517"/>
        <w:gridCol w:w="6188"/>
        <w:tblGridChange w:id="0">
          <w:tblGrid>
            <w:gridCol w:w="575"/>
            <w:gridCol w:w="4517"/>
            <w:gridCol w:w="6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06472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134013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728961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44859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147365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Одно значение в ячейке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720265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20792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Зависимость от всего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09074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44139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зависимости неключевых атрибутов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79293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129136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Роли, пользователи, товары, заказы — отдельно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2275966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Ссылочная 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945307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и FK</w:t>
                </w:r>
              </w:sdtContent>
            </w:sdt>
          </w:p>
        </w:tc>
      </w:tr>
    </w:tbl>
    <w:p w:rsidR="00000000" w:rsidDel="00000000" w:rsidP="00000000" w:rsidRDefault="00000000" w:rsidRPr="00000000" w14:paraId="000002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632087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Алгоритм анализа схемы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51"/>
        <w:gridCol w:w="4317"/>
        <w:gridCol w:w="6012"/>
        <w:tblGridChange w:id="0">
          <w:tblGrid>
            <w:gridCol w:w="951"/>
            <w:gridCol w:w="4317"/>
            <w:gridCol w:w="60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085122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132856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19952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09283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786592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64547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243446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92715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682369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9260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45994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696668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92416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231557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65117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927260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45417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Подходит или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2473818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16"/>
        <w:gridCol w:w="5549"/>
        <w:gridCol w:w="4915"/>
        <w:tblGridChange w:id="0">
          <w:tblGrid>
            <w:gridCol w:w="816"/>
            <w:gridCol w:w="5549"/>
            <w:gridCol w:w="4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497242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286946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000531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53581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1296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17721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1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861312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681928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2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739794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597144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3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244705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314134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4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444856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882585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5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622507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56403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6 проанализирована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406700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951243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501427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059766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600707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437246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197531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8917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18435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788741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167095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5952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687827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2489258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38450699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336301826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25343495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438096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0921706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2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0595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555657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60120999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8: Анализ схем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62616534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73610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866169899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01417748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ql-ex.ru/" TargetMode="External"/><Relationship Id="rId10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github.com/%D0%B2%D0%B0%D1%88-%D0%BB%D0%BE%D0%B3%D0%B8%D0%BD/up11-project-famili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elAiP8TCliboJA0hFAH2KLRRA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jEKAjQwEisKKQgHQiUKEVF1YXR0cm9jZW50byBTYW5zEhBBcmlhbCBVbmljb2RlIE1T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MgoDMTMwEisKKQgHQiUKEVF1YXR0cm9jZW50byBTYW5zEhBBcmlhbCBVbmljb2RlIE1T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MgoDMTUzEisKKQgHQiUKEVF1YXR0cm9jZW50byBTYW5zEhBBcmlhbCBVbmljb2RlIE1TGicKAzE1NBIgCh4IB0IaChFRdWF0dHJvY2VudG8gU2FucxIFQXJpYWwaJwoDMTU1EiAKHggHQhoKEVF1YXR0cm9jZW50byBTYW5zEgVBcmlhbBonCgMxNTYSIAoeCAdCGgoRUXVhdHRyb2NlbnRvIFNhbnMSBUFyaWFsGicKAzE1NxIgCh4IB0IaChFRdWF0dHJvY2VudG8gU2FucxIFQXJpYWwaMgoDMTU4EisKKQgHQiUKEVF1YXR0cm9jZW50byBTYW5zEhBBcmlhbCBVbmljb2RlIE1T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yCgMxODUSKwopCAdCJQoRUXVhdHRyb2NlbnRvIFNhbnMSEEFyaWFsIFVuaWNvZGUgTVM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yCgMyMTESKwopCAdCJQoRUXVhdHRyb2NlbnRvIFNhbnMSEEFyaWFsIFVuaWNvZGUgTVM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MgoDMjM2EisKKQgHQiUKEVF1YXR0cm9jZW50byBTYW5zEhBBcmlhbCBVbmljb2RlIE1T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jIKAzI2NBIrCikIB0IlChFRdWF0dHJvY2VudG8gU2Fuc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jIKAzM1OBIrCikIB0IlChFRdWF0dHJvY2VudG8gU2FucxIQQXJpYWwgVW5pY29kZSBNUx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MgoDMzg3EisKKQgHQiUKEVF1YXR0cm9jZW50byBTYW5zEhBBcmlhbCBVbmljb2RlIE1T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MgoDNDEzEisKKQgHQiUKEVF1YXR0cm9jZW50byBTYW5zEhBBcmlhbCBVbmljb2RlIE1T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MgoDNDU0EisKKQgHQiUKEVF1YXR0cm9jZW50byBTYW5zEhBBcmlhbCBVbmljb2RlIE1T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MgoDNDY4EisKKQgHQiUKEVF1YXR0cm9jZW50byBTYW5zEhBBcmlhbCBVbmljb2RlIE1T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yCgM1MTISKwopCAdCJQoRUXVhdHRyb2NlbnRvIFNhbnMSEEFyaWFsIFVuaWNvZGUgTVMaJwoDNTEzEiAKHggHQhoKEVF1YXR0cm9jZW50byBTYW5zEgVBcmlhbBoyCgM1MTQSKwopCAdCJQoRUXVhdHRyb2NlbnRvIFNhbnMSEEFyaWFsIFVuaWNvZGUgTVM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DgAciExaEk4VGRRdWo0YWhCOHphZmtPd2NiVnkzLW5XWDZtS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