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BD3FC" w14:textId="77777777" w:rsidR="006D6525" w:rsidRDefault="00000000">
      <w:r>
        <w:t>}</w:t>
      </w:r>
      <w:r>
        <w:rPr>
          <w:noProof/>
        </w:rPr>
        <mc:AlternateContent>
          <mc:Choice Requires="wpg">
            <w:drawing>
              <wp:anchor distT="0" distB="0" distL="114300" distR="114300" simplePos="0" relativeHeight="251658240" behindDoc="0" locked="0" layoutInCell="1" hidden="0" allowOverlap="1" wp14:anchorId="15BF6074" wp14:editId="69E3ECEC">
                <wp:simplePos x="0" y="0"/>
                <wp:positionH relativeFrom="column">
                  <wp:posOffset>-435398</wp:posOffset>
                </wp:positionH>
                <wp:positionV relativeFrom="paragraph">
                  <wp:posOffset>33444</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999286475" name="Grupo 999286475"/>
                        <wpg:cNvGrpSpPr/>
                        <wpg:grpSpPr>
                          <a:xfrm>
                            <a:off x="2055748" y="3036733"/>
                            <a:ext cx="6580505" cy="1486535"/>
                            <a:chOff x="0" y="0"/>
                            <a:chExt cx="5903463" cy="1486894"/>
                          </a:xfrm>
                        </wpg:grpSpPr>
                        <wps:wsp>
                          <wps:cNvPr id="619656508" name="Rectángulo 619656508"/>
                          <wps:cNvSpPr/>
                          <wps:spPr>
                            <a:xfrm>
                              <a:off x="0" y="0"/>
                              <a:ext cx="5903450" cy="1486875"/>
                            </a:xfrm>
                            <a:prstGeom prst="rect">
                              <a:avLst/>
                            </a:prstGeom>
                            <a:noFill/>
                            <a:ln>
                              <a:noFill/>
                            </a:ln>
                          </wps:spPr>
                          <wps:txbx>
                            <w:txbxContent>
                              <w:p w14:paraId="760453B5" w14:textId="77777777" w:rsidR="006D6525" w:rsidRDefault="006D6525">
                                <w:pPr>
                                  <w:spacing w:after="0" w:line="240" w:lineRule="auto"/>
                                  <w:textDirection w:val="btLr"/>
                                </w:pPr>
                              </w:p>
                            </w:txbxContent>
                          </wps:txbx>
                          <wps:bodyPr spcFirstLastPara="1" wrap="square" lIns="91425" tIns="91425" rIns="91425" bIns="91425" anchor="ctr" anchorCtr="0">
                            <a:noAutofit/>
                          </wps:bodyPr>
                        </wps:wsp>
                        <wps:wsp>
                          <wps:cNvPr id="357184860" name="Rectángulo 357184860"/>
                          <wps:cNvSpPr/>
                          <wps:spPr>
                            <a:xfrm>
                              <a:off x="1024758" y="239160"/>
                              <a:ext cx="4878705" cy="1236313"/>
                            </a:xfrm>
                            <a:prstGeom prst="rect">
                              <a:avLst/>
                            </a:prstGeom>
                            <a:noFill/>
                            <a:ln>
                              <a:noFill/>
                            </a:ln>
                          </wps:spPr>
                          <wps:txbx>
                            <w:txbxContent>
                              <w:p w14:paraId="30D5072D" w14:textId="77777777" w:rsidR="006D6525" w:rsidRDefault="006D6525">
                                <w:pPr>
                                  <w:spacing w:after="0" w:line="240" w:lineRule="auto"/>
                                  <w:textDirection w:val="btLr"/>
                                </w:pPr>
                              </w:p>
                              <w:p w14:paraId="7781073C" w14:textId="77777777" w:rsidR="006D6525" w:rsidRDefault="00000000">
                                <w:pPr>
                                  <w:spacing w:after="0" w:line="240" w:lineRule="auto"/>
                                  <w:textDirection w:val="btLr"/>
                                </w:pPr>
                                <w:r>
                                  <w:rPr>
                                    <w:b/>
                                    <w:color w:val="1F3864"/>
                                    <w:sz w:val="48"/>
                                  </w:rPr>
                                  <w:t xml:space="preserve">Guía1. Definición Proyecto APT </w:t>
                                </w:r>
                              </w:p>
                              <w:p w14:paraId="2BFF8A59" w14:textId="77777777" w:rsidR="006D6525"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834890356" name="Rectángulo 1834890356"/>
                          <wps:cNvSpPr/>
                          <wps:spPr>
                            <a:xfrm>
                              <a:off x="0" y="0"/>
                              <a:ext cx="993140" cy="1486894"/>
                            </a:xfrm>
                            <a:prstGeom prst="rect">
                              <a:avLst/>
                            </a:prstGeom>
                            <a:solidFill>
                              <a:srgbClr val="1F3864"/>
                            </a:solidFill>
                            <a:ln>
                              <a:noFill/>
                            </a:ln>
                          </wps:spPr>
                          <wps:txbx>
                            <w:txbxContent>
                              <w:p w14:paraId="01926FC8" w14:textId="77777777" w:rsidR="006D6525" w:rsidRDefault="006D6525">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5BF6074" id="Grupo 48"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">
                <v:group id="Grupo 999286475"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">
                  <v:rect id="Rectángulo 619656508"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" filled="f" stroked="f">
                    <v:textbox inset="2.53958mm,2.53958mm,2.53958mm,2.53958mm">
                      <w:txbxContent>
                        <w:p w14:paraId="760453B5" w14:textId="77777777" w:rsidR="006D6525" w:rsidRDefault="006D6525">
                          <w:pPr>
                            <w:spacing w:after="0" w:line="240" w:lineRule="auto"/>
                            <w:textDirection w:val="btLr"/>
                          </w:pPr>
                        </w:p>
                      </w:txbxContent>
                    </v:textbox>
                  </v:rect>
                  <v:rect id="Rectángulo 357184860"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" filled="f" stroked="f">
                    <v:textbox inset="2.53958mm,1.2694mm,2.53958mm,1.2694mm">
                      <w:txbxContent>
                        <w:p w14:paraId="30D5072D" w14:textId="77777777" w:rsidR="006D6525" w:rsidRDefault="006D6525">
                          <w:pPr>
                            <w:spacing w:after="0" w:line="240" w:lineRule="auto"/>
                            <w:textDirection w:val="btLr"/>
                          </w:pPr>
                        </w:p>
                        <w:p w14:paraId="7781073C" w14:textId="77777777" w:rsidR="006D6525" w:rsidRDefault="00000000">
                          <w:pPr>
                            <w:spacing w:after="0" w:line="240" w:lineRule="auto"/>
                            <w:textDirection w:val="btLr"/>
                          </w:pPr>
                          <w:r>
                            <w:rPr>
                              <w:b/>
                              <w:color w:val="1F3864"/>
                              <w:sz w:val="48"/>
                            </w:rPr>
                            <w:t xml:space="preserve">Guía1. Definición Proyecto APT </w:t>
                          </w:r>
                        </w:p>
                        <w:p w14:paraId="2BFF8A59" w14:textId="77777777" w:rsidR="006D6525" w:rsidRDefault="00000000">
                          <w:pPr>
                            <w:spacing w:after="0" w:line="240" w:lineRule="auto"/>
                            <w:textDirection w:val="btLr"/>
                          </w:pPr>
                          <w:r>
                            <w:rPr>
                              <w:b/>
                              <w:color w:val="1F3864"/>
                              <w:sz w:val="48"/>
                            </w:rPr>
                            <w:t>Asignatura Capstone</w:t>
                          </w:r>
                        </w:p>
                      </w:txbxContent>
                    </v:textbox>
                  </v:rect>
                  <v:rect id="Rectángulo 1834890356"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" fillcolor="#1f3864" stroked="f">
                    <v:textbox inset="2.53958mm,2.53958mm,2.53958mm,2.53958mm">
                      <w:txbxContent>
                        <w:p w14:paraId="01926FC8" w14:textId="77777777" w:rsidR="006D6525" w:rsidRDefault="006D6525">
                          <w:pPr>
                            <w:spacing w:after="0" w:line="240" w:lineRule="auto"/>
                            <w:textDirection w:val="btLr"/>
                          </w:pPr>
                        </w:p>
                      </w:txbxContent>
                    </v:textbox>
                  </v:rect>
                </v:group>
              </v:group>
            </w:pict>
          </mc:Fallback>
        </mc:AlternateContent>
      </w:r>
    </w:p>
    <w:p w14:paraId="202032A1" w14:textId="77777777" w:rsidR="006D6525" w:rsidRDefault="006D6525"/>
    <w:p w14:paraId="0E431A4A" w14:textId="77777777" w:rsidR="006D6525" w:rsidRDefault="006D6525"/>
    <w:p w14:paraId="3F544D84" w14:textId="77777777" w:rsidR="006D6525" w:rsidRDefault="006D6525"/>
    <w:p w14:paraId="202EA97B" w14:textId="77777777" w:rsidR="006D6525" w:rsidRDefault="006D6525"/>
    <w:p w14:paraId="39289612" w14:textId="77777777" w:rsidR="006D6525" w:rsidRDefault="006D6525"/>
    <w:p w14:paraId="651207D4" w14:textId="77777777" w:rsidR="006D6525" w:rsidRDefault="00000000">
      <w:pPr>
        <w:rPr>
          <w:b/>
          <w:bCs/>
        </w:rPr>
      </w:pPr>
      <w:r>
        <w:rPr>
          <w:b/>
          <w:bCs/>
        </w:rPr>
        <w:tab/>
      </w:r>
    </w:p>
    <w:p w14:paraId="7FC3414E" w14:textId="77777777" w:rsidR="006D6525" w:rsidRDefault="00000000">
      <w:pPr>
        <w:numPr>
          <w:ilvl w:val="0"/>
          <w:numId w:val="6"/>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117390AE" w14:textId="77777777">
        <w:trPr>
          <w:trHeight w:val="440"/>
        </w:trPr>
        <w:tc>
          <w:tcPr>
            <w:tcW w:w="9498" w:type="dxa"/>
            <w:vAlign w:val="center"/>
          </w:tcPr>
          <w:p w14:paraId="00AD3FC1" w14:textId="77777777" w:rsidR="006D6525" w:rsidRDefault="00000000">
            <w:pPr>
              <w:rPr>
                <w:b/>
                <w:bCs/>
                <w:color w:val="1F3864"/>
                <w:sz w:val="28"/>
                <w:szCs w:val="28"/>
              </w:rPr>
            </w:pPr>
            <w:r>
              <w:rPr>
                <w:b/>
                <w:bCs/>
                <w:color w:val="1F3864"/>
                <w:sz w:val="28"/>
                <w:szCs w:val="28"/>
              </w:rPr>
              <w:t>1. Antecedentes Personales</w:t>
            </w:r>
          </w:p>
        </w:tc>
      </w:tr>
      <w:tr w:rsidR="006D6525" w14:paraId="2E4E5F61" w14:textId="77777777">
        <w:trPr>
          <w:trHeight w:val="440"/>
        </w:trPr>
        <w:tc>
          <w:tcPr>
            <w:tcW w:w="9498" w:type="dxa"/>
            <w:shd w:val="clear" w:color="auto" w:fill="D9E2F3"/>
            <w:vAlign w:val="center"/>
          </w:tcPr>
          <w:p w14:paraId="19821438" w14:textId="77777777" w:rsidR="006D652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FADE2D2" w14:textId="77777777" w:rsidR="006D6525" w:rsidRDefault="006D6525">
      <w:pPr>
        <w:ind w:hanging="708"/>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6D6525" w14:paraId="4356B92C" w14:textId="77777777">
        <w:trPr>
          <w:trHeight w:val="440"/>
        </w:trPr>
        <w:tc>
          <w:tcPr>
            <w:tcW w:w="2534" w:type="dxa"/>
            <w:vAlign w:val="center"/>
          </w:tcPr>
          <w:p w14:paraId="1CE35491" w14:textId="77777777" w:rsidR="006D6525" w:rsidRDefault="00000000">
            <w:pPr>
              <w:rPr>
                <w:color w:val="1F3864"/>
              </w:rPr>
            </w:pPr>
            <w:r>
              <w:rPr>
                <w:color w:val="1F3864"/>
              </w:rPr>
              <w:t>Nombre estudiante</w:t>
            </w:r>
          </w:p>
        </w:tc>
        <w:tc>
          <w:tcPr>
            <w:tcW w:w="6964" w:type="dxa"/>
            <w:vAlign w:val="center"/>
          </w:tcPr>
          <w:p w14:paraId="582FF855" w14:textId="77777777" w:rsidR="006D6525" w:rsidRDefault="00000000">
            <w:pPr>
              <w:rPr>
                <w:b/>
                <w:bCs/>
              </w:rPr>
            </w:pPr>
            <w:r>
              <w:rPr>
                <w:b/>
                <w:bCs/>
              </w:rPr>
              <w:t>Pablo Castro</w:t>
            </w:r>
          </w:p>
        </w:tc>
      </w:tr>
      <w:tr w:rsidR="006D6525" w14:paraId="443F4E80" w14:textId="77777777">
        <w:trPr>
          <w:trHeight w:val="418"/>
        </w:trPr>
        <w:tc>
          <w:tcPr>
            <w:tcW w:w="2534" w:type="dxa"/>
            <w:vAlign w:val="center"/>
          </w:tcPr>
          <w:p w14:paraId="710A9882" w14:textId="77777777" w:rsidR="006D6525" w:rsidRDefault="00000000">
            <w:pPr>
              <w:rPr>
                <w:color w:val="1F3864"/>
              </w:rPr>
            </w:pPr>
            <w:r>
              <w:rPr>
                <w:color w:val="1F3864"/>
              </w:rPr>
              <w:t>Rut</w:t>
            </w:r>
          </w:p>
        </w:tc>
        <w:tc>
          <w:tcPr>
            <w:tcW w:w="6964" w:type="dxa"/>
            <w:vAlign w:val="center"/>
          </w:tcPr>
          <w:p w14:paraId="3E89B707" w14:textId="77777777" w:rsidR="006D6525" w:rsidRDefault="00000000">
            <w:pPr>
              <w:spacing w:after="0" w:line="240" w:lineRule="auto"/>
              <w:rPr>
                <w:b/>
                <w:bCs/>
              </w:rPr>
            </w:pPr>
            <w:r>
              <w:rPr>
                <w:b/>
                <w:bCs/>
              </w:rPr>
              <w:t>16.048.895-6</w:t>
            </w:r>
          </w:p>
        </w:tc>
      </w:tr>
      <w:tr w:rsidR="006D6525" w14:paraId="4C25BF6B" w14:textId="77777777">
        <w:trPr>
          <w:trHeight w:val="425"/>
        </w:trPr>
        <w:tc>
          <w:tcPr>
            <w:tcW w:w="2534" w:type="dxa"/>
            <w:vAlign w:val="center"/>
          </w:tcPr>
          <w:p w14:paraId="4BB35EDD" w14:textId="77777777" w:rsidR="006D6525" w:rsidRDefault="00000000">
            <w:pPr>
              <w:rPr>
                <w:color w:val="1F3864"/>
              </w:rPr>
            </w:pPr>
            <w:r>
              <w:rPr>
                <w:color w:val="1F3864"/>
              </w:rPr>
              <w:t>Carrera</w:t>
            </w:r>
          </w:p>
        </w:tc>
        <w:tc>
          <w:tcPr>
            <w:tcW w:w="6964" w:type="dxa"/>
            <w:vAlign w:val="center"/>
          </w:tcPr>
          <w:p w14:paraId="3B4B205F" w14:textId="77777777" w:rsidR="006D6525" w:rsidRDefault="00000000">
            <w:pPr>
              <w:rPr>
                <w:b/>
                <w:bCs/>
              </w:rPr>
            </w:pPr>
            <w:r>
              <w:rPr>
                <w:b/>
                <w:bCs/>
              </w:rPr>
              <w:t>Ingeniería en Informática</w:t>
            </w:r>
          </w:p>
        </w:tc>
      </w:tr>
      <w:tr w:rsidR="006D6525" w14:paraId="5CA003E4" w14:textId="77777777">
        <w:trPr>
          <w:trHeight w:val="417"/>
        </w:trPr>
        <w:tc>
          <w:tcPr>
            <w:tcW w:w="2534" w:type="dxa"/>
            <w:vAlign w:val="center"/>
          </w:tcPr>
          <w:p w14:paraId="5F2D3CB8" w14:textId="77777777" w:rsidR="006D6525" w:rsidRDefault="00000000">
            <w:pPr>
              <w:rPr>
                <w:color w:val="1F3864"/>
              </w:rPr>
            </w:pPr>
            <w:r>
              <w:rPr>
                <w:color w:val="1F3864"/>
              </w:rPr>
              <w:t>Sede</w:t>
            </w:r>
          </w:p>
        </w:tc>
        <w:tc>
          <w:tcPr>
            <w:tcW w:w="6964" w:type="dxa"/>
            <w:vAlign w:val="center"/>
          </w:tcPr>
          <w:p w14:paraId="657F384E" w14:textId="77777777" w:rsidR="006D6525" w:rsidRDefault="00000000">
            <w:pPr>
              <w:rPr>
                <w:b/>
                <w:bCs/>
              </w:rPr>
            </w:pPr>
            <w:r>
              <w:rPr>
                <w:b/>
                <w:bCs/>
              </w:rPr>
              <w:t>Padre Alonso de Ovalle</w:t>
            </w:r>
          </w:p>
        </w:tc>
      </w:tr>
    </w:tbl>
    <w:p w14:paraId="01C22FD4" w14:textId="77777777" w:rsidR="006D6525" w:rsidRDefault="006D6525">
      <w:pPr>
        <w:ind w:hanging="708"/>
        <w:rPr>
          <w:b/>
          <w:bCs/>
          <w:color w:val="4472C4"/>
          <w:sz w:val="24"/>
          <w:szCs w:val="24"/>
        </w:rPr>
      </w:pPr>
    </w:p>
    <w:sdt>
      <w:sdtPr>
        <w:tag w:val="goog_rdk_0"/>
        <w:id w:val="-2145249894"/>
        <w:lock w:val="contentLocked"/>
      </w:sdtPr>
      <w:sdtContent>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6D6525" w14:paraId="4DB6BB7D" w14:textId="77777777">
            <w:trPr>
              <w:trHeight w:val="440"/>
            </w:trPr>
            <w:tc>
              <w:tcPr>
                <w:tcW w:w="2534" w:type="dxa"/>
                <w:vAlign w:val="center"/>
              </w:tcPr>
              <w:p w14:paraId="11B17E02" w14:textId="77777777" w:rsidR="006D6525" w:rsidRDefault="00000000">
                <w:pPr>
                  <w:rPr>
                    <w:color w:val="1F3864"/>
                  </w:rPr>
                </w:pPr>
                <w:r>
                  <w:rPr>
                    <w:color w:val="1F3864"/>
                  </w:rPr>
                  <w:t>Nombre estudiante</w:t>
                </w:r>
              </w:p>
            </w:tc>
            <w:tc>
              <w:tcPr>
                <w:tcW w:w="6964" w:type="dxa"/>
                <w:vAlign w:val="center"/>
              </w:tcPr>
              <w:p w14:paraId="613BC9B9" w14:textId="77777777" w:rsidR="006D6525" w:rsidRDefault="00000000">
                <w:pPr>
                  <w:rPr>
                    <w:b/>
                    <w:bCs/>
                  </w:rPr>
                </w:pPr>
                <w:r>
                  <w:rPr>
                    <w:b/>
                    <w:bCs/>
                  </w:rPr>
                  <w:t>Patricio Leiva</w:t>
                </w:r>
              </w:p>
            </w:tc>
          </w:tr>
          <w:tr w:rsidR="006D6525" w14:paraId="7B6BC3E4" w14:textId="77777777">
            <w:trPr>
              <w:trHeight w:val="418"/>
            </w:trPr>
            <w:tc>
              <w:tcPr>
                <w:tcW w:w="2534" w:type="dxa"/>
                <w:vAlign w:val="center"/>
              </w:tcPr>
              <w:p w14:paraId="764378DB" w14:textId="77777777" w:rsidR="006D6525" w:rsidRDefault="00000000">
                <w:pPr>
                  <w:rPr>
                    <w:color w:val="1F3864"/>
                  </w:rPr>
                </w:pPr>
                <w:r>
                  <w:rPr>
                    <w:color w:val="1F3864"/>
                  </w:rPr>
                  <w:t>Rut</w:t>
                </w:r>
              </w:p>
            </w:tc>
            <w:tc>
              <w:tcPr>
                <w:tcW w:w="6964" w:type="dxa"/>
                <w:vAlign w:val="center"/>
              </w:tcPr>
              <w:p w14:paraId="15807095" w14:textId="77777777" w:rsidR="006D6525" w:rsidRDefault="00000000">
                <w:pPr>
                  <w:rPr>
                    <w:b/>
                    <w:bCs/>
                  </w:rPr>
                </w:pPr>
                <w:r>
                  <w:rPr>
                    <w:b/>
                    <w:bCs/>
                  </w:rPr>
                  <w:t>17.311.374-9</w:t>
                </w:r>
              </w:p>
            </w:tc>
          </w:tr>
          <w:tr w:rsidR="006D6525" w14:paraId="1C630AB3" w14:textId="77777777">
            <w:trPr>
              <w:trHeight w:val="425"/>
            </w:trPr>
            <w:tc>
              <w:tcPr>
                <w:tcW w:w="2534" w:type="dxa"/>
                <w:vAlign w:val="center"/>
              </w:tcPr>
              <w:p w14:paraId="7046F1C5" w14:textId="77777777" w:rsidR="006D6525" w:rsidRDefault="00000000">
                <w:pPr>
                  <w:rPr>
                    <w:color w:val="1F3864"/>
                  </w:rPr>
                </w:pPr>
                <w:r>
                  <w:rPr>
                    <w:color w:val="1F3864"/>
                  </w:rPr>
                  <w:t>Carrera</w:t>
                </w:r>
              </w:p>
            </w:tc>
            <w:tc>
              <w:tcPr>
                <w:tcW w:w="6964" w:type="dxa"/>
                <w:vAlign w:val="center"/>
              </w:tcPr>
              <w:p w14:paraId="6CB5FACA" w14:textId="77777777" w:rsidR="006D6525" w:rsidRDefault="00000000">
                <w:pPr>
                  <w:rPr>
                    <w:b/>
                    <w:bCs/>
                  </w:rPr>
                </w:pPr>
                <w:r>
                  <w:rPr>
                    <w:b/>
                    <w:bCs/>
                  </w:rPr>
                  <w:t>Ingeniería en Informática</w:t>
                </w:r>
              </w:p>
            </w:tc>
          </w:tr>
          <w:tr w:rsidR="006D6525" w14:paraId="7E2C688B" w14:textId="77777777">
            <w:trPr>
              <w:trHeight w:val="417"/>
            </w:trPr>
            <w:tc>
              <w:tcPr>
                <w:tcW w:w="2534" w:type="dxa"/>
                <w:vAlign w:val="center"/>
              </w:tcPr>
              <w:p w14:paraId="1E9E3D7C" w14:textId="77777777" w:rsidR="006D6525" w:rsidRDefault="00000000">
                <w:pPr>
                  <w:rPr>
                    <w:color w:val="1F3864"/>
                  </w:rPr>
                </w:pPr>
                <w:r>
                  <w:rPr>
                    <w:color w:val="1F3864"/>
                  </w:rPr>
                  <w:t>Sede</w:t>
                </w:r>
              </w:p>
            </w:tc>
            <w:tc>
              <w:tcPr>
                <w:tcW w:w="6964" w:type="dxa"/>
                <w:vAlign w:val="center"/>
              </w:tcPr>
              <w:p w14:paraId="37A98A53" w14:textId="77777777" w:rsidR="006D6525" w:rsidRDefault="00000000">
                <w:pPr>
                  <w:rPr>
                    <w:b/>
                    <w:bCs/>
                  </w:rPr>
                </w:pPr>
                <w:r>
                  <w:rPr>
                    <w:b/>
                    <w:bCs/>
                  </w:rPr>
                  <w:t>Padre Alonso de Ovalle</w:t>
                </w:r>
              </w:p>
            </w:tc>
          </w:tr>
        </w:tbl>
      </w:sdtContent>
    </w:sdt>
    <w:p w14:paraId="08B386E6" w14:textId="77777777" w:rsidR="006D6525" w:rsidRDefault="006D6525">
      <w:pPr>
        <w:ind w:hanging="708"/>
        <w:rPr>
          <w:b/>
          <w:bCs/>
          <w:color w:val="4472C4"/>
          <w:sz w:val="24"/>
          <w:szCs w:val="24"/>
        </w:rPr>
      </w:pPr>
    </w:p>
    <w:sdt>
      <w:sdtPr>
        <w:tag w:val="goog_rdk_1"/>
        <w:id w:val="-1586597703"/>
        <w:lock w:val="contentLocked"/>
      </w:sdtPr>
      <w:sdtContent>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6D6525" w14:paraId="1FE4F818" w14:textId="77777777">
            <w:trPr>
              <w:trHeight w:val="440"/>
            </w:trPr>
            <w:tc>
              <w:tcPr>
                <w:tcW w:w="2534" w:type="dxa"/>
                <w:vAlign w:val="center"/>
              </w:tcPr>
              <w:p w14:paraId="6A4AD655" w14:textId="77777777" w:rsidR="006D6525" w:rsidRDefault="00000000">
                <w:pPr>
                  <w:rPr>
                    <w:color w:val="1F3864"/>
                  </w:rPr>
                </w:pPr>
                <w:r>
                  <w:rPr>
                    <w:color w:val="1F3864"/>
                  </w:rPr>
                  <w:t>Nombre estudiante</w:t>
                </w:r>
              </w:p>
            </w:tc>
            <w:tc>
              <w:tcPr>
                <w:tcW w:w="6964" w:type="dxa"/>
                <w:vAlign w:val="center"/>
              </w:tcPr>
              <w:p w14:paraId="540D5E3C" w14:textId="77777777" w:rsidR="006D6525" w:rsidRDefault="00000000">
                <w:pPr>
                  <w:rPr>
                    <w:b/>
                    <w:bCs/>
                  </w:rPr>
                </w:pPr>
                <w:r>
                  <w:rPr>
                    <w:b/>
                    <w:bCs/>
                  </w:rPr>
                  <w:t>Mariana Rodriguez</w:t>
                </w:r>
              </w:p>
            </w:tc>
          </w:tr>
          <w:tr w:rsidR="006D6525" w14:paraId="191758C8" w14:textId="77777777">
            <w:trPr>
              <w:trHeight w:val="418"/>
            </w:trPr>
            <w:tc>
              <w:tcPr>
                <w:tcW w:w="2534" w:type="dxa"/>
                <w:vAlign w:val="center"/>
              </w:tcPr>
              <w:p w14:paraId="2E0E7175" w14:textId="77777777" w:rsidR="006D6525" w:rsidRDefault="00000000">
                <w:pPr>
                  <w:rPr>
                    <w:color w:val="1F3864"/>
                  </w:rPr>
                </w:pPr>
                <w:r>
                  <w:rPr>
                    <w:color w:val="1F3864"/>
                  </w:rPr>
                  <w:t>Rut</w:t>
                </w:r>
              </w:p>
            </w:tc>
            <w:tc>
              <w:tcPr>
                <w:tcW w:w="6964" w:type="dxa"/>
                <w:vAlign w:val="center"/>
              </w:tcPr>
              <w:p w14:paraId="7B236CF1" w14:textId="77777777" w:rsidR="006D6525" w:rsidRDefault="00000000">
                <w:pPr>
                  <w:rPr>
                    <w:b/>
                    <w:bCs/>
                  </w:rPr>
                </w:pPr>
                <w:r>
                  <w:rPr>
                    <w:b/>
                    <w:bCs/>
                  </w:rPr>
                  <w:t>25.457.290-K</w:t>
                </w:r>
              </w:p>
            </w:tc>
          </w:tr>
          <w:tr w:rsidR="006D6525" w14:paraId="49808584" w14:textId="77777777">
            <w:trPr>
              <w:trHeight w:val="425"/>
            </w:trPr>
            <w:tc>
              <w:tcPr>
                <w:tcW w:w="2534" w:type="dxa"/>
                <w:vAlign w:val="center"/>
              </w:tcPr>
              <w:p w14:paraId="2FB5B49E" w14:textId="77777777" w:rsidR="006D6525" w:rsidRDefault="00000000">
                <w:pPr>
                  <w:rPr>
                    <w:color w:val="1F3864"/>
                  </w:rPr>
                </w:pPr>
                <w:r>
                  <w:rPr>
                    <w:color w:val="1F3864"/>
                  </w:rPr>
                  <w:t>Carrera</w:t>
                </w:r>
              </w:p>
            </w:tc>
            <w:tc>
              <w:tcPr>
                <w:tcW w:w="6964" w:type="dxa"/>
                <w:vAlign w:val="center"/>
              </w:tcPr>
              <w:p w14:paraId="68DEE192" w14:textId="77777777" w:rsidR="006D6525" w:rsidRDefault="00000000">
                <w:pPr>
                  <w:rPr>
                    <w:b/>
                    <w:bCs/>
                  </w:rPr>
                </w:pPr>
                <w:r>
                  <w:rPr>
                    <w:b/>
                    <w:bCs/>
                  </w:rPr>
                  <w:t>Ingeniería en Informática</w:t>
                </w:r>
              </w:p>
            </w:tc>
          </w:tr>
          <w:tr w:rsidR="006D6525" w14:paraId="560B5FE6" w14:textId="77777777">
            <w:trPr>
              <w:trHeight w:val="417"/>
            </w:trPr>
            <w:tc>
              <w:tcPr>
                <w:tcW w:w="2534" w:type="dxa"/>
                <w:vAlign w:val="center"/>
              </w:tcPr>
              <w:p w14:paraId="628EECDF" w14:textId="77777777" w:rsidR="006D6525" w:rsidRDefault="00000000">
                <w:pPr>
                  <w:rPr>
                    <w:color w:val="1F3864"/>
                  </w:rPr>
                </w:pPr>
                <w:r>
                  <w:rPr>
                    <w:color w:val="1F3864"/>
                  </w:rPr>
                  <w:t>Sede</w:t>
                </w:r>
              </w:p>
            </w:tc>
            <w:tc>
              <w:tcPr>
                <w:tcW w:w="6964" w:type="dxa"/>
                <w:vAlign w:val="center"/>
              </w:tcPr>
              <w:p w14:paraId="202211A3" w14:textId="77777777" w:rsidR="006D6525" w:rsidRDefault="00000000">
                <w:pPr>
                  <w:rPr>
                    <w:b/>
                    <w:bCs/>
                  </w:rPr>
                </w:pPr>
                <w:r>
                  <w:rPr>
                    <w:b/>
                    <w:bCs/>
                  </w:rPr>
                  <w:t>Padre Alonso de Ovalle</w:t>
                </w:r>
              </w:p>
            </w:tc>
          </w:tr>
        </w:tbl>
      </w:sdtContent>
    </w:sdt>
    <w:p w14:paraId="0D6AD18D" w14:textId="77777777" w:rsidR="006D6525" w:rsidRDefault="00000000">
      <w:pPr>
        <w:rPr>
          <w:b/>
          <w:bCs/>
          <w:color w:val="4472C4"/>
          <w:sz w:val="24"/>
          <w:szCs w:val="24"/>
        </w:rPr>
      </w:pPr>
      <w:r>
        <w:br w:type="page"/>
      </w:r>
    </w:p>
    <w:p w14:paraId="55F5BD47" w14:textId="77777777" w:rsidR="006D6525" w:rsidRDefault="006D6525">
      <w:pPr>
        <w:rPr>
          <w:b/>
          <w:bCs/>
          <w:color w:val="4472C4"/>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5D1D61DE" w14:textId="77777777">
        <w:trPr>
          <w:trHeight w:val="440"/>
        </w:trPr>
        <w:tc>
          <w:tcPr>
            <w:tcW w:w="9498" w:type="dxa"/>
            <w:vAlign w:val="center"/>
          </w:tcPr>
          <w:p w14:paraId="4F6B2954" w14:textId="77777777" w:rsidR="006D6525" w:rsidRDefault="00000000">
            <w:pPr>
              <w:rPr>
                <w:b/>
                <w:bCs/>
                <w:color w:val="1F3864"/>
                <w:sz w:val="28"/>
                <w:szCs w:val="28"/>
              </w:rPr>
            </w:pPr>
            <w:r>
              <w:rPr>
                <w:b/>
                <w:bCs/>
                <w:color w:val="1F3864"/>
                <w:sz w:val="28"/>
                <w:szCs w:val="28"/>
              </w:rPr>
              <w:t>2. Descripción Proyecto APT</w:t>
            </w:r>
          </w:p>
        </w:tc>
      </w:tr>
      <w:tr w:rsidR="006D6525" w14:paraId="7FB4D40F" w14:textId="77777777">
        <w:trPr>
          <w:trHeight w:val="440"/>
        </w:trPr>
        <w:tc>
          <w:tcPr>
            <w:tcW w:w="9498" w:type="dxa"/>
            <w:shd w:val="clear" w:color="auto" w:fill="D9E2F3"/>
            <w:vAlign w:val="center"/>
          </w:tcPr>
          <w:p w14:paraId="4B406022" w14:textId="77777777" w:rsidR="006D6525"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738503D" w14:textId="77777777" w:rsidR="006D6525" w:rsidRDefault="006D6525">
      <w:pPr>
        <w:rPr>
          <w:b/>
          <w:bCs/>
          <w:color w:val="4472C4"/>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75C5537E" w14:textId="77777777">
        <w:trPr>
          <w:trHeight w:val="440"/>
        </w:trPr>
        <w:tc>
          <w:tcPr>
            <w:tcW w:w="9498" w:type="dxa"/>
            <w:vAlign w:val="center"/>
          </w:tcPr>
          <w:p w14:paraId="266B19B1" w14:textId="77777777" w:rsidR="006D6525" w:rsidRDefault="00000000">
            <w:pPr>
              <w:rPr>
                <w:b/>
                <w:bCs/>
                <w:color w:val="1F3864"/>
                <w:sz w:val="28"/>
                <w:szCs w:val="28"/>
              </w:rPr>
            </w:pPr>
            <w:r>
              <w:rPr>
                <w:b/>
                <w:bCs/>
                <w:color w:val="1F3864"/>
                <w:sz w:val="28"/>
                <w:szCs w:val="28"/>
              </w:rPr>
              <w:t>Resumen</w:t>
            </w:r>
          </w:p>
        </w:tc>
      </w:tr>
      <w:tr w:rsidR="006D6525" w14:paraId="45B5614E" w14:textId="77777777">
        <w:trPr>
          <w:trHeight w:val="440"/>
        </w:trPr>
        <w:tc>
          <w:tcPr>
            <w:tcW w:w="9498" w:type="dxa"/>
            <w:shd w:val="clear" w:color="auto" w:fill="D9E2F3"/>
            <w:vAlign w:val="center"/>
          </w:tcPr>
          <w:p w14:paraId="2E2111D2" w14:textId="77777777" w:rsidR="006D6525" w:rsidRDefault="00000000">
            <w:pPr>
              <w:tabs>
                <w:tab w:val="center" w:pos="4419"/>
                <w:tab w:val="right" w:pos="8838"/>
              </w:tabs>
              <w:spacing w:before="240" w:after="240" w:line="240" w:lineRule="auto"/>
              <w:jc w:val="both"/>
            </w:pPr>
            <w:proofErr w:type="spellStart"/>
            <w:r>
              <w:rPr>
                <w:b/>
                <w:bCs/>
              </w:rPr>
              <w:t>NutriLink</w:t>
            </w:r>
            <w:proofErr w:type="spellEnd"/>
            <w:r>
              <w:t xml:space="preserve"> es una plataforma digital de atención nutricional que desarrollaremos como Proyecto de Título (APT), en continuación de un proyecto de portafolio previo. Está compuesta por una aplicación web para nutricionistas (Django) y una aplicación móvil para pacientes (</w:t>
            </w:r>
            <w:proofErr w:type="spellStart"/>
            <w:r>
              <w:t>Ionic</w:t>
            </w:r>
            <w:proofErr w:type="spellEnd"/>
            <w:r>
              <w:t xml:space="preserve">), conectadas mediante una API REST (Node.js/Express) y una base de datos PostgreSQL alojada en </w:t>
            </w:r>
            <w:proofErr w:type="spellStart"/>
            <w:r>
              <w:t>Railway</w:t>
            </w:r>
            <w:proofErr w:type="spellEnd"/>
            <w:r>
              <w:t xml:space="preserve">. En esta segunda iteración buscamos ampliar la plataforma hacia nichos de atención más específicos: niños, deportistas, embarazadas, diabéticos y personas con enfermedad renal; incorporar telemedicina mediante mensajería y videollamada, y sumar herramientas de inteligencia artificial para el análisis de exámenes médicos, la evaluación de la calidad de la dieta y el resumen del historial del paciente. El proyecto responde a una necesidad real: muchos nutricionistas en Chile aún dependen de registros manuales o planillas poco escalables para gestionar sus atenciones, lo que dificulta el seguimiento adecuado de sus pacientes. El desarrollo se organiza en doce </w:t>
            </w:r>
            <w:proofErr w:type="spellStart"/>
            <w:r>
              <w:t>sprints</w:t>
            </w:r>
            <w:proofErr w:type="spellEnd"/>
            <w:r>
              <w:t xml:space="preserve"> bajo una metodología iterativa e incremental, con la base técnica y de seguridad al inicio, las funcionalidades clínicas al centro, y las funcionalidades de inteligencia artificial al final, una vez que existen datos acumulados sobre los cuales operar.</w:t>
            </w:r>
          </w:p>
        </w:tc>
      </w:tr>
    </w:tbl>
    <w:p w14:paraId="5A62DA21" w14:textId="77777777" w:rsidR="006D6525" w:rsidRDefault="006D6525">
      <w:pPr>
        <w:rPr>
          <w:b/>
          <w:bCs/>
          <w:color w:val="4472C4"/>
          <w:sz w:val="24"/>
          <w:szCs w:val="24"/>
        </w:rPr>
      </w:pPr>
    </w:p>
    <w:sdt>
      <w:sdtPr>
        <w:tag w:val="goog_rdk_2"/>
        <w:id w:val="733446424"/>
        <w:lock w:val="contentLocked"/>
      </w:sdtPr>
      <w:sdtContent>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3198CE8B" w14:textId="77777777">
            <w:trPr>
              <w:trHeight w:val="440"/>
            </w:trPr>
            <w:tc>
              <w:tcPr>
                <w:tcW w:w="9498" w:type="dxa"/>
                <w:vAlign w:val="center"/>
              </w:tcPr>
              <w:p w14:paraId="1D571A4D" w14:textId="77777777" w:rsidR="006D6525" w:rsidRDefault="00000000">
                <w:pPr>
                  <w:rPr>
                    <w:b/>
                    <w:bCs/>
                    <w:color w:val="1F3864"/>
                    <w:sz w:val="28"/>
                    <w:szCs w:val="28"/>
                  </w:rPr>
                </w:pPr>
                <w:r>
                  <w:rPr>
                    <w:b/>
                    <w:bCs/>
                    <w:color w:val="1F3864"/>
                    <w:sz w:val="28"/>
                    <w:szCs w:val="28"/>
                  </w:rPr>
                  <w:t>Abstract</w:t>
                </w:r>
              </w:p>
            </w:tc>
          </w:tr>
          <w:tr w:rsidR="006D6525" w14:paraId="6A30DDCA" w14:textId="77777777">
            <w:trPr>
              <w:trHeight w:val="440"/>
            </w:trPr>
            <w:tc>
              <w:tcPr>
                <w:tcW w:w="9498" w:type="dxa"/>
                <w:shd w:val="clear" w:color="auto" w:fill="D9E2F3"/>
                <w:vAlign w:val="center"/>
              </w:tcPr>
              <w:p w14:paraId="4E388AC7" w14:textId="77777777" w:rsidR="006D6525" w:rsidRDefault="00000000">
                <w:pPr>
                  <w:tabs>
                    <w:tab w:val="center" w:pos="4419"/>
                    <w:tab w:val="right" w:pos="8838"/>
                  </w:tabs>
                  <w:spacing w:before="240" w:after="240" w:line="240" w:lineRule="auto"/>
                  <w:jc w:val="both"/>
                </w:pPr>
                <w:r>
                  <w:t>NutriLink is a digital nutritional care platform that we will develop as our Capstone Project (APT), continuing a previous portfolio project. It consists of a web application for nutritionists (Django) and a mobile application for patients (Ionic), connected through a REST API (Node.js/Express) and a PostgreSQL database hosted on Railway. In this second iteration, we aim to expand the platform toward more specific care niches: children, athletes, pregnant women, diabetics, and people with chronic kidney disease; incorporate telemedicine through messaging and video calls; and add artificial intelligence tools for medical exam analysis, diet quality assessment, and patient history summarization. The project responds to a real need: many nutritionists in Chile still rely on manual records or poorly scalable spreadsheets to manage their consultations, which makes it difficult to properly track their patients. Development is organized into twelve sprints under an iterative and incremental methodology, with the technical and security foundation first, clinical features in the middle, and artificial intelligence features last, once enough accumulated data exists to work with.</w:t>
                </w:r>
              </w:p>
            </w:tc>
          </w:tr>
        </w:tbl>
      </w:sdtContent>
    </w:sdt>
    <w:p w14:paraId="6FB984FE" w14:textId="77777777" w:rsidR="006D6525" w:rsidRDefault="006D6525">
      <w:pPr>
        <w:rPr>
          <w:b/>
          <w:bCs/>
          <w:sz w:val="24"/>
          <w:szCs w:val="24"/>
        </w:rPr>
      </w:pPr>
    </w:p>
    <w:p w14:paraId="3B2FF2B8" w14:textId="77777777" w:rsidR="006D6525" w:rsidRDefault="006D6525">
      <w:pPr>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6D6525" w14:paraId="391135B6" w14:textId="77777777">
        <w:trPr>
          <w:trHeight w:val="440"/>
        </w:trPr>
        <w:tc>
          <w:tcPr>
            <w:tcW w:w="2587" w:type="dxa"/>
            <w:vAlign w:val="center"/>
          </w:tcPr>
          <w:p w14:paraId="397F4CCB" w14:textId="77777777" w:rsidR="006D6525" w:rsidRDefault="00000000">
            <w:pPr>
              <w:rPr>
                <w:color w:val="1F3864"/>
              </w:rPr>
            </w:pPr>
            <w:r>
              <w:rPr>
                <w:color w:val="1F3864"/>
              </w:rPr>
              <w:t>Nombre del proyecto</w:t>
            </w:r>
          </w:p>
        </w:tc>
        <w:tc>
          <w:tcPr>
            <w:tcW w:w="6911" w:type="dxa"/>
            <w:vAlign w:val="center"/>
          </w:tcPr>
          <w:p w14:paraId="63B1DA51" w14:textId="77777777" w:rsidR="006D6525" w:rsidRDefault="00000000">
            <w:pPr>
              <w:rPr>
                <w:b/>
                <w:bCs/>
              </w:rPr>
            </w:pPr>
            <w:proofErr w:type="spellStart"/>
            <w:r>
              <w:rPr>
                <w:b/>
                <w:bCs/>
                <w:sz w:val="20"/>
                <w:szCs w:val="20"/>
              </w:rPr>
              <w:t>NutriLink</w:t>
            </w:r>
            <w:proofErr w:type="spellEnd"/>
            <w:r>
              <w:rPr>
                <w:sz w:val="20"/>
                <w:szCs w:val="20"/>
              </w:rPr>
              <w:t>:  Nutrición inteligente más allá del consultorio.</w:t>
            </w:r>
          </w:p>
        </w:tc>
      </w:tr>
      <w:tr w:rsidR="006D6525" w14:paraId="7B21FF93" w14:textId="77777777">
        <w:trPr>
          <w:trHeight w:val="418"/>
        </w:trPr>
        <w:tc>
          <w:tcPr>
            <w:tcW w:w="2587" w:type="dxa"/>
            <w:vAlign w:val="center"/>
          </w:tcPr>
          <w:p w14:paraId="64464A40" w14:textId="77777777" w:rsidR="006D6525" w:rsidRDefault="00000000">
            <w:pPr>
              <w:rPr>
                <w:color w:val="1F3864"/>
              </w:rPr>
            </w:pPr>
            <w:r>
              <w:rPr>
                <w:color w:val="1F3864"/>
              </w:rPr>
              <w:lastRenderedPageBreak/>
              <w:t>Área (s) de desempeño(s)</w:t>
            </w:r>
          </w:p>
        </w:tc>
        <w:tc>
          <w:tcPr>
            <w:tcW w:w="6911" w:type="dxa"/>
            <w:vAlign w:val="center"/>
          </w:tcPr>
          <w:p w14:paraId="779B6FDC" w14:textId="77777777" w:rsidR="006D6525" w:rsidRDefault="00000000">
            <w:pPr>
              <w:rPr>
                <w:sz w:val="20"/>
                <w:szCs w:val="20"/>
              </w:rPr>
            </w:pPr>
            <w:r>
              <w:rPr>
                <w:sz w:val="20"/>
                <w:szCs w:val="20"/>
              </w:rPr>
              <w:t xml:space="preserve">La principal área de desempeño es la </w:t>
            </w:r>
            <w:r>
              <w:rPr>
                <w:b/>
                <w:bCs/>
                <w:sz w:val="20"/>
                <w:szCs w:val="20"/>
              </w:rPr>
              <w:t>ingeniería de software</w:t>
            </w:r>
            <w:r>
              <w:rPr>
                <w:sz w:val="20"/>
                <w:szCs w:val="20"/>
              </w:rPr>
              <w:t xml:space="preserve"> y </w:t>
            </w:r>
            <w:r>
              <w:rPr>
                <w:b/>
                <w:bCs/>
                <w:sz w:val="20"/>
                <w:szCs w:val="20"/>
              </w:rPr>
              <w:t>desarrollo</w:t>
            </w:r>
            <w:r>
              <w:rPr>
                <w:sz w:val="20"/>
                <w:szCs w:val="20"/>
              </w:rPr>
              <w:t>:</w:t>
            </w:r>
          </w:p>
          <w:p w14:paraId="211F395E" w14:textId="77777777" w:rsidR="006D6525" w:rsidRDefault="00000000">
            <w:pPr>
              <w:numPr>
                <w:ilvl w:val="0"/>
                <w:numId w:val="9"/>
              </w:numPr>
              <w:spacing w:after="0"/>
              <w:rPr>
                <w:sz w:val="20"/>
                <w:szCs w:val="20"/>
              </w:rPr>
            </w:pPr>
            <w:r>
              <w:rPr>
                <w:b/>
                <w:bCs/>
                <w:sz w:val="20"/>
                <w:szCs w:val="20"/>
              </w:rPr>
              <w:t>Desarrollo de software Móvil</w:t>
            </w:r>
          </w:p>
          <w:p w14:paraId="45E89B19" w14:textId="77777777" w:rsidR="006D6525" w:rsidRDefault="00000000">
            <w:pPr>
              <w:numPr>
                <w:ilvl w:val="0"/>
                <w:numId w:val="9"/>
              </w:numPr>
              <w:spacing w:after="0"/>
              <w:rPr>
                <w:sz w:val="20"/>
                <w:szCs w:val="20"/>
              </w:rPr>
            </w:pPr>
            <w:r>
              <w:rPr>
                <w:b/>
                <w:bCs/>
                <w:sz w:val="20"/>
                <w:szCs w:val="20"/>
              </w:rPr>
              <w:t>Desarrollo web</w:t>
            </w:r>
          </w:p>
          <w:p w14:paraId="0792E0A8" w14:textId="77777777" w:rsidR="006D6525" w:rsidRDefault="00000000">
            <w:pPr>
              <w:numPr>
                <w:ilvl w:val="0"/>
                <w:numId w:val="9"/>
              </w:numPr>
              <w:spacing w:after="0"/>
              <w:rPr>
                <w:sz w:val="20"/>
                <w:szCs w:val="20"/>
              </w:rPr>
            </w:pPr>
            <w:r>
              <w:rPr>
                <w:b/>
                <w:bCs/>
                <w:sz w:val="20"/>
                <w:szCs w:val="20"/>
              </w:rPr>
              <w:t>Desarrollo base de Datos</w:t>
            </w:r>
          </w:p>
          <w:p w14:paraId="28C146F4" w14:textId="77777777" w:rsidR="006D6525" w:rsidRDefault="00000000">
            <w:pPr>
              <w:numPr>
                <w:ilvl w:val="0"/>
                <w:numId w:val="9"/>
              </w:numPr>
              <w:rPr>
                <w:sz w:val="20"/>
                <w:szCs w:val="20"/>
              </w:rPr>
            </w:pPr>
            <w:r>
              <w:rPr>
                <w:b/>
                <w:bCs/>
                <w:sz w:val="20"/>
                <w:szCs w:val="20"/>
              </w:rPr>
              <w:t xml:space="preserve">Desarrollo </w:t>
            </w:r>
            <w:proofErr w:type="spellStart"/>
            <w:r>
              <w:rPr>
                <w:b/>
                <w:bCs/>
                <w:sz w:val="20"/>
                <w:szCs w:val="20"/>
              </w:rPr>
              <w:t>backend</w:t>
            </w:r>
            <w:proofErr w:type="spellEnd"/>
          </w:p>
          <w:p w14:paraId="19CBC1C7" w14:textId="77777777" w:rsidR="006D6525" w:rsidRDefault="00000000">
            <w:pPr>
              <w:rPr>
                <w:sz w:val="20"/>
                <w:szCs w:val="20"/>
              </w:rPr>
            </w:pPr>
            <w:r>
              <w:rPr>
                <w:sz w:val="20"/>
                <w:szCs w:val="20"/>
              </w:rPr>
              <w:t>Además de áreas de desarrollo, se aplican conocimientos de calidad de software, gestión de requisitos, y seguridad en el desarrollo.</w:t>
            </w:r>
          </w:p>
          <w:p w14:paraId="38D5BF8B" w14:textId="77777777" w:rsidR="006D6525" w:rsidRDefault="00000000">
            <w:pPr>
              <w:rPr>
                <w:sz w:val="20"/>
                <w:szCs w:val="20"/>
              </w:rPr>
            </w:pPr>
            <w:r>
              <w:rPr>
                <w:sz w:val="20"/>
                <w:szCs w:val="20"/>
              </w:rPr>
              <w:t>Al ser una iteración sobre un producto construido, la gestión de los requisitos se maneja de forma distinta. El desarrollo sobre un producto construido es un desafío distinto. Nuestra intención es aplicar conceptos y uso de tecnologías que se alineen tanto con los requerimientos como con las necesidades actuales de nutricionistas y pacientes en un mundo moderno</w:t>
            </w:r>
          </w:p>
        </w:tc>
      </w:tr>
      <w:tr w:rsidR="006D6525" w14:paraId="3810C2B6" w14:textId="77777777">
        <w:trPr>
          <w:trHeight w:val="425"/>
        </w:trPr>
        <w:tc>
          <w:tcPr>
            <w:tcW w:w="2587" w:type="dxa"/>
            <w:vAlign w:val="center"/>
          </w:tcPr>
          <w:p w14:paraId="6256A090" w14:textId="77777777" w:rsidR="006D6525" w:rsidRDefault="00000000">
            <w:pPr>
              <w:rPr>
                <w:color w:val="1F3864"/>
              </w:rPr>
            </w:pPr>
            <w:r>
              <w:rPr>
                <w:color w:val="1F3864"/>
              </w:rPr>
              <w:t xml:space="preserve">Competencias </w:t>
            </w:r>
          </w:p>
          <w:p w14:paraId="305A9F63" w14:textId="77777777" w:rsidR="006D6525" w:rsidRDefault="006D6525">
            <w:pPr>
              <w:rPr>
                <w:color w:val="1F3864"/>
              </w:rPr>
            </w:pPr>
          </w:p>
        </w:tc>
        <w:tc>
          <w:tcPr>
            <w:tcW w:w="6911" w:type="dxa"/>
            <w:vAlign w:val="center"/>
          </w:tcPr>
          <w:p w14:paraId="1FA16219" w14:textId="77777777" w:rsidR="006D6525" w:rsidRDefault="006D6525">
            <w:pPr>
              <w:rPr>
                <w:sz w:val="20"/>
                <w:szCs w:val="20"/>
              </w:rPr>
            </w:pPr>
          </w:p>
          <w:p w14:paraId="0D3D175A" w14:textId="77777777" w:rsidR="006D6525" w:rsidRDefault="00000000">
            <w:pPr>
              <w:numPr>
                <w:ilvl w:val="0"/>
                <w:numId w:val="2"/>
              </w:numPr>
              <w:pBdr>
                <w:top w:val="none" w:sz="0" w:space="7" w:color="auto"/>
                <w:bottom w:val="none" w:sz="0" w:space="7" w:color="auto"/>
                <w:right w:val="none" w:sz="0" w:space="7" w:color="auto"/>
                <w:between w:val="none" w:sz="0" w:space="7" w:color="auto"/>
              </w:pBdr>
              <w:shd w:val="clear" w:color="auto" w:fill="FFFFFF"/>
              <w:spacing w:before="180" w:after="0"/>
              <w:rPr>
                <w:color w:val="1A1A1A"/>
                <w:sz w:val="20"/>
                <w:szCs w:val="20"/>
              </w:rPr>
            </w:pPr>
            <w:r>
              <w:rPr>
                <w:b/>
                <w:bCs/>
                <w:sz w:val="20"/>
                <w:szCs w:val="20"/>
              </w:rPr>
              <w:t>Desarrollo de software</w:t>
            </w:r>
            <w:r>
              <w:rPr>
                <w:sz w:val="20"/>
                <w:szCs w:val="20"/>
              </w:rPr>
              <w:t>: Diseñar y generar soluciones de software innovadoras y de calidad, aplicando el ciclo de vida de éste, según las características del proyecto, las mejores prácticas de la industria y sus estándares de calidad.</w:t>
            </w:r>
          </w:p>
          <w:p w14:paraId="7BB588FF" w14:textId="77777777" w:rsidR="006D6525" w:rsidRDefault="00000000">
            <w:pPr>
              <w:numPr>
                <w:ilvl w:val="0"/>
                <w:numId w:val="2"/>
              </w:numPr>
              <w:pBdr>
                <w:top w:val="none" w:sz="0" w:space="7" w:color="auto"/>
                <w:bottom w:val="none" w:sz="0" w:space="7" w:color="auto"/>
                <w:right w:val="none" w:sz="0" w:space="7" w:color="auto"/>
                <w:between w:val="none" w:sz="0" w:space="7" w:color="auto"/>
              </w:pBdr>
              <w:shd w:val="clear" w:color="auto" w:fill="FFFFFF"/>
              <w:spacing w:after="0"/>
              <w:rPr>
                <w:sz w:val="20"/>
                <w:szCs w:val="20"/>
              </w:rPr>
            </w:pPr>
            <w:r>
              <w:rPr>
                <w:b/>
                <w:bCs/>
                <w:sz w:val="20"/>
                <w:szCs w:val="20"/>
              </w:rPr>
              <w:t>Bases de datos</w:t>
            </w:r>
            <w:r>
              <w:rPr>
                <w:sz w:val="20"/>
                <w:szCs w:val="20"/>
              </w:rPr>
              <w:t>: Diseñar y generar soluciones que permitan resolver los requerimientos de información en el contexto de las organizaciones, considerando bases de datos relacionales y no relacionales.</w:t>
            </w:r>
          </w:p>
          <w:p w14:paraId="7E558C67" w14:textId="77777777" w:rsidR="006D6525" w:rsidRDefault="00000000">
            <w:pPr>
              <w:numPr>
                <w:ilvl w:val="0"/>
                <w:numId w:val="2"/>
              </w:numPr>
              <w:pBdr>
                <w:top w:val="none" w:sz="0" w:space="7" w:color="auto"/>
                <w:bottom w:val="none" w:sz="0" w:space="7" w:color="auto"/>
                <w:right w:val="none" w:sz="0" w:space="7" w:color="auto"/>
                <w:between w:val="none" w:sz="0" w:space="7" w:color="auto"/>
              </w:pBdr>
              <w:shd w:val="clear" w:color="auto" w:fill="FFFFFF"/>
              <w:spacing w:after="0"/>
              <w:rPr>
                <w:sz w:val="20"/>
                <w:szCs w:val="20"/>
              </w:rPr>
            </w:pPr>
            <w:r>
              <w:rPr>
                <w:b/>
                <w:bCs/>
                <w:sz w:val="20"/>
                <w:szCs w:val="20"/>
              </w:rPr>
              <w:t>Ingeniería de requisitos</w:t>
            </w:r>
            <w:r>
              <w:rPr>
                <w:sz w:val="20"/>
                <w:szCs w:val="20"/>
              </w:rPr>
              <w:t>: Diseñar y adaptar los procesos de ingeniería de requisitos, a través del uso de metodologías de vanguardia y estándares de la industria, para el desarrollo de soluciones TI complejas, innovadoras y de calidad.</w:t>
            </w:r>
          </w:p>
          <w:p w14:paraId="32F84FAB" w14:textId="77777777" w:rsidR="006D6525" w:rsidRDefault="00000000">
            <w:pPr>
              <w:numPr>
                <w:ilvl w:val="0"/>
                <w:numId w:val="2"/>
              </w:numPr>
              <w:pBdr>
                <w:top w:val="none" w:sz="0" w:space="7" w:color="auto"/>
                <w:bottom w:val="none" w:sz="0" w:space="7" w:color="auto"/>
                <w:right w:val="none" w:sz="0" w:space="7" w:color="auto"/>
                <w:between w:val="none" w:sz="0" w:space="7" w:color="auto"/>
              </w:pBdr>
              <w:shd w:val="clear" w:color="auto" w:fill="FFFFFF"/>
              <w:spacing w:after="0"/>
              <w:rPr>
                <w:sz w:val="20"/>
                <w:szCs w:val="20"/>
              </w:rPr>
            </w:pPr>
            <w:r>
              <w:rPr>
                <w:b/>
                <w:bCs/>
                <w:sz w:val="20"/>
                <w:szCs w:val="20"/>
              </w:rPr>
              <w:t>Gestión de proyectos</w:t>
            </w:r>
            <w:r>
              <w:rPr>
                <w:sz w:val="20"/>
                <w:szCs w:val="20"/>
              </w:rPr>
              <w:t xml:space="preserve">: Evaluar y gestionar proyectos en su área de especialización profesional, durante todo el ciclo de vida, </w:t>
            </w:r>
            <w:proofErr w:type="gramStart"/>
            <w:r>
              <w:rPr>
                <w:sz w:val="20"/>
                <w:szCs w:val="20"/>
              </w:rPr>
              <w:t>de acuerdo a</w:t>
            </w:r>
            <w:proofErr w:type="gramEnd"/>
            <w:r>
              <w:rPr>
                <w:sz w:val="20"/>
                <w:szCs w:val="20"/>
              </w:rPr>
              <w:t xml:space="preserve"> buenas prácticas y utilizando metodologías y herramientas de software, para cumplir con los requerimientos de la organización en contextos tradicionales y ágiles.</w:t>
            </w:r>
          </w:p>
          <w:p w14:paraId="7B151D86" w14:textId="77777777" w:rsidR="006D6525" w:rsidRDefault="00000000">
            <w:pPr>
              <w:numPr>
                <w:ilvl w:val="0"/>
                <w:numId w:val="2"/>
              </w:numPr>
              <w:pBdr>
                <w:top w:val="none" w:sz="0" w:space="7" w:color="auto"/>
                <w:bottom w:val="none" w:sz="0" w:space="7" w:color="auto"/>
                <w:right w:val="none" w:sz="0" w:space="7" w:color="auto"/>
                <w:between w:val="none" w:sz="0" w:space="7" w:color="auto"/>
              </w:pBdr>
              <w:shd w:val="clear" w:color="auto" w:fill="FFFFFF"/>
              <w:spacing w:after="0"/>
              <w:rPr>
                <w:sz w:val="20"/>
                <w:szCs w:val="20"/>
              </w:rPr>
            </w:pPr>
            <w:r>
              <w:rPr>
                <w:b/>
                <w:bCs/>
                <w:sz w:val="20"/>
                <w:szCs w:val="20"/>
              </w:rPr>
              <w:t>Calidad y seguridad</w:t>
            </w:r>
            <w:r>
              <w:rPr>
                <w:sz w:val="20"/>
                <w:szCs w:val="20"/>
              </w:rPr>
              <w:t xml:space="preserve">: Diseñar soluciones de software, abarcando todo el ciclo de vida de éste, </w:t>
            </w:r>
            <w:proofErr w:type="gramStart"/>
            <w:r>
              <w:rPr>
                <w:sz w:val="20"/>
                <w:szCs w:val="20"/>
              </w:rPr>
              <w:t>de acuerdo a</w:t>
            </w:r>
            <w:proofErr w:type="gramEnd"/>
            <w:r>
              <w:rPr>
                <w:sz w:val="20"/>
                <w:szCs w:val="20"/>
              </w:rPr>
              <w:t xml:space="preserve"> estándares, marcos de trabajo y regulatorios, tecnologías y metodologías que promueven la innovación, con foco en la calidad, seguridad y sostenibilidad del proyecto.</w:t>
            </w:r>
          </w:p>
          <w:p w14:paraId="741A85AD" w14:textId="77777777" w:rsidR="006D6525" w:rsidRDefault="00000000">
            <w:pPr>
              <w:numPr>
                <w:ilvl w:val="0"/>
                <w:numId w:val="2"/>
              </w:numPr>
              <w:pBdr>
                <w:top w:val="none" w:sz="0" w:space="7" w:color="auto"/>
                <w:bottom w:val="none" w:sz="0" w:space="7" w:color="auto"/>
                <w:right w:val="none" w:sz="0" w:space="7" w:color="auto"/>
                <w:between w:val="none" w:sz="0" w:space="7" w:color="auto"/>
              </w:pBdr>
              <w:shd w:val="clear" w:color="auto" w:fill="FFFFFF"/>
              <w:spacing w:after="0"/>
              <w:rPr>
                <w:sz w:val="20"/>
                <w:szCs w:val="20"/>
              </w:rPr>
            </w:pPr>
            <w:r>
              <w:rPr>
                <w:b/>
                <w:bCs/>
                <w:sz w:val="20"/>
                <w:szCs w:val="20"/>
              </w:rPr>
              <w:t>Aplicaciones móviles</w:t>
            </w:r>
            <w:r>
              <w:rPr>
                <w:sz w:val="20"/>
                <w:szCs w:val="20"/>
              </w:rPr>
              <w:t>: Desarrollar proyectos de software innovadores para plataformas y dispositivos móviles, por medio de marcos de trabajo, herramientas de desarrollo, lenguajes de programación y buenas prácticas de la industria del desarrollo de software.</w:t>
            </w:r>
          </w:p>
          <w:p w14:paraId="3887428C" w14:textId="77777777" w:rsidR="006D6525" w:rsidRDefault="006D6525">
            <w:pPr>
              <w:rPr>
                <w:sz w:val="20"/>
                <w:szCs w:val="20"/>
              </w:rPr>
            </w:pPr>
          </w:p>
        </w:tc>
      </w:tr>
    </w:tbl>
    <w:p w14:paraId="760A8F63" w14:textId="77777777" w:rsidR="006D6525" w:rsidRDefault="006D6525">
      <w:pPr>
        <w:spacing w:after="0" w:line="240" w:lineRule="auto"/>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41D3FCBB" w14:textId="77777777">
        <w:trPr>
          <w:trHeight w:val="440"/>
        </w:trPr>
        <w:tc>
          <w:tcPr>
            <w:tcW w:w="9498" w:type="dxa"/>
            <w:vAlign w:val="center"/>
          </w:tcPr>
          <w:p w14:paraId="0E2BCFEA" w14:textId="77777777" w:rsidR="006D6525" w:rsidRDefault="00000000">
            <w:pPr>
              <w:rPr>
                <w:b/>
                <w:bCs/>
                <w:color w:val="1F3864"/>
                <w:sz w:val="28"/>
                <w:szCs w:val="28"/>
              </w:rPr>
            </w:pPr>
            <w:r>
              <w:rPr>
                <w:b/>
                <w:bCs/>
                <w:color w:val="1F3864"/>
                <w:sz w:val="28"/>
                <w:szCs w:val="28"/>
              </w:rPr>
              <w:lastRenderedPageBreak/>
              <w:t>3. Fundamentación Proyecto APT</w:t>
            </w:r>
          </w:p>
        </w:tc>
      </w:tr>
      <w:tr w:rsidR="006D6525" w14:paraId="3BBD5D95" w14:textId="77777777">
        <w:trPr>
          <w:trHeight w:val="440"/>
        </w:trPr>
        <w:tc>
          <w:tcPr>
            <w:tcW w:w="9498" w:type="dxa"/>
            <w:shd w:val="clear" w:color="auto" w:fill="D9E2F3"/>
            <w:vAlign w:val="center"/>
          </w:tcPr>
          <w:p w14:paraId="7C9358AA" w14:textId="77777777" w:rsidR="006D65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justifiquen su relevancia y pertinencia.  </w:t>
            </w:r>
          </w:p>
        </w:tc>
      </w:tr>
    </w:tbl>
    <w:p w14:paraId="6ABBDF4A" w14:textId="77777777" w:rsidR="006D6525" w:rsidRDefault="006D6525">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6D6525" w14:paraId="6D0ED58C" w14:textId="77777777">
        <w:trPr>
          <w:trHeight w:val="2443"/>
        </w:trPr>
        <w:tc>
          <w:tcPr>
            <w:tcW w:w="2386" w:type="dxa"/>
            <w:vAlign w:val="center"/>
          </w:tcPr>
          <w:p w14:paraId="447202A2" w14:textId="77777777" w:rsidR="006D6525" w:rsidRDefault="00000000">
            <w:pPr>
              <w:rPr>
                <w:color w:val="1F3864"/>
              </w:rPr>
            </w:pPr>
            <w:r>
              <w:rPr>
                <w:color w:val="1F3864"/>
              </w:rPr>
              <w:t>Relevancia del proyecto APT</w:t>
            </w:r>
          </w:p>
        </w:tc>
        <w:tc>
          <w:tcPr>
            <w:tcW w:w="7112" w:type="dxa"/>
            <w:vAlign w:val="center"/>
          </w:tcPr>
          <w:p w14:paraId="64DBD824" w14:textId="77777777" w:rsidR="006D6525" w:rsidRDefault="00000000">
            <w:pPr>
              <w:jc w:val="both"/>
              <w:rPr>
                <w:sz w:val="20"/>
                <w:szCs w:val="20"/>
              </w:rPr>
            </w:pPr>
            <w:r>
              <w:rPr>
                <w:sz w:val="20"/>
                <w:szCs w:val="20"/>
              </w:rPr>
              <w:t>Este proyecto busca abordar la falta de herramientas digitales integradas para la atención nutricional, permitiendo a nutricionistas gestionar de manera eficiente los datos de sus pacientes, lo que incluye información antropométrica, registros dietarios y evolución de su tratamiento. Muchos profesionales del área dependen de registros manuales, aplicaciones no especializadas y en especial en complicadas hojas de cálculos difíciles de aprender a usar y poco escalables y modificables, lo que dificulta el seguimiento adecuado de la evolución de sus pacientes y la personalización de sus planes nutricionales.</w:t>
            </w:r>
          </w:p>
          <w:p w14:paraId="60FFCE5E" w14:textId="77777777" w:rsidR="006D6525" w:rsidRDefault="00000000">
            <w:pPr>
              <w:spacing w:before="240" w:after="240"/>
              <w:jc w:val="both"/>
              <w:rPr>
                <w:sz w:val="20"/>
                <w:szCs w:val="20"/>
              </w:rPr>
            </w:pPr>
            <w:r>
              <w:rPr>
                <w:sz w:val="20"/>
                <w:szCs w:val="20"/>
              </w:rPr>
              <w:t>En el contexto de la profesión, este problema es relevante ya que la nutrición desempeña un papel clave en la prevención y tratamiento de enfermedades crónicas, como obesidad, diabetes o enfermedades cardiovasculares. Una plataforma digital diseñada específicamente para la gestión nutricional y con interfaz intuitiva optimizaría el trabajo de los profesionales, permitiéndoles mejorar la calidad de sus atenciones, reducir errores en la recopilación de datos y proporcionar recomendaciones más precisas a sus pacientes.</w:t>
            </w:r>
          </w:p>
          <w:p w14:paraId="509CDE90" w14:textId="77777777" w:rsidR="006D6525" w:rsidRDefault="00000000">
            <w:pPr>
              <w:spacing w:before="240" w:after="240"/>
              <w:jc w:val="both"/>
              <w:rPr>
                <w:sz w:val="20"/>
                <w:szCs w:val="20"/>
              </w:rPr>
            </w:pPr>
            <w:r>
              <w:rPr>
                <w:sz w:val="20"/>
                <w:szCs w:val="20"/>
              </w:rPr>
              <w:t>Este proyecto se centra en los profesionales en Chile, donde el acceso a herramientas digitales en el ámbito de la salud nutricional aún es limitado sobre todo en la salud pública. A nivel nacional, la obesidad y las enfermedades metabólicas han ido en aumento, afectando a una gran parte de la población, lo que hace aún más crucial contar con soluciones tecnológicas que faciliten el seguimiento y adherencia a los tratamientos nutricionales.</w:t>
            </w:r>
          </w:p>
          <w:p w14:paraId="2D13222A" w14:textId="77777777" w:rsidR="006D6525" w:rsidRDefault="00000000">
            <w:pPr>
              <w:spacing w:before="240" w:after="240"/>
              <w:jc w:val="both"/>
              <w:rPr>
                <w:sz w:val="20"/>
                <w:szCs w:val="20"/>
              </w:rPr>
            </w:pPr>
            <w:r>
              <w:rPr>
                <w:sz w:val="20"/>
                <w:szCs w:val="20"/>
              </w:rPr>
              <w:t>Los principales beneficiarios de la plataforma son los nutricionistas y sus pacientes. Los profesionales podrán contar con un sistema centralizado para organizar sus atenciones, mientras que los pacientes, a través de una aplicación móvil, podrán acceder fácilmente a sus indicaciones, pautas alimentarias y minutas personalizadas, mejorando su compromiso con el tratamiento.</w:t>
            </w:r>
          </w:p>
          <w:p w14:paraId="521275A8" w14:textId="77777777" w:rsidR="006D6525" w:rsidRDefault="00000000">
            <w:pPr>
              <w:spacing w:before="240" w:after="240"/>
              <w:jc w:val="both"/>
              <w:rPr>
                <w:sz w:val="20"/>
                <w:szCs w:val="20"/>
              </w:rPr>
            </w:pPr>
            <w:r>
              <w:rPr>
                <w:sz w:val="20"/>
                <w:szCs w:val="20"/>
              </w:rPr>
              <w:t>En esta segunda iteración del proyecto, se busca expandir las funcionalidades de esta plataforma con varias funcionalidades adicionales que consolidarán la visión original permitiendo diseñar un producto perfectamente usable en la cotidianidad profesional. La relevancia de esta parte del proyecto tienen que ver con:</w:t>
            </w:r>
          </w:p>
          <w:p w14:paraId="2938840D" w14:textId="77777777" w:rsidR="006D6525" w:rsidRDefault="00000000">
            <w:pPr>
              <w:numPr>
                <w:ilvl w:val="0"/>
                <w:numId w:val="10"/>
              </w:numPr>
              <w:spacing w:before="240" w:after="0"/>
              <w:jc w:val="both"/>
              <w:rPr>
                <w:sz w:val="20"/>
                <w:szCs w:val="20"/>
              </w:rPr>
            </w:pPr>
            <w:r>
              <w:rPr>
                <w:b/>
                <w:bCs/>
                <w:sz w:val="20"/>
                <w:szCs w:val="20"/>
              </w:rPr>
              <w:t>Cubrir nichos comunes dentro de la atención nutricional</w:t>
            </w:r>
            <w:r>
              <w:rPr>
                <w:sz w:val="20"/>
                <w:szCs w:val="20"/>
              </w:rPr>
              <w:t>: En nuestra versión original, se cubrían principalmente pacientes dentro de un marco de normalidad, en esta ocasión se pretende tomar en cuenta consultas que tienden a ser más frecuentes en la atención: Deportistas, diabéticos, enfermedad renal crónica, niños, y mujeres embarazadas.</w:t>
            </w:r>
          </w:p>
          <w:p w14:paraId="782EAE47" w14:textId="77777777" w:rsidR="006D6525" w:rsidRDefault="00000000">
            <w:pPr>
              <w:numPr>
                <w:ilvl w:val="0"/>
                <w:numId w:val="10"/>
              </w:numPr>
              <w:spacing w:after="0"/>
              <w:jc w:val="both"/>
              <w:rPr>
                <w:sz w:val="20"/>
                <w:szCs w:val="20"/>
              </w:rPr>
            </w:pPr>
            <w:r>
              <w:rPr>
                <w:b/>
                <w:bCs/>
                <w:sz w:val="20"/>
                <w:szCs w:val="20"/>
              </w:rPr>
              <w:t>Integración de funcionalidades de telemedicina</w:t>
            </w:r>
            <w:r>
              <w:rPr>
                <w:sz w:val="20"/>
                <w:szCs w:val="20"/>
              </w:rPr>
              <w:t xml:space="preserve">: Con el objetivo de adaptarnos a tecnologías </w:t>
            </w:r>
            <w:proofErr w:type="spellStart"/>
            <w:r>
              <w:rPr>
                <w:sz w:val="20"/>
                <w:szCs w:val="20"/>
              </w:rPr>
              <w:t>post-pandemia</w:t>
            </w:r>
            <w:proofErr w:type="spellEnd"/>
            <w:r>
              <w:rPr>
                <w:sz w:val="20"/>
                <w:szCs w:val="20"/>
              </w:rPr>
              <w:t>, se integrará la funcionalidad de telemedicina como opción para uso de nutricionista/paciente.</w:t>
            </w:r>
          </w:p>
          <w:p w14:paraId="31E0C58B" w14:textId="77777777" w:rsidR="006D6525" w:rsidRDefault="00000000">
            <w:pPr>
              <w:numPr>
                <w:ilvl w:val="0"/>
                <w:numId w:val="10"/>
              </w:numPr>
              <w:spacing w:after="0"/>
              <w:jc w:val="both"/>
              <w:rPr>
                <w:sz w:val="20"/>
                <w:szCs w:val="20"/>
              </w:rPr>
            </w:pPr>
            <w:r>
              <w:rPr>
                <w:b/>
                <w:bCs/>
                <w:sz w:val="20"/>
                <w:szCs w:val="20"/>
              </w:rPr>
              <w:t>IA y analítica</w:t>
            </w:r>
            <w:r>
              <w:rPr>
                <w:sz w:val="20"/>
                <w:szCs w:val="20"/>
              </w:rPr>
              <w:t>: Implementación de herramientas de IA para lectura y resumen de exámenes médicos mediante un modelo OCR.</w:t>
            </w:r>
          </w:p>
          <w:p w14:paraId="170720C4" w14:textId="77777777" w:rsidR="006D6525" w:rsidRDefault="00000000">
            <w:pPr>
              <w:numPr>
                <w:ilvl w:val="0"/>
                <w:numId w:val="10"/>
              </w:numPr>
              <w:spacing w:after="0"/>
              <w:jc w:val="both"/>
              <w:rPr>
                <w:sz w:val="20"/>
                <w:szCs w:val="20"/>
              </w:rPr>
            </w:pPr>
            <w:r>
              <w:rPr>
                <w:b/>
                <w:bCs/>
                <w:sz w:val="20"/>
                <w:szCs w:val="20"/>
              </w:rPr>
              <w:lastRenderedPageBreak/>
              <w:t>Incorporación de almacenamiento de exámenes</w:t>
            </w:r>
            <w:r>
              <w:rPr>
                <w:sz w:val="20"/>
                <w:szCs w:val="20"/>
              </w:rPr>
              <w:t>: Actualmente no contamos con funcionalidades de almacenamiento para tener un historial de exámenes por cada paciente.</w:t>
            </w:r>
          </w:p>
          <w:p w14:paraId="0780CCAF" w14:textId="77777777" w:rsidR="006D6525" w:rsidRDefault="00000000">
            <w:pPr>
              <w:numPr>
                <w:ilvl w:val="0"/>
                <w:numId w:val="10"/>
              </w:numPr>
              <w:spacing w:after="0"/>
              <w:jc w:val="both"/>
              <w:rPr>
                <w:sz w:val="20"/>
                <w:szCs w:val="20"/>
              </w:rPr>
            </w:pPr>
            <w:r>
              <w:rPr>
                <w:b/>
                <w:bCs/>
                <w:sz w:val="20"/>
                <w:szCs w:val="20"/>
              </w:rPr>
              <w:t>Funcionalidad de Verificación de nutricionista</w:t>
            </w:r>
            <w:r>
              <w:rPr>
                <w:sz w:val="20"/>
                <w:szCs w:val="20"/>
              </w:rPr>
              <w:t>: módulo  de verificación de nutricionista, ya sea por API, automatizado, o manual.</w:t>
            </w:r>
          </w:p>
          <w:p w14:paraId="73390201" w14:textId="77777777" w:rsidR="006D6525" w:rsidRDefault="00000000">
            <w:pPr>
              <w:numPr>
                <w:ilvl w:val="0"/>
                <w:numId w:val="10"/>
              </w:numPr>
              <w:spacing w:after="240"/>
              <w:jc w:val="both"/>
              <w:rPr>
                <w:sz w:val="20"/>
                <w:szCs w:val="20"/>
              </w:rPr>
            </w:pPr>
            <w:r>
              <w:rPr>
                <w:sz w:val="20"/>
                <w:szCs w:val="20"/>
              </w:rPr>
              <w:t>Aplicación móvil para nutricionista</w:t>
            </w:r>
          </w:p>
        </w:tc>
      </w:tr>
      <w:tr w:rsidR="006D6525" w14:paraId="1374B198" w14:textId="77777777">
        <w:trPr>
          <w:trHeight w:val="1037"/>
        </w:trPr>
        <w:tc>
          <w:tcPr>
            <w:tcW w:w="2386" w:type="dxa"/>
            <w:vAlign w:val="center"/>
          </w:tcPr>
          <w:p w14:paraId="6D235F5B" w14:textId="77777777" w:rsidR="006D6525" w:rsidRDefault="00000000">
            <w:pPr>
              <w:rPr>
                <w:color w:val="1F3864"/>
              </w:rPr>
            </w:pPr>
            <w:r>
              <w:rPr>
                <w:color w:val="1F3864"/>
              </w:rPr>
              <w:lastRenderedPageBreak/>
              <w:t>Descripción del Proyecto APT</w:t>
            </w:r>
          </w:p>
        </w:tc>
        <w:tc>
          <w:tcPr>
            <w:tcW w:w="7112" w:type="dxa"/>
            <w:vAlign w:val="center"/>
          </w:tcPr>
          <w:p w14:paraId="010E1DE0" w14:textId="77777777" w:rsidR="006D6525" w:rsidRDefault="00000000">
            <w:pPr>
              <w:spacing w:before="240" w:after="240" w:line="240" w:lineRule="auto"/>
              <w:jc w:val="both"/>
              <w:rPr>
                <w:sz w:val="20"/>
                <w:szCs w:val="20"/>
              </w:rPr>
            </w:pPr>
            <w:r>
              <w:rPr>
                <w:sz w:val="20"/>
                <w:szCs w:val="20"/>
              </w:rPr>
              <w:t>El proyecto busca desarrollar una plataforma integral para nutricionistas que permita gestionar información de pacientes, incluyendo datos antropométricos, registros dietarios, diagnósticos, pautas alimentarias y seguimiento de su evolución. A través de una plataforma web y una aplicación móvil, los profesionales podrán administrar los tratamientos y los pacientes consultar sus indicaciones y progresos mediante la aplicación.</w:t>
            </w:r>
          </w:p>
          <w:p w14:paraId="159CB893" w14:textId="77777777" w:rsidR="006D6525" w:rsidRDefault="00000000">
            <w:pPr>
              <w:spacing w:before="240" w:after="240" w:line="240" w:lineRule="auto"/>
              <w:jc w:val="both"/>
              <w:rPr>
                <w:sz w:val="20"/>
                <w:szCs w:val="20"/>
              </w:rPr>
            </w:pPr>
            <w:r>
              <w:rPr>
                <w:sz w:val="20"/>
                <w:szCs w:val="20"/>
              </w:rPr>
              <w:t>Como extensión del proyecto, se incorporarán funcionalidades de telemedicina, integración con pasarelas de pago y analítica e inteligencia artificial, orientadas a facilitar las consultas remotas, gestionar pagos y generar información que apoye la toma de decisiones y personalización de los tratamientos.</w:t>
            </w:r>
          </w:p>
          <w:p w14:paraId="38619A99" w14:textId="77777777" w:rsidR="006D6525" w:rsidRDefault="00000000">
            <w:pPr>
              <w:spacing w:before="240" w:after="240" w:line="240" w:lineRule="auto"/>
              <w:jc w:val="both"/>
              <w:rPr>
                <w:sz w:val="20"/>
                <w:szCs w:val="20"/>
              </w:rPr>
            </w:pPr>
            <w:r>
              <w:rPr>
                <w:sz w:val="20"/>
                <w:szCs w:val="20"/>
              </w:rPr>
              <w:t>Además, la plataforma ampliará su alcance a distintos perfiles y especialidades nutricionales, pasando de su enfoque actual en adultos a considerar también niños y adolescentes, deportistas, embarazadas, personas con diabetes y otros perfiles que requieran atención nutricional especializada.</w:t>
            </w:r>
          </w:p>
        </w:tc>
      </w:tr>
      <w:tr w:rsidR="006D6525" w14:paraId="3789A50D" w14:textId="77777777">
        <w:trPr>
          <w:trHeight w:val="866"/>
        </w:trPr>
        <w:tc>
          <w:tcPr>
            <w:tcW w:w="2386" w:type="dxa"/>
            <w:vAlign w:val="center"/>
          </w:tcPr>
          <w:p w14:paraId="7ECDD374" w14:textId="77777777" w:rsidR="006D6525" w:rsidRDefault="00000000">
            <w:pPr>
              <w:rPr>
                <w:color w:val="1F3864"/>
              </w:rPr>
            </w:pPr>
            <w:r>
              <w:rPr>
                <w:color w:val="1F3864"/>
              </w:rPr>
              <w:t>Pertinencia del proyecto con el perfil de egreso</w:t>
            </w:r>
          </w:p>
        </w:tc>
        <w:tc>
          <w:tcPr>
            <w:tcW w:w="7112" w:type="dxa"/>
            <w:vAlign w:val="center"/>
          </w:tcPr>
          <w:p w14:paraId="39361508" w14:textId="77777777" w:rsidR="006D6525" w:rsidRDefault="00000000">
            <w:pPr>
              <w:spacing w:before="240" w:after="240" w:line="240" w:lineRule="auto"/>
              <w:jc w:val="both"/>
              <w:rPr>
                <w:sz w:val="20"/>
                <w:szCs w:val="20"/>
              </w:rPr>
            </w:pPr>
            <w:r>
              <w:rPr>
                <w:sz w:val="20"/>
                <w:szCs w:val="20"/>
              </w:rPr>
              <w:t>El desarrollo de nuestro Proyecto APT se vincula con el perfil de egreso del Ingeniero en Informática, ya que su desarrollo requiere la aplicación de conocimientos y competencias esenciales en el levantamiento y análisis de requerimientos, desarrollo de software y aseguramiento de calidad. La plataforma propuesta permitirá a nutricionistas gestionar información clave de sus pacientes, proporcionando un entorno tecnológico eficiente y accesible tanto para los profesionales como para los usuarios a través de una aplicación móvil.</w:t>
            </w:r>
          </w:p>
          <w:p w14:paraId="6AD1B28A" w14:textId="77777777" w:rsidR="006D6525" w:rsidRDefault="00000000">
            <w:pPr>
              <w:spacing w:before="240" w:after="240" w:line="240" w:lineRule="auto"/>
              <w:jc w:val="both"/>
              <w:rPr>
                <w:sz w:val="20"/>
                <w:szCs w:val="20"/>
              </w:rPr>
            </w:pPr>
            <w:r>
              <w:rPr>
                <w:sz w:val="20"/>
                <w:szCs w:val="20"/>
              </w:rPr>
              <w:t>Las competencias del perfil de egreso son fundamentales para abordar la problemática que el proyecto busca resolver. En primer lugar, el levantamiento y análisis de requerimientos permite comprender las necesidades específicas de los nutricionistas y pacientes, asegurando que la plataforma cubra sus expectativas y optimice su flujo de trabajo. Por otra parte, el desarrollo de software y la implementación de soluciones tecnológicas garantizarán que la aplicación sea funcional, segura y fácil de usar, alineándose con las mejores prácticas en desarrollo y experiencia de usuario.</w:t>
            </w:r>
          </w:p>
          <w:p w14:paraId="09BB41C9" w14:textId="77777777" w:rsidR="006D6525" w:rsidRDefault="00000000">
            <w:pPr>
              <w:spacing w:before="240" w:after="240" w:line="240" w:lineRule="auto"/>
              <w:jc w:val="both"/>
              <w:rPr>
                <w:sz w:val="20"/>
                <w:szCs w:val="20"/>
              </w:rPr>
            </w:pPr>
            <w:r>
              <w:rPr>
                <w:sz w:val="20"/>
                <w:szCs w:val="20"/>
              </w:rPr>
              <w:t xml:space="preserve">Además, el aseguramiento de la calidad del software es clave para ofrecer un sistema confiable, minimizando errores y garantizando un rendimiento óptimo. También se requiere la capacidad de trabajar en equipo, ya que el desarrollo de la plataforma implica la colaboración entre diferentes actores, en nuestro equipo, contamos con un profesional vinculado al área de la salud nutricional así como personas fuertemente comprometidas con alcanzar nuestro objetivo, siendo altamente proactivos en la proposición de ideas. Asimismo, el enfoque en la innovación y el aprendizaje continuo </w:t>
            </w:r>
            <w:r>
              <w:rPr>
                <w:sz w:val="20"/>
                <w:szCs w:val="20"/>
              </w:rPr>
              <w:lastRenderedPageBreak/>
              <w:t>permitirá integrar nuevas funcionalidades que mejoren la experiencia de los usuarios y optimicen la gestión de datos en el ámbito de la nutrición.</w:t>
            </w:r>
          </w:p>
          <w:p w14:paraId="6FD773FD" w14:textId="77777777" w:rsidR="006D6525" w:rsidRDefault="00000000">
            <w:pPr>
              <w:spacing w:before="240" w:after="240" w:line="240" w:lineRule="auto"/>
              <w:jc w:val="both"/>
              <w:rPr>
                <w:i/>
                <w:iCs/>
                <w:sz w:val="20"/>
                <w:szCs w:val="20"/>
              </w:rPr>
            </w:pPr>
            <w:r>
              <w:rPr>
                <w:sz w:val="20"/>
                <w:szCs w:val="20"/>
              </w:rPr>
              <w:t>Por lo tanto, el Proyecto APT refleja de manera integral las competencias del Analista Programador Computacional, aplicando conocimientos técnicos y habilidades interpersonales para el desarrollo de una solución tecnológica que impacte positivamente en la sociedad.</w:t>
            </w:r>
          </w:p>
        </w:tc>
      </w:tr>
      <w:tr w:rsidR="006D6525" w14:paraId="697C4B6D" w14:textId="77777777">
        <w:trPr>
          <w:trHeight w:val="866"/>
        </w:trPr>
        <w:tc>
          <w:tcPr>
            <w:tcW w:w="2386" w:type="dxa"/>
            <w:vAlign w:val="center"/>
          </w:tcPr>
          <w:p w14:paraId="368DAC2E" w14:textId="77777777" w:rsidR="006D6525" w:rsidRDefault="00000000">
            <w:pPr>
              <w:rPr>
                <w:color w:val="1F3864"/>
              </w:rPr>
            </w:pPr>
            <w:r>
              <w:rPr>
                <w:color w:val="1F3864"/>
              </w:rPr>
              <w:lastRenderedPageBreak/>
              <w:t>Relación con los intereses profesionales</w:t>
            </w:r>
          </w:p>
        </w:tc>
        <w:tc>
          <w:tcPr>
            <w:tcW w:w="7112" w:type="dxa"/>
            <w:vAlign w:val="center"/>
          </w:tcPr>
          <w:p w14:paraId="74132CFC" w14:textId="77777777" w:rsidR="006D6525" w:rsidRDefault="00000000">
            <w:pPr>
              <w:spacing w:after="0" w:line="240" w:lineRule="auto"/>
              <w:jc w:val="both"/>
              <w:rPr>
                <w:sz w:val="20"/>
                <w:szCs w:val="20"/>
              </w:rPr>
            </w:pPr>
            <w:r>
              <w:rPr>
                <w:sz w:val="20"/>
                <w:szCs w:val="20"/>
              </w:rPr>
              <w:t xml:space="preserve">Conversando entre nosotros, hemos  concluido que nuestros objetivos son bastantes similares, en el sentido de que los tres tenemos fervientes ganas de potenciar nuestros conocimientos mediante el desarrollo de esta plataforma. En el trayecto del desarrollo de </w:t>
            </w:r>
            <w:proofErr w:type="spellStart"/>
            <w:r>
              <w:rPr>
                <w:sz w:val="20"/>
                <w:szCs w:val="20"/>
              </w:rPr>
              <w:t>NutriLink</w:t>
            </w:r>
            <w:proofErr w:type="spellEnd"/>
            <w:r>
              <w:rPr>
                <w:sz w:val="20"/>
                <w:szCs w:val="20"/>
              </w:rPr>
              <w:t xml:space="preserve"> tenemos la certeza de que constantemente nos enfrentamos con diferentes desafíos, los cuales, no tendremos dudas de que resolveremos, y es en este punto donde se irán adquiriendo las capacidades necesarias para enfrentar futuros retos. Tenemos la convicción de que este es el elemento más valioso que podremos conseguir de nuestros estudios, ya que sabemos que el conocimiento adquirido no es sino un mínimo porcentaje de lo que necesitaremos en nuestra carrera. La capacidad de enfrentar los desafíos, de superarlos y de aprender de éstos mediante la adquisición de conocimientos y sabiduría en la ejecución y el tránsito de este camino lo que es más importante, ya que las tecnologías que hoy aprendimos pueden estar obsoletas en un futuro, pero nuestra forma de adaptarnos a las situaciones son lo que perdurará en nuestra mente y espíritu.</w:t>
            </w:r>
          </w:p>
          <w:p w14:paraId="1EB1BC4E" w14:textId="77777777" w:rsidR="006D6525" w:rsidRDefault="006D6525">
            <w:pPr>
              <w:spacing w:after="0" w:line="240" w:lineRule="auto"/>
              <w:jc w:val="both"/>
              <w:rPr>
                <w:sz w:val="20"/>
                <w:szCs w:val="20"/>
              </w:rPr>
            </w:pPr>
          </w:p>
          <w:p w14:paraId="2391C073" w14:textId="77777777" w:rsidR="006D6525" w:rsidRDefault="00000000">
            <w:pPr>
              <w:spacing w:after="0" w:line="240" w:lineRule="auto"/>
              <w:jc w:val="both"/>
              <w:rPr>
                <w:sz w:val="20"/>
                <w:szCs w:val="20"/>
              </w:rPr>
            </w:pPr>
            <w:r>
              <w:rPr>
                <w:sz w:val="20"/>
                <w:szCs w:val="20"/>
              </w:rPr>
              <w:t>Por otro lado tenemos como equipo gran interés en resolver problemas en áreas médicas/científicas, mediante la implementación de herramientas que optimicen procesos cotidianos en ambientes laborales relacionados a la medicina, como es en nuestro caso, la relación paciente/nutricionista.</w:t>
            </w:r>
          </w:p>
          <w:p w14:paraId="2990B387" w14:textId="77777777" w:rsidR="006D6525" w:rsidRDefault="00000000">
            <w:pPr>
              <w:spacing w:after="0" w:line="240" w:lineRule="auto"/>
              <w:jc w:val="both"/>
              <w:rPr>
                <w:sz w:val="20"/>
                <w:szCs w:val="20"/>
              </w:rPr>
            </w:pPr>
            <w:r>
              <w:rPr>
                <w:sz w:val="20"/>
                <w:szCs w:val="20"/>
              </w:rPr>
              <w:t xml:space="preserve">Creemos fuertemente que los conocimientos que hemos adquirido y que adquiriremos pueden impulsar el desarrollo de tecnologías que ayuden a que el conocimiento, ciencias y salud puedan no sólo avanzar más rápido, sino que de manera más cómoda para las personas que se dedican a esto. </w:t>
            </w:r>
            <w:proofErr w:type="spellStart"/>
            <w:r>
              <w:rPr>
                <w:sz w:val="20"/>
                <w:szCs w:val="20"/>
              </w:rPr>
              <w:t>NutriLink</w:t>
            </w:r>
            <w:proofErr w:type="spellEnd"/>
            <w:r>
              <w:rPr>
                <w:sz w:val="20"/>
                <w:szCs w:val="20"/>
              </w:rPr>
              <w:t xml:space="preserve"> puede ser sólo el primer paso de un largo camino de innovaciones digitales en el mundo de la salud.</w:t>
            </w:r>
          </w:p>
          <w:p w14:paraId="2F43FAEA" w14:textId="77777777" w:rsidR="006D6525" w:rsidRDefault="006D6525">
            <w:pPr>
              <w:spacing w:after="0" w:line="240" w:lineRule="auto"/>
              <w:jc w:val="both"/>
              <w:rPr>
                <w:sz w:val="20"/>
                <w:szCs w:val="20"/>
              </w:rPr>
            </w:pPr>
          </w:p>
          <w:p w14:paraId="5DFDB7AD" w14:textId="77777777" w:rsidR="006D6525" w:rsidRDefault="00000000">
            <w:pPr>
              <w:spacing w:after="0" w:line="240" w:lineRule="auto"/>
              <w:jc w:val="both"/>
              <w:rPr>
                <w:sz w:val="20"/>
                <w:szCs w:val="20"/>
              </w:rPr>
            </w:pPr>
            <w:r>
              <w:rPr>
                <w:sz w:val="20"/>
                <w:szCs w:val="20"/>
              </w:rPr>
              <w:t>El mayor desafío en esta nueva iteración tiene que ver cómo nos adaptamos a las tecnologías que no estaban presentes en nuestra anterior entrega, no solo en la incorporación de las mismas en la aplicación, sino en cómo las usamos para el desarrollo de esta nueva etapa. Debemos usar estas herramientas con conciencia y de forma justificada, y no perder el foco como profesionales de hacer un trabajo integral y de calidad.</w:t>
            </w:r>
          </w:p>
        </w:tc>
      </w:tr>
      <w:tr w:rsidR="006D6525" w14:paraId="67E35AA7" w14:textId="77777777">
        <w:trPr>
          <w:trHeight w:val="132"/>
        </w:trPr>
        <w:tc>
          <w:tcPr>
            <w:tcW w:w="2386" w:type="dxa"/>
            <w:vAlign w:val="center"/>
          </w:tcPr>
          <w:p w14:paraId="60667DCC" w14:textId="77777777" w:rsidR="006D6525" w:rsidRDefault="00000000">
            <w:pPr>
              <w:rPr>
                <w:color w:val="1F3864"/>
              </w:rPr>
            </w:pPr>
            <w:r>
              <w:rPr>
                <w:color w:val="1F3864"/>
              </w:rPr>
              <w:t>Factibilidad de desarrollo del Proyecto APT</w:t>
            </w:r>
          </w:p>
        </w:tc>
        <w:tc>
          <w:tcPr>
            <w:tcW w:w="7112" w:type="dxa"/>
            <w:vAlign w:val="center"/>
          </w:tcPr>
          <w:p w14:paraId="56F4D5D9" w14:textId="77777777" w:rsidR="006D6525" w:rsidRDefault="00000000">
            <w:pPr>
              <w:spacing w:before="240" w:after="240"/>
              <w:rPr>
                <w:i/>
                <w:iCs/>
                <w:sz w:val="20"/>
                <w:szCs w:val="20"/>
              </w:rPr>
            </w:pPr>
            <w:r>
              <w:rPr>
                <w:sz w:val="20"/>
                <w:szCs w:val="20"/>
              </w:rPr>
              <w:t>Desarrollar nuestro proyecto APT es y será un gran desafío para todos los integrantes del equipo, pero con esta misma convicción, sabemos que cada uno de nosotros tiene las ganas y la capacidad de lograrlo, para lo cual hemos considerado las siguientes variables:</w:t>
            </w:r>
          </w:p>
          <w:p w14:paraId="09BCBE67" w14:textId="77777777" w:rsidR="006D6525" w:rsidRDefault="00000000">
            <w:pPr>
              <w:numPr>
                <w:ilvl w:val="0"/>
                <w:numId w:val="8"/>
              </w:numPr>
              <w:spacing w:before="240" w:after="0"/>
              <w:rPr>
                <w:i/>
                <w:iCs/>
                <w:sz w:val="20"/>
                <w:szCs w:val="20"/>
              </w:rPr>
            </w:pPr>
            <w:r>
              <w:rPr>
                <w:b/>
                <w:bCs/>
                <w:sz w:val="20"/>
                <w:szCs w:val="20"/>
              </w:rPr>
              <w:t>Duración del semestre y horas asignadas</w:t>
            </w:r>
            <w:r>
              <w:rPr>
                <w:sz w:val="20"/>
                <w:szCs w:val="20"/>
              </w:rPr>
              <w:t>:</w:t>
            </w:r>
            <w:r>
              <w:rPr>
                <w:i/>
                <w:iCs/>
                <w:sz w:val="20"/>
                <w:szCs w:val="20"/>
              </w:rPr>
              <w:br/>
            </w:r>
          </w:p>
          <w:p w14:paraId="28E11D5B" w14:textId="77777777" w:rsidR="006D6525" w:rsidRDefault="00000000">
            <w:pPr>
              <w:numPr>
                <w:ilvl w:val="1"/>
                <w:numId w:val="8"/>
              </w:numPr>
              <w:spacing w:after="0"/>
              <w:ind w:left="1440"/>
              <w:rPr>
                <w:sz w:val="20"/>
                <w:szCs w:val="20"/>
              </w:rPr>
            </w:pPr>
            <w:r>
              <w:rPr>
                <w:sz w:val="20"/>
                <w:szCs w:val="20"/>
              </w:rPr>
              <w:t xml:space="preserve">Las horas destinadas al proyecto serán flexibles, de acuerdo con la planificación académica establecida por DUOC UC y considerando la disponibilidad de nosotros los integrantes del equipo, quienes además mantenemos actividades laborales durante la semana. El proyecto se desarrollará a lo largo de las 18 semanas establecidas, </w:t>
            </w:r>
            <w:r>
              <w:rPr>
                <w:sz w:val="20"/>
                <w:szCs w:val="20"/>
              </w:rPr>
              <w:lastRenderedPageBreak/>
              <w:t>distribuidas en tres fases: documentación, desarrollo y presentación del proyecto. La dedicación podrá ajustarse según las necesidades y avances de cada fase, contemplando jornadas de trabajo tanto durante la semana como los fines de semana.</w:t>
            </w:r>
          </w:p>
          <w:p w14:paraId="5F2FFEC7" w14:textId="77777777" w:rsidR="006D6525" w:rsidRDefault="00000000">
            <w:pPr>
              <w:numPr>
                <w:ilvl w:val="0"/>
                <w:numId w:val="8"/>
              </w:numPr>
              <w:spacing w:after="0"/>
              <w:rPr>
                <w:i/>
                <w:iCs/>
                <w:sz w:val="20"/>
                <w:szCs w:val="20"/>
              </w:rPr>
            </w:pPr>
            <w:r>
              <w:rPr>
                <w:b/>
                <w:bCs/>
                <w:i/>
                <w:iCs/>
                <w:sz w:val="20"/>
                <w:szCs w:val="20"/>
              </w:rPr>
              <w:t>Materiales requeridos</w:t>
            </w:r>
            <w:r>
              <w:rPr>
                <w:i/>
                <w:iCs/>
                <w:sz w:val="20"/>
                <w:szCs w:val="20"/>
              </w:rPr>
              <w:t>:</w:t>
            </w:r>
          </w:p>
          <w:p w14:paraId="4F4E0683" w14:textId="77777777" w:rsidR="006D6525" w:rsidRDefault="00000000">
            <w:pPr>
              <w:numPr>
                <w:ilvl w:val="1"/>
                <w:numId w:val="8"/>
              </w:numPr>
              <w:spacing w:after="0"/>
              <w:ind w:left="1440"/>
              <w:rPr>
                <w:sz w:val="20"/>
                <w:szCs w:val="20"/>
              </w:rPr>
            </w:pPr>
            <w:r>
              <w:rPr>
                <w:sz w:val="20"/>
                <w:szCs w:val="20"/>
              </w:rPr>
              <w:t>Como grupo, hemos procurado trabajar con herramientas tengan una capa gratuita a las funcionalidades necesarias.</w:t>
            </w:r>
          </w:p>
          <w:p w14:paraId="7F5CB0D8" w14:textId="77777777" w:rsidR="006D6525" w:rsidRDefault="00000000">
            <w:pPr>
              <w:numPr>
                <w:ilvl w:val="1"/>
                <w:numId w:val="8"/>
              </w:numPr>
              <w:spacing w:after="0"/>
              <w:ind w:left="1440"/>
              <w:rPr>
                <w:sz w:val="20"/>
                <w:szCs w:val="20"/>
              </w:rPr>
            </w:pPr>
            <w:r>
              <w:rPr>
                <w:sz w:val="20"/>
                <w:szCs w:val="20"/>
              </w:rPr>
              <w:t xml:space="preserve">Para nuestra aplicación web, desarrollaremos en el </w:t>
            </w:r>
            <w:proofErr w:type="spellStart"/>
            <w:r>
              <w:rPr>
                <w:sz w:val="20"/>
                <w:szCs w:val="20"/>
              </w:rPr>
              <w:t>framework</w:t>
            </w:r>
            <w:proofErr w:type="spellEnd"/>
            <w:r>
              <w:rPr>
                <w:sz w:val="20"/>
                <w:szCs w:val="20"/>
              </w:rPr>
              <w:t xml:space="preserve"> de </w:t>
            </w:r>
            <w:r>
              <w:rPr>
                <w:b/>
                <w:bCs/>
                <w:sz w:val="20"/>
                <w:szCs w:val="20"/>
              </w:rPr>
              <w:t>Django.</w:t>
            </w:r>
          </w:p>
          <w:p w14:paraId="21F945D5" w14:textId="77777777" w:rsidR="006D6525" w:rsidRDefault="00000000">
            <w:pPr>
              <w:numPr>
                <w:ilvl w:val="1"/>
                <w:numId w:val="8"/>
              </w:numPr>
              <w:spacing w:after="0"/>
              <w:ind w:left="1440"/>
              <w:rPr>
                <w:i/>
                <w:iCs/>
                <w:sz w:val="20"/>
                <w:szCs w:val="20"/>
              </w:rPr>
            </w:pPr>
            <w:r>
              <w:rPr>
                <w:sz w:val="20"/>
                <w:szCs w:val="20"/>
              </w:rPr>
              <w:t xml:space="preserve">Para la aplicación móvil, se utilizará el </w:t>
            </w:r>
            <w:proofErr w:type="spellStart"/>
            <w:r>
              <w:rPr>
                <w:sz w:val="20"/>
                <w:szCs w:val="20"/>
              </w:rPr>
              <w:t>framework</w:t>
            </w:r>
            <w:proofErr w:type="spellEnd"/>
            <w:r>
              <w:rPr>
                <w:sz w:val="20"/>
                <w:szCs w:val="20"/>
              </w:rPr>
              <w:t xml:space="preserve"> </w:t>
            </w:r>
            <w:proofErr w:type="spellStart"/>
            <w:r>
              <w:rPr>
                <w:b/>
                <w:bCs/>
                <w:sz w:val="20"/>
                <w:szCs w:val="20"/>
              </w:rPr>
              <w:t>Ionic</w:t>
            </w:r>
            <w:proofErr w:type="spellEnd"/>
            <w:r>
              <w:rPr>
                <w:b/>
                <w:bCs/>
                <w:sz w:val="20"/>
                <w:szCs w:val="20"/>
              </w:rPr>
              <w:t>.</w:t>
            </w:r>
          </w:p>
          <w:p w14:paraId="72F8BD7D" w14:textId="77777777" w:rsidR="006D6525" w:rsidRDefault="00000000">
            <w:pPr>
              <w:numPr>
                <w:ilvl w:val="1"/>
                <w:numId w:val="8"/>
              </w:numPr>
              <w:spacing w:after="0"/>
              <w:ind w:left="1440"/>
              <w:rPr>
                <w:i/>
                <w:iCs/>
                <w:sz w:val="20"/>
                <w:szCs w:val="20"/>
              </w:rPr>
            </w:pPr>
            <w:r>
              <w:rPr>
                <w:sz w:val="20"/>
                <w:szCs w:val="20"/>
              </w:rPr>
              <w:t xml:space="preserve">Para gestionar nuestra base de datos utilizaremos </w:t>
            </w:r>
            <w:r>
              <w:rPr>
                <w:b/>
                <w:bCs/>
                <w:sz w:val="20"/>
                <w:szCs w:val="20"/>
              </w:rPr>
              <w:t xml:space="preserve">PostgreSQL </w:t>
            </w:r>
            <w:r>
              <w:rPr>
                <w:sz w:val="20"/>
                <w:szCs w:val="20"/>
              </w:rPr>
              <w:t>mediante su IDE</w:t>
            </w:r>
            <w:r>
              <w:rPr>
                <w:b/>
                <w:bCs/>
                <w:sz w:val="20"/>
                <w:szCs w:val="20"/>
              </w:rPr>
              <w:t xml:space="preserve"> </w:t>
            </w:r>
            <w:proofErr w:type="spellStart"/>
            <w:r>
              <w:rPr>
                <w:b/>
                <w:bCs/>
                <w:sz w:val="20"/>
                <w:szCs w:val="20"/>
              </w:rPr>
              <w:t>pgAdmin</w:t>
            </w:r>
            <w:proofErr w:type="spellEnd"/>
            <w:r>
              <w:rPr>
                <w:sz w:val="20"/>
                <w:szCs w:val="20"/>
              </w:rPr>
              <w:t>.</w:t>
            </w:r>
          </w:p>
          <w:p w14:paraId="4B8A5EB1" w14:textId="77777777" w:rsidR="006D6525" w:rsidRDefault="00000000">
            <w:pPr>
              <w:numPr>
                <w:ilvl w:val="1"/>
                <w:numId w:val="8"/>
              </w:numPr>
              <w:spacing w:after="0"/>
              <w:ind w:left="1440"/>
              <w:rPr>
                <w:i/>
                <w:iCs/>
                <w:sz w:val="20"/>
                <w:szCs w:val="20"/>
              </w:rPr>
            </w:pPr>
            <w:r>
              <w:rPr>
                <w:sz w:val="20"/>
                <w:szCs w:val="20"/>
              </w:rPr>
              <w:t xml:space="preserve">Para construir nuestra API que comunicará nuestra aplicación móvil y nuestro sitio web se utilizará </w:t>
            </w:r>
            <w:proofErr w:type="spellStart"/>
            <w:r>
              <w:rPr>
                <w:b/>
                <w:bCs/>
                <w:sz w:val="20"/>
                <w:szCs w:val="20"/>
              </w:rPr>
              <w:t>Node.Js</w:t>
            </w:r>
            <w:proofErr w:type="spellEnd"/>
            <w:r>
              <w:rPr>
                <w:b/>
                <w:bCs/>
                <w:sz w:val="20"/>
                <w:szCs w:val="20"/>
              </w:rPr>
              <w:t>.</w:t>
            </w:r>
          </w:p>
          <w:p w14:paraId="165F96ED" w14:textId="77777777" w:rsidR="006D6525" w:rsidRDefault="00000000">
            <w:pPr>
              <w:numPr>
                <w:ilvl w:val="1"/>
                <w:numId w:val="8"/>
              </w:numPr>
              <w:spacing w:after="0"/>
              <w:ind w:left="1440"/>
              <w:rPr>
                <w:sz w:val="20"/>
                <w:szCs w:val="20"/>
              </w:rPr>
            </w:pPr>
            <w:r>
              <w:rPr>
                <w:sz w:val="20"/>
                <w:szCs w:val="20"/>
              </w:rPr>
              <w:t>Cada uno de nosotros contamos con los medios físicos para desarrollar este proyecto, nuestras mentes y nuestros computadores.</w:t>
            </w:r>
          </w:p>
          <w:p w14:paraId="6C2DC7C7" w14:textId="77777777" w:rsidR="006D6525" w:rsidRDefault="00000000">
            <w:pPr>
              <w:numPr>
                <w:ilvl w:val="1"/>
                <w:numId w:val="8"/>
              </w:numPr>
              <w:spacing w:after="0"/>
              <w:ind w:left="1440"/>
              <w:rPr>
                <w:sz w:val="20"/>
                <w:szCs w:val="20"/>
              </w:rPr>
            </w:pPr>
            <w:r>
              <w:rPr>
                <w:sz w:val="20"/>
                <w:szCs w:val="20"/>
              </w:rPr>
              <w:t>La seguridad de contar con un equipo sólido nos tranquiliza a los tres y sabemos que saldremos victoriosos.</w:t>
            </w:r>
          </w:p>
          <w:p w14:paraId="33561AA6" w14:textId="77777777" w:rsidR="006D6525" w:rsidRDefault="00000000">
            <w:pPr>
              <w:numPr>
                <w:ilvl w:val="1"/>
                <w:numId w:val="8"/>
              </w:numPr>
              <w:spacing w:after="0"/>
              <w:ind w:left="1440"/>
              <w:rPr>
                <w:sz w:val="20"/>
                <w:szCs w:val="20"/>
              </w:rPr>
            </w:pPr>
            <w:r>
              <w:rPr>
                <w:sz w:val="20"/>
                <w:szCs w:val="20"/>
              </w:rPr>
              <w:t>Para las funcionalidades adicionales se mantiene el criterio de tecnologías sin costo.</w:t>
            </w:r>
          </w:p>
          <w:p w14:paraId="094927CD" w14:textId="77777777" w:rsidR="006D6525" w:rsidRDefault="00000000">
            <w:pPr>
              <w:numPr>
                <w:ilvl w:val="0"/>
                <w:numId w:val="8"/>
              </w:numPr>
              <w:spacing w:after="0"/>
              <w:rPr>
                <w:i/>
                <w:iCs/>
                <w:sz w:val="20"/>
                <w:szCs w:val="20"/>
              </w:rPr>
            </w:pPr>
            <w:r>
              <w:rPr>
                <w:b/>
                <w:bCs/>
                <w:i/>
                <w:iCs/>
                <w:sz w:val="20"/>
                <w:szCs w:val="20"/>
              </w:rPr>
              <w:t>Factores externos que facilitan el desarrollo</w:t>
            </w:r>
            <w:r>
              <w:rPr>
                <w:i/>
                <w:iCs/>
                <w:sz w:val="20"/>
                <w:szCs w:val="20"/>
              </w:rPr>
              <w:t>:</w:t>
            </w:r>
          </w:p>
          <w:p w14:paraId="5688A09D" w14:textId="77777777" w:rsidR="006D6525" w:rsidRDefault="00000000">
            <w:pPr>
              <w:numPr>
                <w:ilvl w:val="1"/>
                <w:numId w:val="8"/>
              </w:numPr>
              <w:spacing w:after="0"/>
              <w:ind w:left="1440"/>
              <w:rPr>
                <w:i/>
                <w:iCs/>
                <w:sz w:val="20"/>
                <w:szCs w:val="20"/>
              </w:rPr>
            </w:pPr>
            <w:r>
              <w:rPr>
                <w:sz w:val="20"/>
                <w:szCs w:val="20"/>
              </w:rPr>
              <w:t>Acceso a bibliografía y documentación técnica de cada una de las tecnologías mencionadas, distribuidas en cada una de las webs correspondientes.</w:t>
            </w:r>
          </w:p>
          <w:p w14:paraId="52868944" w14:textId="77777777" w:rsidR="006D6525" w:rsidRDefault="00000000">
            <w:pPr>
              <w:numPr>
                <w:ilvl w:val="1"/>
                <w:numId w:val="8"/>
              </w:numPr>
              <w:spacing w:after="0"/>
              <w:ind w:left="1440"/>
              <w:rPr>
                <w:i/>
                <w:iCs/>
                <w:sz w:val="20"/>
                <w:szCs w:val="20"/>
              </w:rPr>
            </w:pPr>
            <w:r>
              <w:rPr>
                <w:sz w:val="20"/>
                <w:szCs w:val="20"/>
              </w:rPr>
              <w:t>Como se mencionó anteriormente, la existencia de herramientas de desarrollo gratuitas o con versiones académicas.</w:t>
            </w:r>
          </w:p>
          <w:p w14:paraId="0E4CD491" w14:textId="77777777" w:rsidR="006D6525" w:rsidRDefault="00000000">
            <w:pPr>
              <w:numPr>
                <w:ilvl w:val="1"/>
                <w:numId w:val="8"/>
              </w:numPr>
              <w:spacing w:after="0"/>
              <w:ind w:left="1440"/>
              <w:rPr>
                <w:i/>
                <w:iCs/>
                <w:sz w:val="20"/>
                <w:szCs w:val="20"/>
              </w:rPr>
            </w:pPr>
            <w:r>
              <w:rPr>
                <w:sz w:val="20"/>
                <w:szCs w:val="20"/>
              </w:rPr>
              <w:t>Posible apoyo de docentes y compañeros con conocimientos en desarrollo de software. Hay que aprovechar a nuestros docentes. “</w:t>
            </w:r>
            <w:r>
              <w:rPr>
                <w:i/>
                <w:iCs/>
                <w:sz w:val="20"/>
                <w:szCs w:val="20"/>
              </w:rPr>
              <w:t>Si he visto más, es poniéndome sobre los hombros de gigantes</w:t>
            </w:r>
            <w:r>
              <w:rPr>
                <w:sz w:val="20"/>
                <w:szCs w:val="20"/>
              </w:rPr>
              <w:t>” Isaac Newton.</w:t>
            </w:r>
          </w:p>
          <w:p w14:paraId="34837081" w14:textId="77777777" w:rsidR="006D6525" w:rsidRDefault="00000000">
            <w:pPr>
              <w:numPr>
                <w:ilvl w:val="1"/>
                <w:numId w:val="8"/>
              </w:numPr>
              <w:spacing w:after="0"/>
              <w:ind w:left="1440"/>
              <w:rPr>
                <w:sz w:val="20"/>
                <w:szCs w:val="20"/>
              </w:rPr>
            </w:pPr>
            <w:r>
              <w:rPr>
                <w:sz w:val="20"/>
                <w:szCs w:val="20"/>
              </w:rPr>
              <w:t>Disponibilidad de diversas herramientas de inteligencia artificial.</w:t>
            </w:r>
          </w:p>
          <w:p w14:paraId="317FD6B0" w14:textId="77777777" w:rsidR="006D6525" w:rsidRDefault="00000000">
            <w:pPr>
              <w:numPr>
                <w:ilvl w:val="0"/>
                <w:numId w:val="8"/>
              </w:numPr>
              <w:spacing w:after="0"/>
              <w:rPr>
                <w:i/>
                <w:iCs/>
                <w:sz w:val="20"/>
                <w:szCs w:val="20"/>
              </w:rPr>
            </w:pPr>
            <w:r>
              <w:rPr>
                <w:b/>
                <w:bCs/>
                <w:i/>
                <w:iCs/>
                <w:sz w:val="20"/>
                <w:szCs w:val="20"/>
              </w:rPr>
              <w:t>Factores externos que dificultan el desarrollo y soluciones</w:t>
            </w:r>
            <w:r>
              <w:rPr>
                <w:i/>
                <w:iCs/>
                <w:sz w:val="20"/>
                <w:szCs w:val="20"/>
              </w:rPr>
              <w:t>:</w:t>
            </w:r>
          </w:p>
          <w:p w14:paraId="105BDEE7" w14:textId="77777777" w:rsidR="006D6525" w:rsidRDefault="00000000">
            <w:pPr>
              <w:numPr>
                <w:ilvl w:val="1"/>
                <w:numId w:val="8"/>
              </w:numPr>
              <w:spacing w:after="0"/>
              <w:ind w:left="1440"/>
              <w:rPr>
                <w:sz w:val="20"/>
                <w:szCs w:val="20"/>
              </w:rPr>
            </w:pPr>
            <w:r>
              <w:rPr>
                <w:sz w:val="20"/>
                <w:szCs w:val="20"/>
              </w:rPr>
              <w:t>Todos nosotros tenemos distintos factores que dificultan nuestro camino, pero que cada uno debe asumir y adaptar, algunos viven lejos, otros tienen que responsabilizarse de problemas personales, otros tienen que lidiar con problemas o bien su entorno puede perjudicarlos en ciertas cosas</w:t>
            </w:r>
          </w:p>
          <w:p w14:paraId="2F8309E7" w14:textId="77777777" w:rsidR="006D6525" w:rsidRDefault="00000000">
            <w:pPr>
              <w:numPr>
                <w:ilvl w:val="1"/>
                <w:numId w:val="8"/>
              </w:numPr>
              <w:spacing w:after="0"/>
              <w:ind w:left="1440"/>
              <w:rPr>
                <w:i/>
                <w:iCs/>
                <w:sz w:val="20"/>
                <w:szCs w:val="20"/>
              </w:rPr>
            </w:pPr>
            <w:r>
              <w:rPr>
                <w:b/>
                <w:bCs/>
                <w:sz w:val="20"/>
                <w:szCs w:val="20"/>
              </w:rPr>
              <w:t>Dificultad en la recolección de requisitos</w:t>
            </w:r>
            <w:r>
              <w:rPr>
                <w:sz w:val="20"/>
                <w:szCs w:val="20"/>
              </w:rPr>
              <w:t>: La inexperiencia en la gestión de proyectos puede ser una piedra de tope para organizarnos y es en este camino donde más aprenderemos.</w:t>
            </w:r>
          </w:p>
          <w:p w14:paraId="511FAF6B" w14:textId="6293191C" w:rsidR="006D6525" w:rsidRDefault="00000000">
            <w:pPr>
              <w:numPr>
                <w:ilvl w:val="1"/>
                <w:numId w:val="8"/>
              </w:numPr>
              <w:spacing w:after="240"/>
              <w:ind w:left="1440"/>
              <w:rPr>
                <w:i/>
                <w:iCs/>
                <w:sz w:val="20"/>
                <w:szCs w:val="20"/>
              </w:rPr>
            </w:pPr>
            <w:r>
              <w:rPr>
                <w:b/>
                <w:bCs/>
                <w:sz w:val="20"/>
                <w:szCs w:val="20"/>
              </w:rPr>
              <w:t>Posibles problemas técnicos</w:t>
            </w:r>
            <w:r>
              <w:rPr>
                <w:sz w:val="20"/>
                <w:szCs w:val="20"/>
              </w:rPr>
              <w:t>: En cada paso que damos nos encontraremos con problemas técnicos y teóricos, lo importante es tener la sabiduría y el temple para poder superarlos y aprender de és</w:t>
            </w:r>
            <w:r w:rsidR="00811225">
              <w:rPr>
                <w:sz w:val="20"/>
                <w:szCs w:val="20"/>
              </w:rPr>
              <w:t>t</w:t>
            </w:r>
            <w:r>
              <w:rPr>
                <w:sz w:val="20"/>
                <w:szCs w:val="20"/>
              </w:rPr>
              <w:t>os.</w:t>
            </w:r>
          </w:p>
          <w:p w14:paraId="4799872B" w14:textId="77777777" w:rsidR="006D6525" w:rsidRDefault="00000000">
            <w:pPr>
              <w:spacing w:before="240" w:after="240"/>
              <w:rPr>
                <w:i/>
                <w:iCs/>
                <w:color w:val="1A1A1A"/>
                <w:sz w:val="20"/>
                <w:szCs w:val="20"/>
              </w:rPr>
            </w:pPr>
            <w:r>
              <w:rPr>
                <w:color w:val="1A1A1A"/>
                <w:sz w:val="20"/>
                <w:szCs w:val="20"/>
              </w:rPr>
              <w:t>Con estas consideraciones, el desarrollo del proyecto es viable dentro del semestre.</w:t>
            </w:r>
          </w:p>
        </w:tc>
      </w:tr>
    </w:tbl>
    <w:p w14:paraId="1819B74D" w14:textId="77777777" w:rsidR="006D6525" w:rsidRDefault="006D6525">
      <w:pPr>
        <w:rPr>
          <w:b/>
          <w:bCs/>
          <w:color w:val="4472C4"/>
          <w:sz w:val="32"/>
          <w:szCs w:val="32"/>
        </w:rPr>
      </w:pPr>
    </w:p>
    <w:p w14:paraId="2D99B767" w14:textId="77777777" w:rsidR="006D6525" w:rsidRDefault="00000000">
      <w:pPr>
        <w:numPr>
          <w:ilvl w:val="0"/>
          <w:numId w:val="6"/>
        </w:numPr>
        <w:pBdr>
          <w:top w:val="nil"/>
          <w:left w:val="nil"/>
          <w:bottom w:val="nil"/>
          <w:right w:val="nil"/>
          <w:between w:val="nil"/>
        </w:pBdr>
        <w:rPr>
          <w:b/>
          <w:bCs/>
          <w:color w:val="4472C4"/>
          <w:sz w:val="32"/>
          <w:szCs w:val="32"/>
        </w:rPr>
      </w:pPr>
      <w:r>
        <w:rPr>
          <w:b/>
          <w:bCs/>
          <w:color w:val="4472C4"/>
          <w:sz w:val="32"/>
          <w:szCs w:val="32"/>
        </w:rPr>
        <w:lastRenderedPageBreak/>
        <w:t xml:space="preserve">PARTE II </w:t>
      </w:r>
    </w:p>
    <w:tbl>
      <w:tblPr>
        <w:tblStyle w:val="a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75A67BB2" w14:textId="77777777">
        <w:trPr>
          <w:trHeight w:val="440"/>
        </w:trPr>
        <w:tc>
          <w:tcPr>
            <w:tcW w:w="9498" w:type="dxa"/>
            <w:vAlign w:val="center"/>
          </w:tcPr>
          <w:p w14:paraId="7D1DA742" w14:textId="77777777" w:rsidR="006D6525" w:rsidRDefault="00000000">
            <w:pPr>
              <w:rPr>
                <w:b/>
                <w:bCs/>
                <w:color w:val="1F3864"/>
                <w:sz w:val="28"/>
                <w:szCs w:val="28"/>
              </w:rPr>
            </w:pPr>
            <w:r>
              <w:rPr>
                <w:b/>
                <w:bCs/>
                <w:color w:val="1F3864"/>
                <w:sz w:val="28"/>
                <w:szCs w:val="28"/>
              </w:rPr>
              <w:t>4. Objetivos</w:t>
            </w:r>
          </w:p>
        </w:tc>
      </w:tr>
      <w:tr w:rsidR="006D6525" w14:paraId="6721425D" w14:textId="77777777">
        <w:trPr>
          <w:trHeight w:val="440"/>
        </w:trPr>
        <w:tc>
          <w:tcPr>
            <w:tcW w:w="9498" w:type="dxa"/>
            <w:shd w:val="clear" w:color="auto" w:fill="D9E2F3"/>
            <w:vAlign w:val="center"/>
          </w:tcPr>
          <w:p w14:paraId="0EE44B16" w14:textId="77777777" w:rsidR="006D65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1FBCC8B" w14:textId="77777777" w:rsidR="006D6525" w:rsidRDefault="006D6525">
      <w:pPr>
        <w:spacing w:after="0" w:line="360" w:lineRule="auto"/>
        <w:jc w:val="both"/>
        <w:rPr>
          <w:b/>
          <w:bCs/>
          <w:sz w:val="24"/>
          <w:szCs w:val="24"/>
        </w:rPr>
      </w:pPr>
    </w:p>
    <w:tbl>
      <w:tblPr>
        <w:tblStyle w:val="aa"/>
        <w:tblW w:w="9495"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25"/>
        <w:gridCol w:w="6870"/>
      </w:tblGrid>
      <w:tr w:rsidR="006D6525" w14:paraId="66CAF987" w14:textId="77777777">
        <w:trPr>
          <w:trHeight w:val="1259"/>
        </w:trPr>
        <w:tc>
          <w:tcPr>
            <w:tcW w:w="2625" w:type="dxa"/>
            <w:vAlign w:val="center"/>
          </w:tcPr>
          <w:p w14:paraId="33E2B368" w14:textId="77777777" w:rsidR="006D6525" w:rsidRDefault="00000000">
            <w:pPr>
              <w:rPr>
                <w:color w:val="1F3864"/>
              </w:rPr>
            </w:pPr>
            <w:r>
              <w:rPr>
                <w:color w:val="1F3864"/>
              </w:rPr>
              <w:t>Objetivo general</w:t>
            </w:r>
          </w:p>
        </w:tc>
        <w:tc>
          <w:tcPr>
            <w:tcW w:w="6870" w:type="dxa"/>
            <w:vAlign w:val="center"/>
          </w:tcPr>
          <w:p w14:paraId="56466CDB" w14:textId="6038C7BA" w:rsidR="006D6525" w:rsidRDefault="00A30BEC">
            <w:pPr>
              <w:spacing w:before="240" w:after="240" w:line="240" w:lineRule="auto"/>
              <w:rPr>
                <w:sz w:val="20"/>
                <w:szCs w:val="20"/>
              </w:rPr>
            </w:pPr>
            <w:r w:rsidRPr="00A30BEC">
              <w:rPr>
                <w:sz w:val="20"/>
                <w:szCs w:val="20"/>
              </w:rPr>
              <w:t xml:space="preserve">Desarrollar una plataforma ampliada de atención nutricional a partir de los cimientos técnicos y funcionales ya establecidos en </w:t>
            </w:r>
            <w:proofErr w:type="spellStart"/>
            <w:r w:rsidRPr="00A30BEC">
              <w:rPr>
                <w:sz w:val="20"/>
                <w:szCs w:val="20"/>
              </w:rPr>
              <w:t>NutriLink</w:t>
            </w:r>
            <w:proofErr w:type="spellEnd"/>
            <w:r w:rsidRPr="00A30BEC">
              <w:rPr>
                <w:sz w:val="20"/>
                <w:szCs w:val="20"/>
              </w:rPr>
              <w:t>, incorporando una aplicación móvil para el nutricionista, módulos de atención especializada por perfil de paciente, telemedicina, medios de pago e inteligencia artificial de apoyo al análisis clínico y dietario, con el fin de apoyar la toma de decisiones del profesional y la adherencia del paciente a su tratamiento.</w:t>
            </w:r>
          </w:p>
        </w:tc>
      </w:tr>
      <w:tr w:rsidR="006D6525" w14:paraId="7ECBA5F7" w14:textId="77777777">
        <w:trPr>
          <w:trHeight w:val="834"/>
        </w:trPr>
        <w:tc>
          <w:tcPr>
            <w:tcW w:w="2625" w:type="dxa"/>
            <w:vAlign w:val="center"/>
          </w:tcPr>
          <w:p w14:paraId="13D3A66F" w14:textId="77777777" w:rsidR="006D6525" w:rsidRDefault="00000000">
            <w:pPr>
              <w:rPr>
                <w:color w:val="1F3864"/>
              </w:rPr>
            </w:pPr>
            <w:r>
              <w:rPr>
                <w:color w:val="1F3864"/>
              </w:rPr>
              <w:t>Objetivos específicos</w:t>
            </w:r>
          </w:p>
        </w:tc>
        <w:tc>
          <w:tcPr>
            <w:tcW w:w="6870" w:type="dxa"/>
            <w:vAlign w:val="center"/>
          </w:tcPr>
          <w:p w14:paraId="18FA9082" w14:textId="73478F28" w:rsidR="006D6525"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Centralizar la gestión clínica del paciente</w:t>
            </w:r>
            <w:r w:rsidRPr="00801354">
              <w:rPr>
                <w:color w:val="1A1A1A"/>
                <w:sz w:val="20"/>
                <w:szCs w:val="20"/>
              </w:rPr>
              <w:t>, entregando al nutricionista un</w:t>
            </w:r>
            <w:r>
              <w:rPr>
                <w:color w:val="1A1A1A"/>
                <w:sz w:val="20"/>
                <w:szCs w:val="20"/>
              </w:rPr>
              <w:t>a</w:t>
            </w:r>
            <w:r w:rsidRPr="00801354">
              <w:rPr>
                <w:color w:val="1A1A1A"/>
                <w:sz w:val="20"/>
                <w:szCs w:val="20"/>
              </w:rPr>
              <w:t xml:space="preserve"> </w:t>
            </w:r>
            <w:r>
              <w:rPr>
                <w:color w:val="1A1A1A"/>
                <w:sz w:val="20"/>
                <w:szCs w:val="20"/>
              </w:rPr>
              <w:t>plataforma con una lógica centralizada,</w:t>
            </w:r>
            <w:r w:rsidRPr="00801354">
              <w:rPr>
                <w:color w:val="1A1A1A"/>
                <w:sz w:val="20"/>
                <w:szCs w:val="20"/>
              </w:rPr>
              <w:t xml:space="preserve"> organizada y </w:t>
            </w:r>
            <w:r>
              <w:rPr>
                <w:color w:val="1A1A1A"/>
                <w:sz w:val="20"/>
                <w:szCs w:val="20"/>
              </w:rPr>
              <w:t xml:space="preserve">donde se </w:t>
            </w:r>
            <w:r w:rsidRPr="00801354">
              <w:rPr>
                <w:color w:val="1A1A1A"/>
                <w:sz w:val="20"/>
                <w:szCs w:val="20"/>
              </w:rPr>
              <w:t>dispon</w:t>
            </w:r>
            <w:r>
              <w:rPr>
                <w:color w:val="1A1A1A"/>
                <w:sz w:val="20"/>
                <w:szCs w:val="20"/>
              </w:rPr>
              <w:t>ga</w:t>
            </w:r>
            <w:r w:rsidRPr="00801354">
              <w:rPr>
                <w:color w:val="1A1A1A"/>
                <w:sz w:val="20"/>
                <w:szCs w:val="20"/>
              </w:rPr>
              <w:t xml:space="preserve"> la información necesaria para comprender el estado y la evolución de cada persona, considerando antecedentes clínicos, antropométricos, alimentarios y otras condiciones que influyan en su tratamiento.</w:t>
            </w:r>
          </w:p>
          <w:p w14:paraId="3FDF5670" w14:textId="77777777" w:rsidR="00801354"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Acercar el tratamiento nutricional al paciente,</w:t>
            </w:r>
            <w:r w:rsidRPr="00801354">
              <w:rPr>
                <w:color w:val="1A1A1A"/>
                <w:sz w:val="20"/>
                <w:szCs w:val="20"/>
              </w:rPr>
              <w:t xml:space="preserve"> mediante una aplicación móvil que le permita consultar de forma sencilla sus pautas, minutas, diagnósticos e indicaciones, y seguir su evolución a través de gráficos y reportes de adherencia que promuevan una participación más activa en su proceso.</w:t>
            </w:r>
          </w:p>
          <w:p w14:paraId="48477211" w14:textId="440C2E58" w:rsidR="00801354" w:rsidRPr="00801354" w:rsidRDefault="009345F8" w:rsidP="00801354">
            <w:pPr>
              <w:pStyle w:val="Prrafodelista"/>
              <w:numPr>
                <w:ilvl w:val="3"/>
                <w:numId w:val="6"/>
              </w:numPr>
              <w:spacing w:after="0" w:line="240" w:lineRule="auto"/>
              <w:ind w:left="386"/>
              <w:jc w:val="both"/>
              <w:rPr>
                <w:b/>
                <w:bCs/>
                <w:color w:val="1A1A1A"/>
                <w:sz w:val="20"/>
                <w:szCs w:val="20"/>
              </w:rPr>
            </w:pPr>
            <w:r w:rsidRPr="009345F8">
              <w:rPr>
                <w:b/>
                <w:bCs/>
                <w:color w:val="1A1A1A"/>
                <w:sz w:val="20"/>
                <w:szCs w:val="20"/>
              </w:rPr>
              <w:t xml:space="preserve">Centralizar la lógica de negocio nutricional en la base de datos y la API, </w:t>
            </w:r>
            <w:r w:rsidRPr="009345F8">
              <w:rPr>
                <w:color w:val="1A1A1A"/>
                <w:sz w:val="20"/>
                <w:szCs w:val="20"/>
              </w:rPr>
              <w:t>implementando los cálculos antropométricos y de requerimientos en PL/</w:t>
            </w:r>
            <w:proofErr w:type="spellStart"/>
            <w:r w:rsidRPr="009345F8">
              <w:rPr>
                <w:color w:val="1A1A1A"/>
                <w:sz w:val="20"/>
                <w:szCs w:val="20"/>
              </w:rPr>
              <w:t>pgSQL</w:t>
            </w:r>
            <w:proofErr w:type="spellEnd"/>
            <w:r w:rsidRPr="009345F8">
              <w:rPr>
                <w:color w:val="1A1A1A"/>
                <w:sz w:val="20"/>
                <w:szCs w:val="20"/>
              </w:rPr>
              <w:t xml:space="preserve"> y exponiéndolos mediante </w:t>
            </w:r>
            <w:proofErr w:type="spellStart"/>
            <w:r w:rsidRPr="009345F8">
              <w:rPr>
                <w:color w:val="1A1A1A"/>
                <w:sz w:val="20"/>
                <w:szCs w:val="20"/>
              </w:rPr>
              <w:t>endpoints</w:t>
            </w:r>
            <w:proofErr w:type="spellEnd"/>
            <w:r w:rsidRPr="009345F8">
              <w:rPr>
                <w:color w:val="1A1A1A"/>
                <w:sz w:val="20"/>
                <w:szCs w:val="20"/>
              </w:rPr>
              <w:t>, de modo que la aplicación web y las aplicaciones móviles consuman los mismos resultados y los presenten según las necesidades de cada perfil de usuario, liberando al profesional de cálculos manuales y de registros dispersos entre herramientas.</w:t>
            </w:r>
          </w:p>
          <w:p w14:paraId="0357D7E5" w14:textId="77777777" w:rsidR="00801354"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Consolidar la base técnica de la plataforma,</w:t>
            </w:r>
            <w:r w:rsidRPr="00801354">
              <w:rPr>
                <w:color w:val="1A1A1A"/>
                <w:sz w:val="20"/>
                <w:szCs w:val="20"/>
              </w:rPr>
              <w:t xml:space="preserve"> refactorizando el código heredado, ampliando el modelo de datos y la API, e incorporando cifrado de credenciales y autenticación por tokens, de modo que las funcionalidades nuevas se construyan sobre una base estable y segura.</w:t>
            </w:r>
          </w:p>
          <w:p w14:paraId="6C2F5A92" w14:textId="77777777" w:rsidR="00801354"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Extender la atención a perfiles nutricionales específicos,</w:t>
            </w:r>
            <w:r w:rsidRPr="00801354">
              <w:rPr>
                <w:color w:val="1A1A1A"/>
                <w:sz w:val="20"/>
                <w:szCs w:val="20"/>
              </w:rPr>
              <w:t xml:space="preserve"> incorporando fórmulas antropométricas, requerimientos y criterios de diagnóstico diferenciados para niños, deportistas, embarazadas, personas con diabetes y pacientes con enfermedad renal crónica.</w:t>
            </w:r>
          </w:p>
          <w:p w14:paraId="37A388E1" w14:textId="77777777" w:rsidR="00801354"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Aumentar la precisión del tratamiento,</w:t>
            </w:r>
            <w:r w:rsidRPr="00801354">
              <w:rPr>
                <w:color w:val="1A1A1A"/>
                <w:sz w:val="20"/>
                <w:szCs w:val="20"/>
              </w:rPr>
              <w:t xml:space="preserve"> mediante un selector de patologías que despliegue dinámicamente los campos asociados en el formulario de atención y entregue recomendaciones específicas según la condición del paciente.</w:t>
            </w:r>
          </w:p>
          <w:p w14:paraId="30D70A49" w14:textId="77777777" w:rsidR="00801354"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 xml:space="preserve">Desarrollar una aplicación móvil </w:t>
            </w:r>
            <w:r w:rsidRPr="00801354">
              <w:rPr>
                <w:color w:val="1A1A1A"/>
                <w:sz w:val="20"/>
                <w:szCs w:val="20"/>
              </w:rPr>
              <w:t>de uso exclusivo del nutricionista, que permita gestionar agenda y disponibilidad, registrar datos de atención y consignar notas clínicas fuera del escritorio.</w:t>
            </w:r>
          </w:p>
          <w:p w14:paraId="6C53469B" w14:textId="08BD8B65" w:rsidR="00801354" w:rsidRPr="0083304C" w:rsidRDefault="0083304C" w:rsidP="00801354">
            <w:pPr>
              <w:pStyle w:val="Prrafodelista"/>
              <w:numPr>
                <w:ilvl w:val="3"/>
                <w:numId w:val="6"/>
              </w:numPr>
              <w:spacing w:after="0" w:line="240" w:lineRule="auto"/>
              <w:ind w:left="386"/>
              <w:jc w:val="both"/>
              <w:rPr>
                <w:b/>
                <w:bCs/>
                <w:color w:val="1A1A1A"/>
                <w:sz w:val="20"/>
                <w:szCs w:val="20"/>
              </w:rPr>
            </w:pPr>
            <w:r w:rsidRPr="0083304C">
              <w:rPr>
                <w:b/>
                <w:bCs/>
                <w:color w:val="1A1A1A"/>
                <w:sz w:val="20"/>
                <w:szCs w:val="20"/>
              </w:rPr>
              <w:t xml:space="preserve">Incorporar la atención remota a la plataforma, </w:t>
            </w:r>
            <w:r w:rsidRPr="0083304C">
              <w:rPr>
                <w:color w:val="1A1A1A"/>
                <w:sz w:val="20"/>
                <w:szCs w:val="20"/>
              </w:rPr>
              <w:t>mediante mensajería en tiempo real y videollamada integrada que permitan realizar consultas a distancia dentro del mismo entorno de trabajo, ampliando el acceso a pacientes con dificultades de movilidad o de traslado.</w:t>
            </w:r>
          </w:p>
          <w:p w14:paraId="3A8834C4" w14:textId="3A7B0695" w:rsidR="0083304C" w:rsidRPr="00801354" w:rsidRDefault="0083304C" w:rsidP="00801354">
            <w:pPr>
              <w:pStyle w:val="Prrafodelista"/>
              <w:numPr>
                <w:ilvl w:val="3"/>
                <w:numId w:val="6"/>
              </w:numPr>
              <w:spacing w:after="0" w:line="240" w:lineRule="auto"/>
              <w:ind w:left="386"/>
              <w:jc w:val="both"/>
              <w:rPr>
                <w:b/>
                <w:bCs/>
                <w:color w:val="1A1A1A"/>
                <w:sz w:val="20"/>
                <w:szCs w:val="20"/>
              </w:rPr>
            </w:pPr>
            <w:r w:rsidRPr="0083304C">
              <w:rPr>
                <w:b/>
                <w:bCs/>
                <w:color w:val="1A1A1A"/>
                <w:sz w:val="20"/>
                <w:szCs w:val="20"/>
              </w:rPr>
              <w:lastRenderedPageBreak/>
              <w:t xml:space="preserve">Incorporar una pasarela de pago, </w:t>
            </w:r>
            <w:r w:rsidRPr="0083304C">
              <w:rPr>
                <w:color w:val="1A1A1A"/>
                <w:sz w:val="20"/>
                <w:szCs w:val="20"/>
              </w:rPr>
              <w:t>que permita gestionar el cobro de las atenciones dentro de la plataforma y dé al producto un carácter comercializable.</w:t>
            </w:r>
          </w:p>
          <w:p w14:paraId="6D496AA5" w14:textId="77777777" w:rsidR="00801354"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 xml:space="preserve">Integrar herramientas de inteligencia artificial de apoyo clínico, </w:t>
            </w:r>
            <w:r w:rsidRPr="00801354">
              <w:rPr>
                <w:color w:val="1A1A1A"/>
                <w:sz w:val="20"/>
                <w:szCs w:val="20"/>
              </w:rPr>
              <w:t>aplicando OCR e interpretación mediante modelo de lenguaje sobre exámenes médicos, análisis de calidad de la dieta y resumen del historial del paciente, siempre sujetos a revisión y aprobación del profesional.</w:t>
            </w:r>
          </w:p>
          <w:p w14:paraId="1DCA8E8E" w14:textId="22FC2EB9" w:rsidR="00801354" w:rsidRPr="00801354" w:rsidRDefault="00801354" w:rsidP="00801354">
            <w:pPr>
              <w:pStyle w:val="Prrafodelista"/>
              <w:numPr>
                <w:ilvl w:val="3"/>
                <w:numId w:val="6"/>
              </w:numPr>
              <w:spacing w:after="0" w:line="240" w:lineRule="auto"/>
              <w:ind w:left="386"/>
              <w:jc w:val="both"/>
              <w:rPr>
                <w:b/>
                <w:bCs/>
                <w:color w:val="1A1A1A"/>
                <w:sz w:val="20"/>
                <w:szCs w:val="20"/>
              </w:rPr>
            </w:pPr>
            <w:r w:rsidRPr="00801354">
              <w:rPr>
                <w:b/>
                <w:bCs/>
                <w:color w:val="1A1A1A"/>
                <w:sz w:val="20"/>
                <w:szCs w:val="20"/>
              </w:rPr>
              <w:t xml:space="preserve">Gestionar el desarrollo mediante una metodología ágil basada en Scrum, </w:t>
            </w:r>
            <w:r w:rsidRPr="00801354">
              <w:rPr>
                <w:color w:val="1A1A1A"/>
                <w:sz w:val="20"/>
                <w:szCs w:val="20"/>
              </w:rPr>
              <w:t xml:space="preserve">organizando el trabajo en doce </w:t>
            </w:r>
            <w:proofErr w:type="spellStart"/>
            <w:r w:rsidRPr="00801354">
              <w:rPr>
                <w:color w:val="1A1A1A"/>
                <w:sz w:val="20"/>
                <w:szCs w:val="20"/>
              </w:rPr>
              <w:t>sprints</w:t>
            </w:r>
            <w:proofErr w:type="spellEnd"/>
            <w:r w:rsidRPr="00801354">
              <w:rPr>
                <w:color w:val="1A1A1A"/>
                <w:sz w:val="20"/>
                <w:szCs w:val="20"/>
              </w:rPr>
              <w:t xml:space="preserve"> con un entregable comprometido por iteración y ceremonias de planificación y retrospectiva, de modo que el avance se valide de forma continua y no al cierre del proyecto.</w:t>
            </w:r>
          </w:p>
        </w:tc>
      </w:tr>
    </w:tbl>
    <w:p w14:paraId="65AAE067" w14:textId="77777777" w:rsidR="006D6525" w:rsidRDefault="006D6525">
      <w:pPr>
        <w:spacing w:after="0" w:line="360" w:lineRule="auto"/>
        <w:jc w:val="both"/>
        <w:rPr>
          <w:b/>
          <w:bCs/>
          <w:sz w:val="24"/>
          <w:szCs w:val="24"/>
        </w:rPr>
      </w:pPr>
    </w:p>
    <w:p w14:paraId="676FAA01" w14:textId="77777777" w:rsidR="006D6525" w:rsidRDefault="006D6525">
      <w:pPr>
        <w:spacing w:after="0" w:line="360" w:lineRule="auto"/>
        <w:jc w:val="both"/>
        <w:rPr>
          <w:b/>
          <w:bCs/>
          <w:sz w:val="24"/>
          <w:szCs w:val="24"/>
        </w:rPr>
      </w:pPr>
    </w:p>
    <w:tbl>
      <w:tblPr>
        <w:tblStyle w:val="a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5D744E99" w14:textId="77777777">
        <w:trPr>
          <w:trHeight w:val="440"/>
        </w:trPr>
        <w:tc>
          <w:tcPr>
            <w:tcW w:w="9498" w:type="dxa"/>
            <w:vAlign w:val="center"/>
          </w:tcPr>
          <w:p w14:paraId="41D9D95B" w14:textId="77777777" w:rsidR="006D6525" w:rsidRDefault="00000000">
            <w:pPr>
              <w:rPr>
                <w:b/>
                <w:bCs/>
                <w:color w:val="1F3864"/>
                <w:sz w:val="28"/>
                <w:szCs w:val="28"/>
              </w:rPr>
            </w:pPr>
            <w:r>
              <w:rPr>
                <w:b/>
                <w:bCs/>
                <w:color w:val="1F3864"/>
                <w:sz w:val="28"/>
                <w:szCs w:val="28"/>
              </w:rPr>
              <w:t>5. Metodología</w:t>
            </w:r>
          </w:p>
        </w:tc>
      </w:tr>
      <w:tr w:rsidR="006D6525" w14:paraId="3B1F7545" w14:textId="77777777">
        <w:trPr>
          <w:trHeight w:val="440"/>
        </w:trPr>
        <w:tc>
          <w:tcPr>
            <w:tcW w:w="9498" w:type="dxa"/>
            <w:shd w:val="clear" w:color="auto" w:fill="D9E2F3"/>
            <w:vAlign w:val="center"/>
          </w:tcPr>
          <w:p w14:paraId="51F83BEB" w14:textId="77777777" w:rsidR="006D65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0E2BC2C" w14:textId="77777777" w:rsidR="006D6525" w:rsidRDefault="006D6525">
      <w:pPr>
        <w:spacing w:after="0" w:line="360" w:lineRule="auto"/>
        <w:jc w:val="both"/>
        <w:rPr>
          <w:b/>
          <w:bCs/>
          <w:sz w:val="24"/>
          <w:szCs w:val="24"/>
        </w:rPr>
      </w:pPr>
    </w:p>
    <w:tbl>
      <w:tblPr>
        <w:tblStyle w:val="a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D6525" w14:paraId="6CF12F0C" w14:textId="77777777">
        <w:tc>
          <w:tcPr>
            <w:tcW w:w="9498" w:type="dxa"/>
          </w:tcPr>
          <w:p w14:paraId="5559B13C" w14:textId="77777777" w:rsidR="006D6525" w:rsidRDefault="00000000">
            <w:pPr>
              <w:jc w:val="center"/>
              <w:rPr>
                <w:color w:val="1F3864"/>
              </w:rPr>
            </w:pPr>
            <w:r>
              <w:rPr>
                <w:color w:val="1F3864"/>
              </w:rPr>
              <w:t>Descripción de la Metodología</w:t>
            </w:r>
          </w:p>
        </w:tc>
      </w:tr>
      <w:tr w:rsidR="006D6525" w14:paraId="6E28D544" w14:textId="77777777">
        <w:trPr>
          <w:trHeight w:val="1920"/>
        </w:trPr>
        <w:tc>
          <w:tcPr>
            <w:tcW w:w="9498" w:type="dxa"/>
          </w:tcPr>
          <w:p w14:paraId="7BA6E0E8" w14:textId="77777777" w:rsidR="006D6525" w:rsidRDefault="00000000">
            <w:pPr>
              <w:spacing w:before="280" w:after="80"/>
              <w:jc w:val="both"/>
              <w:rPr>
                <w:b/>
                <w:bCs/>
                <w:i/>
                <w:iCs/>
                <w:sz w:val="20"/>
                <w:szCs w:val="20"/>
              </w:rPr>
            </w:pPr>
            <w:r>
              <w:rPr>
                <w:b/>
                <w:bCs/>
                <w:i/>
                <w:iCs/>
                <w:sz w:val="20"/>
                <w:szCs w:val="20"/>
              </w:rPr>
              <w:t>1. Enfoque Metodológico</w:t>
            </w:r>
          </w:p>
          <w:p w14:paraId="4C0F26BB" w14:textId="77777777" w:rsidR="006D6525" w:rsidRDefault="00000000">
            <w:pPr>
              <w:spacing w:before="240" w:after="240" w:line="240" w:lineRule="auto"/>
              <w:jc w:val="both"/>
              <w:rPr>
                <w:sz w:val="20"/>
                <w:szCs w:val="20"/>
              </w:rPr>
            </w:pPr>
            <w:r>
              <w:rPr>
                <w:sz w:val="20"/>
                <w:szCs w:val="20"/>
              </w:rPr>
              <w:t xml:space="preserve">Para el desarrollo de la plataforma se utilizará una </w:t>
            </w:r>
            <w:r>
              <w:rPr>
                <w:b/>
                <w:bCs/>
                <w:sz w:val="20"/>
                <w:szCs w:val="20"/>
              </w:rPr>
              <w:t>metodología ágil</w:t>
            </w:r>
            <w:r>
              <w:rPr>
                <w:sz w:val="20"/>
                <w:szCs w:val="20"/>
              </w:rPr>
              <w:t xml:space="preserve"> basada en el marco de trabajo </w:t>
            </w:r>
            <w:r>
              <w:rPr>
                <w:b/>
                <w:bCs/>
                <w:sz w:val="20"/>
                <w:szCs w:val="20"/>
              </w:rPr>
              <w:t>Scrum</w:t>
            </w:r>
            <w:r>
              <w:rPr>
                <w:sz w:val="20"/>
                <w:szCs w:val="20"/>
              </w:rPr>
              <w:t>, considerando que el proyecto se desarrollará durante un semestre y contará con un plazo acotado hasta mediados de diciembre. Este enfoque permitirá organizar el trabajo de manera incremental e iterativa, avanzando progresivamente en las distintas funcionalidades de la plataforma y realizando validaciones durante el proceso, en lugar de esperar hasta la etapa final para evaluar el resultado.</w:t>
            </w:r>
          </w:p>
          <w:p w14:paraId="7C4DB6E9" w14:textId="77777777" w:rsidR="006D6525" w:rsidRDefault="00000000">
            <w:pPr>
              <w:spacing w:before="240" w:after="240" w:line="240" w:lineRule="auto"/>
              <w:jc w:val="both"/>
              <w:rPr>
                <w:sz w:val="20"/>
                <w:szCs w:val="20"/>
              </w:rPr>
            </w:pPr>
            <w:r>
              <w:rPr>
                <w:sz w:val="20"/>
                <w:szCs w:val="20"/>
              </w:rPr>
              <w:t xml:space="preserve">Para organizar las tareas, requerimientos funcionales se ocupará un tablero scrum en la </w:t>
            </w:r>
            <w:proofErr w:type="gramStart"/>
            <w:r>
              <w:rPr>
                <w:sz w:val="20"/>
                <w:szCs w:val="20"/>
              </w:rPr>
              <w:t>plataforma  de</w:t>
            </w:r>
            <w:proofErr w:type="gramEnd"/>
            <w:r>
              <w:rPr>
                <w:sz w:val="20"/>
                <w:szCs w:val="20"/>
              </w:rPr>
              <w:t xml:space="preserve"> software </w:t>
            </w:r>
            <w:proofErr w:type="spellStart"/>
            <w:r>
              <w:rPr>
                <w:sz w:val="20"/>
                <w:szCs w:val="20"/>
              </w:rPr>
              <w:t>ClickUp</w:t>
            </w:r>
            <w:proofErr w:type="spellEnd"/>
            <w:r>
              <w:rPr>
                <w:sz w:val="20"/>
                <w:szCs w:val="20"/>
              </w:rPr>
              <w:t xml:space="preserve">, permitiendo visualizar y </w:t>
            </w:r>
            <w:proofErr w:type="gramStart"/>
            <w:r>
              <w:rPr>
                <w:sz w:val="20"/>
                <w:szCs w:val="20"/>
              </w:rPr>
              <w:t>distribuir  la</w:t>
            </w:r>
            <w:proofErr w:type="gramEnd"/>
            <w:r>
              <w:rPr>
                <w:sz w:val="20"/>
                <w:szCs w:val="20"/>
              </w:rPr>
              <w:t xml:space="preserve"> carga de trabajo, establecer las prioridades, realizar seguimiento a los avances y mantener la visión general del estado del proyecto. </w:t>
            </w:r>
          </w:p>
          <w:p w14:paraId="4C6F06D3" w14:textId="77777777" w:rsidR="006D6525" w:rsidRDefault="00000000">
            <w:pPr>
              <w:spacing w:before="240" w:after="240" w:line="240" w:lineRule="auto"/>
              <w:jc w:val="both"/>
              <w:rPr>
                <w:sz w:val="20"/>
                <w:szCs w:val="20"/>
              </w:rPr>
            </w:pPr>
            <w:r>
              <w:rPr>
                <w:sz w:val="20"/>
                <w:szCs w:val="20"/>
              </w:rPr>
              <w:t xml:space="preserve">Se realizará semanalmente los </w:t>
            </w:r>
            <w:proofErr w:type="gramStart"/>
            <w:r>
              <w:rPr>
                <w:sz w:val="20"/>
                <w:szCs w:val="20"/>
              </w:rPr>
              <w:t>días Lunes</w:t>
            </w:r>
            <w:proofErr w:type="gramEnd"/>
            <w:r>
              <w:rPr>
                <w:sz w:val="20"/>
                <w:szCs w:val="20"/>
              </w:rPr>
              <w:t xml:space="preserve"> un Sprint </w:t>
            </w:r>
            <w:proofErr w:type="spellStart"/>
            <w:r>
              <w:rPr>
                <w:sz w:val="20"/>
                <w:szCs w:val="20"/>
              </w:rPr>
              <w:t>Planning</w:t>
            </w:r>
            <w:proofErr w:type="spellEnd"/>
            <w:r>
              <w:rPr>
                <w:sz w:val="20"/>
                <w:szCs w:val="20"/>
              </w:rPr>
              <w:t xml:space="preserve">, con el objetivo de seleccionar, priorizar y definir las tareas del </w:t>
            </w:r>
            <w:proofErr w:type="spellStart"/>
            <w:r>
              <w:rPr>
                <w:sz w:val="20"/>
                <w:szCs w:val="20"/>
              </w:rPr>
              <w:t>Product</w:t>
            </w:r>
            <w:proofErr w:type="spellEnd"/>
            <w:r>
              <w:rPr>
                <w:sz w:val="20"/>
                <w:szCs w:val="20"/>
              </w:rPr>
              <w:t xml:space="preserve"> Backlog que se abordará durante la semana, asignando responsables y estimando los esfuerzos en </w:t>
            </w:r>
            <w:proofErr w:type="spellStart"/>
            <w:r>
              <w:rPr>
                <w:sz w:val="20"/>
                <w:szCs w:val="20"/>
              </w:rPr>
              <w:t>Clickup</w:t>
            </w:r>
            <w:proofErr w:type="spellEnd"/>
            <w:r>
              <w:rPr>
                <w:sz w:val="20"/>
                <w:szCs w:val="20"/>
              </w:rPr>
              <w:t>.</w:t>
            </w:r>
          </w:p>
          <w:p w14:paraId="5A65A1FF" w14:textId="77777777" w:rsidR="006D6525" w:rsidRDefault="00000000">
            <w:pPr>
              <w:spacing w:before="240" w:after="240" w:line="240" w:lineRule="auto"/>
              <w:jc w:val="both"/>
              <w:rPr>
                <w:sz w:val="20"/>
                <w:szCs w:val="20"/>
              </w:rPr>
            </w:pPr>
            <w:r>
              <w:rPr>
                <w:sz w:val="20"/>
                <w:szCs w:val="20"/>
              </w:rPr>
              <w:t>Se llevará a cabo la ceremonia de Sprint Retrospective ya sea al cierre de un sprint o cada vez que se estime necesario para analizar la dinámica de trabajo interna, alinearnos en conocimiento y seguir avanzando.</w:t>
            </w:r>
          </w:p>
          <w:p w14:paraId="08048935" w14:textId="77777777" w:rsidR="006D6525" w:rsidRDefault="00000000">
            <w:pPr>
              <w:spacing w:before="280" w:after="80"/>
              <w:jc w:val="both"/>
              <w:rPr>
                <w:b/>
                <w:bCs/>
                <w:i/>
                <w:iCs/>
                <w:sz w:val="20"/>
                <w:szCs w:val="20"/>
              </w:rPr>
            </w:pPr>
            <w:bookmarkStart w:id="0" w:name="_heading=h.2vm7x6xwegpn" w:colFirst="0" w:colLast="0"/>
            <w:bookmarkEnd w:id="0"/>
            <w:r>
              <w:rPr>
                <w:b/>
                <w:bCs/>
                <w:i/>
                <w:iCs/>
                <w:sz w:val="20"/>
                <w:szCs w:val="20"/>
              </w:rPr>
              <w:t>2. Etapas del Proyecto</w:t>
            </w:r>
          </w:p>
          <w:p w14:paraId="31107A5D" w14:textId="77777777" w:rsidR="006D6525" w:rsidRDefault="00000000">
            <w:pPr>
              <w:pStyle w:val="Ttulo4"/>
              <w:keepNext w:val="0"/>
              <w:keepLines w:val="0"/>
              <w:spacing w:line="240" w:lineRule="auto"/>
              <w:jc w:val="both"/>
              <w:rPr>
                <w:i/>
                <w:iCs/>
                <w:sz w:val="20"/>
                <w:szCs w:val="20"/>
              </w:rPr>
            </w:pPr>
            <w:bookmarkStart w:id="1" w:name="_heading=h.soc8bakaoosy" w:colFirst="0" w:colLast="0"/>
            <w:bookmarkEnd w:id="1"/>
            <w:r>
              <w:rPr>
                <w:i/>
                <w:iCs/>
                <w:sz w:val="20"/>
                <w:szCs w:val="20"/>
              </w:rPr>
              <w:t>a) Fase 0: Análisis y Recolección de Datos</w:t>
            </w:r>
          </w:p>
          <w:p w14:paraId="60331FE5" w14:textId="77777777" w:rsidR="006D6525" w:rsidRDefault="00000000">
            <w:pPr>
              <w:numPr>
                <w:ilvl w:val="0"/>
                <w:numId w:val="12"/>
              </w:numPr>
              <w:spacing w:before="240" w:after="0" w:line="240" w:lineRule="auto"/>
              <w:rPr>
                <w:sz w:val="20"/>
                <w:szCs w:val="20"/>
              </w:rPr>
            </w:pPr>
            <w:r>
              <w:rPr>
                <w:sz w:val="20"/>
                <w:szCs w:val="20"/>
              </w:rPr>
              <w:t>Identificación de las necesidades de nutricionistas y pacientes no abordadas.</w:t>
            </w:r>
          </w:p>
          <w:p w14:paraId="245B736D" w14:textId="77777777" w:rsidR="006D6525" w:rsidRDefault="00000000">
            <w:pPr>
              <w:numPr>
                <w:ilvl w:val="0"/>
                <w:numId w:val="12"/>
              </w:numPr>
              <w:spacing w:after="0" w:line="240" w:lineRule="auto"/>
              <w:rPr>
                <w:sz w:val="20"/>
                <w:szCs w:val="20"/>
              </w:rPr>
            </w:pPr>
            <w:r>
              <w:rPr>
                <w:sz w:val="20"/>
                <w:szCs w:val="20"/>
              </w:rPr>
              <w:t>Análisis de los procesos actuales en la atención nutricional para soluciones propuestas.</w:t>
            </w:r>
          </w:p>
          <w:p w14:paraId="6367F144" w14:textId="77777777" w:rsidR="006D6525" w:rsidRDefault="00000000">
            <w:pPr>
              <w:numPr>
                <w:ilvl w:val="0"/>
                <w:numId w:val="12"/>
              </w:numPr>
              <w:spacing w:after="0" w:line="240" w:lineRule="auto"/>
              <w:rPr>
                <w:sz w:val="20"/>
                <w:szCs w:val="20"/>
              </w:rPr>
            </w:pPr>
            <w:r>
              <w:rPr>
                <w:sz w:val="20"/>
                <w:szCs w:val="20"/>
              </w:rPr>
              <w:t>Aprendizaje de los conocimientos básicos de nutrición para un correcto desarrollo de los procesos de atención por parte de un nutricionista, así como la forma más accesible de entregar estos datos al paciente.</w:t>
            </w:r>
          </w:p>
          <w:p w14:paraId="259FA149" w14:textId="77777777" w:rsidR="006D6525" w:rsidRDefault="00000000">
            <w:pPr>
              <w:numPr>
                <w:ilvl w:val="0"/>
                <w:numId w:val="12"/>
              </w:numPr>
              <w:spacing w:after="0" w:line="240" w:lineRule="auto"/>
              <w:rPr>
                <w:sz w:val="20"/>
                <w:szCs w:val="20"/>
              </w:rPr>
            </w:pPr>
            <w:r>
              <w:rPr>
                <w:sz w:val="20"/>
                <w:szCs w:val="20"/>
              </w:rPr>
              <w:t>Elaboración de casos de uso y diagramas de flujo de información para nuevas implementaciones.</w:t>
            </w:r>
          </w:p>
          <w:p w14:paraId="77FB305A" w14:textId="77777777" w:rsidR="006D6525" w:rsidRDefault="00000000">
            <w:pPr>
              <w:numPr>
                <w:ilvl w:val="0"/>
                <w:numId w:val="12"/>
              </w:numPr>
              <w:spacing w:after="0" w:line="240" w:lineRule="auto"/>
              <w:rPr>
                <w:sz w:val="20"/>
                <w:szCs w:val="20"/>
              </w:rPr>
            </w:pPr>
            <w:r>
              <w:rPr>
                <w:sz w:val="20"/>
                <w:szCs w:val="20"/>
              </w:rPr>
              <w:lastRenderedPageBreak/>
              <w:t>Documentar no solo los datos necesarios, sino que la interpretación y codificación de todos los cálculos necesarios y la traducción de estos a lenguaje de programación para su incorporación en nuestra plataforma web, móvil, y nuestra base de datos.</w:t>
            </w:r>
          </w:p>
          <w:p w14:paraId="7A7AEDCB" w14:textId="77777777" w:rsidR="006D6525" w:rsidRDefault="00000000">
            <w:pPr>
              <w:numPr>
                <w:ilvl w:val="0"/>
                <w:numId w:val="12"/>
              </w:numPr>
              <w:spacing w:after="0" w:line="240" w:lineRule="auto"/>
              <w:rPr>
                <w:sz w:val="20"/>
                <w:szCs w:val="20"/>
              </w:rPr>
            </w:pPr>
            <w:r>
              <w:rPr>
                <w:sz w:val="20"/>
                <w:szCs w:val="20"/>
              </w:rPr>
              <w:t>Definición de objetivos y alcances del proyecto, ideas sobran, la correcta gestión de estas para lograr un entregable factible es clave en esta etapa</w:t>
            </w:r>
          </w:p>
          <w:p w14:paraId="590183C0" w14:textId="77777777" w:rsidR="006D6525" w:rsidRDefault="00000000">
            <w:pPr>
              <w:numPr>
                <w:ilvl w:val="0"/>
                <w:numId w:val="12"/>
              </w:numPr>
              <w:spacing w:after="0" w:line="240" w:lineRule="auto"/>
              <w:rPr>
                <w:sz w:val="20"/>
                <w:szCs w:val="20"/>
              </w:rPr>
            </w:pPr>
            <w:r>
              <w:rPr>
                <w:sz w:val="20"/>
                <w:szCs w:val="20"/>
              </w:rPr>
              <w:t>Análisis de requisitos funcionales y no funcionales</w:t>
            </w:r>
          </w:p>
          <w:p w14:paraId="2A283218" w14:textId="77777777" w:rsidR="006D6525" w:rsidRDefault="00000000">
            <w:pPr>
              <w:numPr>
                <w:ilvl w:val="0"/>
                <w:numId w:val="12"/>
              </w:numPr>
              <w:spacing w:after="240" w:line="240" w:lineRule="auto"/>
              <w:rPr>
                <w:sz w:val="20"/>
                <w:szCs w:val="20"/>
              </w:rPr>
            </w:pPr>
            <w:r>
              <w:rPr>
                <w:sz w:val="20"/>
                <w:szCs w:val="20"/>
              </w:rPr>
              <w:t>Asignación de funciones dentro del equipo de trabajo</w:t>
            </w:r>
          </w:p>
          <w:p w14:paraId="63169849" w14:textId="77777777" w:rsidR="006D6525" w:rsidRDefault="00000000">
            <w:pPr>
              <w:pStyle w:val="Ttulo4"/>
              <w:keepNext w:val="0"/>
              <w:keepLines w:val="0"/>
              <w:spacing w:line="240" w:lineRule="auto"/>
              <w:jc w:val="both"/>
              <w:rPr>
                <w:sz w:val="20"/>
                <w:szCs w:val="20"/>
              </w:rPr>
            </w:pPr>
            <w:bookmarkStart w:id="2" w:name="_heading=h.nvnadyleyc8j" w:colFirst="0" w:colLast="0"/>
            <w:bookmarkEnd w:id="2"/>
            <w:r>
              <w:rPr>
                <w:sz w:val="20"/>
                <w:szCs w:val="20"/>
              </w:rPr>
              <w:t>b) Fase 1: Definición y Documentación</w:t>
            </w:r>
          </w:p>
          <w:p w14:paraId="74DD12FD" w14:textId="77777777" w:rsidR="006D6525" w:rsidRDefault="00000000">
            <w:pPr>
              <w:numPr>
                <w:ilvl w:val="0"/>
                <w:numId w:val="5"/>
              </w:numPr>
              <w:spacing w:after="0" w:line="240" w:lineRule="auto"/>
              <w:rPr>
                <w:sz w:val="20"/>
                <w:szCs w:val="20"/>
              </w:rPr>
            </w:pPr>
            <w:r>
              <w:rPr>
                <w:sz w:val="20"/>
                <w:szCs w:val="20"/>
              </w:rPr>
              <w:t>Definición del alcance MVP</w:t>
            </w:r>
          </w:p>
          <w:p w14:paraId="602E7862" w14:textId="77777777" w:rsidR="006D6525" w:rsidRDefault="00000000">
            <w:pPr>
              <w:numPr>
                <w:ilvl w:val="0"/>
                <w:numId w:val="5"/>
              </w:numPr>
              <w:spacing w:after="0" w:line="240" w:lineRule="auto"/>
              <w:rPr>
                <w:sz w:val="20"/>
                <w:szCs w:val="20"/>
              </w:rPr>
            </w:pPr>
            <w:r>
              <w:rPr>
                <w:sz w:val="20"/>
                <w:szCs w:val="20"/>
              </w:rPr>
              <w:t>Creación de diagramas de arquitectura del sistema</w:t>
            </w:r>
          </w:p>
          <w:p w14:paraId="71CD26D5" w14:textId="77777777" w:rsidR="006D6525" w:rsidRDefault="00000000">
            <w:pPr>
              <w:numPr>
                <w:ilvl w:val="0"/>
                <w:numId w:val="5"/>
              </w:numPr>
              <w:spacing w:after="0" w:line="240" w:lineRule="auto"/>
              <w:rPr>
                <w:sz w:val="20"/>
                <w:szCs w:val="20"/>
              </w:rPr>
            </w:pPr>
            <w:r>
              <w:rPr>
                <w:sz w:val="20"/>
                <w:szCs w:val="20"/>
              </w:rPr>
              <w:t>Documentación de modelos de datos y flujo de información</w:t>
            </w:r>
          </w:p>
          <w:p w14:paraId="6657B469" w14:textId="77777777" w:rsidR="006D6525" w:rsidRDefault="00000000">
            <w:pPr>
              <w:numPr>
                <w:ilvl w:val="0"/>
                <w:numId w:val="5"/>
              </w:numPr>
              <w:spacing w:after="0" w:line="240" w:lineRule="auto"/>
              <w:rPr>
                <w:sz w:val="20"/>
                <w:szCs w:val="20"/>
              </w:rPr>
            </w:pPr>
            <w:r>
              <w:rPr>
                <w:sz w:val="20"/>
                <w:szCs w:val="20"/>
              </w:rPr>
              <w:t xml:space="preserve">Cumplimiento de exigencias de documentación por parte de </w:t>
            </w:r>
            <w:proofErr w:type="spellStart"/>
            <w:r>
              <w:rPr>
                <w:sz w:val="20"/>
                <w:szCs w:val="20"/>
              </w:rPr>
              <w:t>DuocUC</w:t>
            </w:r>
            <w:proofErr w:type="spellEnd"/>
            <w:r>
              <w:rPr>
                <w:sz w:val="20"/>
                <w:szCs w:val="20"/>
              </w:rPr>
              <w:t xml:space="preserve"> (este documento)</w:t>
            </w:r>
          </w:p>
          <w:p w14:paraId="4DB103E0" w14:textId="77777777" w:rsidR="006D6525" w:rsidRDefault="00000000">
            <w:pPr>
              <w:numPr>
                <w:ilvl w:val="0"/>
                <w:numId w:val="5"/>
              </w:numPr>
              <w:spacing w:after="0" w:line="240" w:lineRule="auto"/>
              <w:rPr>
                <w:sz w:val="20"/>
                <w:szCs w:val="20"/>
              </w:rPr>
            </w:pPr>
            <w:r>
              <w:rPr>
                <w:sz w:val="20"/>
                <w:szCs w:val="20"/>
              </w:rPr>
              <w:t>Presentaciones para evaluación</w:t>
            </w:r>
          </w:p>
          <w:p w14:paraId="1AEE7926" w14:textId="77777777" w:rsidR="006D6525" w:rsidRDefault="00000000">
            <w:pPr>
              <w:numPr>
                <w:ilvl w:val="0"/>
                <w:numId w:val="5"/>
              </w:numPr>
              <w:spacing w:after="240" w:line="240" w:lineRule="auto"/>
              <w:rPr>
                <w:sz w:val="20"/>
                <w:szCs w:val="20"/>
              </w:rPr>
            </w:pPr>
            <w:r>
              <w:rPr>
                <w:sz w:val="20"/>
                <w:szCs w:val="20"/>
              </w:rPr>
              <w:t>Definición de nuevo diseño</w:t>
            </w:r>
          </w:p>
          <w:p w14:paraId="49AA794D" w14:textId="77777777" w:rsidR="006D6525" w:rsidRDefault="00000000">
            <w:pPr>
              <w:pStyle w:val="Ttulo4"/>
              <w:keepNext w:val="0"/>
              <w:keepLines w:val="0"/>
              <w:spacing w:line="240" w:lineRule="auto"/>
              <w:jc w:val="both"/>
              <w:rPr>
                <w:sz w:val="20"/>
                <w:szCs w:val="20"/>
              </w:rPr>
            </w:pPr>
            <w:bookmarkStart w:id="3" w:name="_heading=h.srdti9jaim9i" w:colFirst="0" w:colLast="0"/>
            <w:bookmarkEnd w:id="3"/>
            <w:r>
              <w:rPr>
                <w:sz w:val="20"/>
                <w:szCs w:val="20"/>
              </w:rPr>
              <w:t xml:space="preserve">c) Fase 2: </w:t>
            </w:r>
            <w:proofErr w:type="spellStart"/>
            <w:r>
              <w:rPr>
                <w:sz w:val="20"/>
                <w:szCs w:val="20"/>
              </w:rPr>
              <w:t>Sprints</w:t>
            </w:r>
            <w:proofErr w:type="spellEnd"/>
            <w:r>
              <w:rPr>
                <w:sz w:val="20"/>
                <w:szCs w:val="20"/>
              </w:rPr>
              <w:t xml:space="preserve"> de Desarrollo (Iterativo)</w:t>
            </w:r>
          </w:p>
          <w:p w14:paraId="2BFC584A" w14:textId="77777777" w:rsidR="006D6525" w:rsidRDefault="00000000">
            <w:pPr>
              <w:numPr>
                <w:ilvl w:val="0"/>
                <w:numId w:val="11"/>
              </w:numPr>
              <w:spacing w:before="240" w:after="0" w:line="240" w:lineRule="auto"/>
              <w:rPr>
                <w:sz w:val="20"/>
                <w:szCs w:val="20"/>
              </w:rPr>
            </w:pPr>
            <w:r>
              <w:rPr>
                <w:sz w:val="20"/>
                <w:szCs w:val="20"/>
              </w:rPr>
              <w:t xml:space="preserve">Actualización de implementación de </w:t>
            </w:r>
            <w:proofErr w:type="spellStart"/>
            <w:r>
              <w:rPr>
                <w:sz w:val="20"/>
                <w:szCs w:val="20"/>
              </w:rPr>
              <w:t>backend</w:t>
            </w:r>
            <w:proofErr w:type="spellEnd"/>
            <w:r>
              <w:rPr>
                <w:sz w:val="20"/>
                <w:szCs w:val="20"/>
              </w:rPr>
              <w:t xml:space="preserve"> y </w:t>
            </w:r>
            <w:proofErr w:type="spellStart"/>
            <w:r>
              <w:rPr>
                <w:sz w:val="20"/>
                <w:szCs w:val="20"/>
              </w:rPr>
              <w:t>frontend</w:t>
            </w:r>
            <w:proofErr w:type="spellEnd"/>
            <w:r>
              <w:rPr>
                <w:sz w:val="20"/>
                <w:szCs w:val="20"/>
              </w:rPr>
              <w:t xml:space="preserve"> de la plataforma web para nutricionistas</w:t>
            </w:r>
          </w:p>
          <w:p w14:paraId="0AD3D625" w14:textId="77777777" w:rsidR="006D6525" w:rsidRDefault="00000000">
            <w:pPr>
              <w:numPr>
                <w:ilvl w:val="0"/>
                <w:numId w:val="11"/>
              </w:numPr>
              <w:spacing w:after="0" w:line="240" w:lineRule="auto"/>
              <w:rPr>
                <w:sz w:val="20"/>
                <w:szCs w:val="20"/>
              </w:rPr>
            </w:pPr>
            <w:r>
              <w:rPr>
                <w:sz w:val="20"/>
                <w:szCs w:val="20"/>
              </w:rPr>
              <w:t>Actualización de funcionalidades de la aplicación móvil para pacientes</w:t>
            </w:r>
          </w:p>
          <w:p w14:paraId="7BCAF2F3" w14:textId="77777777" w:rsidR="006D6525" w:rsidRDefault="00000000">
            <w:pPr>
              <w:numPr>
                <w:ilvl w:val="0"/>
                <w:numId w:val="11"/>
              </w:numPr>
              <w:spacing w:after="0" w:line="240" w:lineRule="auto"/>
              <w:rPr>
                <w:sz w:val="20"/>
                <w:szCs w:val="20"/>
              </w:rPr>
            </w:pPr>
            <w:r>
              <w:rPr>
                <w:sz w:val="20"/>
                <w:szCs w:val="20"/>
              </w:rPr>
              <w:t>Implementación de aplicación móvil para nutricionistas con funcionalidades claves para una atención en terreno en caso de necesidad.</w:t>
            </w:r>
          </w:p>
          <w:p w14:paraId="33D7463F" w14:textId="77777777" w:rsidR="006D6525" w:rsidRDefault="00000000">
            <w:pPr>
              <w:numPr>
                <w:ilvl w:val="0"/>
                <w:numId w:val="11"/>
              </w:numPr>
              <w:spacing w:after="0" w:line="240" w:lineRule="auto"/>
              <w:rPr>
                <w:sz w:val="20"/>
                <w:szCs w:val="20"/>
              </w:rPr>
            </w:pPr>
            <w:r>
              <w:rPr>
                <w:sz w:val="20"/>
                <w:szCs w:val="20"/>
              </w:rPr>
              <w:t>Actualización de base de datos para almacenamiento de registros dietarios, datos antropométricos, datos de pacientes, datos de nutricionistas, etc.</w:t>
            </w:r>
          </w:p>
          <w:p w14:paraId="64AE9D00" w14:textId="77777777" w:rsidR="006D6525" w:rsidRDefault="00000000">
            <w:pPr>
              <w:numPr>
                <w:ilvl w:val="0"/>
                <w:numId w:val="11"/>
              </w:numPr>
              <w:spacing w:after="240" w:line="240" w:lineRule="auto"/>
              <w:rPr>
                <w:sz w:val="20"/>
                <w:szCs w:val="20"/>
              </w:rPr>
            </w:pPr>
            <w:r>
              <w:rPr>
                <w:sz w:val="20"/>
                <w:szCs w:val="20"/>
              </w:rPr>
              <w:t>Implementación de autenticación y control de accesos con buenas prácticas de seguridad.</w:t>
            </w:r>
          </w:p>
          <w:p w14:paraId="19C9F918" w14:textId="77777777" w:rsidR="006D6525" w:rsidRDefault="00000000">
            <w:pPr>
              <w:pStyle w:val="Ttulo4"/>
              <w:keepNext w:val="0"/>
              <w:keepLines w:val="0"/>
              <w:spacing w:line="240" w:lineRule="auto"/>
              <w:jc w:val="both"/>
              <w:rPr>
                <w:sz w:val="20"/>
                <w:szCs w:val="20"/>
              </w:rPr>
            </w:pPr>
            <w:bookmarkStart w:id="4" w:name="_heading=h.j6ulk0ax77m1" w:colFirst="0" w:colLast="0"/>
            <w:bookmarkEnd w:id="4"/>
            <w:r>
              <w:rPr>
                <w:sz w:val="20"/>
                <w:szCs w:val="20"/>
              </w:rPr>
              <w:t>d) Fase 3: Pruebas y Despliegue</w:t>
            </w:r>
          </w:p>
          <w:p w14:paraId="7465DD5D" w14:textId="77777777" w:rsidR="006D6525" w:rsidRDefault="00000000">
            <w:pPr>
              <w:numPr>
                <w:ilvl w:val="0"/>
                <w:numId w:val="1"/>
              </w:numPr>
              <w:spacing w:after="0" w:line="240" w:lineRule="auto"/>
            </w:pPr>
            <w:r>
              <w:t xml:space="preserve">Conforme a disponibilidad, se realizarán pruebas de usuario, control de calidad esperada y despliegue en </w:t>
            </w:r>
            <w:proofErr w:type="spellStart"/>
            <w:r>
              <w:t>Railway</w:t>
            </w:r>
            <w:proofErr w:type="spellEnd"/>
          </w:p>
          <w:p w14:paraId="02EA3C37" w14:textId="77777777" w:rsidR="006D6525" w:rsidRDefault="006D6525">
            <w:pPr>
              <w:spacing w:after="0" w:line="240" w:lineRule="auto"/>
            </w:pPr>
          </w:p>
          <w:p w14:paraId="6F14AE2B" w14:textId="77777777" w:rsidR="006D6525" w:rsidRDefault="00000000">
            <w:pPr>
              <w:pStyle w:val="Ttulo4"/>
              <w:keepNext w:val="0"/>
              <w:keepLines w:val="0"/>
              <w:spacing w:line="240" w:lineRule="auto"/>
              <w:jc w:val="both"/>
              <w:rPr>
                <w:sz w:val="20"/>
                <w:szCs w:val="20"/>
              </w:rPr>
            </w:pPr>
            <w:bookmarkStart w:id="5" w:name="_heading=h.rehsluimf06x" w:colFirst="0" w:colLast="0"/>
            <w:bookmarkEnd w:id="5"/>
            <w:r>
              <w:rPr>
                <w:sz w:val="20"/>
                <w:szCs w:val="20"/>
              </w:rPr>
              <w:t>e) Fase 4:  Presentación y Cierre</w:t>
            </w:r>
          </w:p>
          <w:p w14:paraId="076A9D90" w14:textId="77777777" w:rsidR="006D6525" w:rsidRDefault="00000000">
            <w:pPr>
              <w:numPr>
                <w:ilvl w:val="0"/>
                <w:numId w:val="7"/>
              </w:numPr>
              <w:spacing w:before="240" w:after="0" w:line="240" w:lineRule="auto"/>
              <w:ind w:left="720"/>
              <w:rPr>
                <w:sz w:val="20"/>
                <w:szCs w:val="20"/>
              </w:rPr>
            </w:pPr>
            <w:r>
              <w:rPr>
                <w:sz w:val="20"/>
                <w:szCs w:val="20"/>
              </w:rPr>
              <w:t>Preparación de documentación final y entrega de código fuente</w:t>
            </w:r>
          </w:p>
          <w:p w14:paraId="202B641F" w14:textId="77777777" w:rsidR="006D6525" w:rsidRDefault="00000000">
            <w:pPr>
              <w:numPr>
                <w:ilvl w:val="0"/>
                <w:numId w:val="7"/>
              </w:numPr>
              <w:spacing w:after="0" w:line="240" w:lineRule="auto"/>
              <w:ind w:left="720"/>
              <w:rPr>
                <w:sz w:val="20"/>
                <w:szCs w:val="20"/>
              </w:rPr>
            </w:pPr>
            <w:r>
              <w:rPr>
                <w:sz w:val="20"/>
                <w:szCs w:val="20"/>
              </w:rPr>
              <w:t>Elaboración de la presentación final</w:t>
            </w:r>
          </w:p>
          <w:p w14:paraId="3BACC5B0" w14:textId="77777777" w:rsidR="006D6525" w:rsidRDefault="00000000">
            <w:pPr>
              <w:numPr>
                <w:ilvl w:val="0"/>
                <w:numId w:val="7"/>
              </w:numPr>
              <w:spacing w:after="240" w:line="240" w:lineRule="auto"/>
              <w:ind w:left="720"/>
              <w:rPr>
                <w:sz w:val="20"/>
                <w:szCs w:val="20"/>
              </w:rPr>
            </w:pPr>
            <w:r>
              <w:rPr>
                <w:sz w:val="20"/>
                <w:szCs w:val="20"/>
              </w:rPr>
              <w:t>Demostración funcional de la plataforma</w:t>
            </w:r>
          </w:p>
        </w:tc>
      </w:tr>
    </w:tbl>
    <w:p w14:paraId="1F2B459E" w14:textId="77777777" w:rsidR="006D6525" w:rsidRDefault="006D6525">
      <w:pPr>
        <w:spacing w:after="0" w:line="240" w:lineRule="auto"/>
        <w:rPr>
          <w:b/>
          <w:bCs/>
          <w:sz w:val="24"/>
          <w:szCs w:val="24"/>
        </w:rPr>
      </w:pPr>
      <w:bookmarkStart w:id="6" w:name="_heading=h.g9ugjwr3sd2d" w:colFirst="0" w:colLast="0"/>
      <w:bookmarkEnd w:id="6"/>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D6525" w14:paraId="46D6CA49" w14:textId="77777777">
        <w:trPr>
          <w:trHeight w:val="440"/>
        </w:trPr>
        <w:tc>
          <w:tcPr>
            <w:tcW w:w="9640" w:type="dxa"/>
            <w:vAlign w:val="center"/>
          </w:tcPr>
          <w:p w14:paraId="5A1A87C1" w14:textId="77777777" w:rsidR="006D6525" w:rsidRDefault="00000000">
            <w:pPr>
              <w:rPr>
                <w:b/>
                <w:bCs/>
                <w:color w:val="1F3864"/>
                <w:sz w:val="28"/>
                <w:szCs w:val="28"/>
              </w:rPr>
            </w:pPr>
            <w:r>
              <w:rPr>
                <w:b/>
                <w:bCs/>
                <w:color w:val="1F3864"/>
                <w:sz w:val="28"/>
                <w:szCs w:val="28"/>
              </w:rPr>
              <w:t>6. Evidencias</w:t>
            </w:r>
          </w:p>
        </w:tc>
      </w:tr>
      <w:tr w:rsidR="006D6525" w14:paraId="6053F02E" w14:textId="77777777">
        <w:trPr>
          <w:trHeight w:val="440"/>
        </w:trPr>
        <w:tc>
          <w:tcPr>
            <w:tcW w:w="9640" w:type="dxa"/>
            <w:shd w:val="clear" w:color="auto" w:fill="D9E2F3"/>
            <w:vAlign w:val="center"/>
          </w:tcPr>
          <w:p w14:paraId="391B1DD3" w14:textId="77777777" w:rsidR="006D6525"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tbl>
      <w:tblPr>
        <w:tblStyle w:val="ae"/>
        <w:tblpPr w:leftFromText="180" w:rightFromText="180" w:topFromText="180" w:bottomFromText="180" w:vertAnchor="text" w:tblpX="-710"/>
        <w:tblW w:w="1006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6D6525" w14:paraId="62979DCD" w14:textId="77777777">
        <w:trPr>
          <w:trHeight w:val="362"/>
        </w:trPr>
        <w:tc>
          <w:tcPr>
            <w:tcW w:w="1843" w:type="dxa"/>
            <w:vAlign w:val="center"/>
          </w:tcPr>
          <w:p w14:paraId="0E5C3210" w14:textId="77777777" w:rsidR="006D6525" w:rsidRDefault="00000000">
            <w:pPr>
              <w:tabs>
                <w:tab w:val="center" w:pos="4419"/>
                <w:tab w:val="right" w:pos="8838"/>
              </w:tabs>
              <w:spacing w:after="0" w:line="240" w:lineRule="auto"/>
              <w:jc w:val="center"/>
              <w:rPr>
                <w:b/>
                <w:bCs/>
                <w:color w:val="1F3864"/>
              </w:rPr>
            </w:pPr>
            <w:r>
              <w:rPr>
                <w:b/>
                <w:bCs/>
                <w:color w:val="1F3864"/>
              </w:rPr>
              <w:lastRenderedPageBreak/>
              <w:t xml:space="preserve">Tipo de evidencia </w:t>
            </w:r>
          </w:p>
          <w:p w14:paraId="01F9543A" w14:textId="77777777" w:rsidR="006D6525" w:rsidRDefault="00000000">
            <w:pP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5520E253" w14:textId="77777777" w:rsidR="006D6525" w:rsidRDefault="00000000">
            <w:pP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69977F44" w14:textId="77777777" w:rsidR="006D6525" w:rsidRDefault="00000000">
            <w:pP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73FA40DF" w14:textId="77777777" w:rsidR="006D6525" w:rsidRDefault="00000000">
            <w:pPr>
              <w:tabs>
                <w:tab w:val="center" w:pos="4419"/>
                <w:tab w:val="right" w:pos="8838"/>
              </w:tabs>
              <w:spacing w:after="0" w:line="240" w:lineRule="auto"/>
              <w:jc w:val="center"/>
              <w:rPr>
                <w:b/>
                <w:bCs/>
                <w:color w:val="1F3864"/>
              </w:rPr>
            </w:pPr>
            <w:r>
              <w:rPr>
                <w:b/>
                <w:bCs/>
                <w:color w:val="1F3864"/>
              </w:rPr>
              <w:t>Justificación</w:t>
            </w:r>
          </w:p>
        </w:tc>
      </w:tr>
      <w:tr w:rsidR="006D6525" w14:paraId="18F2C653" w14:textId="77777777">
        <w:trPr>
          <w:trHeight w:val="362"/>
        </w:trPr>
        <w:tc>
          <w:tcPr>
            <w:tcW w:w="1843" w:type="dxa"/>
          </w:tcPr>
          <w:p w14:paraId="6D8DA5CD" w14:textId="77777777" w:rsidR="006D6525" w:rsidRDefault="00000000">
            <w:pPr>
              <w:tabs>
                <w:tab w:val="center" w:pos="4419"/>
                <w:tab w:val="right" w:pos="8838"/>
              </w:tabs>
              <w:spacing w:after="0" w:line="240" w:lineRule="auto"/>
              <w:jc w:val="both"/>
              <w:rPr>
                <w:b/>
                <w:bCs/>
                <w:color w:val="1F3864"/>
              </w:rPr>
            </w:pPr>
            <w:r>
              <w:rPr>
                <w:b/>
                <w:bCs/>
                <w:color w:val="1F3864"/>
              </w:rPr>
              <w:t>Avance 1</w:t>
            </w:r>
          </w:p>
        </w:tc>
        <w:tc>
          <w:tcPr>
            <w:tcW w:w="1843" w:type="dxa"/>
          </w:tcPr>
          <w:p w14:paraId="6E1E8BA0" w14:textId="77777777" w:rsidR="006D6525" w:rsidRDefault="00000000">
            <w:pPr>
              <w:tabs>
                <w:tab w:val="center" w:pos="4419"/>
                <w:tab w:val="right" w:pos="8838"/>
              </w:tabs>
              <w:spacing w:after="0" w:line="240" w:lineRule="auto"/>
              <w:jc w:val="both"/>
              <w:rPr>
                <w:b/>
                <w:bCs/>
                <w:color w:val="1F3864"/>
              </w:rPr>
            </w:pPr>
            <w:r>
              <w:rPr>
                <w:b/>
                <w:bCs/>
                <w:color w:val="1F3864"/>
              </w:rPr>
              <w:t>Sprint 0</w:t>
            </w:r>
          </w:p>
        </w:tc>
        <w:tc>
          <w:tcPr>
            <w:tcW w:w="3825" w:type="dxa"/>
          </w:tcPr>
          <w:p w14:paraId="24DF7788" w14:textId="77777777" w:rsidR="006D6525" w:rsidRDefault="00000000">
            <w:pPr>
              <w:numPr>
                <w:ilvl w:val="0"/>
                <w:numId w:val="13"/>
              </w:numPr>
              <w:ind w:left="283"/>
              <w:jc w:val="both"/>
              <w:rPr>
                <w:sz w:val="18"/>
                <w:szCs w:val="18"/>
              </w:rPr>
            </w:pPr>
            <w:r>
              <w:rPr>
                <w:sz w:val="18"/>
                <w:szCs w:val="18"/>
              </w:rPr>
              <w:t xml:space="preserve">Definición de proyecto APT, de funcionalidades, herramientas a utilizar, de metodología, de planificación, y </w:t>
            </w:r>
            <w:proofErr w:type="spellStart"/>
            <w:r>
              <w:rPr>
                <w:sz w:val="18"/>
                <w:szCs w:val="18"/>
              </w:rPr>
              <w:t>kickoff</w:t>
            </w:r>
            <w:proofErr w:type="spellEnd"/>
            <w:r>
              <w:rPr>
                <w:sz w:val="18"/>
                <w:szCs w:val="18"/>
              </w:rPr>
              <w:t xml:space="preserve"> para actividades de inicio.</w:t>
            </w:r>
          </w:p>
        </w:tc>
        <w:tc>
          <w:tcPr>
            <w:tcW w:w="2551" w:type="dxa"/>
          </w:tcPr>
          <w:p w14:paraId="2BF9605E"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 xml:space="preserve">Línea base de funcionalidades a incorporar, planificación de </w:t>
            </w:r>
            <w:proofErr w:type="spellStart"/>
            <w:r>
              <w:rPr>
                <w:color w:val="1F3864"/>
                <w:sz w:val="18"/>
                <w:szCs w:val="18"/>
              </w:rPr>
              <w:t>sprints</w:t>
            </w:r>
            <w:proofErr w:type="spellEnd"/>
            <w:r>
              <w:rPr>
                <w:color w:val="1F3864"/>
                <w:sz w:val="18"/>
                <w:szCs w:val="18"/>
              </w:rPr>
              <w:t xml:space="preserve"> </w:t>
            </w:r>
          </w:p>
        </w:tc>
      </w:tr>
      <w:tr w:rsidR="006D6525" w14:paraId="04A42D15" w14:textId="77777777">
        <w:trPr>
          <w:trHeight w:val="362"/>
        </w:trPr>
        <w:tc>
          <w:tcPr>
            <w:tcW w:w="1843" w:type="dxa"/>
          </w:tcPr>
          <w:p w14:paraId="34AF1F44" w14:textId="77777777" w:rsidR="006D6525" w:rsidRDefault="00000000">
            <w:pPr>
              <w:tabs>
                <w:tab w:val="center" w:pos="4419"/>
                <w:tab w:val="right" w:pos="8838"/>
              </w:tabs>
              <w:spacing w:after="0" w:line="240" w:lineRule="auto"/>
              <w:jc w:val="both"/>
              <w:rPr>
                <w:b/>
                <w:bCs/>
                <w:color w:val="1F3864"/>
              </w:rPr>
            </w:pPr>
            <w:r>
              <w:rPr>
                <w:b/>
                <w:bCs/>
                <w:color w:val="1F3864"/>
              </w:rPr>
              <w:t>Avance 2</w:t>
            </w:r>
          </w:p>
        </w:tc>
        <w:tc>
          <w:tcPr>
            <w:tcW w:w="1843" w:type="dxa"/>
          </w:tcPr>
          <w:p w14:paraId="3D4F47A0" w14:textId="77777777" w:rsidR="006D6525" w:rsidRDefault="00000000">
            <w:pPr>
              <w:tabs>
                <w:tab w:val="center" w:pos="4419"/>
                <w:tab w:val="right" w:pos="8838"/>
              </w:tabs>
              <w:spacing w:after="0" w:line="240" w:lineRule="auto"/>
              <w:jc w:val="both"/>
              <w:rPr>
                <w:b/>
                <w:bCs/>
                <w:color w:val="1F3864"/>
              </w:rPr>
            </w:pPr>
            <w:r>
              <w:rPr>
                <w:b/>
                <w:bCs/>
                <w:color w:val="1F3864"/>
              </w:rPr>
              <w:t>Sprint 1</w:t>
            </w:r>
          </w:p>
        </w:tc>
        <w:tc>
          <w:tcPr>
            <w:tcW w:w="3825" w:type="dxa"/>
          </w:tcPr>
          <w:p w14:paraId="257B8963"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Refactorización y ordenamiento de código, funciones en BD, y </w:t>
            </w:r>
            <w:proofErr w:type="spellStart"/>
            <w:r>
              <w:rPr>
                <w:sz w:val="18"/>
                <w:szCs w:val="18"/>
              </w:rPr>
              <w:t>endpoints</w:t>
            </w:r>
            <w:proofErr w:type="spellEnd"/>
            <w:r>
              <w:rPr>
                <w:sz w:val="18"/>
                <w:szCs w:val="18"/>
              </w:rPr>
              <w:t xml:space="preserve"> en API.</w:t>
            </w:r>
          </w:p>
          <w:p w14:paraId="0F5260A7"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Actualización de librerías para web, API, y móvil.</w:t>
            </w:r>
          </w:p>
          <w:p w14:paraId="6652974B"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Incorporación de almacenamiento de exámenes para posterior análisis, modelo de datos para almacenamiento de exámenes.</w:t>
            </w:r>
          </w:p>
        </w:tc>
        <w:tc>
          <w:tcPr>
            <w:tcW w:w="2551" w:type="dxa"/>
          </w:tcPr>
          <w:p w14:paraId="09831408"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Al heredar infraestructura antigua, es necesario hacer ajustes para la incorporación de funciones nuevas. La forma de almacenar exámenes cobra importancia en la facilidad de acceso a ellos para posterior análisis</w:t>
            </w:r>
          </w:p>
        </w:tc>
      </w:tr>
      <w:tr w:rsidR="006D6525" w14:paraId="642E6CC7" w14:textId="77777777">
        <w:trPr>
          <w:trHeight w:val="362"/>
        </w:trPr>
        <w:tc>
          <w:tcPr>
            <w:tcW w:w="1843" w:type="dxa"/>
          </w:tcPr>
          <w:p w14:paraId="29623E9F" w14:textId="77777777" w:rsidR="006D6525" w:rsidRDefault="00000000">
            <w:pPr>
              <w:tabs>
                <w:tab w:val="center" w:pos="4419"/>
                <w:tab w:val="right" w:pos="8838"/>
              </w:tabs>
              <w:spacing w:after="0" w:line="240" w:lineRule="auto"/>
              <w:jc w:val="both"/>
              <w:rPr>
                <w:b/>
                <w:bCs/>
                <w:color w:val="1F3864"/>
              </w:rPr>
            </w:pPr>
            <w:r>
              <w:rPr>
                <w:b/>
                <w:bCs/>
                <w:color w:val="1F3864"/>
              </w:rPr>
              <w:t>Avance 3</w:t>
            </w:r>
          </w:p>
        </w:tc>
        <w:tc>
          <w:tcPr>
            <w:tcW w:w="1843" w:type="dxa"/>
          </w:tcPr>
          <w:p w14:paraId="390911E2" w14:textId="77777777" w:rsidR="006D6525" w:rsidRDefault="00000000">
            <w:pPr>
              <w:tabs>
                <w:tab w:val="center" w:pos="4419"/>
                <w:tab w:val="right" w:pos="8838"/>
              </w:tabs>
              <w:spacing w:after="0" w:line="240" w:lineRule="auto"/>
              <w:jc w:val="both"/>
              <w:rPr>
                <w:b/>
                <w:bCs/>
                <w:color w:val="1F3864"/>
              </w:rPr>
            </w:pPr>
            <w:r>
              <w:rPr>
                <w:b/>
                <w:bCs/>
                <w:color w:val="1F3864"/>
              </w:rPr>
              <w:t>Sprint 2</w:t>
            </w:r>
          </w:p>
        </w:tc>
        <w:tc>
          <w:tcPr>
            <w:tcW w:w="3825" w:type="dxa"/>
          </w:tcPr>
          <w:p w14:paraId="2BFFE6D1"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Avances en funcionalidades nutricionales nuevas: Definición y estructuración de </w:t>
            </w:r>
            <w:proofErr w:type="spellStart"/>
            <w:r>
              <w:rPr>
                <w:sz w:val="18"/>
                <w:szCs w:val="18"/>
              </w:rPr>
              <w:t>backend</w:t>
            </w:r>
            <w:proofErr w:type="spellEnd"/>
            <w:r>
              <w:rPr>
                <w:sz w:val="18"/>
                <w:szCs w:val="18"/>
              </w:rPr>
              <w:t xml:space="preserve"> para funcionalidades (API y BD)</w:t>
            </w:r>
          </w:p>
          <w:p w14:paraId="13469FFE"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Lógica de cálculos: fórmulas antropométricas y requerimientos por nicho (niños, deportistas, embarazadas, diabéticos, renal) en PL/</w:t>
            </w:r>
            <w:proofErr w:type="spellStart"/>
            <w:r>
              <w:rPr>
                <w:sz w:val="18"/>
                <w:szCs w:val="18"/>
              </w:rPr>
              <w:t>pgSQL</w:t>
            </w:r>
            <w:proofErr w:type="spellEnd"/>
            <w:r>
              <w:rPr>
                <w:sz w:val="18"/>
                <w:szCs w:val="18"/>
              </w:rPr>
              <w:t xml:space="preserve">, más </w:t>
            </w:r>
            <w:proofErr w:type="spellStart"/>
            <w:r>
              <w:rPr>
                <w:sz w:val="18"/>
                <w:szCs w:val="18"/>
              </w:rPr>
              <w:t>endpoints</w:t>
            </w:r>
            <w:proofErr w:type="spellEnd"/>
            <w:r>
              <w:rPr>
                <w:sz w:val="18"/>
                <w:szCs w:val="18"/>
              </w:rPr>
              <w:t xml:space="preserve"> en API.</w:t>
            </w:r>
          </w:p>
          <w:p w14:paraId="1774925E"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Seguridad en contraseñas y tokenización en cada </w:t>
            </w:r>
            <w:proofErr w:type="spellStart"/>
            <w:r>
              <w:rPr>
                <w:sz w:val="18"/>
                <w:szCs w:val="18"/>
              </w:rPr>
              <w:t>endpoint</w:t>
            </w:r>
            <w:proofErr w:type="spellEnd"/>
            <w:r>
              <w:rPr>
                <w:sz w:val="18"/>
                <w:szCs w:val="18"/>
              </w:rPr>
              <w:t>.</w:t>
            </w:r>
          </w:p>
        </w:tc>
        <w:tc>
          <w:tcPr>
            <w:tcW w:w="2551" w:type="dxa"/>
          </w:tcPr>
          <w:p w14:paraId="6E1FD160"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Cada semana de la 2 a la 7 se harán sucesivas entregas de funcionalidades para condiciones especiales de nutrición.</w:t>
            </w:r>
          </w:p>
          <w:p w14:paraId="55B036AD"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Es necesario aumentar la seguridad para cumplir con estándares de desarrollo seguro</w:t>
            </w:r>
          </w:p>
        </w:tc>
      </w:tr>
      <w:tr w:rsidR="006D6525" w14:paraId="156DB38B" w14:textId="77777777">
        <w:trPr>
          <w:trHeight w:val="362"/>
        </w:trPr>
        <w:tc>
          <w:tcPr>
            <w:tcW w:w="1843" w:type="dxa"/>
          </w:tcPr>
          <w:p w14:paraId="640FF7A4" w14:textId="77777777" w:rsidR="006D6525" w:rsidRDefault="00000000">
            <w:pPr>
              <w:tabs>
                <w:tab w:val="center" w:pos="4419"/>
                <w:tab w:val="right" w:pos="8838"/>
              </w:tabs>
              <w:spacing w:after="0" w:line="240" w:lineRule="auto"/>
              <w:jc w:val="both"/>
              <w:rPr>
                <w:b/>
                <w:bCs/>
                <w:color w:val="1F3864"/>
              </w:rPr>
            </w:pPr>
            <w:r>
              <w:rPr>
                <w:b/>
                <w:bCs/>
                <w:color w:val="1F3864"/>
              </w:rPr>
              <w:t>Avance 4</w:t>
            </w:r>
          </w:p>
        </w:tc>
        <w:tc>
          <w:tcPr>
            <w:tcW w:w="1843" w:type="dxa"/>
          </w:tcPr>
          <w:p w14:paraId="539C3741" w14:textId="77777777" w:rsidR="006D6525" w:rsidRDefault="00000000">
            <w:pPr>
              <w:tabs>
                <w:tab w:val="center" w:pos="4419"/>
                <w:tab w:val="right" w:pos="8838"/>
              </w:tabs>
              <w:spacing w:after="0" w:line="240" w:lineRule="auto"/>
              <w:jc w:val="both"/>
              <w:rPr>
                <w:b/>
                <w:bCs/>
                <w:color w:val="1F3864"/>
              </w:rPr>
            </w:pPr>
            <w:r>
              <w:rPr>
                <w:b/>
                <w:bCs/>
                <w:color w:val="1F3864"/>
              </w:rPr>
              <w:t>Sprint 3</w:t>
            </w:r>
          </w:p>
        </w:tc>
        <w:tc>
          <w:tcPr>
            <w:tcW w:w="3825" w:type="dxa"/>
          </w:tcPr>
          <w:p w14:paraId="2B0088F0"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Incorporación de medios de pago.</w:t>
            </w:r>
          </w:p>
          <w:p w14:paraId="4E922E3C"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Avances app nutricionista 1. elaboración de frontend y diseño.</w:t>
            </w:r>
          </w:p>
          <w:p w14:paraId="5904A5D6"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Prototipado de formularios de evaluación diferenciados y diagnósticos por nicho (Figma)</w:t>
            </w:r>
          </w:p>
        </w:tc>
        <w:tc>
          <w:tcPr>
            <w:tcW w:w="2551" w:type="dxa"/>
          </w:tcPr>
          <w:p w14:paraId="225AEE1E"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Incorporación de medios de pago para consolidación de carácter de producto comercializable. El prototipado en Figma antecede a los formularios diferenciados por nicho, y la app del nutricionista puede comenzar apoyada en la API ya estabilizada.</w:t>
            </w:r>
          </w:p>
        </w:tc>
      </w:tr>
      <w:tr w:rsidR="006D6525" w14:paraId="794A50A2" w14:textId="77777777">
        <w:trPr>
          <w:trHeight w:val="362"/>
        </w:trPr>
        <w:tc>
          <w:tcPr>
            <w:tcW w:w="1843" w:type="dxa"/>
          </w:tcPr>
          <w:p w14:paraId="2C8D8947" w14:textId="77777777" w:rsidR="006D6525" w:rsidRDefault="00000000">
            <w:pPr>
              <w:tabs>
                <w:tab w:val="center" w:pos="4419"/>
                <w:tab w:val="right" w:pos="8838"/>
              </w:tabs>
              <w:spacing w:after="0" w:line="240" w:lineRule="auto"/>
              <w:jc w:val="both"/>
              <w:rPr>
                <w:b/>
                <w:bCs/>
                <w:color w:val="1F3864"/>
              </w:rPr>
            </w:pPr>
            <w:r>
              <w:rPr>
                <w:b/>
                <w:bCs/>
                <w:color w:val="1F3864"/>
              </w:rPr>
              <w:t>Avance 5</w:t>
            </w:r>
          </w:p>
        </w:tc>
        <w:tc>
          <w:tcPr>
            <w:tcW w:w="1843" w:type="dxa"/>
          </w:tcPr>
          <w:p w14:paraId="4CD841F5" w14:textId="77777777" w:rsidR="006D6525" w:rsidRDefault="00000000">
            <w:pPr>
              <w:tabs>
                <w:tab w:val="center" w:pos="4419"/>
                <w:tab w:val="right" w:pos="8838"/>
              </w:tabs>
              <w:spacing w:after="0" w:line="240" w:lineRule="auto"/>
              <w:jc w:val="both"/>
              <w:rPr>
                <w:b/>
                <w:bCs/>
                <w:color w:val="1F3864"/>
              </w:rPr>
            </w:pPr>
            <w:r>
              <w:rPr>
                <w:b/>
                <w:bCs/>
                <w:color w:val="1F3864"/>
              </w:rPr>
              <w:t>Sprint 4</w:t>
            </w:r>
          </w:p>
        </w:tc>
        <w:tc>
          <w:tcPr>
            <w:tcW w:w="3825" w:type="dxa"/>
          </w:tcPr>
          <w:p w14:paraId="1F6733B1"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Avances en funcionalidades nutricionales nuevas: </w:t>
            </w:r>
            <w:r>
              <w:rPr>
                <w:color w:val="073763"/>
                <w:sz w:val="18"/>
                <w:szCs w:val="18"/>
              </w:rPr>
              <w:t>Nutrición para embarazadas</w:t>
            </w:r>
            <w:r>
              <w:rPr>
                <w:sz w:val="18"/>
                <w:szCs w:val="18"/>
              </w:rPr>
              <w:t>.</w:t>
            </w:r>
          </w:p>
          <w:p w14:paraId="5536BF0D"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Selector de patologías: componente de selección y despliegue dinámico de campos en el formulario de atención, con registro de las patologías seleccionadas en la ficha del paciente.</w:t>
            </w:r>
          </w:p>
        </w:tc>
        <w:tc>
          <w:tcPr>
            <w:tcW w:w="2551" w:type="dxa"/>
          </w:tcPr>
          <w:p w14:paraId="304C46F1"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Primer nicho construido sobre la lógica de cálculo del Sprint 2. El selector de patologías se entrega aquí porque es la base sobre la que se montan las recomendaciones específicas del Sprint 8.</w:t>
            </w:r>
          </w:p>
        </w:tc>
      </w:tr>
      <w:tr w:rsidR="006D6525" w14:paraId="2C991B99" w14:textId="77777777">
        <w:trPr>
          <w:trHeight w:val="362"/>
        </w:trPr>
        <w:tc>
          <w:tcPr>
            <w:tcW w:w="1843" w:type="dxa"/>
          </w:tcPr>
          <w:p w14:paraId="330442D3" w14:textId="77777777" w:rsidR="006D6525" w:rsidRDefault="00000000">
            <w:pPr>
              <w:tabs>
                <w:tab w:val="center" w:pos="4419"/>
                <w:tab w:val="right" w:pos="8838"/>
              </w:tabs>
              <w:spacing w:after="0" w:line="240" w:lineRule="auto"/>
              <w:jc w:val="both"/>
              <w:rPr>
                <w:b/>
                <w:bCs/>
                <w:color w:val="1F3864"/>
              </w:rPr>
            </w:pPr>
            <w:r>
              <w:rPr>
                <w:b/>
                <w:bCs/>
                <w:color w:val="1F3864"/>
              </w:rPr>
              <w:t>Avance 6</w:t>
            </w:r>
          </w:p>
        </w:tc>
        <w:tc>
          <w:tcPr>
            <w:tcW w:w="1843" w:type="dxa"/>
          </w:tcPr>
          <w:p w14:paraId="458468C0" w14:textId="77777777" w:rsidR="006D6525" w:rsidRDefault="00000000">
            <w:pPr>
              <w:tabs>
                <w:tab w:val="center" w:pos="4419"/>
                <w:tab w:val="right" w:pos="8838"/>
              </w:tabs>
              <w:spacing w:after="0" w:line="240" w:lineRule="auto"/>
              <w:jc w:val="both"/>
              <w:rPr>
                <w:b/>
                <w:bCs/>
                <w:color w:val="1F3864"/>
              </w:rPr>
            </w:pPr>
            <w:r>
              <w:rPr>
                <w:b/>
                <w:bCs/>
                <w:color w:val="1F3864"/>
              </w:rPr>
              <w:t>Sprint 5</w:t>
            </w:r>
          </w:p>
        </w:tc>
        <w:tc>
          <w:tcPr>
            <w:tcW w:w="3825" w:type="dxa"/>
          </w:tcPr>
          <w:p w14:paraId="03B36E43"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Avances en funcionalidades nutricionales nuevas: </w:t>
            </w:r>
            <w:r>
              <w:rPr>
                <w:color w:val="073763"/>
                <w:sz w:val="18"/>
                <w:szCs w:val="18"/>
              </w:rPr>
              <w:t>Nutrición para diabéticos</w:t>
            </w:r>
            <w:r>
              <w:rPr>
                <w:sz w:val="18"/>
                <w:szCs w:val="18"/>
              </w:rPr>
              <w:t>.</w:t>
            </w:r>
          </w:p>
          <w:p w14:paraId="1599B205"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Subida, almacenamiento, y visor de exámenes en historial.</w:t>
            </w:r>
          </w:p>
        </w:tc>
        <w:tc>
          <w:tcPr>
            <w:tcW w:w="2551" w:type="dxa"/>
          </w:tcPr>
          <w:p w14:paraId="444F2DB4"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Requisitos previos para el almacenamiento y visor de exámenes son requisito previo para el OCR. Continúan las entregas sucesivas de nichos nutricionales.</w:t>
            </w:r>
          </w:p>
        </w:tc>
      </w:tr>
      <w:tr w:rsidR="006D6525" w14:paraId="46A7AEB9" w14:textId="77777777">
        <w:trPr>
          <w:trHeight w:val="362"/>
        </w:trPr>
        <w:tc>
          <w:tcPr>
            <w:tcW w:w="1843" w:type="dxa"/>
          </w:tcPr>
          <w:p w14:paraId="08C481D2" w14:textId="77777777" w:rsidR="006D6525" w:rsidRDefault="00000000">
            <w:pPr>
              <w:tabs>
                <w:tab w:val="center" w:pos="4419"/>
                <w:tab w:val="right" w:pos="8838"/>
              </w:tabs>
              <w:spacing w:after="0" w:line="240" w:lineRule="auto"/>
              <w:jc w:val="both"/>
              <w:rPr>
                <w:b/>
                <w:bCs/>
                <w:color w:val="1F3864"/>
              </w:rPr>
            </w:pPr>
            <w:r>
              <w:rPr>
                <w:b/>
                <w:bCs/>
                <w:color w:val="1F3864"/>
              </w:rPr>
              <w:t>Avance 7</w:t>
            </w:r>
          </w:p>
        </w:tc>
        <w:tc>
          <w:tcPr>
            <w:tcW w:w="1843" w:type="dxa"/>
          </w:tcPr>
          <w:p w14:paraId="75B50278" w14:textId="77777777" w:rsidR="006D6525" w:rsidRDefault="00000000">
            <w:pPr>
              <w:tabs>
                <w:tab w:val="center" w:pos="4419"/>
                <w:tab w:val="right" w:pos="8838"/>
              </w:tabs>
              <w:spacing w:after="0" w:line="240" w:lineRule="auto"/>
              <w:jc w:val="both"/>
              <w:rPr>
                <w:b/>
                <w:bCs/>
                <w:color w:val="1F3864"/>
              </w:rPr>
            </w:pPr>
            <w:r>
              <w:rPr>
                <w:b/>
                <w:bCs/>
                <w:color w:val="1F3864"/>
              </w:rPr>
              <w:t>Sprint 6</w:t>
            </w:r>
          </w:p>
        </w:tc>
        <w:tc>
          <w:tcPr>
            <w:tcW w:w="3825" w:type="dxa"/>
          </w:tcPr>
          <w:p w14:paraId="3C2CA3BD"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Avances en funcionalidades nutricionales nuevas: </w:t>
            </w:r>
            <w:r>
              <w:rPr>
                <w:color w:val="073763"/>
                <w:sz w:val="18"/>
                <w:szCs w:val="18"/>
              </w:rPr>
              <w:t>Nutrición para niños</w:t>
            </w:r>
            <w:r>
              <w:rPr>
                <w:sz w:val="18"/>
                <w:szCs w:val="18"/>
              </w:rPr>
              <w:t>.</w:t>
            </w:r>
          </w:p>
          <w:p w14:paraId="1792641A"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Avances en app nutricionista 2.</w:t>
            </w:r>
          </w:p>
          <w:p w14:paraId="6616F623"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Implementación de OCR, primera parte: extracción de valores desde los exámenes almacenados.</w:t>
            </w:r>
          </w:p>
        </w:tc>
        <w:tc>
          <w:tcPr>
            <w:tcW w:w="2551" w:type="dxa"/>
          </w:tcPr>
          <w:p w14:paraId="19ED7B80"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Cierre de los nichos nutricionales comprometidos. El OCR comienza una vez que existe material almacenado sobre el cual operar.</w:t>
            </w:r>
          </w:p>
        </w:tc>
      </w:tr>
      <w:tr w:rsidR="006D6525" w14:paraId="34BA3F64" w14:textId="77777777">
        <w:trPr>
          <w:trHeight w:val="362"/>
        </w:trPr>
        <w:tc>
          <w:tcPr>
            <w:tcW w:w="1843" w:type="dxa"/>
          </w:tcPr>
          <w:p w14:paraId="29E6C527" w14:textId="77777777" w:rsidR="006D6525" w:rsidRDefault="00000000">
            <w:pPr>
              <w:tabs>
                <w:tab w:val="center" w:pos="4419"/>
                <w:tab w:val="right" w:pos="8838"/>
              </w:tabs>
              <w:spacing w:after="0" w:line="240" w:lineRule="auto"/>
              <w:jc w:val="both"/>
              <w:rPr>
                <w:b/>
                <w:bCs/>
                <w:color w:val="1F3864"/>
              </w:rPr>
            </w:pPr>
            <w:r>
              <w:rPr>
                <w:b/>
                <w:bCs/>
                <w:color w:val="1F3864"/>
              </w:rPr>
              <w:t>Avance 8</w:t>
            </w:r>
          </w:p>
        </w:tc>
        <w:tc>
          <w:tcPr>
            <w:tcW w:w="1843" w:type="dxa"/>
          </w:tcPr>
          <w:p w14:paraId="152629C2" w14:textId="77777777" w:rsidR="006D6525" w:rsidRDefault="00000000">
            <w:pPr>
              <w:tabs>
                <w:tab w:val="center" w:pos="4419"/>
                <w:tab w:val="right" w:pos="8838"/>
              </w:tabs>
              <w:spacing w:after="0" w:line="240" w:lineRule="auto"/>
              <w:jc w:val="both"/>
              <w:rPr>
                <w:b/>
                <w:bCs/>
                <w:color w:val="1F3864"/>
              </w:rPr>
            </w:pPr>
            <w:r>
              <w:rPr>
                <w:b/>
                <w:bCs/>
                <w:color w:val="1F3864"/>
              </w:rPr>
              <w:t>Sprint 7</w:t>
            </w:r>
          </w:p>
        </w:tc>
        <w:tc>
          <w:tcPr>
            <w:tcW w:w="3825" w:type="dxa"/>
          </w:tcPr>
          <w:p w14:paraId="741CC0FA"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Mejoras en ficha clínica.</w:t>
            </w:r>
          </w:p>
          <w:p w14:paraId="0E243E4B"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Avances en funcionalidades nutricionales nuevas: </w:t>
            </w:r>
            <w:r>
              <w:rPr>
                <w:color w:val="1F3864"/>
                <w:sz w:val="18"/>
                <w:szCs w:val="18"/>
              </w:rPr>
              <w:t>Nutrición para enfermedad renal</w:t>
            </w:r>
            <w:r>
              <w:rPr>
                <w:sz w:val="18"/>
                <w:szCs w:val="18"/>
              </w:rPr>
              <w:t>.</w:t>
            </w:r>
          </w:p>
          <w:p w14:paraId="1F76864F"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Analizador de exámenes médicos, segunda parte: interpretación clínica de los valores extraídos por OCR, con marcado de </w:t>
            </w:r>
            <w:r>
              <w:rPr>
                <w:sz w:val="18"/>
                <w:szCs w:val="18"/>
              </w:rPr>
              <w:lastRenderedPageBreak/>
              <w:t>resultados fuera de rango. Usa el mismo pipeline de LLM del Sprint 6.</w:t>
            </w:r>
          </w:p>
          <w:p w14:paraId="210B4DFB"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Encuesta de tendencia de consumo: formulario, almacenamiento y visualización en ficha.</w:t>
            </w:r>
          </w:p>
        </w:tc>
        <w:tc>
          <w:tcPr>
            <w:tcW w:w="2551" w:type="dxa"/>
          </w:tcPr>
          <w:p w14:paraId="49BB6263"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lastRenderedPageBreak/>
              <w:t xml:space="preserve">La ficha clínica se ajusta después de los nichos, cuando ya se conocen los campos que cada uno requiere. La interpretación clínica opera sobre los valores extraídos en el Sprint 6, y la encuesta de tendencia de </w:t>
            </w:r>
            <w:r>
              <w:rPr>
                <w:color w:val="1F3864"/>
                <w:sz w:val="18"/>
                <w:szCs w:val="18"/>
              </w:rPr>
              <w:lastRenderedPageBreak/>
              <w:t>consumo alimenta el analizador de dieta del Sprint 9.</w:t>
            </w:r>
          </w:p>
        </w:tc>
      </w:tr>
      <w:tr w:rsidR="006D6525" w14:paraId="3D4EEB16" w14:textId="77777777">
        <w:trPr>
          <w:trHeight w:val="362"/>
        </w:trPr>
        <w:tc>
          <w:tcPr>
            <w:tcW w:w="1843" w:type="dxa"/>
          </w:tcPr>
          <w:p w14:paraId="681EA77B" w14:textId="77777777" w:rsidR="006D6525" w:rsidRDefault="00000000">
            <w:pPr>
              <w:tabs>
                <w:tab w:val="center" w:pos="4419"/>
                <w:tab w:val="right" w:pos="8838"/>
              </w:tabs>
              <w:spacing w:after="0" w:line="240" w:lineRule="auto"/>
              <w:jc w:val="both"/>
              <w:rPr>
                <w:b/>
                <w:bCs/>
                <w:color w:val="1F3864"/>
              </w:rPr>
            </w:pPr>
            <w:r>
              <w:rPr>
                <w:b/>
                <w:bCs/>
                <w:color w:val="1F3864"/>
              </w:rPr>
              <w:lastRenderedPageBreak/>
              <w:t>Avance 9</w:t>
            </w:r>
          </w:p>
        </w:tc>
        <w:tc>
          <w:tcPr>
            <w:tcW w:w="1843" w:type="dxa"/>
          </w:tcPr>
          <w:p w14:paraId="7B0C16D0" w14:textId="77777777" w:rsidR="006D6525" w:rsidRDefault="00000000">
            <w:pPr>
              <w:tabs>
                <w:tab w:val="center" w:pos="4419"/>
                <w:tab w:val="right" w:pos="8838"/>
              </w:tabs>
              <w:spacing w:after="0" w:line="240" w:lineRule="auto"/>
              <w:jc w:val="both"/>
              <w:rPr>
                <w:b/>
                <w:bCs/>
                <w:color w:val="1F3864"/>
              </w:rPr>
            </w:pPr>
            <w:r>
              <w:rPr>
                <w:b/>
                <w:bCs/>
                <w:color w:val="1F3864"/>
              </w:rPr>
              <w:t>Sprint 8</w:t>
            </w:r>
          </w:p>
        </w:tc>
        <w:tc>
          <w:tcPr>
            <w:tcW w:w="3825" w:type="dxa"/>
          </w:tcPr>
          <w:p w14:paraId="19D41071"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Precisión de tratamiento: recomendaciones específicas asociadas a cada patología seleccionada en el Sprint 4.</w:t>
            </w:r>
          </w:p>
          <w:p w14:paraId="778781A9"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Inclusión de ejercicios en la minuta: sección de actividad física dentro del plan, con carga y edición desde la vista de atención.</w:t>
            </w:r>
          </w:p>
          <w:p w14:paraId="24861C98"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Resumen de paciente al ingresar a atención</w:t>
            </w:r>
          </w:p>
          <w:p w14:paraId="4803B1C9"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Mensajería en tiempo real y videollamada</w:t>
            </w:r>
          </w:p>
          <w:p w14:paraId="50C83932"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Avances en funcionalidades nutricionales nuevas: </w:t>
            </w:r>
            <w:r>
              <w:rPr>
                <w:color w:val="1F3864"/>
                <w:sz w:val="18"/>
                <w:szCs w:val="18"/>
              </w:rPr>
              <w:t>Nutrición para deportistas</w:t>
            </w:r>
            <w:r>
              <w:rPr>
                <w:sz w:val="18"/>
                <w:szCs w:val="18"/>
              </w:rPr>
              <w:t>.</w:t>
            </w:r>
          </w:p>
        </w:tc>
        <w:tc>
          <w:tcPr>
            <w:tcW w:w="2551" w:type="dxa"/>
          </w:tcPr>
          <w:p w14:paraId="2C471074"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 xml:space="preserve">Las recomendaciones por patología dependen del selector entregado en el </w:t>
            </w:r>
            <w:r>
              <w:rPr>
                <w:b/>
                <w:bCs/>
                <w:color w:val="1F3864"/>
                <w:sz w:val="18"/>
                <w:szCs w:val="18"/>
              </w:rPr>
              <w:t>sprint 4</w:t>
            </w:r>
            <w:r>
              <w:rPr>
                <w:color w:val="1F3864"/>
                <w:sz w:val="18"/>
                <w:szCs w:val="18"/>
              </w:rPr>
              <w:t>. El resumen del paciente requiere historial acumulado. La telemedicina responde a pacientes con problemas de movilidad o de acceso a atención presencial.</w:t>
            </w:r>
          </w:p>
        </w:tc>
      </w:tr>
      <w:tr w:rsidR="006D6525" w14:paraId="3EBD14C1" w14:textId="77777777">
        <w:trPr>
          <w:trHeight w:val="362"/>
        </w:trPr>
        <w:tc>
          <w:tcPr>
            <w:tcW w:w="1843" w:type="dxa"/>
          </w:tcPr>
          <w:p w14:paraId="179D86A2" w14:textId="77777777" w:rsidR="006D6525" w:rsidRDefault="00000000">
            <w:pPr>
              <w:tabs>
                <w:tab w:val="center" w:pos="4419"/>
                <w:tab w:val="right" w:pos="8838"/>
              </w:tabs>
              <w:spacing w:after="0" w:line="240" w:lineRule="auto"/>
              <w:jc w:val="both"/>
              <w:rPr>
                <w:b/>
                <w:bCs/>
                <w:color w:val="1F3864"/>
              </w:rPr>
            </w:pPr>
            <w:r>
              <w:rPr>
                <w:b/>
                <w:bCs/>
                <w:color w:val="1F3864"/>
              </w:rPr>
              <w:t>Avance 10</w:t>
            </w:r>
          </w:p>
        </w:tc>
        <w:tc>
          <w:tcPr>
            <w:tcW w:w="1843" w:type="dxa"/>
          </w:tcPr>
          <w:p w14:paraId="1142ADF3" w14:textId="77777777" w:rsidR="006D6525" w:rsidRDefault="00000000">
            <w:pPr>
              <w:tabs>
                <w:tab w:val="center" w:pos="4419"/>
                <w:tab w:val="right" w:pos="8838"/>
              </w:tabs>
              <w:spacing w:after="0" w:line="240" w:lineRule="auto"/>
              <w:jc w:val="both"/>
              <w:rPr>
                <w:b/>
                <w:bCs/>
                <w:color w:val="1F3864"/>
              </w:rPr>
            </w:pPr>
            <w:r>
              <w:rPr>
                <w:b/>
                <w:bCs/>
                <w:color w:val="1F3864"/>
              </w:rPr>
              <w:t>Sprint 9</w:t>
            </w:r>
          </w:p>
        </w:tc>
        <w:tc>
          <w:tcPr>
            <w:tcW w:w="3825" w:type="dxa"/>
          </w:tcPr>
          <w:p w14:paraId="4618067D"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Analizador de calidad de dieta: evaluación del registro dietario del paciente contra las guías alimentarias y la encuesta de tendencia de consumo.</w:t>
            </w:r>
          </w:p>
          <w:p w14:paraId="22BDC0A1"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Panel consolidado de analítica en la vista de atención, que reúne los tres analizadores (exámenes, calidad de dieta y tendencia de consumo).</w:t>
            </w:r>
          </w:p>
          <w:p w14:paraId="6493A472"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Avances app nutricionista</w:t>
            </w:r>
          </w:p>
        </w:tc>
        <w:tc>
          <w:tcPr>
            <w:tcW w:w="2551" w:type="dxa"/>
          </w:tcPr>
          <w:p w14:paraId="0F189FF4"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 xml:space="preserve">El analizador de calidad de dieta consume el registro dietario y la encuesta del </w:t>
            </w:r>
            <w:r>
              <w:rPr>
                <w:b/>
                <w:bCs/>
                <w:color w:val="1F3864"/>
                <w:sz w:val="18"/>
                <w:szCs w:val="18"/>
              </w:rPr>
              <w:t>sprint 8</w:t>
            </w:r>
            <w:r>
              <w:rPr>
                <w:color w:val="1F3864"/>
                <w:sz w:val="18"/>
                <w:szCs w:val="18"/>
              </w:rPr>
              <w:t>. El panel consolidado unifica los tres analizadores y cierra la línea de analítica avanzada.</w:t>
            </w:r>
          </w:p>
        </w:tc>
      </w:tr>
      <w:tr w:rsidR="006D6525" w14:paraId="1D6E07C6" w14:textId="77777777">
        <w:trPr>
          <w:trHeight w:val="362"/>
        </w:trPr>
        <w:tc>
          <w:tcPr>
            <w:tcW w:w="1843" w:type="dxa"/>
          </w:tcPr>
          <w:p w14:paraId="76D20408" w14:textId="77777777" w:rsidR="006D6525" w:rsidRDefault="00000000">
            <w:pPr>
              <w:tabs>
                <w:tab w:val="center" w:pos="4419"/>
                <w:tab w:val="right" w:pos="8838"/>
              </w:tabs>
              <w:spacing w:after="0" w:line="240" w:lineRule="auto"/>
              <w:jc w:val="both"/>
              <w:rPr>
                <w:b/>
                <w:bCs/>
                <w:color w:val="1F3864"/>
              </w:rPr>
            </w:pPr>
            <w:r>
              <w:rPr>
                <w:b/>
                <w:bCs/>
                <w:color w:val="1F3864"/>
              </w:rPr>
              <w:t>Avance 11</w:t>
            </w:r>
          </w:p>
        </w:tc>
        <w:tc>
          <w:tcPr>
            <w:tcW w:w="1843" w:type="dxa"/>
          </w:tcPr>
          <w:p w14:paraId="71F19187" w14:textId="77777777" w:rsidR="006D6525" w:rsidRDefault="00000000">
            <w:pPr>
              <w:tabs>
                <w:tab w:val="center" w:pos="4419"/>
                <w:tab w:val="right" w:pos="8838"/>
              </w:tabs>
              <w:spacing w:after="0" w:line="240" w:lineRule="auto"/>
              <w:jc w:val="both"/>
              <w:rPr>
                <w:b/>
                <w:bCs/>
                <w:color w:val="1F3864"/>
              </w:rPr>
            </w:pPr>
            <w:r>
              <w:rPr>
                <w:b/>
                <w:bCs/>
                <w:color w:val="1F3864"/>
              </w:rPr>
              <w:t>Sprint 10</w:t>
            </w:r>
          </w:p>
        </w:tc>
        <w:tc>
          <w:tcPr>
            <w:tcW w:w="3825" w:type="dxa"/>
          </w:tcPr>
          <w:p w14:paraId="5B68D42A"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Funcionalidad de validación de título profesional.</w:t>
            </w:r>
          </w:p>
          <w:p w14:paraId="5FA02D4B"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Pruebas de calidad e </w:t>
            </w:r>
            <w:proofErr w:type="gramStart"/>
            <w:r>
              <w:rPr>
                <w:sz w:val="18"/>
                <w:szCs w:val="18"/>
              </w:rPr>
              <w:t>integración  sobre</w:t>
            </w:r>
            <w:proofErr w:type="gramEnd"/>
            <w:r>
              <w:rPr>
                <w:sz w:val="18"/>
                <w:szCs w:val="18"/>
              </w:rPr>
              <w:t xml:space="preserve"> módulos entregados.</w:t>
            </w:r>
          </w:p>
          <w:p w14:paraId="1EF66E84"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Poblado de datos para demostración.</w:t>
            </w:r>
          </w:p>
          <w:p w14:paraId="6EFA7061"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 xml:space="preserve">Espacio para corrección de deuda técnica acumulada en </w:t>
            </w:r>
            <w:proofErr w:type="spellStart"/>
            <w:r>
              <w:rPr>
                <w:sz w:val="18"/>
                <w:szCs w:val="18"/>
              </w:rPr>
              <w:t>sprints</w:t>
            </w:r>
            <w:proofErr w:type="spellEnd"/>
            <w:r>
              <w:rPr>
                <w:sz w:val="18"/>
                <w:szCs w:val="18"/>
              </w:rPr>
              <w:t xml:space="preserve"> anteriores</w:t>
            </w:r>
          </w:p>
        </w:tc>
        <w:tc>
          <w:tcPr>
            <w:tcW w:w="2551" w:type="dxa"/>
          </w:tcPr>
          <w:p w14:paraId="18B61C72"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La validación de título profesional aporta confiabilidad al producto y no condiciona a ninguna otra funcionalidad, por lo que se ubica en un sprint tardío. Con la mayoría de los módulos ya entregados, este sprint concentra las pruebas transversales y la corrección de deuda técnica antes del cierre.</w:t>
            </w:r>
          </w:p>
        </w:tc>
      </w:tr>
      <w:tr w:rsidR="006D6525" w14:paraId="718B3CD0" w14:textId="77777777">
        <w:trPr>
          <w:trHeight w:val="362"/>
        </w:trPr>
        <w:tc>
          <w:tcPr>
            <w:tcW w:w="1843" w:type="dxa"/>
          </w:tcPr>
          <w:p w14:paraId="212CFFE9" w14:textId="77777777" w:rsidR="006D6525" w:rsidRDefault="00000000">
            <w:pPr>
              <w:tabs>
                <w:tab w:val="center" w:pos="4419"/>
                <w:tab w:val="right" w:pos="8838"/>
              </w:tabs>
              <w:spacing w:after="0" w:line="240" w:lineRule="auto"/>
              <w:jc w:val="both"/>
              <w:rPr>
                <w:b/>
                <w:bCs/>
                <w:color w:val="1F3864"/>
              </w:rPr>
            </w:pPr>
            <w:r>
              <w:rPr>
                <w:b/>
                <w:bCs/>
                <w:color w:val="1F3864"/>
              </w:rPr>
              <w:t>Avance 12</w:t>
            </w:r>
          </w:p>
        </w:tc>
        <w:tc>
          <w:tcPr>
            <w:tcW w:w="1843" w:type="dxa"/>
          </w:tcPr>
          <w:p w14:paraId="56626456" w14:textId="77777777" w:rsidR="006D6525" w:rsidRDefault="00000000">
            <w:pPr>
              <w:tabs>
                <w:tab w:val="center" w:pos="4419"/>
                <w:tab w:val="right" w:pos="8838"/>
              </w:tabs>
              <w:spacing w:after="0" w:line="240" w:lineRule="auto"/>
              <w:jc w:val="both"/>
              <w:rPr>
                <w:b/>
                <w:bCs/>
                <w:color w:val="1F3864"/>
              </w:rPr>
            </w:pPr>
            <w:r>
              <w:rPr>
                <w:b/>
                <w:bCs/>
                <w:color w:val="1F3864"/>
              </w:rPr>
              <w:t>Sprint 11</w:t>
            </w:r>
          </w:p>
        </w:tc>
        <w:tc>
          <w:tcPr>
            <w:tcW w:w="3825" w:type="dxa"/>
          </w:tcPr>
          <w:p w14:paraId="17B01727"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Entrega final de la aplicación móvil del nutricionista.</w:t>
            </w:r>
          </w:p>
          <w:p w14:paraId="5974F9D3"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Finalización de sitio web publicitario.</w:t>
            </w:r>
          </w:p>
          <w:p w14:paraId="77A0F881"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Ajustes sobre diseño e interfaz en secciones nuevas</w:t>
            </w:r>
          </w:p>
          <w:p w14:paraId="756A596E" w14:textId="77777777" w:rsidR="006D6525" w:rsidRDefault="00000000">
            <w:pPr>
              <w:numPr>
                <w:ilvl w:val="0"/>
                <w:numId w:val="3"/>
              </w:numPr>
              <w:tabs>
                <w:tab w:val="center" w:pos="4419"/>
                <w:tab w:val="right" w:pos="8838"/>
              </w:tabs>
              <w:spacing w:after="0" w:line="240" w:lineRule="auto"/>
              <w:ind w:left="283"/>
              <w:jc w:val="both"/>
              <w:rPr>
                <w:sz w:val="18"/>
                <w:szCs w:val="18"/>
              </w:rPr>
            </w:pPr>
            <w:r>
              <w:rPr>
                <w:sz w:val="18"/>
                <w:szCs w:val="18"/>
              </w:rPr>
              <w:t>Preparación de ambiente de demostración</w:t>
            </w:r>
          </w:p>
        </w:tc>
        <w:tc>
          <w:tcPr>
            <w:tcW w:w="2551" w:type="dxa"/>
          </w:tcPr>
          <w:p w14:paraId="0BF5D8CF"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 xml:space="preserve">Cierre de los dos componentes orientados a la presentación comercial del producto, ninguno de los cuales bloquea funcionalidades previas. Se reserva el último sprint de desarrollo para ellos porque no tienen dependencias hacia atrás y permiten absorber los ajustes que arrastran los </w:t>
            </w:r>
            <w:proofErr w:type="spellStart"/>
            <w:r>
              <w:rPr>
                <w:color w:val="1F3864"/>
                <w:sz w:val="18"/>
                <w:szCs w:val="18"/>
              </w:rPr>
              <w:t>sprints</w:t>
            </w:r>
            <w:proofErr w:type="spellEnd"/>
            <w:r>
              <w:rPr>
                <w:color w:val="1F3864"/>
                <w:sz w:val="18"/>
                <w:szCs w:val="18"/>
              </w:rPr>
              <w:t xml:space="preserve"> anteriores.</w:t>
            </w:r>
          </w:p>
        </w:tc>
      </w:tr>
      <w:tr w:rsidR="006D6525" w14:paraId="29CBFC24" w14:textId="77777777">
        <w:trPr>
          <w:trHeight w:val="362"/>
        </w:trPr>
        <w:tc>
          <w:tcPr>
            <w:tcW w:w="1843" w:type="dxa"/>
          </w:tcPr>
          <w:p w14:paraId="05A8D993" w14:textId="77777777" w:rsidR="006D6525" w:rsidRDefault="00000000">
            <w:pPr>
              <w:tabs>
                <w:tab w:val="center" w:pos="4419"/>
                <w:tab w:val="right" w:pos="8838"/>
              </w:tabs>
              <w:spacing w:after="0" w:line="240" w:lineRule="auto"/>
              <w:jc w:val="both"/>
              <w:rPr>
                <w:b/>
                <w:bCs/>
                <w:color w:val="1F3864"/>
              </w:rPr>
            </w:pPr>
            <w:r>
              <w:rPr>
                <w:b/>
                <w:bCs/>
                <w:color w:val="1F3864"/>
              </w:rPr>
              <w:t>Final</w:t>
            </w:r>
          </w:p>
        </w:tc>
        <w:tc>
          <w:tcPr>
            <w:tcW w:w="1843" w:type="dxa"/>
          </w:tcPr>
          <w:p w14:paraId="39AF7FFE" w14:textId="77777777" w:rsidR="006D6525" w:rsidRDefault="00000000">
            <w:pPr>
              <w:tabs>
                <w:tab w:val="center" w:pos="4419"/>
                <w:tab w:val="right" w:pos="8838"/>
              </w:tabs>
              <w:spacing w:after="0" w:line="240" w:lineRule="auto"/>
              <w:jc w:val="both"/>
              <w:rPr>
                <w:b/>
                <w:bCs/>
                <w:color w:val="1F3864"/>
              </w:rPr>
            </w:pPr>
            <w:r>
              <w:rPr>
                <w:b/>
                <w:bCs/>
                <w:color w:val="1F3864"/>
              </w:rPr>
              <w:t>Entrega final</w:t>
            </w:r>
          </w:p>
        </w:tc>
        <w:tc>
          <w:tcPr>
            <w:tcW w:w="3825" w:type="dxa"/>
          </w:tcPr>
          <w:p w14:paraId="1CCE17D4" w14:textId="77777777" w:rsidR="006D6525" w:rsidRDefault="00000000">
            <w:pPr>
              <w:numPr>
                <w:ilvl w:val="0"/>
                <w:numId w:val="4"/>
              </w:numPr>
              <w:tabs>
                <w:tab w:val="center" w:pos="4419"/>
                <w:tab w:val="right" w:pos="8838"/>
              </w:tabs>
              <w:spacing w:after="0" w:line="240" w:lineRule="auto"/>
              <w:ind w:left="283"/>
              <w:jc w:val="both"/>
              <w:rPr>
                <w:sz w:val="18"/>
                <w:szCs w:val="18"/>
              </w:rPr>
            </w:pPr>
            <w:r>
              <w:rPr>
                <w:sz w:val="18"/>
                <w:szCs w:val="18"/>
              </w:rPr>
              <w:t>Producto integrado: web, app de paciente, app de nutricionista, API y sitio publicitario.</w:t>
            </w:r>
          </w:p>
          <w:p w14:paraId="2974F0B7" w14:textId="77777777" w:rsidR="006D6525" w:rsidRDefault="00000000">
            <w:pPr>
              <w:numPr>
                <w:ilvl w:val="0"/>
                <w:numId w:val="4"/>
              </w:numPr>
              <w:tabs>
                <w:tab w:val="center" w:pos="4419"/>
                <w:tab w:val="right" w:pos="8838"/>
              </w:tabs>
              <w:spacing w:after="0" w:line="240" w:lineRule="auto"/>
              <w:ind w:left="283"/>
              <w:jc w:val="both"/>
              <w:rPr>
                <w:sz w:val="18"/>
                <w:szCs w:val="18"/>
              </w:rPr>
            </w:pPr>
            <w:r>
              <w:rPr>
                <w:sz w:val="18"/>
                <w:szCs w:val="18"/>
              </w:rPr>
              <w:t>Documentación técnica en repositorios y de usuario en página publicitaria</w:t>
            </w:r>
          </w:p>
          <w:p w14:paraId="06436803" w14:textId="77777777" w:rsidR="006D6525" w:rsidRDefault="00000000">
            <w:pPr>
              <w:numPr>
                <w:ilvl w:val="0"/>
                <w:numId w:val="4"/>
              </w:numPr>
              <w:tabs>
                <w:tab w:val="center" w:pos="4419"/>
                <w:tab w:val="right" w:pos="8838"/>
              </w:tabs>
              <w:spacing w:after="0" w:line="240" w:lineRule="auto"/>
              <w:ind w:left="283"/>
              <w:jc w:val="both"/>
              <w:rPr>
                <w:sz w:val="18"/>
                <w:szCs w:val="18"/>
              </w:rPr>
            </w:pPr>
            <w:r>
              <w:rPr>
                <w:sz w:val="18"/>
                <w:szCs w:val="18"/>
              </w:rPr>
              <w:t>Presentación y defensa de proyecto</w:t>
            </w:r>
          </w:p>
        </w:tc>
        <w:tc>
          <w:tcPr>
            <w:tcW w:w="2551" w:type="dxa"/>
          </w:tcPr>
          <w:p w14:paraId="62F9F229" w14:textId="77777777" w:rsidR="006D6525" w:rsidRDefault="00000000">
            <w:pPr>
              <w:tabs>
                <w:tab w:val="center" w:pos="4419"/>
                <w:tab w:val="right" w:pos="8838"/>
              </w:tabs>
              <w:spacing w:after="0" w:line="240" w:lineRule="auto"/>
              <w:jc w:val="both"/>
              <w:rPr>
                <w:color w:val="1F3864"/>
                <w:sz w:val="18"/>
                <w:szCs w:val="18"/>
              </w:rPr>
            </w:pPr>
            <w:r>
              <w:rPr>
                <w:color w:val="1F3864"/>
                <w:sz w:val="18"/>
                <w:szCs w:val="18"/>
              </w:rPr>
              <w:t>Consolidación, verificación y documentación del producto completo para su presentación.</w:t>
            </w:r>
          </w:p>
        </w:tc>
      </w:tr>
    </w:tbl>
    <w:p w14:paraId="1194C47A" w14:textId="77777777" w:rsidR="006D6525" w:rsidRDefault="006D6525">
      <w:pPr>
        <w:spacing w:after="0" w:line="360" w:lineRule="auto"/>
        <w:jc w:val="both"/>
        <w:rPr>
          <w:b/>
          <w:bCs/>
          <w:sz w:val="24"/>
          <w:szCs w:val="24"/>
        </w:rPr>
      </w:pPr>
    </w:p>
    <w:tbl>
      <w:tblPr>
        <w:tblStyle w:val="a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D6525" w14:paraId="6E24CBC9" w14:textId="77777777">
        <w:trPr>
          <w:trHeight w:val="440"/>
        </w:trPr>
        <w:tc>
          <w:tcPr>
            <w:tcW w:w="9640" w:type="dxa"/>
            <w:vAlign w:val="center"/>
          </w:tcPr>
          <w:p w14:paraId="1342362B" w14:textId="77777777" w:rsidR="006D6525" w:rsidRDefault="00000000">
            <w:pPr>
              <w:rPr>
                <w:b/>
                <w:bCs/>
                <w:color w:val="1F3864"/>
                <w:sz w:val="28"/>
                <w:szCs w:val="28"/>
              </w:rPr>
            </w:pPr>
            <w:r>
              <w:rPr>
                <w:b/>
                <w:bCs/>
                <w:color w:val="1F3864"/>
                <w:sz w:val="28"/>
                <w:szCs w:val="28"/>
              </w:rPr>
              <w:t>7. Plan de Trabajo</w:t>
            </w:r>
          </w:p>
        </w:tc>
      </w:tr>
      <w:tr w:rsidR="006D6525" w14:paraId="794A2BF7" w14:textId="77777777">
        <w:trPr>
          <w:trHeight w:val="440"/>
        </w:trPr>
        <w:tc>
          <w:tcPr>
            <w:tcW w:w="9640" w:type="dxa"/>
            <w:shd w:val="clear" w:color="auto" w:fill="D9E2F3"/>
            <w:vAlign w:val="center"/>
          </w:tcPr>
          <w:p w14:paraId="14AAD8C1" w14:textId="77777777" w:rsidR="006D65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2D85AA5A" w14:textId="77777777" w:rsidR="006D6525" w:rsidRDefault="006D6525">
      <w:pPr>
        <w:spacing w:after="0" w:line="360" w:lineRule="auto"/>
        <w:jc w:val="both"/>
        <w:rPr>
          <w:b/>
          <w:bCs/>
          <w:sz w:val="24"/>
          <w:szCs w:val="24"/>
        </w:rPr>
      </w:pPr>
    </w:p>
    <w:tbl>
      <w:tblPr>
        <w:tblStyle w:val="af0"/>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6D6525" w14:paraId="1D9DA072" w14:textId="77777777">
        <w:trPr>
          <w:jc w:val="center"/>
        </w:trPr>
        <w:tc>
          <w:tcPr>
            <w:tcW w:w="11061" w:type="dxa"/>
            <w:gridSpan w:val="7"/>
          </w:tcPr>
          <w:p w14:paraId="7BE50FD7" w14:textId="77777777" w:rsidR="006D6525" w:rsidRDefault="00000000">
            <w:pPr>
              <w:jc w:val="center"/>
              <w:rPr>
                <w:color w:val="1F3864"/>
              </w:rPr>
            </w:pPr>
            <w:r>
              <w:rPr>
                <w:b/>
                <w:bCs/>
                <w:color w:val="1F3864"/>
              </w:rPr>
              <w:lastRenderedPageBreak/>
              <w:t>Plan de Trabajo Proyecto APT</w:t>
            </w:r>
          </w:p>
        </w:tc>
      </w:tr>
      <w:tr w:rsidR="006D6525" w14:paraId="1503ECDC" w14:textId="77777777">
        <w:trPr>
          <w:jc w:val="center"/>
        </w:trPr>
        <w:tc>
          <w:tcPr>
            <w:tcW w:w="1580" w:type="dxa"/>
          </w:tcPr>
          <w:p w14:paraId="4320FA46" w14:textId="77777777" w:rsidR="006D6525" w:rsidRDefault="00000000">
            <w:pPr>
              <w:jc w:val="center"/>
              <w:rPr>
                <w:color w:val="1F3864"/>
                <w:sz w:val="18"/>
                <w:szCs w:val="18"/>
              </w:rPr>
            </w:pPr>
            <w:r>
              <w:rPr>
                <w:color w:val="1F3864"/>
                <w:sz w:val="18"/>
                <w:szCs w:val="18"/>
              </w:rPr>
              <w:t>Competencia o unidades de competencias</w:t>
            </w:r>
          </w:p>
        </w:tc>
        <w:tc>
          <w:tcPr>
            <w:tcW w:w="1580" w:type="dxa"/>
            <w:vAlign w:val="center"/>
          </w:tcPr>
          <w:p w14:paraId="632E267F" w14:textId="77777777" w:rsidR="006D6525"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7C87B285" w14:textId="77777777" w:rsidR="006D6525" w:rsidRDefault="00000000">
            <w:pPr>
              <w:jc w:val="center"/>
              <w:rPr>
                <w:color w:val="1F3864"/>
              </w:rPr>
            </w:pPr>
            <w:r>
              <w:rPr>
                <w:color w:val="1F3864"/>
              </w:rPr>
              <w:t>Descripción Actividades/Tareas</w:t>
            </w:r>
          </w:p>
        </w:tc>
        <w:tc>
          <w:tcPr>
            <w:tcW w:w="1580" w:type="dxa"/>
            <w:vAlign w:val="center"/>
          </w:tcPr>
          <w:p w14:paraId="7CD89717" w14:textId="77777777" w:rsidR="006D6525" w:rsidRDefault="00000000">
            <w:pPr>
              <w:jc w:val="center"/>
              <w:rPr>
                <w:color w:val="1F3864"/>
              </w:rPr>
            </w:pPr>
            <w:r>
              <w:rPr>
                <w:color w:val="1F3864"/>
              </w:rPr>
              <w:t>Recursos</w:t>
            </w:r>
          </w:p>
        </w:tc>
        <w:tc>
          <w:tcPr>
            <w:tcW w:w="1580" w:type="dxa"/>
            <w:tcBorders>
              <w:right w:val="single" w:sz="4" w:space="0" w:color="FFFFFF"/>
            </w:tcBorders>
            <w:vAlign w:val="center"/>
          </w:tcPr>
          <w:p w14:paraId="1C295A73" w14:textId="77777777" w:rsidR="006D6525" w:rsidRDefault="00000000">
            <w:pPr>
              <w:jc w:val="center"/>
              <w:rPr>
                <w:color w:val="1F3864"/>
              </w:rPr>
            </w:pPr>
            <w:r>
              <w:rPr>
                <w:color w:val="1F3864"/>
              </w:rPr>
              <w:t>Duración de la actividad</w:t>
            </w:r>
          </w:p>
          <w:p w14:paraId="797FA273" w14:textId="77777777" w:rsidR="006D6525" w:rsidRDefault="006D6525">
            <w:pPr>
              <w:jc w:val="center"/>
              <w:rPr>
                <w:color w:val="1F3864"/>
              </w:rPr>
            </w:pPr>
          </w:p>
        </w:tc>
        <w:tc>
          <w:tcPr>
            <w:tcW w:w="1580" w:type="dxa"/>
            <w:tcBorders>
              <w:left w:val="single" w:sz="4" w:space="0" w:color="FFFFFF"/>
            </w:tcBorders>
            <w:shd w:val="clear" w:color="auto" w:fill="D9D9D9"/>
            <w:vAlign w:val="center"/>
          </w:tcPr>
          <w:p w14:paraId="30880A38" w14:textId="77777777" w:rsidR="006D6525"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6DFCC44F" w14:textId="77777777" w:rsidR="006D6525" w:rsidRDefault="00000000">
            <w:pPr>
              <w:jc w:val="center"/>
              <w:rPr>
                <w:color w:val="1F3864"/>
              </w:rPr>
            </w:pPr>
            <w:r>
              <w:rPr>
                <w:color w:val="1F3864"/>
              </w:rPr>
              <w:t>Observaciones</w:t>
            </w:r>
          </w:p>
        </w:tc>
      </w:tr>
      <w:tr w:rsidR="006D6525" w14:paraId="4DB92435" w14:textId="77777777">
        <w:trPr>
          <w:jc w:val="center"/>
        </w:trPr>
        <w:tc>
          <w:tcPr>
            <w:tcW w:w="1580" w:type="dxa"/>
          </w:tcPr>
          <w:p w14:paraId="52A26599" w14:textId="77777777" w:rsidR="006D6525" w:rsidRDefault="00000000">
            <w:pPr>
              <w:jc w:val="both"/>
              <w:rPr>
                <w:b/>
                <w:bCs/>
                <w:sz w:val="20"/>
                <w:szCs w:val="20"/>
              </w:rPr>
            </w:pPr>
            <w:r>
              <w:rPr>
                <w:b/>
                <w:bCs/>
                <w:sz w:val="20"/>
                <w:szCs w:val="20"/>
              </w:rPr>
              <w:t>Gestión de proyectos</w:t>
            </w:r>
          </w:p>
        </w:tc>
        <w:tc>
          <w:tcPr>
            <w:tcW w:w="1580" w:type="dxa"/>
          </w:tcPr>
          <w:p w14:paraId="3B2088D5" w14:textId="77777777" w:rsidR="006D6525" w:rsidRDefault="00000000">
            <w:pPr>
              <w:jc w:val="both"/>
              <w:rPr>
                <w:b/>
                <w:bCs/>
                <w:sz w:val="18"/>
                <w:szCs w:val="18"/>
              </w:rPr>
            </w:pPr>
            <w:r>
              <w:rPr>
                <w:sz w:val="18"/>
                <w:szCs w:val="18"/>
              </w:rPr>
              <w:t>Definición y planificación del proyecto</w:t>
            </w:r>
          </w:p>
        </w:tc>
        <w:tc>
          <w:tcPr>
            <w:tcW w:w="1580" w:type="dxa"/>
          </w:tcPr>
          <w:p w14:paraId="6A2E1C95" w14:textId="77777777" w:rsidR="006D6525" w:rsidRDefault="00000000">
            <w:pPr>
              <w:jc w:val="both"/>
              <w:rPr>
                <w:sz w:val="18"/>
                <w:szCs w:val="18"/>
              </w:rPr>
            </w:pPr>
            <w:r>
              <w:rPr>
                <w:sz w:val="18"/>
                <w:szCs w:val="18"/>
              </w:rPr>
              <w:t xml:space="preserve">Definición del alcance del APT, selección de herramientas, metodología de trabajo y planificación de los doce </w:t>
            </w:r>
            <w:proofErr w:type="spellStart"/>
            <w:r>
              <w:rPr>
                <w:sz w:val="18"/>
                <w:szCs w:val="18"/>
              </w:rPr>
              <w:t>sprints</w:t>
            </w:r>
            <w:proofErr w:type="spellEnd"/>
            <w:r>
              <w:rPr>
                <w:sz w:val="18"/>
                <w:szCs w:val="18"/>
              </w:rPr>
              <w:t>.</w:t>
            </w:r>
          </w:p>
        </w:tc>
        <w:tc>
          <w:tcPr>
            <w:tcW w:w="1580" w:type="dxa"/>
          </w:tcPr>
          <w:p w14:paraId="060B6BBB" w14:textId="77777777" w:rsidR="006D6525" w:rsidRDefault="00000000">
            <w:pPr>
              <w:jc w:val="both"/>
              <w:rPr>
                <w:sz w:val="18"/>
                <w:szCs w:val="18"/>
              </w:rPr>
            </w:pPr>
            <w:r>
              <w:rPr>
                <w:sz w:val="18"/>
                <w:szCs w:val="18"/>
              </w:rPr>
              <w:t>Documentación del proyecto anterior, plantillas APT, GitHub</w:t>
            </w:r>
          </w:p>
        </w:tc>
        <w:tc>
          <w:tcPr>
            <w:tcW w:w="1580" w:type="dxa"/>
            <w:tcBorders>
              <w:right w:val="single" w:sz="4" w:space="0" w:color="FFFFFF"/>
            </w:tcBorders>
          </w:tcPr>
          <w:p w14:paraId="7F30921D" w14:textId="77777777" w:rsidR="006D6525" w:rsidRDefault="00000000">
            <w:pPr>
              <w:jc w:val="both"/>
              <w:rPr>
                <w:sz w:val="18"/>
                <w:szCs w:val="18"/>
              </w:rPr>
            </w:pPr>
            <w:r>
              <w:rPr>
                <w:sz w:val="18"/>
                <w:szCs w:val="18"/>
              </w:rPr>
              <w:t>Sprint 0 (1 semana)</w:t>
            </w:r>
          </w:p>
          <w:p w14:paraId="056250AF" w14:textId="77777777" w:rsidR="006D6525" w:rsidRDefault="006D6525">
            <w:pPr>
              <w:jc w:val="both"/>
              <w:rPr>
                <w:sz w:val="18"/>
                <w:szCs w:val="18"/>
              </w:rPr>
            </w:pPr>
          </w:p>
        </w:tc>
        <w:tc>
          <w:tcPr>
            <w:tcW w:w="1580" w:type="dxa"/>
            <w:tcBorders>
              <w:left w:val="single" w:sz="4" w:space="0" w:color="FFFFFF"/>
            </w:tcBorders>
            <w:shd w:val="clear" w:color="auto" w:fill="D9D9D9"/>
          </w:tcPr>
          <w:p w14:paraId="27BDFDA7" w14:textId="77777777" w:rsidR="006D6525" w:rsidRDefault="00000000">
            <w:pPr>
              <w:jc w:val="both"/>
              <w:rPr>
                <w:b/>
                <w:bCs/>
                <w:sz w:val="18"/>
                <w:szCs w:val="18"/>
              </w:rPr>
            </w:pPr>
            <w:r>
              <w:rPr>
                <w:b/>
                <w:bCs/>
                <w:sz w:val="18"/>
                <w:szCs w:val="18"/>
              </w:rPr>
              <w:t>Patricio Leiva</w:t>
            </w:r>
          </w:p>
        </w:tc>
        <w:tc>
          <w:tcPr>
            <w:tcW w:w="1581" w:type="dxa"/>
          </w:tcPr>
          <w:p w14:paraId="3EB8AC5C" w14:textId="77777777" w:rsidR="006D6525" w:rsidRDefault="00000000">
            <w:pPr>
              <w:jc w:val="both"/>
              <w:rPr>
                <w:sz w:val="18"/>
                <w:szCs w:val="18"/>
              </w:rPr>
            </w:pPr>
            <w:r>
              <w:rPr>
                <w:sz w:val="18"/>
                <w:szCs w:val="18"/>
              </w:rPr>
              <w:t xml:space="preserve">El proyecto hereda una base funcional, lo que acorta la definición </w:t>
            </w:r>
            <w:proofErr w:type="gramStart"/>
            <w:r>
              <w:rPr>
                <w:sz w:val="18"/>
                <w:szCs w:val="18"/>
              </w:rPr>
              <w:t>inicial</w:t>
            </w:r>
            <w:proofErr w:type="gramEnd"/>
            <w:r>
              <w:rPr>
                <w:sz w:val="18"/>
                <w:szCs w:val="18"/>
              </w:rPr>
              <w:t xml:space="preserve"> pero obliga a revisar decisiones previas.</w:t>
            </w:r>
          </w:p>
        </w:tc>
      </w:tr>
      <w:tr w:rsidR="006D6525" w14:paraId="45163438" w14:textId="77777777">
        <w:trPr>
          <w:jc w:val="center"/>
        </w:trPr>
        <w:tc>
          <w:tcPr>
            <w:tcW w:w="1580" w:type="dxa"/>
          </w:tcPr>
          <w:p w14:paraId="52AED67A" w14:textId="77777777" w:rsidR="006D6525" w:rsidRDefault="00000000">
            <w:pPr>
              <w:jc w:val="both"/>
              <w:rPr>
                <w:b/>
                <w:bCs/>
                <w:sz w:val="20"/>
                <w:szCs w:val="20"/>
              </w:rPr>
            </w:pPr>
            <w:r>
              <w:rPr>
                <w:b/>
                <w:bCs/>
                <w:sz w:val="20"/>
                <w:szCs w:val="20"/>
              </w:rPr>
              <w:t>Bases de datos</w:t>
            </w:r>
          </w:p>
        </w:tc>
        <w:tc>
          <w:tcPr>
            <w:tcW w:w="1580" w:type="dxa"/>
          </w:tcPr>
          <w:p w14:paraId="1866DC44" w14:textId="77777777" w:rsidR="006D6525" w:rsidRDefault="00000000">
            <w:pPr>
              <w:jc w:val="both"/>
              <w:rPr>
                <w:sz w:val="18"/>
                <w:szCs w:val="18"/>
              </w:rPr>
            </w:pPr>
            <w:r>
              <w:rPr>
                <w:sz w:val="18"/>
                <w:szCs w:val="18"/>
              </w:rPr>
              <w:t>Refactorización y modelo de datos.</w:t>
            </w:r>
          </w:p>
        </w:tc>
        <w:tc>
          <w:tcPr>
            <w:tcW w:w="1580" w:type="dxa"/>
          </w:tcPr>
          <w:p w14:paraId="3D1CDD4B" w14:textId="77777777" w:rsidR="006D6525" w:rsidRDefault="00000000">
            <w:pPr>
              <w:jc w:val="both"/>
              <w:rPr>
                <w:sz w:val="18"/>
                <w:szCs w:val="18"/>
              </w:rPr>
            </w:pPr>
            <w:r>
              <w:rPr>
                <w:sz w:val="18"/>
                <w:szCs w:val="18"/>
              </w:rPr>
              <w:t xml:space="preserve">Ordenamiento del código heredado, creación de tablas, campos, relaciones y funciones en PostgreSQL, y ampliación de </w:t>
            </w:r>
            <w:proofErr w:type="spellStart"/>
            <w:r>
              <w:rPr>
                <w:sz w:val="18"/>
                <w:szCs w:val="18"/>
              </w:rPr>
              <w:t>endpoints</w:t>
            </w:r>
            <w:proofErr w:type="spellEnd"/>
            <w:r>
              <w:rPr>
                <w:sz w:val="18"/>
                <w:szCs w:val="18"/>
              </w:rPr>
              <w:t xml:space="preserve"> en la API.</w:t>
            </w:r>
          </w:p>
        </w:tc>
        <w:tc>
          <w:tcPr>
            <w:tcW w:w="1580" w:type="dxa"/>
          </w:tcPr>
          <w:p w14:paraId="17624FC1" w14:textId="77777777" w:rsidR="006D6525" w:rsidRDefault="00000000">
            <w:pPr>
              <w:jc w:val="both"/>
              <w:rPr>
                <w:sz w:val="18"/>
                <w:szCs w:val="18"/>
              </w:rPr>
            </w:pPr>
            <w:r>
              <w:rPr>
                <w:sz w:val="18"/>
                <w:szCs w:val="18"/>
              </w:rPr>
              <w:t xml:space="preserve">PostgreSQL, Node.js/Express, </w:t>
            </w:r>
            <w:proofErr w:type="spellStart"/>
            <w:r>
              <w:rPr>
                <w:sz w:val="18"/>
                <w:szCs w:val="18"/>
              </w:rPr>
              <w:t>Railway</w:t>
            </w:r>
            <w:proofErr w:type="spellEnd"/>
            <w:r>
              <w:rPr>
                <w:sz w:val="18"/>
                <w:szCs w:val="18"/>
              </w:rPr>
              <w:t>, GitHub</w:t>
            </w:r>
          </w:p>
        </w:tc>
        <w:tc>
          <w:tcPr>
            <w:tcW w:w="1580" w:type="dxa"/>
            <w:tcBorders>
              <w:right w:val="single" w:sz="4" w:space="0" w:color="FFFFFF"/>
            </w:tcBorders>
          </w:tcPr>
          <w:p w14:paraId="319A59DC" w14:textId="77777777" w:rsidR="006D6525" w:rsidRDefault="00000000">
            <w:pPr>
              <w:jc w:val="both"/>
              <w:rPr>
                <w:sz w:val="18"/>
                <w:szCs w:val="18"/>
              </w:rPr>
            </w:pPr>
            <w:r>
              <w:rPr>
                <w:sz w:val="18"/>
                <w:szCs w:val="18"/>
              </w:rPr>
              <w:t>Sprint 1 (1 semana)</w:t>
            </w:r>
          </w:p>
        </w:tc>
        <w:tc>
          <w:tcPr>
            <w:tcW w:w="1580" w:type="dxa"/>
            <w:tcBorders>
              <w:left w:val="single" w:sz="4" w:space="0" w:color="FFFFFF"/>
            </w:tcBorders>
            <w:shd w:val="clear" w:color="auto" w:fill="D9D9D9"/>
          </w:tcPr>
          <w:p w14:paraId="09760FFD" w14:textId="77777777" w:rsidR="006D6525" w:rsidRDefault="00000000">
            <w:pPr>
              <w:jc w:val="both"/>
              <w:rPr>
                <w:b/>
                <w:bCs/>
                <w:sz w:val="18"/>
                <w:szCs w:val="18"/>
              </w:rPr>
            </w:pPr>
            <w:r>
              <w:rPr>
                <w:b/>
                <w:bCs/>
                <w:sz w:val="18"/>
                <w:szCs w:val="18"/>
              </w:rPr>
              <w:t>Patricio Leiva</w:t>
            </w:r>
          </w:p>
        </w:tc>
        <w:tc>
          <w:tcPr>
            <w:tcW w:w="1581" w:type="dxa"/>
          </w:tcPr>
          <w:p w14:paraId="114FFFD4" w14:textId="77777777" w:rsidR="006D6525" w:rsidRDefault="00000000">
            <w:pPr>
              <w:jc w:val="both"/>
              <w:rPr>
                <w:sz w:val="18"/>
                <w:szCs w:val="18"/>
              </w:rPr>
            </w:pPr>
            <w:r>
              <w:rPr>
                <w:sz w:val="18"/>
                <w:szCs w:val="18"/>
              </w:rPr>
              <w:t>Trabajar sobre infraestructura heredada puede revelar dependencias no documentadas que retrasen la refactorización.</w:t>
            </w:r>
          </w:p>
        </w:tc>
      </w:tr>
      <w:tr w:rsidR="006D6525" w14:paraId="7762249D" w14:textId="77777777">
        <w:trPr>
          <w:jc w:val="center"/>
        </w:trPr>
        <w:tc>
          <w:tcPr>
            <w:tcW w:w="1580" w:type="dxa"/>
          </w:tcPr>
          <w:p w14:paraId="7FDE17C4" w14:textId="77777777" w:rsidR="006D6525" w:rsidRDefault="00000000">
            <w:pPr>
              <w:jc w:val="both"/>
              <w:rPr>
                <w:b/>
                <w:bCs/>
                <w:sz w:val="20"/>
                <w:szCs w:val="20"/>
              </w:rPr>
            </w:pPr>
            <w:r>
              <w:rPr>
                <w:b/>
                <w:bCs/>
                <w:sz w:val="20"/>
                <w:szCs w:val="20"/>
              </w:rPr>
              <w:t>Calidad y seguridad</w:t>
            </w:r>
          </w:p>
        </w:tc>
        <w:tc>
          <w:tcPr>
            <w:tcW w:w="1580" w:type="dxa"/>
          </w:tcPr>
          <w:p w14:paraId="0642A8BA" w14:textId="77777777" w:rsidR="006D6525" w:rsidRDefault="00000000">
            <w:pPr>
              <w:jc w:val="both"/>
              <w:rPr>
                <w:sz w:val="18"/>
                <w:szCs w:val="18"/>
              </w:rPr>
            </w:pPr>
            <w:r>
              <w:rPr>
                <w:sz w:val="18"/>
                <w:szCs w:val="18"/>
              </w:rPr>
              <w:t>Actualización de librerías</w:t>
            </w:r>
          </w:p>
        </w:tc>
        <w:tc>
          <w:tcPr>
            <w:tcW w:w="1580" w:type="dxa"/>
          </w:tcPr>
          <w:p w14:paraId="464F980D" w14:textId="77777777" w:rsidR="006D6525" w:rsidRDefault="00000000">
            <w:pPr>
              <w:jc w:val="both"/>
              <w:rPr>
                <w:sz w:val="18"/>
                <w:szCs w:val="18"/>
              </w:rPr>
            </w:pPr>
            <w:r>
              <w:rPr>
                <w:sz w:val="18"/>
                <w:szCs w:val="18"/>
              </w:rPr>
              <w:t>Actualización de dependencias en la aplicación web, la API y la aplicación móvil, con verificación de compatibilidad entre componentes.</w:t>
            </w:r>
          </w:p>
        </w:tc>
        <w:tc>
          <w:tcPr>
            <w:tcW w:w="1580" w:type="dxa"/>
          </w:tcPr>
          <w:p w14:paraId="7688F234" w14:textId="77777777" w:rsidR="006D6525" w:rsidRDefault="00000000">
            <w:pPr>
              <w:jc w:val="both"/>
              <w:rPr>
                <w:sz w:val="18"/>
                <w:szCs w:val="18"/>
              </w:rPr>
            </w:pPr>
            <w:r>
              <w:rPr>
                <w:sz w:val="18"/>
                <w:szCs w:val="18"/>
              </w:rPr>
              <w:t xml:space="preserve">Django, </w:t>
            </w:r>
            <w:proofErr w:type="spellStart"/>
            <w:r>
              <w:rPr>
                <w:sz w:val="18"/>
                <w:szCs w:val="18"/>
              </w:rPr>
              <w:t>Ionic</w:t>
            </w:r>
            <w:proofErr w:type="spellEnd"/>
            <w:r>
              <w:rPr>
                <w:sz w:val="18"/>
                <w:szCs w:val="18"/>
              </w:rPr>
              <w:t xml:space="preserve">, Node.js/Express, </w:t>
            </w:r>
            <w:proofErr w:type="spellStart"/>
            <w:r>
              <w:rPr>
                <w:sz w:val="18"/>
                <w:szCs w:val="18"/>
              </w:rPr>
              <w:t>npm</w:t>
            </w:r>
            <w:proofErr w:type="spellEnd"/>
            <w:r>
              <w:rPr>
                <w:sz w:val="18"/>
                <w:szCs w:val="18"/>
              </w:rPr>
              <w:t xml:space="preserve">, </w:t>
            </w:r>
            <w:proofErr w:type="spellStart"/>
            <w:r>
              <w:rPr>
                <w:sz w:val="18"/>
                <w:szCs w:val="18"/>
              </w:rPr>
              <w:t>pip</w:t>
            </w:r>
            <w:proofErr w:type="spellEnd"/>
          </w:p>
        </w:tc>
        <w:tc>
          <w:tcPr>
            <w:tcW w:w="1580" w:type="dxa"/>
            <w:tcBorders>
              <w:right w:val="single" w:sz="4" w:space="0" w:color="FFFFFF"/>
            </w:tcBorders>
          </w:tcPr>
          <w:p w14:paraId="7EC099AA" w14:textId="77777777" w:rsidR="006D6525" w:rsidRDefault="00000000">
            <w:pPr>
              <w:jc w:val="both"/>
              <w:rPr>
                <w:sz w:val="18"/>
                <w:szCs w:val="18"/>
              </w:rPr>
            </w:pPr>
            <w:r>
              <w:rPr>
                <w:sz w:val="18"/>
                <w:szCs w:val="18"/>
              </w:rPr>
              <w:t>Sprint 1 (1 semana)</w:t>
            </w:r>
          </w:p>
        </w:tc>
        <w:tc>
          <w:tcPr>
            <w:tcW w:w="1580" w:type="dxa"/>
            <w:tcBorders>
              <w:left w:val="single" w:sz="4" w:space="0" w:color="FFFFFF"/>
            </w:tcBorders>
            <w:shd w:val="clear" w:color="auto" w:fill="D9D9D9"/>
          </w:tcPr>
          <w:p w14:paraId="3DD41ACD" w14:textId="77777777" w:rsidR="006D6525" w:rsidRDefault="00000000">
            <w:pPr>
              <w:jc w:val="both"/>
              <w:rPr>
                <w:b/>
                <w:bCs/>
                <w:sz w:val="18"/>
                <w:szCs w:val="18"/>
              </w:rPr>
            </w:pPr>
            <w:r>
              <w:rPr>
                <w:b/>
                <w:bCs/>
                <w:sz w:val="18"/>
                <w:szCs w:val="18"/>
              </w:rPr>
              <w:t>Mariana Rodríguez</w:t>
            </w:r>
          </w:p>
        </w:tc>
        <w:tc>
          <w:tcPr>
            <w:tcW w:w="1581" w:type="dxa"/>
          </w:tcPr>
          <w:p w14:paraId="0D14F0AF" w14:textId="77777777" w:rsidR="006D6525" w:rsidRDefault="00000000">
            <w:pPr>
              <w:jc w:val="both"/>
              <w:rPr>
                <w:sz w:val="18"/>
                <w:szCs w:val="18"/>
              </w:rPr>
            </w:pPr>
            <w:r>
              <w:rPr>
                <w:sz w:val="18"/>
                <w:szCs w:val="18"/>
              </w:rPr>
              <w:t>Facilita el desarrollo posterior, aunque una actualización mayor puede romper funcionalidades ya construidas.</w:t>
            </w:r>
          </w:p>
        </w:tc>
      </w:tr>
      <w:tr w:rsidR="006D6525" w14:paraId="7950EE00" w14:textId="77777777">
        <w:trPr>
          <w:jc w:val="center"/>
        </w:trPr>
        <w:tc>
          <w:tcPr>
            <w:tcW w:w="1580" w:type="dxa"/>
          </w:tcPr>
          <w:p w14:paraId="0B23A056" w14:textId="77777777" w:rsidR="006D6525" w:rsidRDefault="00000000">
            <w:pPr>
              <w:jc w:val="both"/>
              <w:rPr>
                <w:b/>
                <w:bCs/>
                <w:sz w:val="20"/>
                <w:szCs w:val="20"/>
              </w:rPr>
            </w:pPr>
            <w:r>
              <w:rPr>
                <w:b/>
                <w:bCs/>
                <w:sz w:val="20"/>
                <w:szCs w:val="20"/>
              </w:rPr>
              <w:t>Ingeniería de requisitos</w:t>
            </w:r>
          </w:p>
        </w:tc>
        <w:tc>
          <w:tcPr>
            <w:tcW w:w="1580" w:type="dxa"/>
          </w:tcPr>
          <w:p w14:paraId="70CABC1C" w14:textId="77777777" w:rsidR="006D6525" w:rsidRDefault="00000000">
            <w:pPr>
              <w:jc w:val="both"/>
              <w:rPr>
                <w:sz w:val="18"/>
                <w:szCs w:val="18"/>
              </w:rPr>
            </w:pPr>
            <w:r>
              <w:rPr>
                <w:sz w:val="18"/>
                <w:szCs w:val="18"/>
              </w:rPr>
              <w:t>Definición clínica de nichos</w:t>
            </w:r>
          </w:p>
        </w:tc>
        <w:tc>
          <w:tcPr>
            <w:tcW w:w="1580" w:type="dxa"/>
          </w:tcPr>
          <w:p w14:paraId="2C9F7935" w14:textId="77777777" w:rsidR="006D6525" w:rsidRDefault="00000000">
            <w:pPr>
              <w:jc w:val="both"/>
              <w:rPr>
                <w:sz w:val="18"/>
                <w:szCs w:val="18"/>
              </w:rPr>
            </w:pPr>
            <w:r>
              <w:rPr>
                <w:sz w:val="18"/>
                <w:szCs w:val="18"/>
              </w:rPr>
              <w:t>Especificación de fórmulas antropométricas, requerimientos nutricionales y criterios de diagnóstico para cada uno de los cinco nichos.</w:t>
            </w:r>
          </w:p>
        </w:tc>
        <w:tc>
          <w:tcPr>
            <w:tcW w:w="1580" w:type="dxa"/>
          </w:tcPr>
          <w:p w14:paraId="7CF9A39E" w14:textId="77777777" w:rsidR="006D6525" w:rsidRDefault="00000000">
            <w:pPr>
              <w:jc w:val="both"/>
              <w:rPr>
                <w:sz w:val="18"/>
                <w:szCs w:val="18"/>
              </w:rPr>
            </w:pPr>
            <w:r>
              <w:rPr>
                <w:sz w:val="18"/>
                <w:szCs w:val="18"/>
              </w:rPr>
              <w:t>Guías clínicas, tablas de referencia FAO/OMS, MINSAL</w:t>
            </w:r>
          </w:p>
        </w:tc>
        <w:tc>
          <w:tcPr>
            <w:tcW w:w="1580" w:type="dxa"/>
            <w:tcBorders>
              <w:right w:val="single" w:sz="4" w:space="0" w:color="FFFFFF"/>
            </w:tcBorders>
          </w:tcPr>
          <w:p w14:paraId="1006DB8A" w14:textId="77777777" w:rsidR="006D6525" w:rsidRDefault="00000000">
            <w:pPr>
              <w:jc w:val="both"/>
              <w:rPr>
                <w:sz w:val="18"/>
                <w:szCs w:val="18"/>
              </w:rPr>
            </w:pPr>
            <w:proofErr w:type="spellStart"/>
            <w:r>
              <w:rPr>
                <w:sz w:val="18"/>
                <w:szCs w:val="18"/>
              </w:rPr>
              <w:t>Sprints</w:t>
            </w:r>
            <w:proofErr w:type="spellEnd"/>
            <w:r>
              <w:rPr>
                <w:sz w:val="18"/>
                <w:szCs w:val="18"/>
              </w:rPr>
              <w:t xml:space="preserve"> 2 a 8 (7 semanas)</w:t>
            </w:r>
          </w:p>
        </w:tc>
        <w:tc>
          <w:tcPr>
            <w:tcW w:w="1580" w:type="dxa"/>
            <w:tcBorders>
              <w:left w:val="single" w:sz="4" w:space="0" w:color="FFFFFF"/>
            </w:tcBorders>
            <w:shd w:val="clear" w:color="auto" w:fill="D9D9D9"/>
          </w:tcPr>
          <w:p w14:paraId="7220E96A" w14:textId="77777777" w:rsidR="006D6525" w:rsidRDefault="00000000">
            <w:pPr>
              <w:jc w:val="both"/>
              <w:rPr>
                <w:b/>
                <w:bCs/>
                <w:sz w:val="18"/>
                <w:szCs w:val="18"/>
              </w:rPr>
            </w:pPr>
            <w:r>
              <w:rPr>
                <w:b/>
                <w:bCs/>
                <w:sz w:val="18"/>
                <w:szCs w:val="18"/>
              </w:rPr>
              <w:t>Pablo Castro</w:t>
            </w:r>
          </w:p>
        </w:tc>
        <w:tc>
          <w:tcPr>
            <w:tcW w:w="1581" w:type="dxa"/>
          </w:tcPr>
          <w:p w14:paraId="73A76EC2" w14:textId="77777777" w:rsidR="006D6525" w:rsidRDefault="00000000">
            <w:pPr>
              <w:jc w:val="both"/>
              <w:rPr>
                <w:sz w:val="18"/>
                <w:szCs w:val="18"/>
              </w:rPr>
            </w:pPr>
            <w:r>
              <w:rPr>
                <w:sz w:val="18"/>
                <w:szCs w:val="18"/>
              </w:rPr>
              <w:t>La definición clínica debe anticiparse a la implementación de cada nicho, por lo que se entrega con un sprint de holgura.</w:t>
            </w:r>
          </w:p>
        </w:tc>
      </w:tr>
      <w:tr w:rsidR="006D6525" w14:paraId="220895A5" w14:textId="77777777">
        <w:trPr>
          <w:jc w:val="center"/>
        </w:trPr>
        <w:tc>
          <w:tcPr>
            <w:tcW w:w="1580" w:type="dxa"/>
          </w:tcPr>
          <w:p w14:paraId="30C77B00" w14:textId="77777777" w:rsidR="006D6525" w:rsidRDefault="00000000">
            <w:pPr>
              <w:jc w:val="both"/>
              <w:rPr>
                <w:b/>
                <w:bCs/>
                <w:sz w:val="20"/>
                <w:szCs w:val="20"/>
              </w:rPr>
            </w:pPr>
            <w:r>
              <w:rPr>
                <w:b/>
                <w:bCs/>
                <w:sz w:val="20"/>
                <w:szCs w:val="20"/>
              </w:rPr>
              <w:t>Bases de datos</w:t>
            </w:r>
          </w:p>
        </w:tc>
        <w:tc>
          <w:tcPr>
            <w:tcW w:w="1580" w:type="dxa"/>
          </w:tcPr>
          <w:p w14:paraId="6FC6725C" w14:textId="77777777" w:rsidR="006D6525" w:rsidRDefault="00000000">
            <w:pPr>
              <w:jc w:val="both"/>
              <w:rPr>
                <w:sz w:val="18"/>
                <w:szCs w:val="18"/>
              </w:rPr>
            </w:pPr>
            <w:r>
              <w:rPr>
                <w:sz w:val="18"/>
                <w:szCs w:val="18"/>
              </w:rPr>
              <w:t>Lógica de cálculo por nicho en BD</w:t>
            </w:r>
          </w:p>
        </w:tc>
        <w:tc>
          <w:tcPr>
            <w:tcW w:w="1580" w:type="dxa"/>
          </w:tcPr>
          <w:p w14:paraId="2B1E1894" w14:textId="77777777" w:rsidR="006D6525" w:rsidRDefault="00000000">
            <w:pPr>
              <w:jc w:val="both"/>
              <w:rPr>
                <w:sz w:val="18"/>
                <w:szCs w:val="18"/>
              </w:rPr>
            </w:pPr>
            <w:r>
              <w:rPr>
                <w:sz w:val="18"/>
                <w:szCs w:val="18"/>
              </w:rPr>
              <w:t>Implementación en PL/</w:t>
            </w:r>
            <w:proofErr w:type="spellStart"/>
            <w:r>
              <w:rPr>
                <w:sz w:val="18"/>
                <w:szCs w:val="18"/>
              </w:rPr>
              <w:t>pgSQL</w:t>
            </w:r>
            <w:proofErr w:type="spellEnd"/>
            <w:r>
              <w:rPr>
                <w:sz w:val="18"/>
                <w:szCs w:val="18"/>
              </w:rPr>
              <w:t xml:space="preserve"> de las fórmulas antropométricas y de requerimientos </w:t>
            </w:r>
            <w:r>
              <w:rPr>
                <w:sz w:val="18"/>
                <w:szCs w:val="18"/>
              </w:rPr>
              <w:lastRenderedPageBreak/>
              <w:t xml:space="preserve">por nicho, con los </w:t>
            </w:r>
            <w:proofErr w:type="spellStart"/>
            <w:r>
              <w:rPr>
                <w:sz w:val="18"/>
                <w:szCs w:val="18"/>
              </w:rPr>
              <w:t>endpoints</w:t>
            </w:r>
            <w:proofErr w:type="spellEnd"/>
            <w:r>
              <w:rPr>
                <w:sz w:val="18"/>
                <w:szCs w:val="18"/>
              </w:rPr>
              <w:t xml:space="preserve"> correspondientes en la API.</w:t>
            </w:r>
          </w:p>
        </w:tc>
        <w:tc>
          <w:tcPr>
            <w:tcW w:w="1580" w:type="dxa"/>
          </w:tcPr>
          <w:p w14:paraId="3CA1A1A2" w14:textId="77777777" w:rsidR="006D6525" w:rsidRDefault="00000000">
            <w:pPr>
              <w:jc w:val="both"/>
              <w:rPr>
                <w:sz w:val="18"/>
                <w:szCs w:val="18"/>
              </w:rPr>
            </w:pPr>
            <w:r>
              <w:rPr>
                <w:sz w:val="18"/>
                <w:szCs w:val="18"/>
              </w:rPr>
              <w:lastRenderedPageBreak/>
              <w:t>PostgreSQL, PL/</w:t>
            </w:r>
            <w:proofErr w:type="spellStart"/>
            <w:r>
              <w:rPr>
                <w:sz w:val="18"/>
                <w:szCs w:val="18"/>
              </w:rPr>
              <w:t>pgSQL</w:t>
            </w:r>
            <w:proofErr w:type="spellEnd"/>
            <w:r>
              <w:rPr>
                <w:sz w:val="18"/>
                <w:szCs w:val="18"/>
              </w:rPr>
              <w:t>, Node.js/Express, Postman</w:t>
            </w:r>
          </w:p>
        </w:tc>
        <w:tc>
          <w:tcPr>
            <w:tcW w:w="1580" w:type="dxa"/>
            <w:tcBorders>
              <w:right w:val="single" w:sz="4" w:space="0" w:color="FFFFFF"/>
            </w:tcBorders>
          </w:tcPr>
          <w:p w14:paraId="1FC2A2B7" w14:textId="77777777" w:rsidR="006D6525" w:rsidRDefault="00000000">
            <w:pPr>
              <w:jc w:val="both"/>
              <w:rPr>
                <w:sz w:val="18"/>
                <w:szCs w:val="18"/>
              </w:rPr>
            </w:pPr>
            <w:r>
              <w:rPr>
                <w:sz w:val="18"/>
                <w:szCs w:val="18"/>
              </w:rPr>
              <w:t>Sprint 2 (1 semana)</w:t>
            </w:r>
          </w:p>
        </w:tc>
        <w:tc>
          <w:tcPr>
            <w:tcW w:w="1580" w:type="dxa"/>
            <w:tcBorders>
              <w:left w:val="single" w:sz="4" w:space="0" w:color="FFFFFF"/>
            </w:tcBorders>
            <w:shd w:val="clear" w:color="auto" w:fill="D9D9D9"/>
          </w:tcPr>
          <w:p w14:paraId="08E8F850" w14:textId="77777777" w:rsidR="006D6525" w:rsidRDefault="00000000">
            <w:pPr>
              <w:jc w:val="both"/>
              <w:rPr>
                <w:b/>
                <w:bCs/>
                <w:sz w:val="18"/>
                <w:szCs w:val="18"/>
              </w:rPr>
            </w:pPr>
            <w:r>
              <w:rPr>
                <w:b/>
                <w:bCs/>
                <w:sz w:val="18"/>
                <w:szCs w:val="18"/>
              </w:rPr>
              <w:t>Mariana Rodríguez</w:t>
            </w:r>
          </w:p>
        </w:tc>
        <w:tc>
          <w:tcPr>
            <w:tcW w:w="1581" w:type="dxa"/>
          </w:tcPr>
          <w:p w14:paraId="6C8AC085" w14:textId="77777777" w:rsidR="006D6525" w:rsidRDefault="00000000">
            <w:pPr>
              <w:jc w:val="both"/>
              <w:rPr>
                <w:sz w:val="18"/>
                <w:szCs w:val="18"/>
              </w:rPr>
            </w:pPr>
            <w:r>
              <w:rPr>
                <w:sz w:val="18"/>
                <w:szCs w:val="18"/>
              </w:rPr>
              <w:t xml:space="preserve">Centralizar el cálculo en la base de datos evita duplicar lógica </w:t>
            </w:r>
            <w:r>
              <w:rPr>
                <w:sz w:val="18"/>
                <w:szCs w:val="18"/>
              </w:rPr>
              <w:lastRenderedPageBreak/>
              <w:t>entre la web y la aplicación móvil.</w:t>
            </w:r>
          </w:p>
        </w:tc>
      </w:tr>
      <w:tr w:rsidR="006D6525" w14:paraId="2293661D" w14:textId="77777777">
        <w:trPr>
          <w:jc w:val="center"/>
        </w:trPr>
        <w:tc>
          <w:tcPr>
            <w:tcW w:w="1580" w:type="dxa"/>
          </w:tcPr>
          <w:p w14:paraId="3E61A100" w14:textId="77777777" w:rsidR="006D6525" w:rsidRDefault="00000000">
            <w:pPr>
              <w:jc w:val="both"/>
              <w:rPr>
                <w:b/>
                <w:bCs/>
                <w:sz w:val="20"/>
                <w:szCs w:val="20"/>
              </w:rPr>
            </w:pPr>
            <w:r>
              <w:rPr>
                <w:b/>
                <w:bCs/>
                <w:sz w:val="20"/>
                <w:szCs w:val="20"/>
              </w:rPr>
              <w:lastRenderedPageBreak/>
              <w:t>Calidad y seguridad</w:t>
            </w:r>
          </w:p>
        </w:tc>
        <w:tc>
          <w:tcPr>
            <w:tcW w:w="1580" w:type="dxa"/>
          </w:tcPr>
          <w:p w14:paraId="426A5078" w14:textId="77777777" w:rsidR="006D6525" w:rsidRDefault="00000000">
            <w:pPr>
              <w:jc w:val="both"/>
              <w:rPr>
                <w:sz w:val="18"/>
                <w:szCs w:val="18"/>
              </w:rPr>
            </w:pPr>
            <w:r>
              <w:rPr>
                <w:sz w:val="18"/>
                <w:szCs w:val="18"/>
              </w:rPr>
              <w:t>Seguridad de contraseñas</w:t>
            </w:r>
          </w:p>
        </w:tc>
        <w:tc>
          <w:tcPr>
            <w:tcW w:w="1580" w:type="dxa"/>
          </w:tcPr>
          <w:p w14:paraId="039DF2C6" w14:textId="77777777" w:rsidR="006D6525" w:rsidRDefault="00000000">
            <w:pPr>
              <w:jc w:val="both"/>
              <w:rPr>
                <w:sz w:val="18"/>
                <w:szCs w:val="18"/>
              </w:rPr>
            </w:pPr>
            <w:r>
              <w:rPr>
                <w:sz w:val="18"/>
                <w:szCs w:val="18"/>
              </w:rPr>
              <w:t xml:space="preserve">Incorporación de cifrado y tokenización para el almacenamiento de credenciales y la protección de los </w:t>
            </w:r>
            <w:proofErr w:type="spellStart"/>
            <w:r>
              <w:rPr>
                <w:sz w:val="18"/>
                <w:szCs w:val="18"/>
              </w:rPr>
              <w:t>endpoints</w:t>
            </w:r>
            <w:proofErr w:type="spellEnd"/>
            <w:r>
              <w:rPr>
                <w:sz w:val="18"/>
                <w:szCs w:val="18"/>
              </w:rPr>
              <w:t xml:space="preserve"> de la API.</w:t>
            </w:r>
          </w:p>
        </w:tc>
        <w:tc>
          <w:tcPr>
            <w:tcW w:w="1580" w:type="dxa"/>
          </w:tcPr>
          <w:p w14:paraId="5D774DF9" w14:textId="77777777" w:rsidR="006D6525" w:rsidRDefault="00000000">
            <w:pPr>
              <w:jc w:val="both"/>
              <w:rPr>
                <w:sz w:val="18"/>
                <w:szCs w:val="18"/>
              </w:rPr>
            </w:pPr>
            <w:r>
              <w:rPr>
                <w:sz w:val="18"/>
                <w:szCs w:val="18"/>
              </w:rPr>
              <w:t xml:space="preserve">Django, </w:t>
            </w:r>
            <w:proofErr w:type="spellStart"/>
            <w:r>
              <w:rPr>
                <w:sz w:val="18"/>
                <w:szCs w:val="18"/>
              </w:rPr>
              <w:t>bcrypt</w:t>
            </w:r>
            <w:proofErr w:type="spellEnd"/>
            <w:r>
              <w:rPr>
                <w:sz w:val="18"/>
                <w:szCs w:val="18"/>
              </w:rPr>
              <w:t>, JWT, PostgreSQL</w:t>
            </w:r>
          </w:p>
        </w:tc>
        <w:tc>
          <w:tcPr>
            <w:tcW w:w="1580" w:type="dxa"/>
            <w:tcBorders>
              <w:right w:val="single" w:sz="4" w:space="0" w:color="FFFFFF"/>
            </w:tcBorders>
          </w:tcPr>
          <w:p w14:paraId="44F74490" w14:textId="77777777" w:rsidR="006D6525" w:rsidRDefault="00000000">
            <w:pPr>
              <w:jc w:val="both"/>
              <w:rPr>
                <w:sz w:val="18"/>
                <w:szCs w:val="18"/>
              </w:rPr>
            </w:pPr>
            <w:r>
              <w:rPr>
                <w:sz w:val="18"/>
                <w:szCs w:val="18"/>
              </w:rPr>
              <w:t>Sprint 2 (1 semana)</w:t>
            </w:r>
          </w:p>
        </w:tc>
        <w:tc>
          <w:tcPr>
            <w:tcW w:w="1580" w:type="dxa"/>
            <w:tcBorders>
              <w:left w:val="single" w:sz="4" w:space="0" w:color="FFFFFF"/>
            </w:tcBorders>
            <w:shd w:val="clear" w:color="auto" w:fill="D9D9D9"/>
          </w:tcPr>
          <w:p w14:paraId="5D0E32DC" w14:textId="77777777" w:rsidR="006D6525" w:rsidRDefault="00000000">
            <w:pPr>
              <w:jc w:val="both"/>
              <w:rPr>
                <w:b/>
                <w:bCs/>
                <w:sz w:val="18"/>
                <w:szCs w:val="18"/>
              </w:rPr>
            </w:pPr>
            <w:r>
              <w:rPr>
                <w:b/>
                <w:bCs/>
                <w:sz w:val="18"/>
                <w:szCs w:val="18"/>
              </w:rPr>
              <w:t>Mariana Rodríguez</w:t>
            </w:r>
          </w:p>
        </w:tc>
        <w:tc>
          <w:tcPr>
            <w:tcW w:w="1581" w:type="dxa"/>
          </w:tcPr>
          <w:p w14:paraId="04C20701" w14:textId="77777777" w:rsidR="006D6525" w:rsidRDefault="00000000">
            <w:pPr>
              <w:jc w:val="both"/>
              <w:rPr>
                <w:sz w:val="18"/>
                <w:szCs w:val="18"/>
              </w:rPr>
            </w:pPr>
            <w:r>
              <w:rPr>
                <w:sz w:val="18"/>
                <w:szCs w:val="18"/>
              </w:rPr>
              <w:t>Migrar las credenciales existentes exige un plan de recuperación para las cuentas ya creadas.</w:t>
            </w:r>
          </w:p>
        </w:tc>
      </w:tr>
      <w:tr w:rsidR="006D6525" w14:paraId="3FBCDA34" w14:textId="77777777">
        <w:trPr>
          <w:jc w:val="center"/>
        </w:trPr>
        <w:tc>
          <w:tcPr>
            <w:tcW w:w="1580" w:type="dxa"/>
          </w:tcPr>
          <w:p w14:paraId="0BC13B95" w14:textId="77777777" w:rsidR="006D6525" w:rsidRDefault="00000000">
            <w:pPr>
              <w:jc w:val="both"/>
              <w:rPr>
                <w:b/>
                <w:bCs/>
                <w:sz w:val="20"/>
                <w:szCs w:val="20"/>
              </w:rPr>
            </w:pPr>
            <w:r>
              <w:rPr>
                <w:b/>
                <w:bCs/>
                <w:sz w:val="20"/>
                <w:szCs w:val="20"/>
              </w:rPr>
              <w:t>Desarrollo de aplicaciones</w:t>
            </w:r>
          </w:p>
        </w:tc>
        <w:tc>
          <w:tcPr>
            <w:tcW w:w="1580" w:type="dxa"/>
          </w:tcPr>
          <w:p w14:paraId="0F177CD4" w14:textId="77777777" w:rsidR="006D6525" w:rsidRDefault="00000000">
            <w:pPr>
              <w:jc w:val="both"/>
              <w:rPr>
                <w:sz w:val="18"/>
                <w:szCs w:val="18"/>
              </w:rPr>
            </w:pPr>
            <w:r>
              <w:rPr>
                <w:sz w:val="18"/>
                <w:szCs w:val="18"/>
              </w:rPr>
              <w:t>Integración de medios de pago</w:t>
            </w:r>
          </w:p>
        </w:tc>
        <w:tc>
          <w:tcPr>
            <w:tcW w:w="1580" w:type="dxa"/>
          </w:tcPr>
          <w:p w14:paraId="131C7F40" w14:textId="77777777" w:rsidR="006D6525" w:rsidRDefault="00000000">
            <w:pPr>
              <w:jc w:val="both"/>
              <w:rPr>
                <w:sz w:val="18"/>
                <w:szCs w:val="18"/>
              </w:rPr>
            </w:pPr>
            <w:r>
              <w:rPr>
                <w:sz w:val="18"/>
                <w:szCs w:val="18"/>
              </w:rPr>
              <w:t>Incorporación de una pasarela de pago en la aplicación web y preparación del flujo para futuras funcionalidades de pago en móvil.</w:t>
            </w:r>
          </w:p>
        </w:tc>
        <w:tc>
          <w:tcPr>
            <w:tcW w:w="1580" w:type="dxa"/>
          </w:tcPr>
          <w:p w14:paraId="474A707F" w14:textId="77777777" w:rsidR="006D6525" w:rsidRDefault="00000000">
            <w:pPr>
              <w:jc w:val="both"/>
              <w:rPr>
                <w:sz w:val="18"/>
                <w:szCs w:val="18"/>
              </w:rPr>
            </w:pPr>
            <w:r>
              <w:rPr>
                <w:sz w:val="18"/>
                <w:szCs w:val="18"/>
              </w:rPr>
              <w:t>Pasarela de pago (Transbank o Mercado Pago), Django</w:t>
            </w:r>
          </w:p>
        </w:tc>
        <w:tc>
          <w:tcPr>
            <w:tcW w:w="1580" w:type="dxa"/>
            <w:tcBorders>
              <w:right w:val="single" w:sz="4" w:space="0" w:color="FFFFFF"/>
            </w:tcBorders>
          </w:tcPr>
          <w:p w14:paraId="0DCAA576" w14:textId="77777777" w:rsidR="006D6525" w:rsidRDefault="00000000">
            <w:pPr>
              <w:jc w:val="both"/>
              <w:rPr>
                <w:sz w:val="18"/>
                <w:szCs w:val="18"/>
              </w:rPr>
            </w:pPr>
            <w:r>
              <w:rPr>
                <w:sz w:val="18"/>
                <w:szCs w:val="18"/>
              </w:rPr>
              <w:t>Sprint 3 (1 semana)</w:t>
            </w:r>
          </w:p>
        </w:tc>
        <w:tc>
          <w:tcPr>
            <w:tcW w:w="1580" w:type="dxa"/>
            <w:tcBorders>
              <w:left w:val="single" w:sz="4" w:space="0" w:color="FFFFFF"/>
            </w:tcBorders>
            <w:shd w:val="clear" w:color="auto" w:fill="D9D9D9"/>
          </w:tcPr>
          <w:p w14:paraId="323A53DE" w14:textId="77777777" w:rsidR="006D6525" w:rsidRDefault="00000000">
            <w:pPr>
              <w:jc w:val="both"/>
              <w:rPr>
                <w:b/>
                <w:bCs/>
                <w:sz w:val="18"/>
                <w:szCs w:val="18"/>
              </w:rPr>
            </w:pPr>
            <w:r>
              <w:rPr>
                <w:b/>
                <w:bCs/>
                <w:sz w:val="18"/>
                <w:szCs w:val="18"/>
              </w:rPr>
              <w:t>Mariana Rodríguez</w:t>
            </w:r>
          </w:p>
        </w:tc>
        <w:tc>
          <w:tcPr>
            <w:tcW w:w="1581" w:type="dxa"/>
          </w:tcPr>
          <w:p w14:paraId="02B047BD" w14:textId="77777777" w:rsidR="006D6525" w:rsidRDefault="00000000">
            <w:pPr>
              <w:jc w:val="both"/>
              <w:rPr>
                <w:sz w:val="18"/>
                <w:szCs w:val="18"/>
              </w:rPr>
            </w:pPr>
            <w:r>
              <w:rPr>
                <w:sz w:val="18"/>
                <w:szCs w:val="18"/>
              </w:rPr>
              <w:t>Depende de plazos de habilitación externos, por lo que se inicia temprano pese a no bloquear otras actividades.</w:t>
            </w:r>
          </w:p>
        </w:tc>
      </w:tr>
      <w:tr w:rsidR="006D6525" w14:paraId="40C2B453" w14:textId="77777777">
        <w:trPr>
          <w:jc w:val="center"/>
        </w:trPr>
        <w:tc>
          <w:tcPr>
            <w:tcW w:w="1580" w:type="dxa"/>
          </w:tcPr>
          <w:p w14:paraId="4B0BCDBE" w14:textId="77777777" w:rsidR="006D6525" w:rsidRDefault="00000000">
            <w:pPr>
              <w:jc w:val="both"/>
              <w:rPr>
                <w:b/>
                <w:bCs/>
                <w:sz w:val="20"/>
                <w:szCs w:val="20"/>
              </w:rPr>
            </w:pPr>
            <w:r>
              <w:rPr>
                <w:b/>
                <w:bCs/>
                <w:sz w:val="20"/>
                <w:szCs w:val="20"/>
              </w:rPr>
              <w:t>Aplicaciones móviles</w:t>
            </w:r>
          </w:p>
        </w:tc>
        <w:tc>
          <w:tcPr>
            <w:tcW w:w="1580" w:type="dxa"/>
          </w:tcPr>
          <w:p w14:paraId="1EE0BC21" w14:textId="77777777" w:rsidR="006D6525" w:rsidRDefault="00000000">
            <w:pPr>
              <w:jc w:val="both"/>
              <w:rPr>
                <w:sz w:val="18"/>
                <w:szCs w:val="18"/>
              </w:rPr>
            </w:pPr>
            <w:r>
              <w:rPr>
                <w:sz w:val="18"/>
                <w:szCs w:val="18"/>
              </w:rPr>
              <w:t>Aplicación móvil del nutricionista</w:t>
            </w:r>
          </w:p>
        </w:tc>
        <w:tc>
          <w:tcPr>
            <w:tcW w:w="1580" w:type="dxa"/>
          </w:tcPr>
          <w:p w14:paraId="2E9E0A1E" w14:textId="77777777" w:rsidR="006D6525" w:rsidRDefault="00000000">
            <w:pPr>
              <w:jc w:val="both"/>
              <w:rPr>
                <w:sz w:val="18"/>
                <w:szCs w:val="18"/>
              </w:rPr>
            </w:pPr>
            <w:r>
              <w:rPr>
                <w:sz w:val="18"/>
                <w:szCs w:val="18"/>
              </w:rPr>
              <w:t>Desarrollo incremental de la aplicación exclusiva del profesional: agenda, disponibilidad, ingreso de datos de atención y notas.</w:t>
            </w:r>
          </w:p>
        </w:tc>
        <w:tc>
          <w:tcPr>
            <w:tcW w:w="1580" w:type="dxa"/>
          </w:tcPr>
          <w:p w14:paraId="7FF6E95A" w14:textId="77777777" w:rsidR="006D6525" w:rsidRDefault="00000000">
            <w:pPr>
              <w:jc w:val="both"/>
              <w:rPr>
                <w:sz w:val="18"/>
                <w:szCs w:val="18"/>
              </w:rPr>
            </w:pPr>
            <w:proofErr w:type="spellStart"/>
            <w:r>
              <w:rPr>
                <w:sz w:val="18"/>
                <w:szCs w:val="18"/>
              </w:rPr>
              <w:t>Ionic</w:t>
            </w:r>
            <w:proofErr w:type="spellEnd"/>
            <w:r>
              <w:rPr>
                <w:sz w:val="18"/>
                <w:szCs w:val="18"/>
              </w:rPr>
              <w:t xml:space="preserve">, API REST, </w:t>
            </w:r>
            <w:proofErr w:type="spellStart"/>
            <w:r>
              <w:rPr>
                <w:sz w:val="18"/>
                <w:szCs w:val="18"/>
              </w:rPr>
              <w:t>Figma</w:t>
            </w:r>
            <w:proofErr w:type="spellEnd"/>
          </w:p>
        </w:tc>
        <w:tc>
          <w:tcPr>
            <w:tcW w:w="1580" w:type="dxa"/>
            <w:tcBorders>
              <w:right w:val="single" w:sz="4" w:space="0" w:color="FFFFFF"/>
            </w:tcBorders>
          </w:tcPr>
          <w:p w14:paraId="3E631456" w14:textId="77777777" w:rsidR="006D6525" w:rsidRDefault="00000000">
            <w:pPr>
              <w:jc w:val="both"/>
              <w:rPr>
                <w:sz w:val="18"/>
                <w:szCs w:val="18"/>
              </w:rPr>
            </w:pPr>
            <w:proofErr w:type="spellStart"/>
            <w:r>
              <w:rPr>
                <w:sz w:val="18"/>
                <w:szCs w:val="18"/>
              </w:rPr>
              <w:t>Sprints</w:t>
            </w:r>
            <w:proofErr w:type="spellEnd"/>
            <w:r>
              <w:rPr>
                <w:sz w:val="18"/>
                <w:szCs w:val="18"/>
              </w:rPr>
              <w:t xml:space="preserve"> 3 a 11 (9 semanas)</w:t>
            </w:r>
          </w:p>
        </w:tc>
        <w:tc>
          <w:tcPr>
            <w:tcW w:w="1580" w:type="dxa"/>
            <w:tcBorders>
              <w:left w:val="single" w:sz="4" w:space="0" w:color="FFFFFF"/>
            </w:tcBorders>
            <w:shd w:val="clear" w:color="auto" w:fill="D9D9D9"/>
          </w:tcPr>
          <w:p w14:paraId="7A0FFDC8" w14:textId="77777777" w:rsidR="006D6525" w:rsidRDefault="00000000">
            <w:pPr>
              <w:jc w:val="both"/>
              <w:rPr>
                <w:b/>
                <w:bCs/>
                <w:sz w:val="18"/>
                <w:szCs w:val="18"/>
              </w:rPr>
            </w:pPr>
            <w:r>
              <w:rPr>
                <w:b/>
                <w:bCs/>
                <w:sz w:val="18"/>
                <w:szCs w:val="18"/>
              </w:rPr>
              <w:t>Patricio Leiva</w:t>
            </w:r>
          </w:p>
        </w:tc>
        <w:tc>
          <w:tcPr>
            <w:tcW w:w="1581" w:type="dxa"/>
          </w:tcPr>
          <w:p w14:paraId="5287D9FE" w14:textId="77777777" w:rsidR="006D6525" w:rsidRDefault="00000000">
            <w:pPr>
              <w:jc w:val="both"/>
              <w:rPr>
                <w:sz w:val="18"/>
                <w:szCs w:val="18"/>
              </w:rPr>
            </w:pPr>
            <w:r>
              <w:rPr>
                <w:sz w:val="18"/>
                <w:szCs w:val="18"/>
              </w:rPr>
              <w:t xml:space="preserve">Al extenderse por casi todo el proyecto absorbe bien los </w:t>
            </w:r>
            <w:proofErr w:type="spellStart"/>
            <w:r>
              <w:rPr>
                <w:sz w:val="18"/>
                <w:szCs w:val="18"/>
              </w:rPr>
              <w:t>sprints</w:t>
            </w:r>
            <w:proofErr w:type="spellEnd"/>
            <w:r>
              <w:rPr>
                <w:sz w:val="18"/>
                <w:szCs w:val="18"/>
              </w:rPr>
              <w:t xml:space="preserve"> de menor carga, pero exige que la API esté estable.</w:t>
            </w:r>
          </w:p>
        </w:tc>
      </w:tr>
      <w:tr w:rsidR="006D6525" w14:paraId="39992AC7" w14:textId="77777777">
        <w:trPr>
          <w:jc w:val="center"/>
        </w:trPr>
        <w:tc>
          <w:tcPr>
            <w:tcW w:w="1580" w:type="dxa"/>
          </w:tcPr>
          <w:p w14:paraId="088C9FD5" w14:textId="77777777" w:rsidR="006D6525" w:rsidRDefault="00000000">
            <w:pPr>
              <w:jc w:val="both"/>
              <w:rPr>
                <w:b/>
                <w:bCs/>
                <w:sz w:val="20"/>
                <w:szCs w:val="20"/>
              </w:rPr>
            </w:pPr>
            <w:r>
              <w:rPr>
                <w:b/>
                <w:bCs/>
                <w:sz w:val="20"/>
                <w:szCs w:val="20"/>
              </w:rPr>
              <w:t>Desarrollo de software</w:t>
            </w:r>
          </w:p>
        </w:tc>
        <w:tc>
          <w:tcPr>
            <w:tcW w:w="1580" w:type="dxa"/>
          </w:tcPr>
          <w:p w14:paraId="15DC7364" w14:textId="77777777" w:rsidR="006D6525" w:rsidRDefault="00000000">
            <w:pPr>
              <w:jc w:val="both"/>
              <w:rPr>
                <w:sz w:val="18"/>
                <w:szCs w:val="18"/>
              </w:rPr>
            </w:pPr>
            <w:r>
              <w:rPr>
                <w:sz w:val="18"/>
                <w:szCs w:val="18"/>
              </w:rPr>
              <w:t>Implementación de nichos en web</w:t>
            </w:r>
          </w:p>
        </w:tc>
        <w:tc>
          <w:tcPr>
            <w:tcW w:w="1580" w:type="dxa"/>
          </w:tcPr>
          <w:p w14:paraId="454381F8" w14:textId="77777777" w:rsidR="006D6525" w:rsidRDefault="00000000">
            <w:pPr>
              <w:jc w:val="both"/>
              <w:rPr>
                <w:sz w:val="18"/>
                <w:szCs w:val="18"/>
              </w:rPr>
            </w:pPr>
            <w:r>
              <w:rPr>
                <w:sz w:val="18"/>
                <w:szCs w:val="18"/>
              </w:rPr>
              <w:t>Construcción de formularios de evaluación, diagnósticos y vistas diferenciadas para embarazadas, diabéticos, niños, renal y deportistas.</w:t>
            </w:r>
          </w:p>
        </w:tc>
        <w:tc>
          <w:tcPr>
            <w:tcW w:w="1580" w:type="dxa"/>
          </w:tcPr>
          <w:p w14:paraId="49DDDB3D" w14:textId="77777777" w:rsidR="006D6525" w:rsidRDefault="00000000">
            <w:pPr>
              <w:jc w:val="both"/>
              <w:rPr>
                <w:sz w:val="18"/>
                <w:szCs w:val="18"/>
              </w:rPr>
            </w:pPr>
            <w:r>
              <w:rPr>
                <w:sz w:val="18"/>
                <w:szCs w:val="18"/>
              </w:rPr>
              <w:t>Django, API REST, prototipos en Figma.</w:t>
            </w:r>
          </w:p>
        </w:tc>
        <w:tc>
          <w:tcPr>
            <w:tcW w:w="1580" w:type="dxa"/>
            <w:tcBorders>
              <w:right w:val="single" w:sz="4" w:space="0" w:color="FFFFFF"/>
            </w:tcBorders>
          </w:tcPr>
          <w:p w14:paraId="5F308C53" w14:textId="77777777" w:rsidR="006D6525" w:rsidRDefault="00000000">
            <w:pPr>
              <w:jc w:val="both"/>
              <w:rPr>
                <w:sz w:val="18"/>
                <w:szCs w:val="18"/>
              </w:rPr>
            </w:pPr>
            <w:proofErr w:type="spellStart"/>
            <w:r>
              <w:rPr>
                <w:sz w:val="18"/>
                <w:szCs w:val="18"/>
              </w:rPr>
              <w:t>Sprints</w:t>
            </w:r>
            <w:proofErr w:type="spellEnd"/>
            <w:r>
              <w:rPr>
                <w:sz w:val="18"/>
                <w:szCs w:val="18"/>
              </w:rPr>
              <w:t xml:space="preserve"> 4 a 8 (5 semanas)</w:t>
            </w:r>
          </w:p>
        </w:tc>
        <w:tc>
          <w:tcPr>
            <w:tcW w:w="1580" w:type="dxa"/>
            <w:tcBorders>
              <w:left w:val="single" w:sz="4" w:space="0" w:color="FFFFFF"/>
            </w:tcBorders>
            <w:shd w:val="clear" w:color="auto" w:fill="D9D9D9"/>
          </w:tcPr>
          <w:p w14:paraId="64842BD5" w14:textId="77777777" w:rsidR="006D6525" w:rsidRDefault="00000000">
            <w:pPr>
              <w:jc w:val="both"/>
              <w:rPr>
                <w:b/>
                <w:bCs/>
                <w:sz w:val="18"/>
                <w:szCs w:val="18"/>
              </w:rPr>
            </w:pPr>
            <w:r>
              <w:rPr>
                <w:b/>
                <w:bCs/>
                <w:sz w:val="18"/>
                <w:szCs w:val="18"/>
              </w:rPr>
              <w:t>Pablo Castro</w:t>
            </w:r>
          </w:p>
        </w:tc>
        <w:tc>
          <w:tcPr>
            <w:tcW w:w="1581" w:type="dxa"/>
          </w:tcPr>
          <w:p w14:paraId="3D9288DC" w14:textId="77777777" w:rsidR="006D6525" w:rsidRDefault="00000000">
            <w:pPr>
              <w:jc w:val="both"/>
              <w:rPr>
                <w:sz w:val="18"/>
                <w:szCs w:val="18"/>
              </w:rPr>
            </w:pPr>
            <w:r>
              <w:rPr>
                <w:sz w:val="18"/>
                <w:szCs w:val="18"/>
              </w:rPr>
              <w:t>Se entrega un nicho por sprint para sostener el ritmo y no concentrar la carga en una sola semana.</w:t>
            </w:r>
          </w:p>
        </w:tc>
      </w:tr>
      <w:tr w:rsidR="006D6525" w14:paraId="1B19A474" w14:textId="77777777">
        <w:trPr>
          <w:jc w:val="center"/>
        </w:trPr>
        <w:tc>
          <w:tcPr>
            <w:tcW w:w="1580" w:type="dxa"/>
          </w:tcPr>
          <w:p w14:paraId="440AD960" w14:textId="77777777" w:rsidR="006D6525" w:rsidRDefault="00000000">
            <w:pPr>
              <w:jc w:val="both"/>
              <w:rPr>
                <w:b/>
                <w:bCs/>
                <w:sz w:val="20"/>
                <w:szCs w:val="20"/>
              </w:rPr>
            </w:pPr>
            <w:r>
              <w:rPr>
                <w:b/>
                <w:bCs/>
                <w:sz w:val="20"/>
                <w:szCs w:val="20"/>
              </w:rPr>
              <w:t>Desarrollo de software</w:t>
            </w:r>
          </w:p>
        </w:tc>
        <w:tc>
          <w:tcPr>
            <w:tcW w:w="1580" w:type="dxa"/>
          </w:tcPr>
          <w:p w14:paraId="6F4223D8" w14:textId="77777777" w:rsidR="006D6525" w:rsidRDefault="00000000">
            <w:pPr>
              <w:jc w:val="both"/>
              <w:rPr>
                <w:sz w:val="18"/>
                <w:szCs w:val="18"/>
              </w:rPr>
            </w:pPr>
            <w:r>
              <w:rPr>
                <w:sz w:val="18"/>
                <w:szCs w:val="18"/>
              </w:rPr>
              <w:t>Selector de patologías y recomendaciones</w:t>
            </w:r>
          </w:p>
        </w:tc>
        <w:tc>
          <w:tcPr>
            <w:tcW w:w="1580" w:type="dxa"/>
          </w:tcPr>
          <w:p w14:paraId="57660BDB" w14:textId="77777777" w:rsidR="006D6525" w:rsidRDefault="00000000">
            <w:pPr>
              <w:jc w:val="both"/>
              <w:rPr>
                <w:sz w:val="18"/>
                <w:szCs w:val="18"/>
              </w:rPr>
            </w:pPr>
            <w:r>
              <w:rPr>
                <w:sz w:val="18"/>
                <w:szCs w:val="18"/>
              </w:rPr>
              <w:t>Componente de selección con despliegue dinámico de campos, registro en ficha y recomendaciones específicas asociadas a cada patología.</w:t>
            </w:r>
          </w:p>
        </w:tc>
        <w:tc>
          <w:tcPr>
            <w:tcW w:w="1580" w:type="dxa"/>
          </w:tcPr>
          <w:p w14:paraId="00E1AA1A" w14:textId="77777777" w:rsidR="006D6525" w:rsidRDefault="00000000">
            <w:pPr>
              <w:jc w:val="both"/>
              <w:rPr>
                <w:sz w:val="18"/>
                <w:szCs w:val="18"/>
              </w:rPr>
            </w:pPr>
            <w:r>
              <w:rPr>
                <w:sz w:val="18"/>
                <w:szCs w:val="18"/>
              </w:rPr>
              <w:t>Django, PostgreSQL, definiciones clínicas</w:t>
            </w:r>
          </w:p>
        </w:tc>
        <w:tc>
          <w:tcPr>
            <w:tcW w:w="1580" w:type="dxa"/>
            <w:tcBorders>
              <w:right w:val="single" w:sz="4" w:space="0" w:color="FFFFFF"/>
            </w:tcBorders>
          </w:tcPr>
          <w:p w14:paraId="6C475D3E" w14:textId="77777777" w:rsidR="006D6525" w:rsidRDefault="00000000">
            <w:pPr>
              <w:jc w:val="both"/>
              <w:rPr>
                <w:sz w:val="18"/>
                <w:szCs w:val="18"/>
              </w:rPr>
            </w:pPr>
            <w:proofErr w:type="spellStart"/>
            <w:r>
              <w:rPr>
                <w:sz w:val="18"/>
                <w:szCs w:val="18"/>
              </w:rPr>
              <w:t>Sprints</w:t>
            </w:r>
            <w:proofErr w:type="spellEnd"/>
            <w:r>
              <w:rPr>
                <w:sz w:val="18"/>
                <w:szCs w:val="18"/>
              </w:rPr>
              <w:t xml:space="preserve"> 4 y 8 (2 semanas)</w:t>
            </w:r>
          </w:p>
        </w:tc>
        <w:tc>
          <w:tcPr>
            <w:tcW w:w="1580" w:type="dxa"/>
            <w:tcBorders>
              <w:left w:val="single" w:sz="4" w:space="0" w:color="FFFFFF"/>
            </w:tcBorders>
            <w:shd w:val="clear" w:color="auto" w:fill="D9D9D9"/>
          </w:tcPr>
          <w:p w14:paraId="08D0FD67" w14:textId="77777777" w:rsidR="006D6525" w:rsidRDefault="00000000">
            <w:pPr>
              <w:jc w:val="both"/>
              <w:rPr>
                <w:b/>
                <w:bCs/>
                <w:sz w:val="18"/>
                <w:szCs w:val="18"/>
              </w:rPr>
            </w:pPr>
            <w:r>
              <w:rPr>
                <w:b/>
                <w:bCs/>
                <w:sz w:val="18"/>
                <w:szCs w:val="18"/>
              </w:rPr>
              <w:t>Pablo Castro</w:t>
            </w:r>
          </w:p>
        </w:tc>
        <w:tc>
          <w:tcPr>
            <w:tcW w:w="1581" w:type="dxa"/>
          </w:tcPr>
          <w:p w14:paraId="54960A65" w14:textId="77777777" w:rsidR="006D6525" w:rsidRDefault="00000000">
            <w:pPr>
              <w:jc w:val="both"/>
              <w:rPr>
                <w:sz w:val="18"/>
                <w:szCs w:val="18"/>
              </w:rPr>
            </w:pPr>
            <w:r>
              <w:rPr>
                <w:sz w:val="18"/>
                <w:szCs w:val="18"/>
              </w:rPr>
              <w:t>Se divide en dos entregas porque las recomendaciones dependen de que el selector esté operativo y validado.</w:t>
            </w:r>
          </w:p>
        </w:tc>
      </w:tr>
      <w:tr w:rsidR="006D6525" w14:paraId="2910B373" w14:textId="77777777">
        <w:trPr>
          <w:jc w:val="center"/>
        </w:trPr>
        <w:tc>
          <w:tcPr>
            <w:tcW w:w="1580" w:type="dxa"/>
          </w:tcPr>
          <w:p w14:paraId="41C6AEDD" w14:textId="77777777" w:rsidR="006D6525" w:rsidRDefault="00000000">
            <w:pPr>
              <w:jc w:val="both"/>
              <w:rPr>
                <w:b/>
                <w:bCs/>
                <w:sz w:val="20"/>
                <w:szCs w:val="20"/>
              </w:rPr>
            </w:pPr>
            <w:r>
              <w:rPr>
                <w:b/>
                <w:bCs/>
                <w:sz w:val="20"/>
                <w:szCs w:val="20"/>
              </w:rPr>
              <w:lastRenderedPageBreak/>
              <w:t>Base de datos</w:t>
            </w:r>
          </w:p>
        </w:tc>
        <w:tc>
          <w:tcPr>
            <w:tcW w:w="1580" w:type="dxa"/>
          </w:tcPr>
          <w:p w14:paraId="7E2F1B04" w14:textId="77777777" w:rsidR="006D6525" w:rsidRDefault="00000000">
            <w:pPr>
              <w:jc w:val="both"/>
              <w:rPr>
                <w:sz w:val="18"/>
                <w:szCs w:val="18"/>
              </w:rPr>
            </w:pPr>
            <w:r>
              <w:rPr>
                <w:sz w:val="18"/>
                <w:szCs w:val="18"/>
              </w:rPr>
              <w:t>Módulo de exámenes médicos</w:t>
            </w:r>
          </w:p>
        </w:tc>
        <w:tc>
          <w:tcPr>
            <w:tcW w:w="1580" w:type="dxa"/>
          </w:tcPr>
          <w:p w14:paraId="702C5446" w14:textId="77777777" w:rsidR="006D6525" w:rsidRDefault="00000000">
            <w:pPr>
              <w:jc w:val="both"/>
              <w:rPr>
                <w:sz w:val="18"/>
                <w:szCs w:val="18"/>
              </w:rPr>
            </w:pPr>
            <w:r>
              <w:rPr>
                <w:sz w:val="18"/>
                <w:szCs w:val="18"/>
              </w:rPr>
              <w:t>Subida, almacenamiento y visor de imágenes y documentos asociados al paciente, disponibles desde su historial clínico.</w:t>
            </w:r>
          </w:p>
        </w:tc>
        <w:tc>
          <w:tcPr>
            <w:tcW w:w="1580" w:type="dxa"/>
          </w:tcPr>
          <w:p w14:paraId="6FA9E9F4" w14:textId="77777777" w:rsidR="006D6525" w:rsidRDefault="00000000">
            <w:pPr>
              <w:jc w:val="both"/>
              <w:rPr>
                <w:sz w:val="18"/>
                <w:szCs w:val="18"/>
              </w:rPr>
            </w:pPr>
            <w:r>
              <w:rPr>
                <w:sz w:val="18"/>
                <w:szCs w:val="18"/>
              </w:rPr>
              <w:t xml:space="preserve">PostgreSQL, almacenamiento en </w:t>
            </w:r>
            <w:proofErr w:type="spellStart"/>
            <w:r>
              <w:rPr>
                <w:sz w:val="18"/>
                <w:szCs w:val="18"/>
              </w:rPr>
              <w:t>Railway</w:t>
            </w:r>
            <w:proofErr w:type="spellEnd"/>
            <w:r>
              <w:rPr>
                <w:sz w:val="18"/>
                <w:szCs w:val="18"/>
              </w:rPr>
              <w:t>, Django</w:t>
            </w:r>
          </w:p>
        </w:tc>
        <w:tc>
          <w:tcPr>
            <w:tcW w:w="1580" w:type="dxa"/>
            <w:tcBorders>
              <w:right w:val="single" w:sz="4" w:space="0" w:color="FFFFFF"/>
            </w:tcBorders>
          </w:tcPr>
          <w:p w14:paraId="64811E77" w14:textId="77777777" w:rsidR="006D6525" w:rsidRDefault="00000000">
            <w:pPr>
              <w:jc w:val="both"/>
              <w:rPr>
                <w:sz w:val="18"/>
                <w:szCs w:val="18"/>
              </w:rPr>
            </w:pPr>
            <w:r>
              <w:rPr>
                <w:sz w:val="18"/>
                <w:szCs w:val="18"/>
              </w:rPr>
              <w:t>Sprint 5 (1 semana)</w:t>
            </w:r>
          </w:p>
        </w:tc>
        <w:tc>
          <w:tcPr>
            <w:tcW w:w="1580" w:type="dxa"/>
            <w:tcBorders>
              <w:left w:val="single" w:sz="4" w:space="0" w:color="FFFFFF"/>
            </w:tcBorders>
            <w:shd w:val="clear" w:color="auto" w:fill="D9D9D9"/>
          </w:tcPr>
          <w:p w14:paraId="487A9991" w14:textId="77777777" w:rsidR="006D6525" w:rsidRDefault="00000000">
            <w:pPr>
              <w:jc w:val="both"/>
              <w:rPr>
                <w:b/>
                <w:bCs/>
                <w:sz w:val="18"/>
                <w:szCs w:val="18"/>
              </w:rPr>
            </w:pPr>
            <w:r>
              <w:rPr>
                <w:b/>
                <w:bCs/>
                <w:sz w:val="18"/>
                <w:szCs w:val="18"/>
              </w:rPr>
              <w:t>Mariana Rodríguez</w:t>
            </w:r>
          </w:p>
        </w:tc>
        <w:tc>
          <w:tcPr>
            <w:tcW w:w="1581" w:type="dxa"/>
          </w:tcPr>
          <w:p w14:paraId="22621D74" w14:textId="77777777" w:rsidR="006D6525" w:rsidRDefault="00000000">
            <w:pPr>
              <w:jc w:val="both"/>
              <w:rPr>
                <w:sz w:val="18"/>
                <w:szCs w:val="18"/>
              </w:rPr>
            </w:pPr>
            <w:r>
              <w:rPr>
                <w:sz w:val="18"/>
                <w:szCs w:val="18"/>
              </w:rPr>
              <w:t>Es requisito del OCR, por lo que un retraso aquí desplaza toda la línea de analítica avanzada.</w:t>
            </w:r>
          </w:p>
        </w:tc>
      </w:tr>
      <w:tr w:rsidR="006D6525" w14:paraId="3E3AACD5" w14:textId="77777777">
        <w:trPr>
          <w:jc w:val="center"/>
        </w:trPr>
        <w:tc>
          <w:tcPr>
            <w:tcW w:w="1580" w:type="dxa"/>
          </w:tcPr>
          <w:p w14:paraId="00C1011F" w14:textId="77777777" w:rsidR="006D6525" w:rsidRDefault="00000000">
            <w:pPr>
              <w:jc w:val="both"/>
              <w:rPr>
                <w:b/>
                <w:bCs/>
                <w:sz w:val="20"/>
                <w:szCs w:val="20"/>
              </w:rPr>
            </w:pPr>
            <w:r>
              <w:rPr>
                <w:b/>
                <w:bCs/>
                <w:sz w:val="20"/>
                <w:szCs w:val="20"/>
              </w:rPr>
              <w:t>Desarrollo de software</w:t>
            </w:r>
          </w:p>
        </w:tc>
        <w:tc>
          <w:tcPr>
            <w:tcW w:w="1580" w:type="dxa"/>
          </w:tcPr>
          <w:p w14:paraId="0754BA89" w14:textId="77777777" w:rsidR="006D6525" w:rsidRDefault="00000000">
            <w:pPr>
              <w:jc w:val="both"/>
              <w:rPr>
                <w:sz w:val="18"/>
                <w:szCs w:val="18"/>
              </w:rPr>
            </w:pPr>
            <w:r>
              <w:rPr>
                <w:sz w:val="18"/>
                <w:szCs w:val="18"/>
              </w:rPr>
              <w:t>Analizador de exámenes médicos</w:t>
            </w:r>
          </w:p>
        </w:tc>
        <w:tc>
          <w:tcPr>
            <w:tcW w:w="1580" w:type="dxa"/>
          </w:tcPr>
          <w:p w14:paraId="5884DD0E" w14:textId="77777777" w:rsidR="006D6525" w:rsidRDefault="00000000">
            <w:pPr>
              <w:jc w:val="both"/>
              <w:rPr>
                <w:sz w:val="18"/>
                <w:szCs w:val="18"/>
              </w:rPr>
            </w:pPr>
            <w:r>
              <w:rPr>
                <w:sz w:val="18"/>
                <w:szCs w:val="18"/>
              </w:rPr>
              <w:t>Extracción de valores mediante OCR sobre los exámenes almacenados e interpretación clínica con modelo de lenguaje, marcando valores fuera de rango.</w:t>
            </w:r>
          </w:p>
        </w:tc>
        <w:tc>
          <w:tcPr>
            <w:tcW w:w="1580" w:type="dxa"/>
          </w:tcPr>
          <w:p w14:paraId="7C214BC5" w14:textId="77777777" w:rsidR="006D6525" w:rsidRDefault="00000000">
            <w:pPr>
              <w:jc w:val="both"/>
              <w:rPr>
                <w:sz w:val="18"/>
                <w:szCs w:val="18"/>
              </w:rPr>
            </w:pPr>
            <w:r>
              <w:rPr>
                <w:sz w:val="18"/>
                <w:szCs w:val="18"/>
              </w:rPr>
              <w:t xml:space="preserve">Motor OCR, API de modelo de lenguaje, </w:t>
            </w:r>
            <w:proofErr w:type="spellStart"/>
            <w:r>
              <w:rPr>
                <w:sz w:val="18"/>
                <w:szCs w:val="18"/>
              </w:rPr>
              <w:t>LangChain</w:t>
            </w:r>
            <w:proofErr w:type="spellEnd"/>
          </w:p>
        </w:tc>
        <w:tc>
          <w:tcPr>
            <w:tcW w:w="1580" w:type="dxa"/>
            <w:tcBorders>
              <w:right w:val="single" w:sz="4" w:space="0" w:color="FFFFFF"/>
            </w:tcBorders>
          </w:tcPr>
          <w:p w14:paraId="2464B975" w14:textId="77777777" w:rsidR="006D6525" w:rsidRDefault="00000000">
            <w:pPr>
              <w:jc w:val="both"/>
              <w:rPr>
                <w:sz w:val="18"/>
                <w:szCs w:val="18"/>
              </w:rPr>
            </w:pPr>
            <w:proofErr w:type="spellStart"/>
            <w:r>
              <w:rPr>
                <w:sz w:val="18"/>
                <w:szCs w:val="18"/>
              </w:rPr>
              <w:t>Sprints</w:t>
            </w:r>
            <w:proofErr w:type="spellEnd"/>
            <w:r>
              <w:rPr>
                <w:sz w:val="18"/>
                <w:szCs w:val="18"/>
              </w:rPr>
              <w:t xml:space="preserve"> 6 y 7 (2 semanas)</w:t>
            </w:r>
          </w:p>
        </w:tc>
        <w:tc>
          <w:tcPr>
            <w:tcW w:w="1580" w:type="dxa"/>
            <w:tcBorders>
              <w:left w:val="single" w:sz="4" w:space="0" w:color="FFFFFF"/>
            </w:tcBorders>
            <w:shd w:val="clear" w:color="auto" w:fill="D9D9D9"/>
          </w:tcPr>
          <w:p w14:paraId="472B7EC4" w14:textId="77777777" w:rsidR="006D6525" w:rsidRDefault="00000000">
            <w:pPr>
              <w:jc w:val="both"/>
              <w:rPr>
                <w:b/>
                <w:bCs/>
                <w:sz w:val="18"/>
                <w:szCs w:val="18"/>
              </w:rPr>
            </w:pPr>
            <w:r>
              <w:rPr>
                <w:b/>
                <w:bCs/>
                <w:sz w:val="18"/>
                <w:szCs w:val="18"/>
              </w:rPr>
              <w:t>Patricio Leiva</w:t>
            </w:r>
          </w:p>
        </w:tc>
        <w:tc>
          <w:tcPr>
            <w:tcW w:w="1581" w:type="dxa"/>
          </w:tcPr>
          <w:p w14:paraId="6AAB070F" w14:textId="77777777" w:rsidR="006D6525" w:rsidRDefault="00000000">
            <w:pPr>
              <w:jc w:val="both"/>
              <w:rPr>
                <w:sz w:val="18"/>
                <w:szCs w:val="18"/>
              </w:rPr>
            </w:pPr>
            <w:r>
              <w:rPr>
                <w:sz w:val="18"/>
                <w:szCs w:val="18"/>
              </w:rPr>
              <w:t>La calidad de la extracción depende de la legibilidad de los documentos cargados, que no se controla.</w:t>
            </w:r>
          </w:p>
        </w:tc>
      </w:tr>
      <w:tr w:rsidR="006D6525" w14:paraId="41091ED3" w14:textId="77777777">
        <w:trPr>
          <w:jc w:val="center"/>
        </w:trPr>
        <w:tc>
          <w:tcPr>
            <w:tcW w:w="1580" w:type="dxa"/>
          </w:tcPr>
          <w:p w14:paraId="6C052DCF" w14:textId="77777777" w:rsidR="006D6525" w:rsidRDefault="00000000">
            <w:pPr>
              <w:jc w:val="both"/>
              <w:rPr>
                <w:b/>
                <w:bCs/>
                <w:sz w:val="20"/>
                <w:szCs w:val="20"/>
              </w:rPr>
            </w:pPr>
            <w:r>
              <w:rPr>
                <w:b/>
                <w:bCs/>
                <w:sz w:val="20"/>
                <w:szCs w:val="20"/>
              </w:rPr>
              <w:t>Base de datos</w:t>
            </w:r>
          </w:p>
        </w:tc>
        <w:tc>
          <w:tcPr>
            <w:tcW w:w="1580" w:type="dxa"/>
          </w:tcPr>
          <w:p w14:paraId="1DBB5483" w14:textId="77777777" w:rsidR="006D6525" w:rsidRDefault="00000000">
            <w:pPr>
              <w:jc w:val="both"/>
              <w:rPr>
                <w:sz w:val="18"/>
                <w:szCs w:val="18"/>
              </w:rPr>
            </w:pPr>
            <w:r>
              <w:rPr>
                <w:sz w:val="18"/>
                <w:szCs w:val="18"/>
              </w:rPr>
              <w:t>Ficha clínica y encuesta de consumo</w:t>
            </w:r>
          </w:p>
        </w:tc>
        <w:tc>
          <w:tcPr>
            <w:tcW w:w="1580" w:type="dxa"/>
          </w:tcPr>
          <w:p w14:paraId="36A5F83D" w14:textId="77777777" w:rsidR="006D6525" w:rsidRDefault="00000000">
            <w:pPr>
              <w:jc w:val="both"/>
              <w:rPr>
                <w:sz w:val="18"/>
                <w:szCs w:val="18"/>
              </w:rPr>
            </w:pPr>
            <w:r>
              <w:rPr>
                <w:sz w:val="18"/>
                <w:szCs w:val="18"/>
              </w:rPr>
              <w:t>Ampliación de la ficha con metas, notas y campos emergentes de los nichos, más el formulario y almacenamiento de la encuesta de consumo.</w:t>
            </w:r>
          </w:p>
        </w:tc>
        <w:tc>
          <w:tcPr>
            <w:tcW w:w="1580" w:type="dxa"/>
          </w:tcPr>
          <w:p w14:paraId="1830FD0D" w14:textId="77777777" w:rsidR="006D6525" w:rsidRDefault="00000000">
            <w:pPr>
              <w:jc w:val="both"/>
              <w:rPr>
                <w:sz w:val="18"/>
                <w:szCs w:val="18"/>
              </w:rPr>
            </w:pPr>
            <w:r>
              <w:rPr>
                <w:sz w:val="18"/>
                <w:szCs w:val="18"/>
              </w:rPr>
              <w:t>Django, PostgreSQL, definiciones clínicas</w:t>
            </w:r>
          </w:p>
        </w:tc>
        <w:tc>
          <w:tcPr>
            <w:tcW w:w="1580" w:type="dxa"/>
            <w:tcBorders>
              <w:right w:val="single" w:sz="4" w:space="0" w:color="FFFFFF"/>
            </w:tcBorders>
          </w:tcPr>
          <w:p w14:paraId="2A689ABD" w14:textId="77777777" w:rsidR="006D6525" w:rsidRDefault="00000000">
            <w:pPr>
              <w:jc w:val="both"/>
              <w:rPr>
                <w:sz w:val="18"/>
                <w:szCs w:val="18"/>
              </w:rPr>
            </w:pPr>
            <w:r>
              <w:rPr>
                <w:sz w:val="18"/>
                <w:szCs w:val="18"/>
              </w:rPr>
              <w:t>Sprint 7 (1 semana)</w:t>
            </w:r>
          </w:p>
        </w:tc>
        <w:tc>
          <w:tcPr>
            <w:tcW w:w="1580" w:type="dxa"/>
            <w:tcBorders>
              <w:left w:val="single" w:sz="4" w:space="0" w:color="FFFFFF"/>
            </w:tcBorders>
            <w:shd w:val="clear" w:color="auto" w:fill="D9D9D9"/>
          </w:tcPr>
          <w:p w14:paraId="0A051549" w14:textId="77777777" w:rsidR="006D6525" w:rsidRDefault="00000000">
            <w:pPr>
              <w:jc w:val="both"/>
              <w:rPr>
                <w:b/>
                <w:bCs/>
                <w:sz w:val="18"/>
                <w:szCs w:val="18"/>
              </w:rPr>
            </w:pPr>
            <w:r>
              <w:rPr>
                <w:b/>
                <w:bCs/>
                <w:sz w:val="18"/>
                <w:szCs w:val="18"/>
              </w:rPr>
              <w:t>Pablo Castro</w:t>
            </w:r>
          </w:p>
        </w:tc>
        <w:tc>
          <w:tcPr>
            <w:tcW w:w="1581" w:type="dxa"/>
          </w:tcPr>
          <w:p w14:paraId="000E5615" w14:textId="77777777" w:rsidR="006D6525" w:rsidRDefault="00000000">
            <w:pPr>
              <w:jc w:val="both"/>
              <w:rPr>
                <w:sz w:val="18"/>
                <w:szCs w:val="18"/>
              </w:rPr>
            </w:pPr>
            <w:r>
              <w:rPr>
                <w:sz w:val="18"/>
                <w:szCs w:val="18"/>
              </w:rPr>
              <w:t>Se ajusta después de los nichos para incorporar de una vez los campos que cada uno requiere.</w:t>
            </w:r>
          </w:p>
        </w:tc>
      </w:tr>
      <w:tr w:rsidR="006D6525" w14:paraId="1BC525B2" w14:textId="77777777">
        <w:trPr>
          <w:jc w:val="center"/>
        </w:trPr>
        <w:tc>
          <w:tcPr>
            <w:tcW w:w="1580" w:type="dxa"/>
          </w:tcPr>
          <w:p w14:paraId="15F04B2A" w14:textId="77777777" w:rsidR="006D6525" w:rsidRDefault="00000000">
            <w:pPr>
              <w:jc w:val="both"/>
              <w:rPr>
                <w:b/>
                <w:bCs/>
                <w:sz w:val="20"/>
                <w:szCs w:val="20"/>
              </w:rPr>
            </w:pPr>
            <w:r>
              <w:rPr>
                <w:b/>
                <w:bCs/>
                <w:sz w:val="20"/>
                <w:szCs w:val="20"/>
              </w:rPr>
              <w:t>Desarrollo de software</w:t>
            </w:r>
          </w:p>
        </w:tc>
        <w:tc>
          <w:tcPr>
            <w:tcW w:w="1580" w:type="dxa"/>
          </w:tcPr>
          <w:p w14:paraId="3E804873" w14:textId="77777777" w:rsidR="006D6525" w:rsidRDefault="00000000">
            <w:pPr>
              <w:jc w:val="both"/>
              <w:rPr>
                <w:sz w:val="18"/>
                <w:szCs w:val="18"/>
              </w:rPr>
            </w:pPr>
            <w:r>
              <w:rPr>
                <w:sz w:val="18"/>
                <w:szCs w:val="18"/>
              </w:rPr>
              <w:t>Telemedicina y resumen de paciente</w:t>
            </w:r>
          </w:p>
        </w:tc>
        <w:tc>
          <w:tcPr>
            <w:tcW w:w="1580" w:type="dxa"/>
          </w:tcPr>
          <w:p w14:paraId="5A683479" w14:textId="77777777" w:rsidR="006D6525" w:rsidRDefault="00000000">
            <w:pPr>
              <w:jc w:val="both"/>
              <w:rPr>
                <w:sz w:val="18"/>
                <w:szCs w:val="18"/>
              </w:rPr>
            </w:pPr>
            <w:r>
              <w:rPr>
                <w:sz w:val="18"/>
                <w:szCs w:val="18"/>
              </w:rPr>
              <w:t>Mensajería en tiempo real, videollamada integrada y bloque colapsable con resumen del histórico del paciente generado por modelo de lenguaje.</w:t>
            </w:r>
          </w:p>
        </w:tc>
        <w:tc>
          <w:tcPr>
            <w:tcW w:w="1580" w:type="dxa"/>
          </w:tcPr>
          <w:p w14:paraId="6AB1F7D9" w14:textId="77777777" w:rsidR="006D6525" w:rsidRDefault="00000000">
            <w:pPr>
              <w:jc w:val="both"/>
              <w:rPr>
                <w:sz w:val="18"/>
                <w:szCs w:val="18"/>
              </w:rPr>
            </w:pPr>
            <w:proofErr w:type="spellStart"/>
            <w:r>
              <w:rPr>
                <w:sz w:val="18"/>
                <w:szCs w:val="18"/>
              </w:rPr>
              <w:t>WebSockets</w:t>
            </w:r>
            <w:proofErr w:type="spellEnd"/>
            <w:r>
              <w:rPr>
                <w:sz w:val="18"/>
                <w:szCs w:val="18"/>
              </w:rPr>
              <w:t xml:space="preserve">, servicio de videollamada, </w:t>
            </w:r>
            <w:proofErr w:type="spellStart"/>
            <w:r>
              <w:rPr>
                <w:sz w:val="18"/>
                <w:szCs w:val="18"/>
              </w:rPr>
              <w:t>LangChain</w:t>
            </w:r>
            <w:proofErr w:type="spellEnd"/>
            <w:r>
              <w:rPr>
                <w:sz w:val="18"/>
                <w:szCs w:val="18"/>
              </w:rPr>
              <w:t>.</w:t>
            </w:r>
          </w:p>
        </w:tc>
        <w:tc>
          <w:tcPr>
            <w:tcW w:w="1580" w:type="dxa"/>
            <w:tcBorders>
              <w:right w:val="single" w:sz="4" w:space="0" w:color="FFFFFF"/>
            </w:tcBorders>
          </w:tcPr>
          <w:p w14:paraId="487E1D44" w14:textId="77777777" w:rsidR="006D6525" w:rsidRDefault="00000000">
            <w:pPr>
              <w:jc w:val="both"/>
              <w:rPr>
                <w:sz w:val="18"/>
                <w:szCs w:val="18"/>
              </w:rPr>
            </w:pPr>
            <w:r>
              <w:rPr>
                <w:sz w:val="18"/>
                <w:szCs w:val="18"/>
              </w:rPr>
              <w:t>Sprint 8 (1 semana)</w:t>
            </w:r>
          </w:p>
        </w:tc>
        <w:tc>
          <w:tcPr>
            <w:tcW w:w="1580" w:type="dxa"/>
            <w:tcBorders>
              <w:left w:val="single" w:sz="4" w:space="0" w:color="FFFFFF"/>
            </w:tcBorders>
            <w:shd w:val="clear" w:color="auto" w:fill="D9D9D9"/>
          </w:tcPr>
          <w:p w14:paraId="2935A6F3" w14:textId="77777777" w:rsidR="006D6525" w:rsidRDefault="00000000">
            <w:pPr>
              <w:jc w:val="both"/>
              <w:rPr>
                <w:b/>
                <w:bCs/>
                <w:sz w:val="18"/>
                <w:szCs w:val="18"/>
              </w:rPr>
            </w:pPr>
            <w:r>
              <w:rPr>
                <w:b/>
                <w:bCs/>
                <w:sz w:val="18"/>
                <w:szCs w:val="18"/>
              </w:rPr>
              <w:t>Patricio Leiva</w:t>
            </w:r>
          </w:p>
        </w:tc>
        <w:tc>
          <w:tcPr>
            <w:tcW w:w="1581" w:type="dxa"/>
          </w:tcPr>
          <w:p w14:paraId="0A528BAD" w14:textId="77777777" w:rsidR="006D6525" w:rsidRDefault="00000000">
            <w:pPr>
              <w:jc w:val="both"/>
              <w:rPr>
                <w:sz w:val="18"/>
                <w:szCs w:val="18"/>
              </w:rPr>
            </w:pPr>
            <w:r>
              <w:rPr>
                <w:sz w:val="18"/>
                <w:szCs w:val="18"/>
              </w:rPr>
              <w:t>Es el sprint de mayor riesgo técnico; se contempla usar un servicio externo de video si el desarrollo propio se extiende.</w:t>
            </w:r>
          </w:p>
        </w:tc>
      </w:tr>
      <w:tr w:rsidR="006D6525" w14:paraId="4FF15240" w14:textId="77777777">
        <w:trPr>
          <w:jc w:val="center"/>
        </w:trPr>
        <w:tc>
          <w:tcPr>
            <w:tcW w:w="1580" w:type="dxa"/>
          </w:tcPr>
          <w:p w14:paraId="7543D9D4" w14:textId="77777777" w:rsidR="006D6525" w:rsidRDefault="00000000">
            <w:pPr>
              <w:jc w:val="both"/>
              <w:rPr>
                <w:b/>
                <w:bCs/>
                <w:sz w:val="20"/>
                <w:szCs w:val="20"/>
              </w:rPr>
            </w:pPr>
            <w:r>
              <w:rPr>
                <w:b/>
                <w:bCs/>
                <w:sz w:val="20"/>
                <w:szCs w:val="20"/>
              </w:rPr>
              <w:t>Desarrollo de software</w:t>
            </w:r>
          </w:p>
        </w:tc>
        <w:tc>
          <w:tcPr>
            <w:tcW w:w="1580" w:type="dxa"/>
          </w:tcPr>
          <w:p w14:paraId="470894C0" w14:textId="77777777" w:rsidR="006D6525" w:rsidRDefault="00000000">
            <w:pPr>
              <w:jc w:val="both"/>
              <w:rPr>
                <w:sz w:val="18"/>
                <w:szCs w:val="18"/>
              </w:rPr>
            </w:pPr>
            <w:r>
              <w:rPr>
                <w:sz w:val="18"/>
                <w:szCs w:val="18"/>
              </w:rPr>
              <w:t>Analizador de calidad de dieta</w:t>
            </w:r>
          </w:p>
        </w:tc>
        <w:tc>
          <w:tcPr>
            <w:tcW w:w="1580" w:type="dxa"/>
          </w:tcPr>
          <w:p w14:paraId="2F3F519C" w14:textId="77777777" w:rsidR="006D6525" w:rsidRDefault="00000000">
            <w:pPr>
              <w:jc w:val="both"/>
              <w:rPr>
                <w:sz w:val="18"/>
                <w:szCs w:val="18"/>
              </w:rPr>
            </w:pPr>
            <w:r>
              <w:rPr>
                <w:sz w:val="18"/>
                <w:szCs w:val="18"/>
              </w:rPr>
              <w:t>Evaluación del registro dietario contra guías alimentarias y encuesta de consumo, más un panel que consolida los tres analizadores.</w:t>
            </w:r>
          </w:p>
        </w:tc>
        <w:tc>
          <w:tcPr>
            <w:tcW w:w="1580" w:type="dxa"/>
          </w:tcPr>
          <w:p w14:paraId="2B2A8891" w14:textId="77777777" w:rsidR="006D6525" w:rsidRDefault="00000000">
            <w:pPr>
              <w:jc w:val="both"/>
              <w:rPr>
                <w:sz w:val="18"/>
                <w:szCs w:val="18"/>
              </w:rPr>
            </w:pPr>
            <w:r>
              <w:rPr>
                <w:sz w:val="18"/>
                <w:szCs w:val="18"/>
              </w:rPr>
              <w:t>API de modelo de lenguaje, guías alimentarias, Django</w:t>
            </w:r>
          </w:p>
        </w:tc>
        <w:tc>
          <w:tcPr>
            <w:tcW w:w="1580" w:type="dxa"/>
            <w:tcBorders>
              <w:right w:val="single" w:sz="4" w:space="0" w:color="FFFFFF"/>
            </w:tcBorders>
          </w:tcPr>
          <w:p w14:paraId="19C5F3AD" w14:textId="77777777" w:rsidR="006D6525" w:rsidRDefault="00000000">
            <w:pPr>
              <w:jc w:val="both"/>
              <w:rPr>
                <w:sz w:val="18"/>
                <w:szCs w:val="18"/>
              </w:rPr>
            </w:pPr>
            <w:r>
              <w:rPr>
                <w:sz w:val="18"/>
                <w:szCs w:val="18"/>
              </w:rPr>
              <w:t>Sprint 9 (1 semana)</w:t>
            </w:r>
          </w:p>
        </w:tc>
        <w:tc>
          <w:tcPr>
            <w:tcW w:w="1580" w:type="dxa"/>
            <w:tcBorders>
              <w:left w:val="single" w:sz="4" w:space="0" w:color="FFFFFF"/>
            </w:tcBorders>
            <w:shd w:val="clear" w:color="auto" w:fill="D9D9D9"/>
          </w:tcPr>
          <w:p w14:paraId="5A21F4E2" w14:textId="77777777" w:rsidR="006D6525" w:rsidRDefault="00000000">
            <w:pPr>
              <w:jc w:val="both"/>
              <w:rPr>
                <w:b/>
                <w:bCs/>
                <w:sz w:val="18"/>
                <w:szCs w:val="18"/>
              </w:rPr>
            </w:pPr>
            <w:r>
              <w:rPr>
                <w:b/>
                <w:bCs/>
                <w:sz w:val="18"/>
                <w:szCs w:val="18"/>
              </w:rPr>
              <w:t>Pablo Castro</w:t>
            </w:r>
          </w:p>
        </w:tc>
        <w:tc>
          <w:tcPr>
            <w:tcW w:w="1581" w:type="dxa"/>
          </w:tcPr>
          <w:p w14:paraId="63BC756A" w14:textId="77777777" w:rsidR="006D6525" w:rsidRDefault="00000000">
            <w:pPr>
              <w:jc w:val="both"/>
              <w:rPr>
                <w:sz w:val="18"/>
                <w:szCs w:val="18"/>
              </w:rPr>
            </w:pPr>
            <w:r>
              <w:rPr>
                <w:sz w:val="18"/>
                <w:szCs w:val="18"/>
              </w:rPr>
              <w:t>Requiere registros dietarios acumulados, por lo que se ubica al final de la línea de analítica.</w:t>
            </w:r>
          </w:p>
        </w:tc>
      </w:tr>
      <w:tr w:rsidR="006D6525" w14:paraId="68B4E310" w14:textId="77777777">
        <w:trPr>
          <w:jc w:val="center"/>
        </w:trPr>
        <w:tc>
          <w:tcPr>
            <w:tcW w:w="1580" w:type="dxa"/>
          </w:tcPr>
          <w:p w14:paraId="77ED4CEB" w14:textId="77777777" w:rsidR="006D6525" w:rsidRDefault="00000000">
            <w:pPr>
              <w:jc w:val="both"/>
              <w:rPr>
                <w:b/>
                <w:bCs/>
                <w:sz w:val="20"/>
                <w:szCs w:val="20"/>
              </w:rPr>
            </w:pPr>
            <w:r>
              <w:rPr>
                <w:b/>
                <w:bCs/>
                <w:sz w:val="20"/>
                <w:szCs w:val="20"/>
              </w:rPr>
              <w:t>Ingeniería de requisitos</w:t>
            </w:r>
          </w:p>
        </w:tc>
        <w:tc>
          <w:tcPr>
            <w:tcW w:w="1580" w:type="dxa"/>
          </w:tcPr>
          <w:p w14:paraId="65ACD43F" w14:textId="77777777" w:rsidR="006D6525" w:rsidRDefault="00000000">
            <w:pPr>
              <w:jc w:val="both"/>
              <w:rPr>
                <w:sz w:val="18"/>
                <w:szCs w:val="18"/>
              </w:rPr>
            </w:pPr>
            <w:r>
              <w:rPr>
                <w:sz w:val="18"/>
                <w:szCs w:val="18"/>
              </w:rPr>
              <w:t>Definición de criterios de analítica</w:t>
            </w:r>
          </w:p>
        </w:tc>
        <w:tc>
          <w:tcPr>
            <w:tcW w:w="1580" w:type="dxa"/>
          </w:tcPr>
          <w:p w14:paraId="32575EE9" w14:textId="77777777" w:rsidR="006D6525" w:rsidRDefault="00000000">
            <w:pPr>
              <w:jc w:val="both"/>
              <w:rPr>
                <w:sz w:val="18"/>
                <w:szCs w:val="18"/>
              </w:rPr>
            </w:pPr>
            <w:r>
              <w:rPr>
                <w:sz w:val="18"/>
                <w:szCs w:val="18"/>
              </w:rPr>
              <w:t xml:space="preserve">Especificación de recomendaciones por patología, contenido de la encuesta de consumo y </w:t>
            </w:r>
            <w:r>
              <w:rPr>
                <w:sz w:val="18"/>
                <w:szCs w:val="18"/>
              </w:rPr>
              <w:lastRenderedPageBreak/>
              <w:t>criterios de calidad de dieta para los analizadores.</w:t>
            </w:r>
          </w:p>
        </w:tc>
        <w:tc>
          <w:tcPr>
            <w:tcW w:w="1580" w:type="dxa"/>
          </w:tcPr>
          <w:p w14:paraId="5CE0EB4E" w14:textId="77777777" w:rsidR="006D6525" w:rsidRDefault="00000000">
            <w:pPr>
              <w:jc w:val="both"/>
              <w:rPr>
                <w:sz w:val="18"/>
                <w:szCs w:val="18"/>
              </w:rPr>
            </w:pPr>
            <w:r>
              <w:rPr>
                <w:sz w:val="18"/>
                <w:szCs w:val="18"/>
              </w:rPr>
              <w:lastRenderedPageBreak/>
              <w:t>Guías alimentarias chilenas, literatura clínica</w:t>
            </w:r>
          </w:p>
        </w:tc>
        <w:tc>
          <w:tcPr>
            <w:tcW w:w="1580" w:type="dxa"/>
            <w:tcBorders>
              <w:right w:val="single" w:sz="4" w:space="0" w:color="FFFFFF"/>
            </w:tcBorders>
          </w:tcPr>
          <w:p w14:paraId="3BB0074C" w14:textId="77777777" w:rsidR="006D6525" w:rsidRDefault="00000000">
            <w:pPr>
              <w:jc w:val="both"/>
              <w:rPr>
                <w:sz w:val="18"/>
                <w:szCs w:val="18"/>
              </w:rPr>
            </w:pPr>
            <w:proofErr w:type="spellStart"/>
            <w:r>
              <w:rPr>
                <w:sz w:val="18"/>
                <w:szCs w:val="18"/>
              </w:rPr>
              <w:t>Sprints</w:t>
            </w:r>
            <w:proofErr w:type="spellEnd"/>
            <w:r>
              <w:rPr>
                <w:sz w:val="18"/>
                <w:szCs w:val="18"/>
              </w:rPr>
              <w:t xml:space="preserve"> 4 a 9 (6 semanas)</w:t>
            </w:r>
          </w:p>
        </w:tc>
        <w:tc>
          <w:tcPr>
            <w:tcW w:w="1580" w:type="dxa"/>
            <w:tcBorders>
              <w:left w:val="single" w:sz="4" w:space="0" w:color="FFFFFF"/>
            </w:tcBorders>
            <w:shd w:val="clear" w:color="auto" w:fill="D9D9D9"/>
          </w:tcPr>
          <w:p w14:paraId="6B14C107" w14:textId="77777777" w:rsidR="006D6525" w:rsidRDefault="00000000">
            <w:pPr>
              <w:jc w:val="both"/>
              <w:rPr>
                <w:b/>
                <w:bCs/>
                <w:sz w:val="18"/>
                <w:szCs w:val="18"/>
              </w:rPr>
            </w:pPr>
            <w:r>
              <w:rPr>
                <w:b/>
                <w:bCs/>
                <w:sz w:val="18"/>
                <w:szCs w:val="18"/>
              </w:rPr>
              <w:t>Pablo Castro</w:t>
            </w:r>
          </w:p>
        </w:tc>
        <w:tc>
          <w:tcPr>
            <w:tcW w:w="1581" w:type="dxa"/>
          </w:tcPr>
          <w:p w14:paraId="163E2241" w14:textId="77777777" w:rsidR="006D6525" w:rsidRDefault="00000000">
            <w:pPr>
              <w:jc w:val="both"/>
              <w:rPr>
                <w:sz w:val="18"/>
                <w:szCs w:val="18"/>
              </w:rPr>
            </w:pPr>
            <w:r>
              <w:rPr>
                <w:sz w:val="18"/>
                <w:szCs w:val="18"/>
              </w:rPr>
              <w:t xml:space="preserve">Cada criterio debe estar definido antes del sprint que lo implementa, lo </w:t>
            </w:r>
            <w:r>
              <w:rPr>
                <w:sz w:val="18"/>
                <w:szCs w:val="18"/>
              </w:rPr>
              <w:lastRenderedPageBreak/>
              <w:t>que condiciona el calendario clínico.</w:t>
            </w:r>
          </w:p>
        </w:tc>
      </w:tr>
      <w:tr w:rsidR="006D6525" w14:paraId="739E682C" w14:textId="77777777">
        <w:trPr>
          <w:jc w:val="center"/>
        </w:trPr>
        <w:tc>
          <w:tcPr>
            <w:tcW w:w="1580" w:type="dxa"/>
          </w:tcPr>
          <w:p w14:paraId="7E77D9A4" w14:textId="77777777" w:rsidR="006D6525" w:rsidRDefault="00000000">
            <w:pPr>
              <w:jc w:val="both"/>
              <w:rPr>
                <w:b/>
                <w:bCs/>
                <w:sz w:val="20"/>
                <w:szCs w:val="20"/>
              </w:rPr>
            </w:pPr>
            <w:r>
              <w:rPr>
                <w:b/>
                <w:bCs/>
                <w:sz w:val="20"/>
                <w:szCs w:val="20"/>
              </w:rPr>
              <w:lastRenderedPageBreak/>
              <w:t>Calidad y seguridad</w:t>
            </w:r>
          </w:p>
        </w:tc>
        <w:tc>
          <w:tcPr>
            <w:tcW w:w="1580" w:type="dxa"/>
          </w:tcPr>
          <w:p w14:paraId="56E559F2" w14:textId="77777777" w:rsidR="006D6525" w:rsidRDefault="00000000">
            <w:pPr>
              <w:jc w:val="both"/>
              <w:rPr>
                <w:sz w:val="18"/>
                <w:szCs w:val="18"/>
              </w:rPr>
            </w:pPr>
            <w:r>
              <w:rPr>
                <w:sz w:val="18"/>
                <w:szCs w:val="18"/>
              </w:rPr>
              <w:t>Validación de título y pruebas</w:t>
            </w:r>
          </w:p>
        </w:tc>
        <w:tc>
          <w:tcPr>
            <w:tcW w:w="1580" w:type="dxa"/>
          </w:tcPr>
          <w:p w14:paraId="37B86C03" w14:textId="77777777" w:rsidR="006D6525" w:rsidRDefault="00000000">
            <w:pPr>
              <w:jc w:val="both"/>
              <w:rPr>
                <w:sz w:val="18"/>
                <w:szCs w:val="18"/>
              </w:rPr>
            </w:pPr>
            <w:r>
              <w:rPr>
                <w:sz w:val="18"/>
                <w:szCs w:val="18"/>
              </w:rPr>
              <w:t>Funcionalidad de verificación del título profesional, pruebas de calidad e integración, y poblado de datos para la demostración final.</w:t>
            </w:r>
          </w:p>
        </w:tc>
        <w:tc>
          <w:tcPr>
            <w:tcW w:w="1580" w:type="dxa"/>
          </w:tcPr>
          <w:p w14:paraId="3914736D" w14:textId="77777777" w:rsidR="006D6525" w:rsidRDefault="00000000">
            <w:pPr>
              <w:jc w:val="both"/>
              <w:rPr>
                <w:sz w:val="18"/>
                <w:szCs w:val="18"/>
              </w:rPr>
            </w:pPr>
            <w:r>
              <w:rPr>
                <w:sz w:val="18"/>
                <w:szCs w:val="18"/>
              </w:rPr>
              <w:t>Registro Nacional de Prestadores, Django, Postman</w:t>
            </w:r>
          </w:p>
        </w:tc>
        <w:tc>
          <w:tcPr>
            <w:tcW w:w="1580" w:type="dxa"/>
            <w:tcBorders>
              <w:right w:val="single" w:sz="4" w:space="0" w:color="FFFFFF"/>
            </w:tcBorders>
          </w:tcPr>
          <w:p w14:paraId="609CE93F" w14:textId="77777777" w:rsidR="006D6525" w:rsidRDefault="00000000">
            <w:pPr>
              <w:jc w:val="both"/>
              <w:rPr>
                <w:sz w:val="18"/>
                <w:szCs w:val="18"/>
              </w:rPr>
            </w:pPr>
            <w:r>
              <w:rPr>
                <w:sz w:val="18"/>
                <w:szCs w:val="18"/>
              </w:rPr>
              <w:t>Sprint 10 (1 semana)</w:t>
            </w:r>
          </w:p>
        </w:tc>
        <w:tc>
          <w:tcPr>
            <w:tcW w:w="1580" w:type="dxa"/>
            <w:tcBorders>
              <w:left w:val="single" w:sz="4" w:space="0" w:color="FFFFFF"/>
            </w:tcBorders>
            <w:shd w:val="clear" w:color="auto" w:fill="D9D9D9"/>
          </w:tcPr>
          <w:p w14:paraId="7EAD0F1E" w14:textId="77777777" w:rsidR="006D6525" w:rsidRDefault="00000000">
            <w:pPr>
              <w:jc w:val="both"/>
              <w:rPr>
                <w:b/>
                <w:bCs/>
                <w:sz w:val="18"/>
                <w:szCs w:val="18"/>
              </w:rPr>
            </w:pPr>
            <w:r>
              <w:rPr>
                <w:b/>
                <w:bCs/>
                <w:sz w:val="18"/>
                <w:szCs w:val="18"/>
              </w:rPr>
              <w:t>Patricio Leiva</w:t>
            </w:r>
          </w:p>
        </w:tc>
        <w:tc>
          <w:tcPr>
            <w:tcW w:w="1581" w:type="dxa"/>
          </w:tcPr>
          <w:p w14:paraId="5029EE0E" w14:textId="77777777" w:rsidR="006D6525" w:rsidRDefault="00000000">
            <w:pPr>
              <w:jc w:val="both"/>
              <w:rPr>
                <w:sz w:val="18"/>
                <w:szCs w:val="18"/>
              </w:rPr>
            </w:pPr>
            <w:r>
              <w:rPr>
                <w:sz w:val="18"/>
                <w:szCs w:val="18"/>
              </w:rPr>
              <w:t>Concentra la corrección de deuda técnica acumulada, por lo que su alcance puede crecer según lo arrastrado.</w:t>
            </w:r>
          </w:p>
        </w:tc>
      </w:tr>
      <w:tr w:rsidR="006D6525" w14:paraId="06F6BF80" w14:textId="77777777">
        <w:trPr>
          <w:jc w:val="center"/>
        </w:trPr>
        <w:tc>
          <w:tcPr>
            <w:tcW w:w="1580" w:type="dxa"/>
          </w:tcPr>
          <w:p w14:paraId="1F0F5F11" w14:textId="77777777" w:rsidR="006D6525" w:rsidRDefault="00000000">
            <w:pPr>
              <w:jc w:val="both"/>
              <w:rPr>
                <w:b/>
                <w:bCs/>
                <w:sz w:val="20"/>
                <w:szCs w:val="20"/>
              </w:rPr>
            </w:pPr>
            <w:r>
              <w:rPr>
                <w:b/>
                <w:bCs/>
                <w:sz w:val="20"/>
                <w:szCs w:val="20"/>
              </w:rPr>
              <w:t>Desarrollo de software</w:t>
            </w:r>
          </w:p>
        </w:tc>
        <w:tc>
          <w:tcPr>
            <w:tcW w:w="1580" w:type="dxa"/>
          </w:tcPr>
          <w:p w14:paraId="2BBEC50D" w14:textId="77777777" w:rsidR="006D6525" w:rsidRDefault="00000000">
            <w:pPr>
              <w:jc w:val="both"/>
              <w:rPr>
                <w:sz w:val="18"/>
                <w:szCs w:val="18"/>
              </w:rPr>
            </w:pPr>
            <w:r>
              <w:rPr>
                <w:sz w:val="18"/>
                <w:szCs w:val="18"/>
              </w:rPr>
              <w:t>Sitio web publicitario</w:t>
            </w:r>
          </w:p>
        </w:tc>
        <w:tc>
          <w:tcPr>
            <w:tcW w:w="1580" w:type="dxa"/>
          </w:tcPr>
          <w:p w14:paraId="509A4E33" w14:textId="77777777" w:rsidR="006D6525" w:rsidRDefault="00000000">
            <w:pPr>
              <w:jc w:val="both"/>
              <w:rPr>
                <w:sz w:val="18"/>
                <w:szCs w:val="18"/>
              </w:rPr>
            </w:pPr>
            <w:r>
              <w:rPr>
                <w:sz w:val="18"/>
                <w:szCs w:val="18"/>
              </w:rPr>
              <w:t>Página de marketing y presentación del producto, con contenido orientado a nutricionistas y material para la demostración final.</w:t>
            </w:r>
          </w:p>
        </w:tc>
        <w:tc>
          <w:tcPr>
            <w:tcW w:w="1580" w:type="dxa"/>
          </w:tcPr>
          <w:p w14:paraId="4AB6E97F" w14:textId="77777777" w:rsidR="006D6525" w:rsidRDefault="00000000">
            <w:pPr>
              <w:jc w:val="both"/>
              <w:rPr>
                <w:sz w:val="18"/>
                <w:szCs w:val="18"/>
              </w:rPr>
            </w:pPr>
            <w:r>
              <w:rPr>
                <w:sz w:val="18"/>
                <w:szCs w:val="18"/>
              </w:rPr>
              <w:t>HTML/CSS, hosting, contenido de marketing</w:t>
            </w:r>
          </w:p>
        </w:tc>
        <w:tc>
          <w:tcPr>
            <w:tcW w:w="1580" w:type="dxa"/>
            <w:tcBorders>
              <w:right w:val="single" w:sz="4" w:space="0" w:color="FFFFFF"/>
            </w:tcBorders>
          </w:tcPr>
          <w:p w14:paraId="66288759" w14:textId="77777777" w:rsidR="006D6525" w:rsidRDefault="00000000">
            <w:pPr>
              <w:jc w:val="both"/>
              <w:rPr>
                <w:sz w:val="18"/>
                <w:szCs w:val="18"/>
              </w:rPr>
            </w:pPr>
            <w:r>
              <w:rPr>
                <w:sz w:val="18"/>
                <w:szCs w:val="18"/>
              </w:rPr>
              <w:t>Sprint 11 (1 semana)</w:t>
            </w:r>
          </w:p>
        </w:tc>
        <w:tc>
          <w:tcPr>
            <w:tcW w:w="1580" w:type="dxa"/>
            <w:tcBorders>
              <w:left w:val="single" w:sz="4" w:space="0" w:color="FFFFFF"/>
            </w:tcBorders>
            <w:shd w:val="clear" w:color="auto" w:fill="D9D9D9"/>
          </w:tcPr>
          <w:p w14:paraId="3BDD55D9" w14:textId="77777777" w:rsidR="006D6525" w:rsidRDefault="00000000">
            <w:pPr>
              <w:jc w:val="both"/>
              <w:rPr>
                <w:b/>
                <w:bCs/>
                <w:sz w:val="18"/>
                <w:szCs w:val="18"/>
              </w:rPr>
            </w:pPr>
            <w:r>
              <w:rPr>
                <w:b/>
                <w:bCs/>
                <w:sz w:val="18"/>
                <w:szCs w:val="18"/>
              </w:rPr>
              <w:t>Mariana Rodríguez</w:t>
            </w:r>
          </w:p>
        </w:tc>
        <w:tc>
          <w:tcPr>
            <w:tcW w:w="1581" w:type="dxa"/>
          </w:tcPr>
          <w:p w14:paraId="35332A9E" w14:textId="77777777" w:rsidR="006D6525" w:rsidRDefault="00000000">
            <w:pPr>
              <w:jc w:val="both"/>
              <w:rPr>
                <w:sz w:val="18"/>
                <w:szCs w:val="18"/>
              </w:rPr>
            </w:pPr>
            <w:r>
              <w:rPr>
                <w:sz w:val="18"/>
                <w:szCs w:val="18"/>
              </w:rPr>
              <w:t>No bloquea funcionalidades previas, por lo que actúa como colchón si algún sprint anterior se extiende.</w:t>
            </w:r>
          </w:p>
        </w:tc>
      </w:tr>
      <w:tr w:rsidR="006D6525" w14:paraId="03131A13" w14:textId="77777777">
        <w:trPr>
          <w:jc w:val="center"/>
        </w:trPr>
        <w:tc>
          <w:tcPr>
            <w:tcW w:w="1580" w:type="dxa"/>
          </w:tcPr>
          <w:p w14:paraId="431D4BA5" w14:textId="77777777" w:rsidR="006D6525" w:rsidRDefault="00000000">
            <w:pPr>
              <w:jc w:val="both"/>
              <w:rPr>
                <w:b/>
                <w:bCs/>
                <w:sz w:val="20"/>
                <w:szCs w:val="20"/>
              </w:rPr>
            </w:pPr>
            <w:r>
              <w:rPr>
                <w:b/>
                <w:bCs/>
                <w:sz w:val="20"/>
                <w:szCs w:val="20"/>
              </w:rPr>
              <w:t>Gestión de proyectos</w:t>
            </w:r>
          </w:p>
        </w:tc>
        <w:tc>
          <w:tcPr>
            <w:tcW w:w="1580" w:type="dxa"/>
          </w:tcPr>
          <w:p w14:paraId="55EBD0FB" w14:textId="77777777" w:rsidR="006D6525" w:rsidRDefault="00000000">
            <w:pPr>
              <w:jc w:val="both"/>
              <w:rPr>
                <w:sz w:val="18"/>
                <w:szCs w:val="18"/>
              </w:rPr>
            </w:pPr>
            <w:r>
              <w:rPr>
                <w:sz w:val="18"/>
                <w:szCs w:val="18"/>
              </w:rPr>
              <w:t>Integración y entrega final</w:t>
            </w:r>
          </w:p>
        </w:tc>
        <w:tc>
          <w:tcPr>
            <w:tcW w:w="1580" w:type="dxa"/>
          </w:tcPr>
          <w:p w14:paraId="52BD176E" w14:textId="77777777" w:rsidR="006D6525" w:rsidRDefault="00000000">
            <w:pPr>
              <w:jc w:val="both"/>
              <w:rPr>
                <w:sz w:val="18"/>
                <w:szCs w:val="18"/>
              </w:rPr>
            </w:pPr>
            <w:r>
              <w:rPr>
                <w:sz w:val="18"/>
                <w:szCs w:val="18"/>
              </w:rPr>
              <w:t>Integración y pruebas del producto completo, elaboración de la documentación técnica y de usuario, y preparación de la presentación final.</w:t>
            </w:r>
          </w:p>
        </w:tc>
        <w:tc>
          <w:tcPr>
            <w:tcW w:w="1580" w:type="dxa"/>
          </w:tcPr>
          <w:p w14:paraId="3B38C688" w14:textId="77777777" w:rsidR="006D6525" w:rsidRDefault="00000000">
            <w:pPr>
              <w:jc w:val="both"/>
              <w:rPr>
                <w:sz w:val="18"/>
                <w:szCs w:val="18"/>
              </w:rPr>
            </w:pPr>
            <w:r>
              <w:rPr>
                <w:sz w:val="18"/>
                <w:szCs w:val="18"/>
              </w:rPr>
              <w:t xml:space="preserve">Repositorios GitHub, </w:t>
            </w:r>
            <w:proofErr w:type="spellStart"/>
            <w:r>
              <w:rPr>
                <w:sz w:val="18"/>
                <w:szCs w:val="18"/>
              </w:rPr>
              <w:t>Railway</w:t>
            </w:r>
            <w:proofErr w:type="spellEnd"/>
            <w:r>
              <w:rPr>
                <w:sz w:val="18"/>
                <w:szCs w:val="18"/>
              </w:rPr>
              <w:t>, documentación</w:t>
            </w:r>
          </w:p>
        </w:tc>
        <w:tc>
          <w:tcPr>
            <w:tcW w:w="1580" w:type="dxa"/>
            <w:tcBorders>
              <w:right w:val="single" w:sz="4" w:space="0" w:color="FFFFFF"/>
            </w:tcBorders>
          </w:tcPr>
          <w:p w14:paraId="0C2514A5" w14:textId="77777777" w:rsidR="006D6525" w:rsidRDefault="00000000">
            <w:pPr>
              <w:jc w:val="both"/>
              <w:rPr>
                <w:sz w:val="18"/>
                <w:szCs w:val="18"/>
              </w:rPr>
            </w:pPr>
            <w:r>
              <w:rPr>
                <w:sz w:val="18"/>
                <w:szCs w:val="18"/>
              </w:rPr>
              <w:t>Entrega final (1 semana)</w:t>
            </w:r>
          </w:p>
        </w:tc>
        <w:tc>
          <w:tcPr>
            <w:tcW w:w="1580" w:type="dxa"/>
            <w:tcBorders>
              <w:left w:val="single" w:sz="4" w:space="0" w:color="FFFFFF"/>
            </w:tcBorders>
            <w:shd w:val="clear" w:color="auto" w:fill="D9D9D9"/>
          </w:tcPr>
          <w:p w14:paraId="0595AB21" w14:textId="77777777" w:rsidR="006D6525" w:rsidRDefault="00000000">
            <w:pPr>
              <w:jc w:val="both"/>
              <w:rPr>
                <w:b/>
                <w:bCs/>
                <w:sz w:val="18"/>
                <w:szCs w:val="18"/>
              </w:rPr>
            </w:pPr>
            <w:r>
              <w:rPr>
                <w:b/>
                <w:bCs/>
                <w:sz w:val="18"/>
                <w:szCs w:val="18"/>
              </w:rPr>
              <w:t>Patricio Leiva</w:t>
            </w:r>
          </w:p>
        </w:tc>
        <w:tc>
          <w:tcPr>
            <w:tcW w:w="1581" w:type="dxa"/>
          </w:tcPr>
          <w:p w14:paraId="59D2B268" w14:textId="77777777" w:rsidR="006D6525" w:rsidRDefault="00000000">
            <w:pPr>
              <w:jc w:val="both"/>
              <w:rPr>
                <w:sz w:val="18"/>
                <w:szCs w:val="18"/>
              </w:rPr>
            </w:pPr>
            <w:r>
              <w:rPr>
                <w:sz w:val="18"/>
                <w:szCs w:val="18"/>
              </w:rPr>
              <w:t>Depende de que todos los módulos estén cerrados; los ajustes menores se absorben en el Sprint 11.</w:t>
            </w:r>
          </w:p>
        </w:tc>
      </w:tr>
    </w:tbl>
    <w:p w14:paraId="28058910" w14:textId="09FDB63B" w:rsidR="006D6525" w:rsidRDefault="00000000">
      <w:pPr>
        <w:spacing w:after="0" w:line="360" w:lineRule="auto"/>
        <w:jc w:val="both"/>
        <w:rPr>
          <w:b/>
          <w:bCs/>
          <w:sz w:val="24"/>
          <w:szCs w:val="24"/>
        </w:rPr>
      </w:pPr>
      <w:r>
        <w:br w:type="page"/>
      </w:r>
    </w:p>
    <w:tbl>
      <w:tblPr>
        <w:tblStyle w:val="af1"/>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D6525" w14:paraId="68D2B704" w14:textId="77777777">
        <w:trPr>
          <w:trHeight w:val="440"/>
        </w:trPr>
        <w:tc>
          <w:tcPr>
            <w:tcW w:w="9640" w:type="dxa"/>
            <w:vAlign w:val="center"/>
          </w:tcPr>
          <w:p w14:paraId="7767EBEC" w14:textId="77777777" w:rsidR="006D6525" w:rsidRDefault="00000000">
            <w:pPr>
              <w:rPr>
                <w:b/>
                <w:bCs/>
                <w:color w:val="1F3864"/>
                <w:sz w:val="28"/>
                <w:szCs w:val="28"/>
              </w:rPr>
            </w:pPr>
            <w:r>
              <w:rPr>
                <w:b/>
                <w:bCs/>
                <w:color w:val="1F3864"/>
                <w:sz w:val="28"/>
                <w:szCs w:val="28"/>
              </w:rPr>
              <w:lastRenderedPageBreak/>
              <w:t xml:space="preserve">8. Carta Gantt </w:t>
            </w:r>
          </w:p>
        </w:tc>
      </w:tr>
      <w:tr w:rsidR="006D6525" w14:paraId="581D67F3" w14:textId="77777777">
        <w:trPr>
          <w:trHeight w:val="440"/>
        </w:trPr>
        <w:tc>
          <w:tcPr>
            <w:tcW w:w="9640" w:type="dxa"/>
            <w:shd w:val="clear" w:color="auto" w:fill="D9E2F3"/>
            <w:vAlign w:val="center"/>
          </w:tcPr>
          <w:p w14:paraId="76C3FF13" w14:textId="77777777" w:rsidR="006D6525"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08C8683B" w14:textId="77777777" w:rsidR="006D6525" w:rsidRDefault="006D6525">
      <w:pPr>
        <w:spacing w:after="0" w:line="360" w:lineRule="auto"/>
        <w:jc w:val="both"/>
        <w:rPr>
          <w:b/>
          <w:bCs/>
          <w:sz w:val="24"/>
          <w:szCs w:val="24"/>
        </w:rPr>
      </w:pPr>
    </w:p>
    <w:tbl>
      <w:tblPr>
        <w:tblpPr w:leftFromText="180" w:rightFromText="180" w:topFromText="180" w:bottomFromText="180" w:vertAnchor="text" w:tblpX="-1220"/>
        <w:tblW w:w="1102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4140"/>
        <w:gridCol w:w="255"/>
        <w:gridCol w:w="360"/>
        <w:gridCol w:w="360"/>
        <w:gridCol w:w="255"/>
        <w:gridCol w:w="255"/>
        <w:gridCol w:w="390"/>
        <w:gridCol w:w="330"/>
        <w:gridCol w:w="315"/>
        <w:gridCol w:w="360"/>
        <w:gridCol w:w="375"/>
        <w:gridCol w:w="420"/>
        <w:gridCol w:w="450"/>
        <w:gridCol w:w="480"/>
        <w:gridCol w:w="480"/>
        <w:gridCol w:w="405"/>
        <w:gridCol w:w="105"/>
        <w:gridCol w:w="360"/>
        <w:gridCol w:w="450"/>
        <w:gridCol w:w="375"/>
        <w:gridCol w:w="105"/>
      </w:tblGrid>
      <w:tr w:rsidR="00CD6791" w14:paraId="40ED1120" w14:textId="77777777" w:rsidTr="0062694C">
        <w:trPr>
          <w:trHeight w:val="294"/>
        </w:trPr>
        <w:tc>
          <w:tcPr>
            <w:tcW w:w="4140" w:type="dxa"/>
            <w:vMerge w:val="restart"/>
            <w:shd w:val="clear" w:color="auto" w:fill="EFEFEF"/>
          </w:tcPr>
          <w:p w14:paraId="34E5E67D" w14:textId="77777777" w:rsidR="00CD6791" w:rsidRDefault="00CD6791" w:rsidP="0062694C">
            <w:pPr>
              <w:spacing w:line="360" w:lineRule="auto"/>
              <w:jc w:val="center"/>
              <w:rPr>
                <w:b/>
                <w:bCs/>
                <w:sz w:val="16"/>
                <w:szCs w:val="16"/>
              </w:rPr>
            </w:pPr>
            <w:r>
              <w:rPr>
                <w:b/>
                <w:bCs/>
                <w:sz w:val="16"/>
                <w:szCs w:val="16"/>
              </w:rPr>
              <w:lastRenderedPageBreak/>
              <w:t>Actividad</w:t>
            </w:r>
          </w:p>
        </w:tc>
        <w:tc>
          <w:tcPr>
            <w:tcW w:w="1230" w:type="dxa"/>
            <w:gridSpan w:val="4"/>
            <w:shd w:val="clear" w:color="auto" w:fill="E2EFD9"/>
          </w:tcPr>
          <w:p w14:paraId="72C80D84" w14:textId="77777777" w:rsidR="00CD6791" w:rsidRDefault="00CD6791" w:rsidP="0062694C">
            <w:pPr>
              <w:spacing w:line="360" w:lineRule="auto"/>
              <w:jc w:val="center"/>
              <w:rPr>
                <w:b/>
                <w:bCs/>
                <w:sz w:val="16"/>
                <w:szCs w:val="16"/>
              </w:rPr>
            </w:pPr>
            <w:r>
              <w:rPr>
                <w:b/>
                <w:bCs/>
                <w:sz w:val="16"/>
                <w:szCs w:val="16"/>
              </w:rPr>
              <w:t>Fase 1</w:t>
            </w:r>
          </w:p>
        </w:tc>
        <w:tc>
          <w:tcPr>
            <w:tcW w:w="4365" w:type="dxa"/>
            <w:gridSpan w:val="12"/>
            <w:shd w:val="clear" w:color="auto" w:fill="FFF2CB"/>
          </w:tcPr>
          <w:p w14:paraId="7FBB856C" w14:textId="77777777" w:rsidR="00CD6791" w:rsidRDefault="00CD6791" w:rsidP="0062694C">
            <w:pPr>
              <w:spacing w:line="360" w:lineRule="auto"/>
              <w:jc w:val="center"/>
              <w:rPr>
                <w:b/>
                <w:bCs/>
                <w:sz w:val="16"/>
                <w:szCs w:val="16"/>
              </w:rPr>
            </w:pPr>
            <w:r>
              <w:rPr>
                <w:b/>
                <w:bCs/>
                <w:sz w:val="16"/>
                <w:szCs w:val="16"/>
              </w:rPr>
              <w:t>Fase 2</w:t>
            </w:r>
          </w:p>
        </w:tc>
        <w:tc>
          <w:tcPr>
            <w:tcW w:w="1290" w:type="dxa"/>
            <w:gridSpan w:val="4"/>
            <w:shd w:val="clear" w:color="auto" w:fill="FBE4D5"/>
          </w:tcPr>
          <w:p w14:paraId="57FA85D5" w14:textId="77777777" w:rsidR="00CD6791" w:rsidRDefault="00CD6791" w:rsidP="0062694C">
            <w:pPr>
              <w:spacing w:line="360" w:lineRule="auto"/>
              <w:jc w:val="center"/>
              <w:rPr>
                <w:b/>
                <w:bCs/>
                <w:sz w:val="16"/>
                <w:szCs w:val="16"/>
              </w:rPr>
            </w:pPr>
            <w:r>
              <w:rPr>
                <w:b/>
                <w:bCs/>
                <w:sz w:val="16"/>
                <w:szCs w:val="16"/>
              </w:rPr>
              <w:t>Fase 3</w:t>
            </w:r>
          </w:p>
        </w:tc>
      </w:tr>
      <w:tr w:rsidR="00CD6791" w14:paraId="008C8000" w14:textId="77777777" w:rsidTr="0062694C">
        <w:trPr>
          <w:gridAfter w:val="1"/>
          <w:wAfter w:w="105" w:type="dxa"/>
          <w:trHeight w:val="303"/>
        </w:trPr>
        <w:tc>
          <w:tcPr>
            <w:tcW w:w="4140" w:type="dxa"/>
            <w:vMerge/>
            <w:shd w:val="clear" w:color="auto" w:fill="EFEFEF"/>
          </w:tcPr>
          <w:p w14:paraId="61B6BCCF" w14:textId="77777777" w:rsidR="00CD6791" w:rsidRDefault="00CD6791" w:rsidP="0062694C">
            <w:pPr>
              <w:widowControl w:val="0"/>
              <w:spacing w:after="0" w:line="276" w:lineRule="auto"/>
              <w:rPr>
                <w:b/>
                <w:bCs/>
                <w:sz w:val="16"/>
                <w:szCs w:val="16"/>
              </w:rPr>
            </w:pPr>
          </w:p>
        </w:tc>
        <w:tc>
          <w:tcPr>
            <w:tcW w:w="255" w:type="dxa"/>
            <w:tcBorders>
              <w:bottom w:val="single" w:sz="4" w:space="0" w:color="E06666"/>
            </w:tcBorders>
          </w:tcPr>
          <w:p w14:paraId="3A763647" w14:textId="77777777" w:rsidR="00CD6791" w:rsidRDefault="00CD6791" w:rsidP="0062694C">
            <w:pPr>
              <w:spacing w:line="360" w:lineRule="auto"/>
              <w:jc w:val="center"/>
              <w:rPr>
                <w:b/>
                <w:bCs/>
                <w:sz w:val="16"/>
                <w:szCs w:val="16"/>
              </w:rPr>
            </w:pPr>
            <w:r>
              <w:rPr>
                <w:b/>
                <w:bCs/>
                <w:sz w:val="16"/>
                <w:szCs w:val="16"/>
              </w:rPr>
              <w:t>S 1</w:t>
            </w:r>
          </w:p>
        </w:tc>
        <w:tc>
          <w:tcPr>
            <w:tcW w:w="360" w:type="dxa"/>
          </w:tcPr>
          <w:p w14:paraId="640D1CE7" w14:textId="77777777" w:rsidR="00CD6791" w:rsidRDefault="00CD6791" w:rsidP="0062694C">
            <w:pPr>
              <w:spacing w:line="360" w:lineRule="auto"/>
              <w:jc w:val="center"/>
              <w:rPr>
                <w:b/>
                <w:bCs/>
                <w:sz w:val="16"/>
                <w:szCs w:val="16"/>
              </w:rPr>
            </w:pPr>
            <w:r>
              <w:rPr>
                <w:b/>
                <w:bCs/>
                <w:sz w:val="16"/>
                <w:szCs w:val="16"/>
              </w:rPr>
              <w:t>S 2</w:t>
            </w:r>
          </w:p>
        </w:tc>
        <w:tc>
          <w:tcPr>
            <w:tcW w:w="360" w:type="dxa"/>
          </w:tcPr>
          <w:p w14:paraId="661AC553" w14:textId="77777777" w:rsidR="00CD6791" w:rsidRDefault="00CD6791" w:rsidP="0062694C">
            <w:pPr>
              <w:spacing w:line="360" w:lineRule="auto"/>
              <w:jc w:val="center"/>
              <w:rPr>
                <w:b/>
                <w:bCs/>
                <w:sz w:val="16"/>
                <w:szCs w:val="16"/>
              </w:rPr>
            </w:pPr>
            <w:r>
              <w:rPr>
                <w:b/>
                <w:bCs/>
                <w:sz w:val="16"/>
                <w:szCs w:val="16"/>
              </w:rPr>
              <w:t>S 3</w:t>
            </w:r>
          </w:p>
        </w:tc>
        <w:tc>
          <w:tcPr>
            <w:tcW w:w="255" w:type="dxa"/>
          </w:tcPr>
          <w:p w14:paraId="2C10E136" w14:textId="77777777" w:rsidR="00CD6791" w:rsidRDefault="00CD6791" w:rsidP="0062694C">
            <w:pPr>
              <w:spacing w:line="360" w:lineRule="auto"/>
              <w:jc w:val="center"/>
              <w:rPr>
                <w:b/>
                <w:bCs/>
                <w:sz w:val="16"/>
                <w:szCs w:val="16"/>
              </w:rPr>
            </w:pPr>
            <w:r>
              <w:rPr>
                <w:b/>
                <w:bCs/>
                <w:sz w:val="16"/>
                <w:szCs w:val="16"/>
              </w:rPr>
              <w:t>S 4</w:t>
            </w:r>
          </w:p>
        </w:tc>
        <w:tc>
          <w:tcPr>
            <w:tcW w:w="255" w:type="dxa"/>
          </w:tcPr>
          <w:p w14:paraId="1E9CA937" w14:textId="77777777" w:rsidR="00CD6791" w:rsidRDefault="00CD6791" w:rsidP="0062694C">
            <w:pPr>
              <w:spacing w:line="360" w:lineRule="auto"/>
              <w:jc w:val="center"/>
              <w:rPr>
                <w:b/>
                <w:bCs/>
                <w:sz w:val="16"/>
                <w:szCs w:val="16"/>
              </w:rPr>
            </w:pPr>
            <w:r>
              <w:rPr>
                <w:b/>
                <w:bCs/>
                <w:sz w:val="16"/>
                <w:szCs w:val="16"/>
              </w:rPr>
              <w:t>S 5</w:t>
            </w:r>
          </w:p>
        </w:tc>
        <w:tc>
          <w:tcPr>
            <w:tcW w:w="390" w:type="dxa"/>
          </w:tcPr>
          <w:p w14:paraId="7B14593A" w14:textId="77777777" w:rsidR="00CD6791" w:rsidRDefault="00CD6791" w:rsidP="0062694C">
            <w:pPr>
              <w:spacing w:line="360" w:lineRule="auto"/>
              <w:jc w:val="center"/>
              <w:rPr>
                <w:b/>
                <w:bCs/>
                <w:sz w:val="16"/>
                <w:szCs w:val="16"/>
              </w:rPr>
            </w:pPr>
            <w:r>
              <w:rPr>
                <w:b/>
                <w:bCs/>
                <w:sz w:val="16"/>
                <w:szCs w:val="16"/>
              </w:rPr>
              <w:t>S 6</w:t>
            </w:r>
          </w:p>
        </w:tc>
        <w:tc>
          <w:tcPr>
            <w:tcW w:w="330" w:type="dxa"/>
          </w:tcPr>
          <w:p w14:paraId="56AFF364" w14:textId="77777777" w:rsidR="00CD6791" w:rsidRDefault="00CD6791" w:rsidP="0062694C">
            <w:pPr>
              <w:spacing w:line="360" w:lineRule="auto"/>
              <w:jc w:val="center"/>
              <w:rPr>
                <w:b/>
                <w:bCs/>
                <w:sz w:val="16"/>
                <w:szCs w:val="16"/>
              </w:rPr>
            </w:pPr>
            <w:r>
              <w:rPr>
                <w:b/>
                <w:bCs/>
                <w:sz w:val="16"/>
                <w:szCs w:val="16"/>
              </w:rPr>
              <w:t>S 7</w:t>
            </w:r>
          </w:p>
        </w:tc>
        <w:tc>
          <w:tcPr>
            <w:tcW w:w="315" w:type="dxa"/>
          </w:tcPr>
          <w:p w14:paraId="37191DC4" w14:textId="77777777" w:rsidR="00CD6791" w:rsidRDefault="00CD6791" w:rsidP="0062694C">
            <w:pPr>
              <w:spacing w:line="360" w:lineRule="auto"/>
              <w:jc w:val="center"/>
              <w:rPr>
                <w:b/>
                <w:bCs/>
                <w:sz w:val="16"/>
                <w:szCs w:val="16"/>
              </w:rPr>
            </w:pPr>
            <w:r>
              <w:rPr>
                <w:b/>
                <w:bCs/>
                <w:sz w:val="16"/>
                <w:szCs w:val="16"/>
              </w:rPr>
              <w:t>S 8</w:t>
            </w:r>
          </w:p>
        </w:tc>
        <w:tc>
          <w:tcPr>
            <w:tcW w:w="360" w:type="dxa"/>
          </w:tcPr>
          <w:p w14:paraId="5997CB42" w14:textId="77777777" w:rsidR="00CD6791" w:rsidRDefault="00CD6791" w:rsidP="0062694C">
            <w:pPr>
              <w:spacing w:line="360" w:lineRule="auto"/>
              <w:jc w:val="center"/>
              <w:rPr>
                <w:b/>
                <w:bCs/>
                <w:sz w:val="16"/>
                <w:szCs w:val="16"/>
              </w:rPr>
            </w:pPr>
            <w:r>
              <w:rPr>
                <w:b/>
                <w:bCs/>
                <w:sz w:val="16"/>
                <w:szCs w:val="16"/>
              </w:rPr>
              <w:t>S 9</w:t>
            </w:r>
          </w:p>
        </w:tc>
        <w:tc>
          <w:tcPr>
            <w:tcW w:w="375" w:type="dxa"/>
          </w:tcPr>
          <w:p w14:paraId="2F5D81C3" w14:textId="77777777" w:rsidR="00CD6791" w:rsidRDefault="00CD6791" w:rsidP="0062694C">
            <w:pPr>
              <w:spacing w:line="360" w:lineRule="auto"/>
              <w:jc w:val="center"/>
              <w:rPr>
                <w:b/>
                <w:bCs/>
                <w:sz w:val="16"/>
                <w:szCs w:val="16"/>
              </w:rPr>
            </w:pPr>
            <w:r>
              <w:rPr>
                <w:b/>
                <w:bCs/>
                <w:sz w:val="16"/>
                <w:szCs w:val="16"/>
              </w:rPr>
              <w:t>S 10</w:t>
            </w:r>
          </w:p>
        </w:tc>
        <w:tc>
          <w:tcPr>
            <w:tcW w:w="420" w:type="dxa"/>
          </w:tcPr>
          <w:p w14:paraId="3147E710" w14:textId="77777777" w:rsidR="00CD6791" w:rsidRDefault="00CD6791" w:rsidP="0062694C">
            <w:pPr>
              <w:spacing w:line="360" w:lineRule="auto"/>
              <w:jc w:val="center"/>
              <w:rPr>
                <w:b/>
                <w:bCs/>
                <w:sz w:val="16"/>
                <w:szCs w:val="16"/>
              </w:rPr>
            </w:pPr>
            <w:r>
              <w:rPr>
                <w:b/>
                <w:bCs/>
                <w:sz w:val="16"/>
                <w:szCs w:val="16"/>
              </w:rPr>
              <w:t>S 11</w:t>
            </w:r>
          </w:p>
        </w:tc>
        <w:tc>
          <w:tcPr>
            <w:tcW w:w="450" w:type="dxa"/>
          </w:tcPr>
          <w:p w14:paraId="2E7826C2" w14:textId="77777777" w:rsidR="00CD6791" w:rsidRDefault="00CD6791" w:rsidP="0062694C">
            <w:pPr>
              <w:spacing w:line="360" w:lineRule="auto"/>
              <w:jc w:val="center"/>
              <w:rPr>
                <w:b/>
                <w:bCs/>
                <w:sz w:val="16"/>
                <w:szCs w:val="16"/>
              </w:rPr>
            </w:pPr>
            <w:r>
              <w:rPr>
                <w:b/>
                <w:bCs/>
                <w:sz w:val="16"/>
                <w:szCs w:val="16"/>
              </w:rPr>
              <w:t>S 12</w:t>
            </w:r>
          </w:p>
        </w:tc>
        <w:tc>
          <w:tcPr>
            <w:tcW w:w="480" w:type="dxa"/>
          </w:tcPr>
          <w:p w14:paraId="5273A110" w14:textId="77777777" w:rsidR="00CD6791" w:rsidRDefault="00CD6791" w:rsidP="0062694C">
            <w:pPr>
              <w:spacing w:line="360" w:lineRule="auto"/>
              <w:jc w:val="center"/>
              <w:rPr>
                <w:b/>
                <w:bCs/>
                <w:sz w:val="16"/>
                <w:szCs w:val="16"/>
              </w:rPr>
            </w:pPr>
            <w:r>
              <w:rPr>
                <w:b/>
                <w:bCs/>
                <w:sz w:val="16"/>
                <w:szCs w:val="16"/>
              </w:rPr>
              <w:t>S 13</w:t>
            </w:r>
          </w:p>
        </w:tc>
        <w:tc>
          <w:tcPr>
            <w:tcW w:w="480" w:type="dxa"/>
          </w:tcPr>
          <w:p w14:paraId="38F6D2AE" w14:textId="77777777" w:rsidR="00CD6791" w:rsidRDefault="00CD6791" w:rsidP="0062694C">
            <w:pPr>
              <w:spacing w:line="360" w:lineRule="auto"/>
              <w:jc w:val="center"/>
              <w:rPr>
                <w:b/>
                <w:bCs/>
                <w:sz w:val="16"/>
                <w:szCs w:val="16"/>
              </w:rPr>
            </w:pPr>
            <w:r>
              <w:rPr>
                <w:b/>
                <w:bCs/>
                <w:sz w:val="16"/>
                <w:szCs w:val="16"/>
              </w:rPr>
              <w:t>S 14</w:t>
            </w:r>
          </w:p>
        </w:tc>
        <w:tc>
          <w:tcPr>
            <w:tcW w:w="405" w:type="dxa"/>
          </w:tcPr>
          <w:p w14:paraId="6FFD3E51" w14:textId="77777777" w:rsidR="00CD6791" w:rsidRDefault="00CD6791" w:rsidP="0062694C">
            <w:pPr>
              <w:spacing w:line="360" w:lineRule="auto"/>
              <w:jc w:val="center"/>
              <w:rPr>
                <w:b/>
                <w:bCs/>
                <w:sz w:val="16"/>
                <w:szCs w:val="16"/>
              </w:rPr>
            </w:pPr>
            <w:r>
              <w:rPr>
                <w:b/>
                <w:bCs/>
                <w:sz w:val="16"/>
                <w:szCs w:val="16"/>
              </w:rPr>
              <w:t>S 15</w:t>
            </w:r>
          </w:p>
        </w:tc>
        <w:tc>
          <w:tcPr>
            <w:tcW w:w="465" w:type="dxa"/>
            <w:gridSpan w:val="2"/>
          </w:tcPr>
          <w:p w14:paraId="614C92D9" w14:textId="77777777" w:rsidR="00CD6791" w:rsidRDefault="00CD6791" w:rsidP="0062694C">
            <w:pPr>
              <w:spacing w:line="360" w:lineRule="auto"/>
              <w:jc w:val="center"/>
              <w:rPr>
                <w:b/>
                <w:bCs/>
                <w:sz w:val="16"/>
                <w:szCs w:val="16"/>
              </w:rPr>
            </w:pPr>
            <w:r>
              <w:rPr>
                <w:b/>
                <w:bCs/>
                <w:sz w:val="16"/>
                <w:szCs w:val="16"/>
              </w:rPr>
              <w:t>S 16</w:t>
            </w:r>
          </w:p>
        </w:tc>
        <w:tc>
          <w:tcPr>
            <w:tcW w:w="450" w:type="dxa"/>
          </w:tcPr>
          <w:p w14:paraId="51AA7E8D" w14:textId="77777777" w:rsidR="00CD6791" w:rsidRDefault="00CD6791" w:rsidP="0062694C">
            <w:pPr>
              <w:spacing w:line="360" w:lineRule="auto"/>
              <w:jc w:val="center"/>
              <w:rPr>
                <w:b/>
                <w:bCs/>
                <w:sz w:val="16"/>
                <w:szCs w:val="16"/>
              </w:rPr>
            </w:pPr>
            <w:r>
              <w:rPr>
                <w:b/>
                <w:bCs/>
                <w:sz w:val="16"/>
                <w:szCs w:val="16"/>
              </w:rPr>
              <w:t>S 17</w:t>
            </w:r>
          </w:p>
        </w:tc>
        <w:tc>
          <w:tcPr>
            <w:tcW w:w="375" w:type="dxa"/>
          </w:tcPr>
          <w:p w14:paraId="14C5BA65" w14:textId="77777777" w:rsidR="00CD6791" w:rsidRDefault="00CD6791" w:rsidP="0062694C">
            <w:pPr>
              <w:spacing w:line="360" w:lineRule="auto"/>
              <w:jc w:val="center"/>
              <w:rPr>
                <w:b/>
                <w:bCs/>
                <w:sz w:val="16"/>
                <w:szCs w:val="16"/>
              </w:rPr>
            </w:pPr>
            <w:r>
              <w:rPr>
                <w:b/>
                <w:bCs/>
                <w:sz w:val="16"/>
                <w:szCs w:val="16"/>
              </w:rPr>
              <w:t>S 18</w:t>
            </w:r>
          </w:p>
        </w:tc>
      </w:tr>
      <w:tr w:rsidR="00CD6791" w14:paraId="5F379564" w14:textId="77777777" w:rsidTr="0062694C">
        <w:trPr>
          <w:gridAfter w:val="1"/>
          <w:wAfter w:w="105" w:type="dxa"/>
          <w:trHeight w:val="294"/>
        </w:trPr>
        <w:tc>
          <w:tcPr>
            <w:tcW w:w="4140" w:type="dxa"/>
            <w:tcBorders>
              <w:right w:val="single" w:sz="4" w:space="0" w:color="E06666"/>
            </w:tcBorders>
          </w:tcPr>
          <w:p w14:paraId="2917222B" w14:textId="77777777" w:rsidR="00CD6791" w:rsidRDefault="00CD6791" w:rsidP="0062694C">
            <w:pPr>
              <w:spacing w:line="360" w:lineRule="auto"/>
              <w:jc w:val="both"/>
              <w:rPr>
                <w:b/>
                <w:bCs/>
                <w:sz w:val="16"/>
                <w:szCs w:val="16"/>
              </w:rPr>
            </w:pPr>
            <w:r>
              <w:rPr>
                <w:b/>
                <w:bCs/>
                <w:sz w:val="16"/>
                <w:szCs w:val="16"/>
              </w:rPr>
              <w:t>Coordinación inicial del proyecto de título, definición de la estructura general y plan de trabajo con el docente guía</w:t>
            </w:r>
          </w:p>
        </w:tc>
        <w:tc>
          <w:tcPr>
            <w:tcW w:w="255" w:type="dxa"/>
            <w:tcBorders>
              <w:top w:val="single" w:sz="4" w:space="0" w:color="E06666"/>
              <w:left w:val="single" w:sz="4" w:space="0" w:color="E06666"/>
              <w:bottom w:val="single" w:sz="4" w:space="0" w:color="E06666"/>
              <w:right w:val="single" w:sz="4" w:space="0" w:color="E06666"/>
            </w:tcBorders>
            <w:shd w:val="clear" w:color="auto" w:fill="E06666"/>
          </w:tcPr>
          <w:p w14:paraId="77869EDD" w14:textId="77777777" w:rsidR="00CD6791" w:rsidRDefault="00CD6791" w:rsidP="0062694C">
            <w:pPr>
              <w:spacing w:line="360" w:lineRule="auto"/>
              <w:jc w:val="both"/>
              <w:rPr>
                <w:b/>
                <w:bCs/>
                <w:sz w:val="16"/>
                <w:szCs w:val="16"/>
              </w:rPr>
            </w:pPr>
          </w:p>
        </w:tc>
        <w:tc>
          <w:tcPr>
            <w:tcW w:w="360" w:type="dxa"/>
            <w:tcBorders>
              <w:left w:val="single" w:sz="4" w:space="0" w:color="E06666"/>
              <w:bottom w:val="single" w:sz="4" w:space="0" w:color="E06666"/>
            </w:tcBorders>
          </w:tcPr>
          <w:p w14:paraId="0289886D" w14:textId="77777777" w:rsidR="00CD6791" w:rsidRDefault="00CD6791" w:rsidP="0062694C">
            <w:pPr>
              <w:spacing w:line="360" w:lineRule="auto"/>
              <w:jc w:val="both"/>
              <w:rPr>
                <w:b/>
                <w:bCs/>
                <w:sz w:val="16"/>
                <w:szCs w:val="16"/>
              </w:rPr>
            </w:pPr>
          </w:p>
        </w:tc>
        <w:tc>
          <w:tcPr>
            <w:tcW w:w="360" w:type="dxa"/>
          </w:tcPr>
          <w:p w14:paraId="71436A54" w14:textId="77777777" w:rsidR="00CD6791" w:rsidRDefault="00CD6791" w:rsidP="0062694C">
            <w:pPr>
              <w:spacing w:line="360" w:lineRule="auto"/>
              <w:jc w:val="both"/>
              <w:rPr>
                <w:b/>
                <w:bCs/>
                <w:sz w:val="16"/>
                <w:szCs w:val="16"/>
              </w:rPr>
            </w:pPr>
          </w:p>
        </w:tc>
        <w:tc>
          <w:tcPr>
            <w:tcW w:w="255" w:type="dxa"/>
          </w:tcPr>
          <w:p w14:paraId="42530337" w14:textId="77777777" w:rsidR="00CD6791" w:rsidRDefault="00CD6791" w:rsidP="0062694C">
            <w:pPr>
              <w:spacing w:line="360" w:lineRule="auto"/>
              <w:jc w:val="both"/>
              <w:rPr>
                <w:b/>
                <w:bCs/>
                <w:sz w:val="16"/>
                <w:szCs w:val="16"/>
              </w:rPr>
            </w:pPr>
          </w:p>
        </w:tc>
        <w:tc>
          <w:tcPr>
            <w:tcW w:w="255" w:type="dxa"/>
          </w:tcPr>
          <w:p w14:paraId="05AF38B7" w14:textId="77777777" w:rsidR="00CD6791" w:rsidRDefault="00CD6791" w:rsidP="0062694C">
            <w:pPr>
              <w:spacing w:line="360" w:lineRule="auto"/>
              <w:jc w:val="both"/>
              <w:rPr>
                <w:b/>
                <w:bCs/>
                <w:sz w:val="16"/>
                <w:szCs w:val="16"/>
              </w:rPr>
            </w:pPr>
          </w:p>
        </w:tc>
        <w:tc>
          <w:tcPr>
            <w:tcW w:w="390" w:type="dxa"/>
          </w:tcPr>
          <w:p w14:paraId="2E1F6EE4" w14:textId="77777777" w:rsidR="00CD6791" w:rsidRDefault="00CD6791" w:rsidP="0062694C">
            <w:pPr>
              <w:spacing w:line="360" w:lineRule="auto"/>
              <w:jc w:val="both"/>
              <w:rPr>
                <w:b/>
                <w:bCs/>
                <w:sz w:val="16"/>
                <w:szCs w:val="16"/>
              </w:rPr>
            </w:pPr>
          </w:p>
        </w:tc>
        <w:tc>
          <w:tcPr>
            <w:tcW w:w="330" w:type="dxa"/>
          </w:tcPr>
          <w:p w14:paraId="06EDF354" w14:textId="77777777" w:rsidR="00CD6791" w:rsidRDefault="00CD6791" w:rsidP="0062694C">
            <w:pPr>
              <w:spacing w:line="360" w:lineRule="auto"/>
              <w:jc w:val="both"/>
              <w:rPr>
                <w:b/>
                <w:bCs/>
                <w:sz w:val="16"/>
                <w:szCs w:val="16"/>
              </w:rPr>
            </w:pPr>
          </w:p>
        </w:tc>
        <w:tc>
          <w:tcPr>
            <w:tcW w:w="315" w:type="dxa"/>
          </w:tcPr>
          <w:p w14:paraId="719C9077" w14:textId="77777777" w:rsidR="00CD6791" w:rsidRDefault="00CD6791" w:rsidP="0062694C">
            <w:pPr>
              <w:spacing w:line="360" w:lineRule="auto"/>
              <w:jc w:val="both"/>
              <w:rPr>
                <w:b/>
                <w:bCs/>
                <w:sz w:val="16"/>
                <w:szCs w:val="16"/>
              </w:rPr>
            </w:pPr>
          </w:p>
        </w:tc>
        <w:tc>
          <w:tcPr>
            <w:tcW w:w="360" w:type="dxa"/>
          </w:tcPr>
          <w:p w14:paraId="1E5F12DA" w14:textId="77777777" w:rsidR="00CD6791" w:rsidRDefault="00CD6791" w:rsidP="0062694C">
            <w:pPr>
              <w:spacing w:line="360" w:lineRule="auto"/>
              <w:jc w:val="both"/>
              <w:rPr>
                <w:b/>
                <w:bCs/>
                <w:sz w:val="16"/>
                <w:szCs w:val="16"/>
              </w:rPr>
            </w:pPr>
          </w:p>
        </w:tc>
        <w:tc>
          <w:tcPr>
            <w:tcW w:w="375" w:type="dxa"/>
          </w:tcPr>
          <w:p w14:paraId="40630525" w14:textId="77777777" w:rsidR="00CD6791" w:rsidRDefault="00CD6791" w:rsidP="0062694C">
            <w:pPr>
              <w:spacing w:line="360" w:lineRule="auto"/>
              <w:jc w:val="both"/>
              <w:rPr>
                <w:b/>
                <w:bCs/>
                <w:sz w:val="16"/>
                <w:szCs w:val="16"/>
              </w:rPr>
            </w:pPr>
          </w:p>
        </w:tc>
        <w:tc>
          <w:tcPr>
            <w:tcW w:w="420" w:type="dxa"/>
          </w:tcPr>
          <w:p w14:paraId="31C92F03" w14:textId="77777777" w:rsidR="00CD6791" w:rsidRDefault="00CD6791" w:rsidP="0062694C">
            <w:pPr>
              <w:spacing w:line="360" w:lineRule="auto"/>
              <w:jc w:val="both"/>
              <w:rPr>
                <w:b/>
                <w:bCs/>
                <w:sz w:val="16"/>
                <w:szCs w:val="16"/>
              </w:rPr>
            </w:pPr>
          </w:p>
        </w:tc>
        <w:tc>
          <w:tcPr>
            <w:tcW w:w="450" w:type="dxa"/>
          </w:tcPr>
          <w:p w14:paraId="0E1D6660" w14:textId="77777777" w:rsidR="00CD6791" w:rsidRDefault="00CD6791" w:rsidP="0062694C">
            <w:pPr>
              <w:spacing w:line="360" w:lineRule="auto"/>
              <w:jc w:val="both"/>
              <w:rPr>
                <w:b/>
                <w:bCs/>
                <w:sz w:val="16"/>
                <w:szCs w:val="16"/>
              </w:rPr>
            </w:pPr>
          </w:p>
        </w:tc>
        <w:tc>
          <w:tcPr>
            <w:tcW w:w="480" w:type="dxa"/>
          </w:tcPr>
          <w:p w14:paraId="18ED3403" w14:textId="77777777" w:rsidR="00CD6791" w:rsidRDefault="00CD6791" w:rsidP="0062694C">
            <w:pPr>
              <w:spacing w:line="360" w:lineRule="auto"/>
              <w:jc w:val="both"/>
              <w:rPr>
                <w:b/>
                <w:bCs/>
                <w:sz w:val="16"/>
                <w:szCs w:val="16"/>
              </w:rPr>
            </w:pPr>
          </w:p>
        </w:tc>
        <w:tc>
          <w:tcPr>
            <w:tcW w:w="480" w:type="dxa"/>
          </w:tcPr>
          <w:p w14:paraId="5EF12756" w14:textId="77777777" w:rsidR="00CD6791" w:rsidRDefault="00CD6791" w:rsidP="0062694C">
            <w:pPr>
              <w:spacing w:line="360" w:lineRule="auto"/>
              <w:jc w:val="both"/>
              <w:rPr>
                <w:b/>
                <w:bCs/>
                <w:sz w:val="16"/>
                <w:szCs w:val="16"/>
              </w:rPr>
            </w:pPr>
          </w:p>
        </w:tc>
        <w:tc>
          <w:tcPr>
            <w:tcW w:w="405" w:type="dxa"/>
          </w:tcPr>
          <w:p w14:paraId="647EFCAF" w14:textId="77777777" w:rsidR="00CD6791" w:rsidRDefault="00CD6791" w:rsidP="0062694C">
            <w:pPr>
              <w:spacing w:line="360" w:lineRule="auto"/>
              <w:jc w:val="both"/>
              <w:rPr>
                <w:b/>
                <w:bCs/>
                <w:sz w:val="16"/>
                <w:szCs w:val="16"/>
              </w:rPr>
            </w:pPr>
          </w:p>
        </w:tc>
        <w:tc>
          <w:tcPr>
            <w:tcW w:w="465" w:type="dxa"/>
            <w:gridSpan w:val="2"/>
          </w:tcPr>
          <w:p w14:paraId="76B0BBBC" w14:textId="77777777" w:rsidR="00CD6791" w:rsidRDefault="00CD6791" w:rsidP="0062694C">
            <w:pPr>
              <w:spacing w:line="360" w:lineRule="auto"/>
              <w:jc w:val="both"/>
              <w:rPr>
                <w:b/>
                <w:bCs/>
                <w:sz w:val="16"/>
                <w:szCs w:val="16"/>
              </w:rPr>
            </w:pPr>
          </w:p>
        </w:tc>
        <w:tc>
          <w:tcPr>
            <w:tcW w:w="450" w:type="dxa"/>
          </w:tcPr>
          <w:p w14:paraId="751F064B" w14:textId="77777777" w:rsidR="00CD6791" w:rsidRDefault="00CD6791" w:rsidP="0062694C">
            <w:pPr>
              <w:spacing w:line="360" w:lineRule="auto"/>
              <w:jc w:val="both"/>
              <w:rPr>
                <w:b/>
                <w:bCs/>
                <w:sz w:val="16"/>
                <w:szCs w:val="16"/>
              </w:rPr>
            </w:pPr>
          </w:p>
        </w:tc>
        <w:tc>
          <w:tcPr>
            <w:tcW w:w="375" w:type="dxa"/>
          </w:tcPr>
          <w:p w14:paraId="424153C5" w14:textId="77777777" w:rsidR="00CD6791" w:rsidRDefault="00CD6791" w:rsidP="0062694C">
            <w:pPr>
              <w:spacing w:line="360" w:lineRule="auto"/>
              <w:jc w:val="both"/>
              <w:rPr>
                <w:b/>
                <w:bCs/>
                <w:sz w:val="16"/>
                <w:szCs w:val="16"/>
              </w:rPr>
            </w:pPr>
          </w:p>
        </w:tc>
      </w:tr>
      <w:tr w:rsidR="00CD6791" w14:paraId="64E0B82E" w14:textId="77777777" w:rsidTr="0062694C">
        <w:trPr>
          <w:gridAfter w:val="1"/>
          <w:wAfter w:w="105" w:type="dxa"/>
          <w:trHeight w:val="303"/>
        </w:trPr>
        <w:tc>
          <w:tcPr>
            <w:tcW w:w="4140" w:type="dxa"/>
          </w:tcPr>
          <w:p w14:paraId="726AFB96" w14:textId="77777777" w:rsidR="00CD6791" w:rsidRDefault="00CD6791" w:rsidP="0062694C">
            <w:pPr>
              <w:spacing w:line="360" w:lineRule="auto"/>
              <w:jc w:val="both"/>
              <w:rPr>
                <w:b/>
                <w:bCs/>
                <w:sz w:val="16"/>
                <w:szCs w:val="16"/>
              </w:rPr>
            </w:pPr>
            <w:r>
              <w:rPr>
                <w:b/>
                <w:bCs/>
                <w:sz w:val="16"/>
                <w:szCs w:val="16"/>
              </w:rPr>
              <w:t xml:space="preserve">Creación y configuración del repositorio en GitHub para el almacenamiento de la documentación y definiciones APT </w:t>
            </w:r>
          </w:p>
        </w:tc>
        <w:tc>
          <w:tcPr>
            <w:tcW w:w="255" w:type="dxa"/>
            <w:tcBorders>
              <w:top w:val="single" w:sz="4" w:space="0" w:color="E06666"/>
              <w:right w:val="single" w:sz="4" w:space="0" w:color="E06666"/>
            </w:tcBorders>
          </w:tcPr>
          <w:p w14:paraId="0D4296AB" w14:textId="77777777" w:rsidR="00CD6791" w:rsidRDefault="00CD6791" w:rsidP="0062694C">
            <w:pPr>
              <w:spacing w:line="360" w:lineRule="auto"/>
              <w:jc w:val="both"/>
              <w:rPr>
                <w:b/>
                <w:bCs/>
                <w:sz w:val="16"/>
                <w:szCs w:val="16"/>
              </w:rPr>
            </w:pPr>
          </w:p>
        </w:tc>
        <w:tc>
          <w:tcPr>
            <w:tcW w:w="360" w:type="dxa"/>
            <w:tcBorders>
              <w:top w:val="single" w:sz="4" w:space="0" w:color="E06666"/>
              <w:left w:val="single" w:sz="4" w:space="0" w:color="E06666"/>
              <w:bottom w:val="single" w:sz="4" w:space="0" w:color="E06666"/>
              <w:right w:val="single" w:sz="4" w:space="0" w:color="E06666"/>
            </w:tcBorders>
            <w:shd w:val="clear" w:color="auto" w:fill="E06666"/>
          </w:tcPr>
          <w:p w14:paraId="4E9AC442" w14:textId="77777777" w:rsidR="00CD6791" w:rsidRDefault="00CD6791" w:rsidP="0062694C">
            <w:pPr>
              <w:spacing w:line="360" w:lineRule="auto"/>
              <w:jc w:val="both"/>
              <w:rPr>
                <w:b/>
                <w:bCs/>
                <w:sz w:val="16"/>
                <w:szCs w:val="16"/>
              </w:rPr>
            </w:pPr>
          </w:p>
        </w:tc>
        <w:tc>
          <w:tcPr>
            <w:tcW w:w="360" w:type="dxa"/>
            <w:tcBorders>
              <w:left w:val="single" w:sz="4" w:space="0" w:color="E06666"/>
              <w:bottom w:val="single" w:sz="4" w:space="0" w:color="E06666"/>
            </w:tcBorders>
          </w:tcPr>
          <w:p w14:paraId="22680347" w14:textId="77777777" w:rsidR="00CD6791" w:rsidRDefault="00CD6791" w:rsidP="0062694C">
            <w:pPr>
              <w:spacing w:line="360" w:lineRule="auto"/>
              <w:jc w:val="both"/>
              <w:rPr>
                <w:b/>
                <w:bCs/>
                <w:sz w:val="16"/>
                <w:szCs w:val="16"/>
              </w:rPr>
            </w:pPr>
          </w:p>
        </w:tc>
        <w:tc>
          <w:tcPr>
            <w:tcW w:w="255" w:type="dxa"/>
          </w:tcPr>
          <w:p w14:paraId="0B527278" w14:textId="77777777" w:rsidR="00CD6791" w:rsidRDefault="00CD6791" w:rsidP="0062694C">
            <w:pPr>
              <w:spacing w:line="360" w:lineRule="auto"/>
              <w:jc w:val="both"/>
              <w:rPr>
                <w:b/>
                <w:bCs/>
                <w:sz w:val="16"/>
                <w:szCs w:val="16"/>
              </w:rPr>
            </w:pPr>
          </w:p>
        </w:tc>
        <w:tc>
          <w:tcPr>
            <w:tcW w:w="255" w:type="dxa"/>
          </w:tcPr>
          <w:p w14:paraId="74FE177E" w14:textId="77777777" w:rsidR="00CD6791" w:rsidRDefault="00CD6791" w:rsidP="0062694C">
            <w:pPr>
              <w:spacing w:line="360" w:lineRule="auto"/>
              <w:jc w:val="both"/>
              <w:rPr>
                <w:b/>
                <w:bCs/>
                <w:sz w:val="16"/>
                <w:szCs w:val="16"/>
              </w:rPr>
            </w:pPr>
          </w:p>
        </w:tc>
        <w:tc>
          <w:tcPr>
            <w:tcW w:w="390" w:type="dxa"/>
          </w:tcPr>
          <w:p w14:paraId="52D83BED" w14:textId="77777777" w:rsidR="00CD6791" w:rsidRDefault="00CD6791" w:rsidP="0062694C">
            <w:pPr>
              <w:spacing w:line="360" w:lineRule="auto"/>
              <w:jc w:val="both"/>
              <w:rPr>
                <w:b/>
                <w:bCs/>
                <w:sz w:val="16"/>
                <w:szCs w:val="16"/>
              </w:rPr>
            </w:pPr>
          </w:p>
        </w:tc>
        <w:tc>
          <w:tcPr>
            <w:tcW w:w="330" w:type="dxa"/>
          </w:tcPr>
          <w:p w14:paraId="4C7FD661" w14:textId="77777777" w:rsidR="00CD6791" w:rsidRDefault="00CD6791" w:rsidP="0062694C">
            <w:pPr>
              <w:spacing w:line="360" w:lineRule="auto"/>
              <w:jc w:val="both"/>
              <w:rPr>
                <w:b/>
                <w:bCs/>
                <w:sz w:val="16"/>
                <w:szCs w:val="16"/>
              </w:rPr>
            </w:pPr>
          </w:p>
        </w:tc>
        <w:tc>
          <w:tcPr>
            <w:tcW w:w="315" w:type="dxa"/>
          </w:tcPr>
          <w:p w14:paraId="5F501490" w14:textId="77777777" w:rsidR="00CD6791" w:rsidRDefault="00CD6791" w:rsidP="0062694C">
            <w:pPr>
              <w:spacing w:line="360" w:lineRule="auto"/>
              <w:jc w:val="both"/>
              <w:rPr>
                <w:b/>
                <w:bCs/>
                <w:sz w:val="16"/>
                <w:szCs w:val="16"/>
              </w:rPr>
            </w:pPr>
          </w:p>
        </w:tc>
        <w:tc>
          <w:tcPr>
            <w:tcW w:w="360" w:type="dxa"/>
          </w:tcPr>
          <w:p w14:paraId="1E31C38A" w14:textId="77777777" w:rsidR="00CD6791" w:rsidRDefault="00CD6791" w:rsidP="0062694C">
            <w:pPr>
              <w:spacing w:line="360" w:lineRule="auto"/>
              <w:jc w:val="both"/>
              <w:rPr>
                <w:b/>
                <w:bCs/>
                <w:sz w:val="16"/>
                <w:szCs w:val="16"/>
              </w:rPr>
            </w:pPr>
          </w:p>
        </w:tc>
        <w:tc>
          <w:tcPr>
            <w:tcW w:w="375" w:type="dxa"/>
          </w:tcPr>
          <w:p w14:paraId="762735D5" w14:textId="77777777" w:rsidR="00CD6791" w:rsidRDefault="00CD6791" w:rsidP="0062694C">
            <w:pPr>
              <w:spacing w:line="360" w:lineRule="auto"/>
              <w:jc w:val="both"/>
              <w:rPr>
                <w:b/>
                <w:bCs/>
                <w:sz w:val="16"/>
                <w:szCs w:val="16"/>
              </w:rPr>
            </w:pPr>
          </w:p>
        </w:tc>
        <w:tc>
          <w:tcPr>
            <w:tcW w:w="420" w:type="dxa"/>
          </w:tcPr>
          <w:p w14:paraId="59492F21" w14:textId="77777777" w:rsidR="00CD6791" w:rsidRDefault="00CD6791" w:rsidP="0062694C">
            <w:pPr>
              <w:spacing w:line="360" w:lineRule="auto"/>
              <w:jc w:val="both"/>
              <w:rPr>
                <w:b/>
                <w:bCs/>
                <w:sz w:val="16"/>
                <w:szCs w:val="16"/>
              </w:rPr>
            </w:pPr>
          </w:p>
        </w:tc>
        <w:tc>
          <w:tcPr>
            <w:tcW w:w="450" w:type="dxa"/>
          </w:tcPr>
          <w:p w14:paraId="67A1DD7A" w14:textId="77777777" w:rsidR="00CD6791" w:rsidRDefault="00CD6791" w:rsidP="0062694C">
            <w:pPr>
              <w:spacing w:line="360" w:lineRule="auto"/>
              <w:jc w:val="both"/>
              <w:rPr>
                <w:b/>
                <w:bCs/>
                <w:sz w:val="16"/>
                <w:szCs w:val="16"/>
              </w:rPr>
            </w:pPr>
          </w:p>
        </w:tc>
        <w:tc>
          <w:tcPr>
            <w:tcW w:w="480" w:type="dxa"/>
          </w:tcPr>
          <w:p w14:paraId="47BA7F04" w14:textId="77777777" w:rsidR="00CD6791" w:rsidRDefault="00CD6791" w:rsidP="0062694C">
            <w:pPr>
              <w:spacing w:line="360" w:lineRule="auto"/>
              <w:jc w:val="both"/>
              <w:rPr>
                <w:b/>
                <w:bCs/>
                <w:sz w:val="16"/>
                <w:szCs w:val="16"/>
              </w:rPr>
            </w:pPr>
          </w:p>
        </w:tc>
        <w:tc>
          <w:tcPr>
            <w:tcW w:w="480" w:type="dxa"/>
          </w:tcPr>
          <w:p w14:paraId="58A7934B" w14:textId="77777777" w:rsidR="00CD6791" w:rsidRDefault="00CD6791" w:rsidP="0062694C">
            <w:pPr>
              <w:spacing w:line="360" w:lineRule="auto"/>
              <w:jc w:val="both"/>
              <w:rPr>
                <w:b/>
                <w:bCs/>
                <w:sz w:val="16"/>
                <w:szCs w:val="16"/>
              </w:rPr>
            </w:pPr>
          </w:p>
        </w:tc>
        <w:tc>
          <w:tcPr>
            <w:tcW w:w="405" w:type="dxa"/>
          </w:tcPr>
          <w:p w14:paraId="2FCA9218" w14:textId="77777777" w:rsidR="00CD6791" w:rsidRDefault="00CD6791" w:rsidP="0062694C">
            <w:pPr>
              <w:spacing w:line="360" w:lineRule="auto"/>
              <w:jc w:val="both"/>
              <w:rPr>
                <w:b/>
                <w:bCs/>
                <w:sz w:val="16"/>
                <w:szCs w:val="16"/>
              </w:rPr>
            </w:pPr>
          </w:p>
        </w:tc>
        <w:tc>
          <w:tcPr>
            <w:tcW w:w="465" w:type="dxa"/>
            <w:gridSpan w:val="2"/>
          </w:tcPr>
          <w:p w14:paraId="09536123" w14:textId="77777777" w:rsidR="00CD6791" w:rsidRDefault="00CD6791" w:rsidP="0062694C">
            <w:pPr>
              <w:spacing w:line="360" w:lineRule="auto"/>
              <w:jc w:val="both"/>
              <w:rPr>
                <w:b/>
                <w:bCs/>
                <w:sz w:val="16"/>
                <w:szCs w:val="16"/>
              </w:rPr>
            </w:pPr>
          </w:p>
        </w:tc>
        <w:tc>
          <w:tcPr>
            <w:tcW w:w="450" w:type="dxa"/>
          </w:tcPr>
          <w:p w14:paraId="5EC23AF4" w14:textId="77777777" w:rsidR="00CD6791" w:rsidRDefault="00CD6791" w:rsidP="0062694C">
            <w:pPr>
              <w:spacing w:line="360" w:lineRule="auto"/>
              <w:jc w:val="both"/>
              <w:rPr>
                <w:b/>
                <w:bCs/>
                <w:sz w:val="16"/>
                <w:szCs w:val="16"/>
              </w:rPr>
            </w:pPr>
          </w:p>
        </w:tc>
        <w:tc>
          <w:tcPr>
            <w:tcW w:w="375" w:type="dxa"/>
          </w:tcPr>
          <w:p w14:paraId="5C5C882B" w14:textId="77777777" w:rsidR="00CD6791" w:rsidRDefault="00CD6791" w:rsidP="0062694C">
            <w:pPr>
              <w:spacing w:line="360" w:lineRule="auto"/>
              <w:jc w:val="both"/>
              <w:rPr>
                <w:b/>
                <w:bCs/>
                <w:sz w:val="16"/>
                <w:szCs w:val="16"/>
              </w:rPr>
            </w:pPr>
          </w:p>
        </w:tc>
      </w:tr>
      <w:tr w:rsidR="00CD6791" w14:paraId="7BED814F" w14:textId="77777777" w:rsidTr="0062694C">
        <w:trPr>
          <w:gridAfter w:val="1"/>
          <w:wAfter w:w="105" w:type="dxa"/>
          <w:trHeight w:val="294"/>
        </w:trPr>
        <w:tc>
          <w:tcPr>
            <w:tcW w:w="4140" w:type="dxa"/>
          </w:tcPr>
          <w:p w14:paraId="1C069F65" w14:textId="77777777" w:rsidR="00CD6791" w:rsidRDefault="00CD6791" w:rsidP="0062694C">
            <w:pPr>
              <w:spacing w:line="360" w:lineRule="auto"/>
              <w:jc w:val="both"/>
              <w:rPr>
                <w:b/>
                <w:bCs/>
                <w:sz w:val="16"/>
                <w:szCs w:val="16"/>
              </w:rPr>
            </w:pPr>
            <w:r>
              <w:rPr>
                <w:b/>
                <w:bCs/>
                <w:sz w:val="16"/>
                <w:szCs w:val="16"/>
              </w:rPr>
              <w:t>Primer avance en la elaboración de las reflexiones individuales y avance en el documento grupal con las definiciones iniciales del proyecto</w:t>
            </w:r>
          </w:p>
        </w:tc>
        <w:tc>
          <w:tcPr>
            <w:tcW w:w="255" w:type="dxa"/>
          </w:tcPr>
          <w:p w14:paraId="451DA1A2" w14:textId="77777777" w:rsidR="00CD6791" w:rsidRDefault="00CD6791" w:rsidP="0062694C">
            <w:pPr>
              <w:spacing w:line="360" w:lineRule="auto"/>
              <w:jc w:val="both"/>
              <w:rPr>
                <w:b/>
                <w:bCs/>
                <w:sz w:val="16"/>
                <w:szCs w:val="16"/>
              </w:rPr>
            </w:pPr>
          </w:p>
        </w:tc>
        <w:tc>
          <w:tcPr>
            <w:tcW w:w="360" w:type="dxa"/>
            <w:tcBorders>
              <w:top w:val="single" w:sz="4" w:space="0" w:color="E06666"/>
              <w:right w:val="single" w:sz="4" w:space="0" w:color="E06666"/>
            </w:tcBorders>
          </w:tcPr>
          <w:p w14:paraId="1CCEA9AE" w14:textId="77777777" w:rsidR="00CD6791" w:rsidRDefault="00CD6791" w:rsidP="0062694C">
            <w:pPr>
              <w:spacing w:line="360" w:lineRule="auto"/>
              <w:jc w:val="both"/>
              <w:rPr>
                <w:b/>
                <w:bCs/>
                <w:sz w:val="16"/>
                <w:szCs w:val="16"/>
              </w:rPr>
            </w:pPr>
          </w:p>
        </w:tc>
        <w:tc>
          <w:tcPr>
            <w:tcW w:w="360" w:type="dxa"/>
            <w:tcBorders>
              <w:top w:val="single" w:sz="4" w:space="0" w:color="E06666"/>
              <w:left w:val="single" w:sz="4" w:space="0" w:color="E06666"/>
              <w:bottom w:val="single" w:sz="4" w:space="0" w:color="E06666"/>
              <w:right w:val="single" w:sz="4" w:space="0" w:color="E06666"/>
            </w:tcBorders>
            <w:shd w:val="clear" w:color="auto" w:fill="E06666"/>
          </w:tcPr>
          <w:p w14:paraId="3F504C48" w14:textId="77777777" w:rsidR="00CD6791" w:rsidRDefault="00CD6791" w:rsidP="0062694C">
            <w:pPr>
              <w:spacing w:line="360" w:lineRule="auto"/>
              <w:jc w:val="both"/>
              <w:rPr>
                <w:b/>
                <w:bCs/>
                <w:sz w:val="16"/>
                <w:szCs w:val="16"/>
              </w:rPr>
            </w:pPr>
          </w:p>
        </w:tc>
        <w:tc>
          <w:tcPr>
            <w:tcW w:w="255" w:type="dxa"/>
            <w:tcBorders>
              <w:left w:val="single" w:sz="4" w:space="0" w:color="E06666"/>
              <w:bottom w:val="single" w:sz="4" w:space="0" w:color="E06666"/>
            </w:tcBorders>
          </w:tcPr>
          <w:p w14:paraId="068B385B" w14:textId="77777777" w:rsidR="00CD6791" w:rsidRDefault="00CD6791" w:rsidP="0062694C">
            <w:pPr>
              <w:spacing w:line="360" w:lineRule="auto"/>
              <w:jc w:val="both"/>
              <w:rPr>
                <w:b/>
                <w:bCs/>
                <w:sz w:val="16"/>
                <w:szCs w:val="16"/>
              </w:rPr>
            </w:pPr>
          </w:p>
        </w:tc>
        <w:tc>
          <w:tcPr>
            <w:tcW w:w="255" w:type="dxa"/>
          </w:tcPr>
          <w:p w14:paraId="25FDB880" w14:textId="77777777" w:rsidR="00CD6791" w:rsidRDefault="00CD6791" w:rsidP="0062694C">
            <w:pPr>
              <w:spacing w:line="360" w:lineRule="auto"/>
              <w:jc w:val="both"/>
              <w:rPr>
                <w:b/>
                <w:bCs/>
                <w:sz w:val="16"/>
                <w:szCs w:val="16"/>
              </w:rPr>
            </w:pPr>
          </w:p>
        </w:tc>
        <w:tc>
          <w:tcPr>
            <w:tcW w:w="390" w:type="dxa"/>
          </w:tcPr>
          <w:p w14:paraId="119BDE3F" w14:textId="77777777" w:rsidR="00CD6791" w:rsidRDefault="00CD6791" w:rsidP="0062694C">
            <w:pPr>
              <w:spacing w:line="360" w:lineRule="auto"/>
              <w:jc w:val="both"/>
              <w:rPr>
                <w:b/>
                <w:bCs/>
                <w:sz w:val="16"/>
                <w:szCs w:val="16"/>
              </w:rPr>
            </w:pPr>
          </w:p>
        </w:tc>
        <w:tc>
          <w:tcPr>
            <w:tcW w:w="330" w:type="dxa"/>
          </w:tcPr>
          <w:p w14:paraId="23A9BEE7" w14:textId="77777777" w:rsidR="00CD6791" w:rsidRDefault="00CD6791" w:rsidP="0062694C">
            <w:pPr>
              <w:spacing w:line="360" w:lineRule="auto"/>
              <w:jc w:val="both"/>
              <w:rPr>
                <w:b/>
                <w:bCs/>
                <w:sz w:val="16"/>
                <w:szCs w:val="16"/>
              </w:rPr>
            </w:pPr>
          </w:p>
        </w:tc>
        <w:tc>
          <w:tcPr>
            <w:tcW w:w="315" w:type="dxa"/>
          </w:tcPr>
          <w:p w14:paraId="420D573E" w14:textId="77777777" w:rsidR="00CD6791" w:rsidRDefault="00CD6791" w:rsidP="0062694C">
            <w:pPr>
              <w:spacing w:line="360" w:lineRule="auto"/>
              <w:jc w:val="both"/>
              <w:rPr>
                <w:b/>
                <w:bCs/>
                <w:sz w:val="16"/>
                <w:szCs w:val="16"/>
              </w:rPr>
            </w:pPr>
          </w:p>
        </w:tc>
        <w:tc>
          <w:tcPr>
            <w:tcW w:w="360" w:type="dxa"/>
          </w:tcPr>
          <w:p w14:paraId="14D8CFA0" w14:textId="77777777" w:rsidR="00CD6791" w:rsidRDefault="00CD6791" w:rsidP="0062694C">
            <w:pPr>
              <w:spacing w:line="360" w:lineRule="auto"/>
              <w:jc w:val="both"/>
              <w:rPr>
                <w:b/>
                <w:bCs/>
                <w:sz w:val="16"/>
                <w:szCs w:val="16"/>
              </w:rPr>
            </w:pPr>
          </w:p>
        </w:tc>
        <w:tc>
          <w:tcPr>
            <w:tcW w:w="375" w:type="dxa"/>
          </w:tcPr>
          <w:p w14:paraId="5CA1E864" w14:textId="77777777" w:rsidR="00CD6791" w:rsidRDefault="00CD6791" w:rsidP="0062694C">
            <w:pPr>
              <w:spacing w:line="360" w:lineRule="auto"/>
              <w:jc w:val="both"/>
              <w:rPr>
                <w:b/>
                <w:bCs/>
                <w:sz w:val="16"/>
                <w:szCs w:val="16"/>
              </w:rPr>
            </w:pPr>
          </w:p>
        </w:tc>
        <w:tc>
          <w:tcPr>
            <w:tcW w:w="420" w:type="dxa"/>
          </w:tcPr>
          <w:p w14:paraId="4A5D382B" w14:textId="77777777" w:rsidR="00CD6791" w:rsidRDefault="00CD6791" w:rsidP="0062694C">
            <w:pPr>
              <w:spacing w:line="360" w:lineRule="auto"/>
              <w:jc w:val="both"/>
              <w:rPr>
                <w:b/>
                <w:bCs/>
                <w:sz w:val="16"/>
                <w:szCs w:val="16"/>
              </w:rPr>
            </w:pPr>
          </w:p>
        </w:tc>
        <w:tc>
          <w:tcPr>
            <w:tcW w:w="450" w:type="dxa"/>
          </w:tcPr>
          <w:p w14:paraId="75409C6A" w14:textId="77777777" w:rsidR="00CD6791" w:rsidRDefault="00CD6791" w:rsidP="0062694C">
            <w:pPr>
              <w:spacing w:line="360" w:lineRule="auto"/>
              <w:jc w:val="both"/>
              <w:rPr>
                <w:b/>
                <w:bCs/>
                <w:sz w:val="16"/>
                <w:szCs w:val="16"/>
              </w:rPr>
            </w:pPr>
          </w:p>
        </w:tc>
        <w:tc>
          <w:tcPr>
            <w:tcW w:w="480" w:type="dxa"/>
          </w:tcPr>
          <w:p w14:paraId="4ABD83B2" w14:textId="77777777" w:rsidR="00CD6791" w:rsidRDefault="00CD6791" w:rsidP="0062694C">
            <w:pPr>
              <w:spacing w:line="360" w:lineRule="auto"/>
              <w:jc w:val="both"/>
              <w:rPr>
                <w:b/>
                <w:bCs/>
                <w:sz w:val="16"/>
                <w:szCs w:val="16"/>
              </w:rPr>
            </w:pPr>
          </w:p>
        </w:tc>
        <w:tc>
          <w:tcPr>
            <w:tcW w:w="480" w:type="dxa"/>
          </w:tcPr>
          <w:p w14:paraId="637220CC" w14:textId="77777777" w:rsidR="00CD6791" w:rsidRDefault="00CD6791" w:rsidP="0062694C">
            <w:pPr>
              <w:spacing w:line="360" w:lineRule="auto"/>
              <w:jc w:val="both"/>
              <w:rPr>
                <w:b/>
                <w:bCs/>
                <w:sz w:val="16"/>
                <w:szCs w:val="16"/>
              </w:rPr>
            </w:pPr>
          </w:p>
        </w:tc>
        <w:tc>
          <w:tcPr>
            <w:tcW w:w="405" w:type="dxa"/>
          </w:tcPr>
          <w:p w14:paraId="2C6129D9" w14:textId="77777777" w:rsidR="00CD6791" w:rsidRDefault="00CD6791" w:rsidP="0062694C">
            <w:pPr>
              <w:spacing w:line="360" w:lineRule="auto"/>
              <w:jc w:val="both"/>
              <w:rPr>
                <w:b/>
                <w:bCs/>
                <w:sz w:val="16"/>
                <w:szCs w:val="16"/>
              </w:rPr>
            </w:pPr>
          </w:p>
        </w:tc>
        <w:tc>
          <w:tcPr>
            <w:tcW w:w="465" w:type="dxa"/>
            <w:gridSpan w:val="2"/>
          </w:tcPr>
          <w:p w14:paraId="268F275A" w14:textId="77777777" w:rsidR="00CD6791" w:rsidRDefault="00CD6791" w:rsidP="0062694C">
            <w:pPr>
              <w:spacing w:line="360" w:lineRule="auto"/>
              <w:jc w:val="both"/>
              <w:rPr>
                <w:b/>
                <w:bCs/>
                <w:sz w:val="16"/>
                <w:szCs w:val="16"/>
              </w:rPr>
            </w:pPr>
          </w:p>
        </w:tc>
        <w:tc>
          <w:tcPr>
            <w:tcW w:w="450" w:type="dxa"/>
          </w:tcPr>
          <w:p w14:paraId="5CE5600A" w14:textId="77777777" w:rsidR="00CD6791" w:rsidRDefault="00CD6791" w:rsidP="0062694C">
            <w:pPr>
              <w:spacing w:line="360" w:lineRule="auto"/>
              <w:jc w:val="both"/>
              <w:rPr>
                <w:b/>
                <w:bCs/>
                <w:sz w:val="16"/>
                <w:szCs w:val="16"/>
              </w:rPr>
            </w:pPr>
          </w:p>
        </w:tc>
        <w:tc>
          <w:tcPr>
            <w:tcW w:w="375" w:type="dxa"/>
          </w:tcPr>
          <w:p w14:paraId="66A2503F" w14:textId="77777777" w:rsidR="00CD6791" w:rsidRDefault="00CD6791" w:rsidP="0062694C">
            <w:pPr>
              <w:spacing w:line="360" w:lineRule="auto"/>
              <w:jc w:val="both"/>
              <w:rPr>
                <w:b/>
                <w:bCs/>
                <w:sz w:val="16"/>
                <w:szCs w:val="16"/>
              </w:rPr>
            </w:pPr>
          </w:p>
        </w:tc>
      </w:tr>
      <w:tr w:rsidR="00CD6791" w14:paraId="03EAC0CC" w14:textId="77777777" w:rsidTr="0062694C">
        <w:trPr>
          <w:gridAfter w:val="1"/>
          <w:wAfter w:w="105" w:type="dxa"/>
          <w:trHeight w:val="294"/>
        </w:trPr>
        <w:tc>
          <w:tcPr>
            <w:tcW w:w="4140" w:type="dxa"/>
          </w:tcPr>
          <w:p w14:paraId="6186C0A3" w14:textId="77777777" w:rsidR="00CD6791" w:rsidRDefault="00CD6791" w:rsidP="0062694C">
            <w:pPr>
              <w:spacing w:line="360" w:lineRule="auto"/>
              <w:jc w:val="both"/>
              <w:rPr>
                <w:b/>
                <w:bCs/>
                <w:sz w:val="16"/>
                <w:szCs w:val="16"/>
              </w:rPr>
            </w:pPr>
            <w:r>
              <w:rPr>
                <w:b/>
                <w:bCs/>
                <w:sz w:val="16"/>
                <w:szCs w:val="16"/>
              </w:rPr>
              <w:t>Finalización de la documentación del proyecto y definición de la metodología de trabajo y PPT de presentación</w:t>
            </w:r>
          </w:p>
        </w:tc>
        <w:tc>
          <w:tcPr>
            <w:tcW w:w="255" w:type="dxa"/>
          </w:tcPr>
          <w:p w14:paraId="099920AF" w14:textId="77777777" w:rsidR="00CD6791" w:rsidRDefault="00CD6791" w:rsidP="0062694C">
            <w:pPr>
              <w:spacing w:line="360" w:lineRule="auto"/>
              <w:jc w:val="both"/>
              <w:rPr>
                <w:b/>
                <w:bCs/>
                <w:sz w:val="16"/>
                <w:szCs w:val="16"/>
              </w:rPr>
            </w:pPr>
          </w:p>
        </w:tc>
        <w:tc>
          <w:tcPr>
            <w:tcW w:w="360" w:type="dxa"/>
          </w:tcPr>
          <w:p w14:paraId="52878987" w14:textId="77777777" w:rsidR="00CD6791" w:rsidRDefault="00CD6791" w:rsidP="0062694C">
            <w:pPr>
              <w:spacing w:line="360" w:lineRule="auto"/>
              <w:jc w:val="both"/>
              <w:rPr>
                <w:b/>
                <w:bCs/>
                <w:sz w:val="16"/>
                <w:szCs w:val="16"/>
              </w:rPr>
            </w:pPr>
          </w:p>
        </w:tc>
        <w:tc>
          <w:tcPr>
            <w:tcW w:w="360" w:type="dxa"/>
            <w:tcBorders>
              <w:top w:val="single" w:sz="4" w:space="0" w:color="E06666"/>
              <w:right w:val="single" w:sz="4" w:space="0" w:color="E06666"/>
            </w:tcBorders>
          </w:tcPr>
          <w:p w14:paraId="34B3E379" w14:textId="77777777" w:rsidR="00CD6791" w:rsidRDefault="00CD6791" w:rsidP="0062694C">
            <w:pPr>
              <w:spacing w:line="360" w:lineRule="auto"/>
              <w:jc w:val="both"/>
              <w:rPr>
                <w:b/>
                <w:bCs/>
                <w:sz w:val="16"/>
                <w:szCs w:val="16"/>
              </w:rPr>
            </w:pPr>
          </w:p>
        </w:tc>
        <w:tc>
          <w:tcPr>
            <w:tcW w:w="255" w:type="dxa"/>
            <w:tcBorders>
              <w:top w:val="single" w:sz="4" w:space="0" w:color="E06666"/>
              <w:left w:val="single" w:sz="4" w:space="0" w:color="E06666"/>
              <w:bottom w:val="single" w:sz="4" w:space="0" w:color="E06666"/>
              <w:right w:val="single" w:sz="4" w:space="0" w:color="E06666"/>
            </w:tcBorders>
            <w:shd w:val="clear" w:color="auto" w:fill="E06666"/>
          </w:tcPr>
          <w:p w14:paraId="742A7438" w14:textId="77777777" w:rsidR="00CD6791" w:rsidRDefault="00CD6791" w:rsidP="0062694C">
            <w:pPr>
              <w:spacing w:line="360" w:lineRule="auto"/>
              <w:jc w:val="both"/>
              <w:rPr>
                <w:b/>
                <w:bCs/>
                <w:sz w:val="16"/>
                <w:szCs w:val="16"/>
              </w:rPr>
            </w:pPr>
          </w:p>
        </w:tc>
        <w:tc>
          <w:tcPr>
            <w:tcW w:w="255" w:type="dxa"/>
            <w:tcBorders>
              <w:left w:val="single" w:sz="4" w:space="0" w:color="E06666"/>
              <w:bottom w:val="single" w:sz="4" w:space="0" w:color="E06666"/>
            </w:tcBorders>
          </w:tcPr>
          <w:p w14:paraId="1BB96B54" w14:textId="77777777" w:rsidR="00CD6791" w:rsidRDefault="00CD6791" w:rsidP="0062694C">
            <w:pPr>
              <w:spacing w:line="360" w:lineRule="auto"/>
              <w:jc w:val="both"/>
              <w:rPr>
                <w:b/>
                <w:bCs/>
                <w:sz w:val="16"/>
                <w:szCs w:val="16"/>
              </w:rPr>
            </w:pPr>
          </w:p>
        </w:tc>
        <w:tc>
          <w:tcPr>
            <w:tcW w:w="390" w:type="dxa"/>
          </w:tcPr>
          <w:p w14:paraId="3357270B" w14:textId="77777777" w:rsidR="00CD6791" w:rsidRDefault="00CD6791" w:rsidP="0062694C">
            <w:pPr>
              <w:spacing w:line="360" w:lineRule="auto"/>
              <w:jc w:val="both"/>
              <w:rPr>
                <w:b/>
                <w:bCs/>
                <w:sz w:val="16"/>
                <w:szCs w:val="16"/>
              </w:rPr>
            </w:pPr>
          </w:p>
        </w:tc>
        <w:tc>
          <w:tcPr>
            <w:tcW w:w="330" w:type="dxa"/>
          </w:tcPr>
          <w:p w14:paraId="3181AD4F" w14:textId="77777777" w:rsidR="00CD6791" w:rsidRDefault="00CD6791" w:rsidP="0062694C">
            <w:pPr>
              <w:spacing w:line="360" w:lineRule="auto"/>
              <w:jc w:val="both"/>
              <w:rPr>
                <w:b/>
                <w:bCs/>
                <w:sz w:val="16"/>
                <w:szCs w:val="16"/>
              </w:rPr>
            </w:pPr>
          </w:p>
        </w:tc>
        <w:tc>
          <w:tcPr>
            <w:tcW w:w="315" w:type="dxa"/>
          </w:tcPr>
          <w:p w14:paraId="56E28125" w14:textId="77777777" w:rsidR="00CD6791" w:rsidRDefault="00CD6791" w:rsidP="0062694C">
            <w:pPr>
              <w:spacing w:line="360" w:lineRule="auto"/>
              <w:jc w:val="both"/>
              <w:rPr>
                <w:b/>
                <w:bCs/>
                <w:sz w:val="16"/>
                <w:szCs w:val="16"/>
              </w:rPr>
            </w:pPr>
          </w:p>
        </w:tc>
        <w:tc>
          <w:tcPr>
            <w:tcW w:w="360" w:type="dxa"/>
          </w:tcPr>
          <w:p w14:paraId="4A81534A" w14:textId="77777777" w:rsidR="00CD6791" w:rsidRDefault="00CD6791" w:rsidP="0062694C">
            <w:pPr>
              <w:spacing w:line="360" w:lineRule="auto"/>
              <w:jc w:val="both"/>
              <w:rPr>
                <w:b/>
                <w:bCs/>
                <w:sz w:val="16"/>
                <w:szCs w:val="16"/>
              </w:rPr>
            </w:pPr>
          </w:p>
        </w:tc>
        <w:tc>
          <w:tcPr>
            <w:tcW w:w="375" w:type="dxa"/>
          </w:tcPr>
          <w:p w14:paraId="5E651878" w14:textId="77777777" w:rsidR="00CD6791" w:rsidRDefault="00CD6791" w:rsidP="0062694C">
            <w:pPr>
              <w:spacing w:line="360" w:lineRule="auto"/>
              <w:jc w:val="both"/>
              <w:rPr>
                <w:b/>
                <w:bCs/>
                <w:sz w:val="16"/>
                <w:szCs w:val="16"/>
              </w:rPr>
            </w:pPr>
          </w:p>
        </w:tc>
        <w:tc>
          <w:tcPr>
            <w:tcW w:w="420" w:type="dxa"/>
          </w:tcPr>
          <w:p w14:paraId="6768A495" w14:textId="77777777" w:rsidR="00CD6791" w:rsidRDefault="00CD6791" w:rsidP="0062694C">
            <w:pPr>
              <w:spacing w:line="360" w:lineRule="auto"/>
              <w:jc w:val="both"/>
              <w:rPr>
                <w:b/>
                <w:bCs/>
                <w:sz w:val="16"/>
                <w:szCs w:val="16"/>
              </w:rPr>
            </w:pPr>
          </w:p>
        </w:tc>
        <w:tc>
          <w:tcPr>
            <w:tcW w:w="450" w:type="dxa"/>
          </w:tcPr>
          <w:p w14:paraId="347EE509" w14:textId="77777777" w:rsidR="00CD6791" w:rsidRDefault="00CD6791" w:rsidP="0062694C">
            <w:pPr>
              <w:spacing w:line="360" w:lineRule="auto"/>
              <w:jc w:val="both"/>
              <w:rPr>
                <w:b/>
                <w:bCs/>
                <w:sz w:val="16"/>
                <w:szCs w:val="16"/>
              </w:rPr>
            </w:pPr>
          </w:p>
        </w:tc>
        <w:tc>
          <w:tcPr>
            <w:tcW w:w="480" w:type="dxa"/>
          </w:tcPr>
          <w:p w14:paraId="03255C3F" w14:textId="77777777" w:rsidR="00CD6791" w:rsidRDefault="00CD6791" w:rsidP="0062694C">
            <w:pPr>
              <w:spacing w:line="360" w:lineRule="auto"/>
              <w:jc w:val="both"/>
              <w:rPr>
                <w:b/>
                <w:bCs/>
                <w:sz w:val="16"/>
                <w:szCs w:val="16"/>
              </w:rPr>
            </w:pPr>
          </w:p>
        </w:tc>
        <w:tc>
          <w:tcPr>
            <w:tcW w:w="480" w:type="dxa"/>
          </w:tcPr>
          <w:p w14:paraId="4B50856C" w14:textId="77777777" w:rsidR="00CD6791" w:rsidRDefault="00CD6791" w:rsidP="0062694C">
            <w:pPr>
              <w:spacing w:line="360" w:lineRule="auto"/>
              <w:jc w:val="both"/>
              <w:rPr>
                <w:b/>
                <w:bCs/>
                <w:sz w:val="16"/>
                <w:szCs w:val="16"/>
              </w:rPr>
            </w:pPr>
          </w:p>
        </w:tc>
        <w:tc>
          <w:tcPr>
            <w:tcW w:w="405" w:type="dxa"/>
          </w:tcPr>
          <w:p w14:paraId="6B1B6457" w14:textId="77777777" w:rsidR="00CD6791" w:rsidRDefault="00CD6791" w:rsidP="0062694C">
            <w:pPr>
              <w:spacing w:line="360" w:lineRule="auto"/>
              <w:jc w:val="both"/>
              <w:rPr>
                <w:b/>
                <w:bCs/>
                <w:sz w:val="16"/>
                <w:szCs w:val="16"/>
              </w:rPr>
            </w:pPr>
          </w:p>
        </w:tc>
        <w:tc>
          <w:tcPr>
            <w:tcW w:w="465" w:type="dxa"/>
            <w:gridSpan w:val="2"/>
          </w:tcPr>
          <w:p w14:paraId="14E541DD" w14:textId="77777777" w:rsidR="00CD6791" w:rsidRDefault="00CD6791" w:rsidP="0062694C">
            <w:pPr>
              <w:spacing w:line="360" w:lineRule="auto"/>
              <w:jc w:val="both"/>
              <w:rPr>
                <w:b/>
                <w:bCs/>
                <w:sz w:val="16"/>
                <w:szCs w:val="16"/>
              </w:rPr>
            </w:pPr>
          </w:p>
        </w:tc>
        <w:tc>
          <w:tcPr>
            <w:tcW w:w="450" w:type="dxa"/>
          </w:tcPr>
          <w:p w14:paraId="3A1C7043" w14:textId="77777777" w:rsidR="00CD6791" w:rsidRDefault="00CD6791" w:rsidP="0062694C">
            <w:pPr>
              <w:spacing w:line="360" w:lineRule="auto"/>
              <w:jc w:val="both"/>
              <w:rPr>
                <w:b/>
                <w:bCs/>
                <w:sz w:val="16"/>
                <w:szCs w:val="16"/>
              </w:rPr>
            </w:pPr>
          </w:p>
        </w:tc>
        <w:tc>
          <w:tcPr>
            <w:tcW w:w="375" w:type="dxa"/>
          </w:tcPr>
          <w:p w14:paraId="700B7DEC" w14:textId="77777777" w:rsidR="00CD6791" w:rsidRDefault="00CD6791" w:rsidP="0062694C">
            <w:pPr>
              <w:spacing w:line="360" w:lineRule="auto"/>
              <w:jc w:val="both"/>
              <w:rPr>
                <w:b/>
                <w:bCs/>
                <w:sz w:val="16"/>
                <w:szCs w:val="16"/>
              </w:rPr>
            </w:pPr>
          </w:p>
        </w:tc>
      </w:tr>
      <w:tr w:rsidR="00CD6791" w14:paraId="0E14D773" w14:textId="77777777" w:rsidTr="0062694C">
        <w:trPr>
          <w:gridAfter w:val="1"/>
          <w:wAfter w:w="105" w:type="dxa"/>
          <w:trHeight w:val="294"/>
        </w:trPr>
        <w:tc>
          <w:tcPr>
            <w:tcW w:w="4140" w:type="dxa"/>
          </w:tcPr>
          <w:p w14:paraId="5FF3018A" w14:textId="77777777" w:rsidR="00CD6791" w:rsidRDefault="00CD6791" w:rsidP="0062694C">
            <w:pPr>
              <w:spacing w:line="360" w:lineRule="auto"/>
              <w:jc w:val="both"/>
              <w:rPr>
                <w:b/>
                <w:bCs/>
                <w:sz w:val="18"/>
                <w:szCs w:val="18"/>
              </w:rPr>
            </w:pPr>
            <w:r>
              <w:rPr>
                <w:b/>
                <w:bCs/>
                <w:sz w:val="16"/>
                <w:szCs w:val="16"/>
              </w:rPr>
              <w:t>Presentación del proyecto de título ante el docente y curso.</w:t>
            </w:r>
            <w:r>
              <w:rPr>
                <w:b/>
                <w:bCs/>
                <w:sz w:val="18"/>
                <w:szCs w:val="18"/>
              </w:rPr>
              <w:t xml:space="preserve"> Refactorización de código y actualización de librerías etc..</w:t>
            </w:r>
          </w:p>
        </w:tc>
        <w:tc>
          <w:tcPr>
            <w:tcW w:w="255" w:type="dxa"/>
          </w:tcPr>
          <w:p w14:paraId="088EE427" w14:textId="77777777" w:rsidR="00CD6791" w:rsidRDefault="00CD6791" w:rsidP="0062694C">
            <w:pPr>
              <w:spacing w:line="360" w:lineRule="auto"/>
              <w:jc w:val="both"/>
              <w:rPr>
                <w:b/>
                <w:bCs/>
                <w:sz w:val="16"/>
                <w:szCs w:val="16"/>
              </w:rPr>
            </w:pPr>
          </w:p>
        </w:tc>
        <w:tc>
          <w:tcPr>
            <w:tcW w:w="360" w:type="dxa"/>
          </w:tcPr>
          <w:p w14:paraId="6CD3578D" w14:textId="77777777" w:rsidR="00CD6791" w:rsidRDefault="00CD6791" w:rsidP="0062694C">
            <w:pPr>
              <w:spacing w:line="360" w:lineRule="auto"/>
              <w:jc w:val="both"/>
              <w:rPr>
                <w:b/>
                <w:bCs/>
                <w:sz w:val="16"/>
                <w:szCs w:val="16"/>
              </w:rPr>
            </w:pPr>
          </w:p>
        </w:tc>
        <w:tc>
          <w:tcPr>
            <w:tcW w:w="360" w:type="dxa"/>
          </w:tcPr>
          <w:p w14:paraId="02D29C96" w14:textId="77777777" w:rsidR="00CD6791" w:rsidRDefault="00CD6791" w:rsidP="0062694C">
            <w:pPr>
              <w:spacing w:line="360" w:lineRule="auto"/>
              <w:jc w:val="both"/>
              <w:rPr>
                <w:b/>
                <w:bCs/>
                <w:sz w:val="16"/>
                <w:szCs w:val="16"/>
              </w:rPr>
            </w:pPr>
          </w:p>
        </w:tc>
        <w:tc>
          <w:tcPr>
            <w:tcW w:w="255" w:type="dxa"/>
            <w:tcBorders>
              <w:top w:val="single" w:sz="4" w:space="0" w:color="E06666"/>
              <w:right w:val="single" w:sz="4" w:space="0" w:color="E06666"/>
            </w:tcBorders>
          </w:tcPr>
          <w:p w14:paraId="64CDCA62" w14:textId="77777777" w:rsidR="00CD6791" w:rsidRDefault="00CD6791" w:rsidP="0062694C">
            <w:pPr>
              <w:spacing w:line="360" w:lineRule="auto"/>
              <w:jc w:val="both"/>
              <w:rPr>
                <w:b/>
                <w:bCs/>
                <w:sz w:val="16"/>
                <w:szCs w:val="16"/>
              </w:rPr>
            </w:pPr>
          </w:p>
        </w:tc>
        <w:tc>
          <w:tcPr>
            <w:tcW w:w="255" w:type="dxa"/>
            <w:tcBorders>
              <w:top w:val="single" w:sz="4" w:space="0" w:color="E06666"/>
              <w:left w:val="single" w:sz="4" w:space="0" w:color="E06666"/>
              <w:bottom w:val="single" w:sz="4" w:space="0" w:color="E06666"/>
              <w:right w:val="single" w:sz="4" w:space="0" w:color="E06666"/>
            </w:tcBorders>
            <w:shd w:val="clear" w:color="auto" w:fill="E06666"/>
          </w:tcPr>
          <w:p w14:paraId="45D9EBAB" w14:textId="77777777" w:rsidR="00CD6791" w:rsidRDefault="00CD6791" w:rsidP="0062694C">
            <w:pPr>
              <w:spacing w:line="360" w:lineRule="auto"/>
              <w:jc w:val="both"/>
              <w:rPr>
                <w:b/>
                <w:bCs/>
                <w:sz w:val="16"/>
                <w:szCs w:val="16"/>
              </w:rPr>
            </w:pPr>
          </w:p>
        </w:tc>
        <w:tc>
          <w:tcPr>
            <w:tcW w:w="390" w:type="dxa"/>
            <w:tcBorders>
              <w:left w:val="single" w:sz="4" w:space="0" w:color="E06666"/>
              <w:bottom w:val="single" w:sz="4" w:space="0" w:color="E06666"/>
            </w:tcBorders>
          </w:tcPr>
          <w:p w14:paraId="5432D656" w14:textId="77777777" w:rsidR="00CD6791" w:rsidRDefault="00CD6791" w:rsidP="0062694C">
            <w:pPr>
              <w:spacing w:line="360" w:lineRule="auto"/>
              <w:jc w:val="both"/>
              <w:rPr>
                <w:b/>
                <w:bCs/>
                <w:sz w:val="16"/>
                <w:szCs w:val="16"/>
              </w:rPr>
            </w:pPr>
          </w:p>
        </w:tc>
        <w:tc>
          <w:tcPr>
            <w:tcW w:w="330" w:type="dxa"/>
          </w:tcPr>
          <w:p w14:paraId="3D558B91" w14:textId="77777777" w:rsidR="00CD6791" w:rsidRDefault="00CD6791" w:rsidP="0062694C">
            <w:pPr>
              <w:spacing w:line="360" w:lineRule="auto"/>
              <w:jc w:val="both"/>
              <w:rPr>
                <w:b/>
                <w:bCs/>
                <w:sz w:val="16"/>
                <w:szCs w:val="16"/>
              </w:rPr>
            </w:pPr>
          </w:p>
        </w:tc>
        <w:tc>
          <w:tcPr>
            <w:tcW w:w="315" w:type="dxa"/>
          </w:tcPr>
          <w:p w14:paraId="15D809DA" w14:textId="77777777" w:rsidR="00CD6791" w:rsidRDefault="00CD6791" w:rsidP="0062694C">
            <w:pPr>
              <w:spacing w:line="360" w:lineRule="auto"/>
              <w:jc w:val="both"/>
              <w:rPr>
                <w:b/>
                <w:bCs/>
                <w:sz w:val="16"/>
                <w:szCs w:val="16"/>
              </w:rPr>
            </w:pPr>
          </w:p>
        </w:tc>
        <w:tc>
          <w:tcPr>
            <w:tcW w:w="360" w:type="dxa"/>
          </w:tcPr>
          <w:p w14:paraId="1BFEB14F" w14:textId="77777777" w:rsidR="00CD6791" w:rsidRDefault="00CD6791" w:rsidP="0062694C">
            <w:pPr>
              <w:spacing w:line="360" w:lineRule="auto"/>
              <w:jc w:val="both"/>
              <w:rPr>
                <w:b/>
                <w:bCs/>
                <w:sz w:val="16"/>
                <w:szCs w:val="16"/>
              </w:rPr>
            </w:pPr>
          </w:p>
        </w:tc>
        <w:tc>
          <w:tcPr>
            <w:tcW w:w="375" w:type="dxa"/>
          </w:tcPr>
          <w:p w14:paraId="14E4F79F" w14:textId="77777777" w:rsidR="00CD6791" w:rsidRDefault="00CD6791" w:rsidP="0062694C">
            <w:pPr>
              <w:spacing w:line="360" w:lineRule="auto"/>
              <w:jc w:val="both"/>
              <w:rPr>
                <w:b/>
                <w:bCs/>
                <w:sz w:val="16"/>
                <w:szCs w:val="16"/>
              </w:rPr>
            </w:pPr>
          </w:p>
        </w:tc>
        <w:tc>
          <w:tcPr>
            <w:tcW w:w="420" w:type="dxa"/>
          </w:tcPr>
          <w:p w14:paraId="2EFC5306" w14:textId="77777777" w:rsidR="00CD6791" w:rsidRDefault="00CD6791" w:rsidP="0062694C">
            <w:pPr>
              <w:spacing w:line="360" w:lineRule="auto"/>
              <w:jc w:val="both"/>
              <w:rPr>
                <w:b/>
                <w:bCs/>
                <w:sz w:val="16"/>
                <w:szCs w:val="16"/>
              </w:rPr>
            </w:pPr>
          </w:p>
        </w:tc>
        <w:tc>
          <w:tcPr>
            <w:tcW w:w="450" w:type="dxa"/>
          </w:tcPr>
          <w:p w14:paraId="2109D2DD" w14:textId="77777777" w:rsidR="00CD6791" w:rsidRDefault="00CD6791" w:rsidP="0062694C">
            <w:pPr>
              <w:spacing w:line="360" w:lineRule="auto"/>
              <w:jc w:val="both"/>
              <w:rPr>
                <w:b/>
                <w:bCs/>
                <w:sz w:val="16"/>
                <w:szCs w:val="16"/>
              </w:rPr>
            </w:pPr>
          </w:p>
        </w:tc>
        <w:tc>
          <w:tcPr>
            <w:tcW w:w="480" w:type="dxa"/>
          </w:tcPr>
          <w:p w14:paraId="10EB3F48" w14:textId="77777777" w:rsidR="00CD6791" w:rsidRDefault="00CD6791" w:rsidP="0062694C">
            <w:pPr>
              <w:spacing w:line="360" w:lineRule="auto"/>
              <w:jc w:val="both"/>
              <w:rPr>
                <w:b/>
                <w:bCs/>
                <w:sz w:val="16"/>
                <w:szCs w:val="16"/>
              </w:rPr>
            </w:pPr>
          </w:p>
        </w:tc>
        <w:tc>
          <w:tcPr>
            <w:tcW w:w="480" w:type="dxa"/>
          </w:tcPr>
          <w:p w14:paraId="2BE75C36" w14:textId="77777777" w:rsidR="00CD6791" w:rsidRDefault="00CD6791" w:rsidP="0062694C">
            <w:pPr>
              <w:spacing w:line="360" w:lineRule="auto"/>
              <w:jc w:val="both"/>
              <w:rPr>
                <w:b/>
                <w:bCs/>
                <w:sz w:val="16"/>
                <w:szCs w:val="16"/>
              </w:rPr>
            </w:pPr>
          </w:p>
        </w:tc>
        <w:tc>
          <w:tcPr>
            <w:tcW w:w="405" w:type="dxa"/>
          </w:tcPr>
          <w:p w14:paraId="65C96027" w14:textId="77777777" w:rsidR="00CD6791" w:rsidRDefault="00CD6791" w:rsidP="0062694C">
            <w:pPr>
              <w:spacing w:line="360" w:lineRule="auto"/>
              <w:jc w:val="both"/>
              <w:rPr>
                <w:b/>
                <w:bCs/>
                <w:sz w:val="16"/>
                <w:szCs w:val="16"/>
              </w:rPr>
            </w:pPr>
          </w:p>
        </w:tc>
        <w:tc>
          <w:tcPr>
            <w:tcW w:w="465" w:type="dxa"/>
            <w:gridSpan w:val="2"/>
          </w:tcPr>
          <w:p w14:paraId="797A9E84" w14:textId="77777777" w:rsidR="00CD6791" w:rsidRDefault="00CD6791" w:rsidP="0062694C">
            <w:pPr>
              <w:spacing w:line="360" w:lineRule="auto"/>
              <w:jc w:val="both"/>
              <w:rPr>
                <w:b/>
                <w:bCs/>
                <w:sz w:val="16"/>
                <w:szCs w:val="16"/>
              </w:rPr>
            </w:pPr>
          </w:p>
        </w:tc>
        <w:tc>
          <w:tcPr>
            <w:tcW w:w="450" w:type="dxa"/>
          </w:tcPr>
          <w:p w14:paraId="702032CC" w14:textId="77777777" w:rsidR="00CD6791" w:rsidRDefault="00CD6791" w:rsidP="0062694C">
            <w:pPr>
              <w:spacing w:line="360" w:lineRule="auto"/>
              <w:jc w:val="both"/>
              <w:rPr>
                <w:b/>
                <w:bCs/>
                <w:sz w:val="16"/>
                <w:szCs w:val="16"/>
              </w:rPr>
            </w:pPr>
          </w:p>
        </w:tc>
        <w:tc>
          <w:tcPr>
            <w:tcW w:w="375" w:type="dxa"/>
          </w:tcPr>
          <w:p w14:paraId="1E49BE43" w14:textId="77777777" w:rsidR="00CD6791" w:rsidRDefault="00CD6791" w:rsidP="0062694C">
            <w:pPr>
              <w:spacing w:line="360" w:lineRule="auto"/>
              <w:jc w:val="both"/>
              <w:rPr>
                <w:b/>
                <w:bCs/>
                <w:sz w:val="16"/>
                <w:szCs w:val="16"/>
              </w:rPr>
            </w:pPr>
          </w:p>
        </w:tc>
      </w:tr>
      <w:tr w:rsidR="00CD6791" w14:paraId="1F4C9BBD" w14:textId="77777777" w:rsidTr="0062694C">
        <w:trPr>
          <w:gridAfter w:val="1"/>
          <w:wAfter w:w="105" w:type="dxa"/>
          <w:trHeight w:val="294"/>
        </w:trPr>
        <w:tc>
          <w:tcPr>
            <w:tcW w:w="4140" w:type="dxa"/>
          </w:tcPr>
          <w:p w14:paraId="509A18B7" w14:textId="77777777" w:rsidR="00CD6791" w:rsidRDefault="00CD6791" w:rsidP="0062694C">
            <w:pPr>
              <w:spacing w:line="360" w:lineRule="auto"/>
              <w:jc w:val="both"/>
              <w:rPr>
                <w:b/>
                <w:bCs/>
                <w:sz w:val="16"/>
                <w:szCs w:val="16"/>
              </w:rPr>
            </w:pPr>
            <w:r>
              <w:rPr>
                <w:b/>
                <w:bCs/>
                <w:sz w:val="16"/>
                <w:szCs w:val="16"/>
              </w:rPr>
              <w:t xml:space="preserve">Desarrollo de fórmulas, procedimientos almacenados en la base de datos, </w:t>
            </w:r>
            <w:proofErr w:type="spellStart"/>
            <w:r>
              <w:rPr>
                <w:b/>
                <w:bCs/>
                <w:sz w:val="16"/>
                <w:szCs w:val="16"/>
              </w:rPr>
              <w:t>endpoints</w:t>
            </w:r>
            <w:proofErr w:type="spellEnd"/>
            <w:r>
              <w:rPr>
                <w:b/>
                <w:bCs/>
                <w:sz w:val="16"/>
                <w:szCs w:val="16"/>
              </w:rPr>
              <w:t xml:space="preserve"> de la API e implementación de seguridad con JWT y cifrado de contraseñas. </w:t>
            </w:r>
            <w:r>
              <w:rPr>
                <w:b/>
                <w:bCs/>
                <w:sz w:val="18"/>
                <w:szCs w:val="18"/>
              </w:rPr>
              <w:t xml:space="preserve">Definición y estructuración de </w:t>
            </w:r>
            <w:proofErr w:type="spellStart"/>
            <w:r>
              <w:rPr>
                <w:b/>
                <w:bCs/>
                <w:sz w:val="18"/>
                <w:szCs w:val="18"/>
              </w:rPr>
              <w:t>backend</w:t>
            </w:r>
            <w:proofErr w:type="spellEnd"/>
          </w:p>
        </w:tc>
        <w:tc>
          <w:tcPr>
            <w:tcW w:w="255" w:type="dxa"/>
          </w:tcPr>
          <w:p w14:paraId="42B2F853" w14:textId="77777777" w:rsidR="00CD6791" w:rsidRDefault="00CD6791" w:rsidP="0062694C">
            <w:pPr>
              <w:spacing w:line="360" w:lineRule="auto"/>
              <w:jc w:val="both"/>
              <w:rPr>
                <w:b/>
                <w:bCs/>
                <w:sz w:val="16"/>
                <w:szCs w:val="16"/>
              </w:rPr>
            </w:pPr>
          </w:p>
        </w:tc>
        <w:tc>
          <w:tcPr>
            <w:tcW w:w="360" w:type="dxa"/>
          </w:tcPr>
          <w:p w14:paraId="66ED6BCE" w14:textId="77777777" w:rsidR="00CD6791" w:rsidRDefault="00CD6791" w:rsidP="0062694C">
            <w:pPr>
              <w:spacing w:line="360" w:lineRule="auto"/>
              <w:jc w:val="both"/>
              <w:rPr>
                <w:b/>
                <w:bCs/>
                <w:sz w:val="16"/>
                <w:szCs w:val="16"/>
              </w:rPr>
            </w:pPr>
          </w:p>
        </w:tc>
        <w:tc>
          <w:tcPr>
            <w:tcW w:w="360" w:type="dxa"/>
          </w:tcPr>
          <w:p w14:paraId="3D4DAE01" w14:textId="77777777" w:rsidR="00CD6791" w:rsidRDefault="00CD6791" w:rsidP="0062694C">
            <w:pPr>
              <w:spacing w:line="360" w:lineRule="auto"/>
              <w:jc w:val="both"/>
              <w:rPr>
                <w:b/>
                <w:bCs/>
                <w:sz w:val="16"/>
                <w:szCs w:val="16"/>
              </w:rPr>
            </w:pPr>
          </w:p>
        </w:tc>
        <w:tc>
          <w:tcPr>
            <w:tcW w:w="255" w:type="dxa"/>
          </w:tcPr>
          <w:p w14:paraId="681932FA" w14:textId="77777777" w:rsidR="00CD6791" w:rsidRDefault="00CD6791" w:rsidP="0062694C">
            <w:pPr>
              <w:spacing w:line="360" w:lineRule="auto"/>
              <w:jc w:val="both"/>
              <w:rPr>
                <w:b/>
                <w:bCs/>
                <w:sz w:val="16"/>
                <w:szCs w:val="16"/>
              </w:rPr>
            </w:pPr>
          </w:p>
        </w:tc>
        <w:tc>
          <w:tcPr>
            <w:tcW w:w="255" w:type="dxa"/>
            <w:tcBorders>
              <w:top w:val="single" w:sz="4" w:space="0" w:color="E06666"/>
              <w:right w:val="single" w:sz="4" w:space="0" w:color="E06666"/>
            </w:tcBorders>
          </w:tcPr>
          <w:p w14:paraId="29C5A020" w14:textId="77777777" w:rsidR="00CD6791" w:rsidRDefault="00CD6791" w:rsidP="0062694C">
            <w:pPr>
              <w:spacing w:line="360" w:lineRule="auto"/>
              <w:jc w:val="both"/>
              <w:rPr>
                <w:b/>
                <w:bCs/>
                <w:sz w:val="16"/>
                <w:szCs w:val="16"/>
              </w:rPr>
            </w:pPr>
          </w:p>
        </w:tc>
        <w:tc>
          <w:tcPr>
            <w:tcW w:w="390" w:type="dxa"/>
            <w:tcBorders>
              <w:top w:val="single" w:sz="4" w:space="0" w:color="E06666"/>
              <w:left w:val="single" w:sz="4" w:space="0" w:color="E06666"/>
              <w:bottom w:val="single" w:sz="4" w:space="0" w:color="E06666"/>
              <w:right w:val="single" w:sz="4" w:space="0" w:color="E06666"/>
            </w:tcBorders>
            <w:shd w:val="clear" w:color="auto" w:fill="E06666"/>
          </w:tcPr>
          <w:p w14:paraId="1D9CB668" w14:textId="77777777" w:rsidR="00CD6791" w:rsidRDefault="00CD6791" w:rsidP="0062694C">
            <w:pPr>
              <w:spacing w:line="360" w:lineRule="auto"/>
              <w:jc w:val="both"/>
              <w:rPr>
                <w:b/>
                <w:bCs/>
                <w:sz w:val="16"/>
                <w:szCs w:val="16"/>
              </w:rPr>
            </w:pPr>
          </w:p>
        </w:tc>
        <w:tc>
          <w:tcPr>
            <w:tcW w:w="330" w:type="dxa"/>
            <w:tcBorders>
              <w:left w:val="single" w:sz="4" w:space="0" w:color="E06666"/>
              <w:bottom w:val="single" w:sz="4" w:space="0" w:color="E06666"/>
            </w:tcBorders>
          </w:tcPr>
          <w:p w14:paraId="200E71E6" w14:textId="77777777" w:rsidR="00CD6791" w:rsidRDefault="00CD6791" w:rsidP="0062694C">
            <w:pPr>
              <w:spacing w:line="360" w:lineRule="auto"/>
              <w:jc w:val="both"/>
              <w:rPr>
                <w:b/>
                <w:bCs/>
                <w:sz w:val="16"/>
                <w:szCs w:val="16"/>
              </w:rPr>
            </w:pPr>
          </w:p>
        </w:tc>
        <w:tc>
          <w:tcPr>
            <w:tcW w:w="315" w:type="dxa"/>
          </w:tcPr>
          <w:p w14:paraId="65344E48" w14:textId="77777777" w:rsidR="00CD6791" w:rsidRDefault="00CD6791" w:rsidP="0062694C">
            <w:pPr>
              <w:spacing w:line="360" w:lineRule="auto"/>
              <w:jc w:val="both"/>
              <w:rPr>
                <w:b/>
                <w:bCs/>
                <w:sz w:val="16"/>
                <w:szCs w:val="16"/>
              </w:rPr>
            </w:pPr>
          </w:p>
        </w:tc>
        <w:tc>
          <w:tcPr>
            <w:tcW w:w="360" w:type="dxa"/>
          </w:tcPr>
          <w:p w14:paraId="22AC162C" w14:textId="77777777" w:rsidR="00CD6791" w:rsidRDefault="00CD6791" w:rsidP="0062694C">
            <w:pPr>
              <w:spacing w:line="360" w:lineRule="auto"/>
              <w:jc w:val="both"/>
              <w:rPr>
                <w:b/>
                <w:bCs/>
                <w:sz w:val="16"/>
                <w:szCs w:val="16"/>
              </w:rPr>
            </w:pPr>
          </w:p>
        </w:tc>
        <w:tc>
          <w:tcPr>
            <w:tcW w:w="375" w:type="dxa"/>
          </w:tcPr>
          <w:p w14:paraId="3EDB4CAF" w14:textId="77777777" w:rsidR="00CD6791" w:rsidRDefault="00CD6791" w:rsidP="0062694C">
            <w:pPr>
              <w:spacing w:line="360" w:lineRule="auto"/>
              <w:jc w:val="both"/>
              <w:rPr>
                <w:b/>
                <w:bCs/>
                <w:sz w:val="16"/>
                <w:szCs w:val="16"/>
              </w:rPr>
            </w:pPr>
          </w:p>
        </w:tc>
        <w:tc>
          <w:tcPr>
            <w:tcW w:w="420" w:type="dxa"/>
          </w:tcPr>
          <w:p w14:paraId="7E199FF9" w14:textId="77777777" w:rsidR="00CD6791" w:rsidRDefault="00CD6791" w:rsidP="0062694C">
            <w:pPr>
              <w:spacing w:line="360" w:lineRule="auto"/>
              <w:jc w:val="both"/>
              <w:rPr>
                <w:b/>
                <w:bCs/>
                <w:sz w:val="16"/>
                <w:szCs w:val="16"/>
              </w:rPr>
            </w:pPr>
          </w:p>
        </w:tc>
        <w:tc>
          <w:tcPr>
            <w:tcW w:w="450" w:type="dxa"/>
          </w:tcPr>
          <w:p w14:paraId="381B21D2" w14:textId="77777777" w:rsidR="00CD6791" w:rsidRDefault="00CD6791" w:rsidP="0062694C">
            <w:pPr>
              <w:spacing w:line="360" w:lineRule="auto"/>
              <w:jc w:val="both"/>
              <w:rPr>
                <w:b/>
                <w:bCs/>
                <w:sz w:val="16"/>
                <w:szCs w:val="16"/>
              </w:rPr>
            </w:pPr>
          </w:p>
        </w:tc>
        <w:tc>
          <w:tcPr>
            <w:tcW w:w="480" w:type="dxa"/>
          </w:tcPr>
          <w:p w14:paraId="03ED53A1" w14:textId="77777777" w:rsidR="00CD6791" w:rsidRDefault="00CD6791" w:rsidP="0062694C">
            <w:pPr>
              <w:spacing w:line="360" w:lineRule="auto"/>
              <w:jc w:val="both"/>
              <w:rPr>
                <w:b/>
                <w:bCs/>
                <w:sz w:val="16"/>
                <w:szCs w:val="16"/>
              </w:rPr>
            </w:pPr>
          </w:p>
        </w:tc>
        <w:tc>
          <w:tcPr>
            <w:tcW w:w="480" w:type="dxa"/>
          </w:tcPr>
          <w:p w14:paraId="42ADEEE7" w14:textId="77777777" w:rsidR="00CD6791" w:rsidRDefault="00CD6791" w:rsidP="0062694C">
            <w:pPr>
              <w:spacing w:line="360" w:lineRule="auto"/>
              <w:jc w:val="both"/>
              <w:rPr>
                <w:b/>
                <w:bCs/>
                <w:sz w:val="16"/>
                <w:szCs w:val="16"/>
              </w:rPr>
            </w:pPr>
          </w:p>
        </w:tc>
        <w:tc>
          <w:tcPr>
            <w:tcW w:w="405" w:type="dxa"/>
          </w:tcPr>
          <w:p w14:paraId="25B2DC3A" w14:textId="77777777" w:rsidR="00CD6791" w:rsidRDefault="00CD6791" w:rsidP="0062694C">
            <w:pPr>
              <w:spacing w:line="360" w:lineRule="auto"/>
              <w:jc w:val="both"/>
              <w:rPr>
                <w:b/>
                <w:bCs/>
                <w:sz w:val="16"/>
                <w:szCs w:val="16"/>
              </w:rPr>
            </w:pPr>
          </w:p>
        </w:tc>
        <w:tc>
          <w:tcPr>
            <w:tcW w:w="465" w:type="dxa"/>
            <w:gridSpan w:val="2"/>
          </w:tcPr>
          <w:p w14:paraId="59B75B69" w14:textId="77777777" w:rsidR="00CD6791" w:rsidRDefault="00CD6791" w:rsidP="0062694C">
            <w:pPr>
              <w:spacing w:line="360" w:lineRule="auto"/>
              <w:jc w:val="both"/>
              <w:rPr>
                <w:b/>
                <w:bCs/>
                <w:sz w:val="16"/>
                <w:szCs w:val="16"/>
              </w:rPr>
            </w:pPr>
          </w:p>
        </w:tc>
        <w:tc>
          <w:tcPr>
            <w:tcW w:w="450" w:type="dxa"/>
          </w:tcPr>
          <w:p w14:paraId="6A3AA9C7" w14:textId="77777777" w:rsidR="00CD6791" w:rsidRDefault="00CD6791" w:rsidP="0062694C">
            <w:pPr>
              <w:spacing w:line="360" w:lineRule="auto"/>
              <w:jc w:val="both"/>
              <w:rPr>
                <w:b/>
                <w:bCs/>
                <w:sz w:val="16"/>
                <w:szCs w:val="16"/>
              </w:rPr>
            </w:pPr>
          </w:p>
        </w:tc>
        <w:tc>
          <w:tcPr>
            <w:tcW w:w="375" w:type="dxa"/>
          </w:tcPr>
          <w:p w14:paraId="679020F1" w14:textId="77777777" w:rsidR="00CD6791" w:rsidRDefault="00CD6791" w:rsidP="0062694C">
            <w:pPr>
              <w:spacing w:line="360" w:lineRule="auto"/>
              <w:jc w:val="both"/>
              <w:rPr>
                <w:b/>
                <w:bCs/>
                <w:sz w:val="16"/>
                <w:szCs w:val="16"/>
              </w:rPr>
            </w:pPr>
          </w:p>
        </w:tc>
      </w:tr>
      <w:tr w:rsidR="00CD6791" w14:paraId="1639E5B0" w14:textId="77777777" w:rsidTr="0062694C">
        <w:trPr>
          <w:gridAfter w:val="1"/>
          <w:wAfter w:w="105" w:type="dxa"/>
          <w:trHeight w:val="294"/>
        </w:trPr>
        <w:tc>
          <w:tcPr>
            <w:tcW w:w="4140" w:type="dxa"/>
          </w:tcPr>
          <w:p w14:paraId="58FF617F" w14:textId="77777777" w:rsidR="00CD6791" w:rsidRDefault="00CD6791" w:rsidP="0062694C">
            <w:pPr>
              <w:spacing w:line="360" w:lineRule="auto"/>
              <w:jc w:val="both"/>
              <w:rPr>
                <w:b/>
                <w:bCs/>
                <w:sz w:val="16"/>
                <w:szCs w:val="16"/>
              </w:rPr>
            </w:pPr>
            <w:r>
              <w:rPr>
                <w:b/>
                <w:bCs/>
                <w:sz w:val="16"/>
                <w:szCs w:val="16"/>
              </w:rPr>
              <w:t>Integración de la pasarela de pago y prototipado de las nuevas funcionalidades del sistema. Sistema de carpetas para exámenes médicos.</w:t>
            </w:r>
          </w:p>
        </w:tc>
        <w:tc>
          <w:tcPr>
            <w:tcW w:w="255" w:type="dxa"/>
          </w:tcPr>
          <w:p w14:paraId="584C3C0C" w14:textId="77777777" w:rsidR="00CD6791" w:rsidRDefault="00CD6791" w:rsidP="0062694C">
            <w:pPr>
              <w:spacing w:line="360" w:lineRule="auto"/>
              <w:jc w:val="both"/>
              <w:rPr>
                <w:b/>
                <w:bCs/>
                <w:sz w:val="16"/>
                <w:szCs w:val="16"/>
              </w:rPr>
            </w:pPr>
          </w:p>
        </w:tc>
        <w:tc>
          <w:tcPr>
            <w:tcW w:w="360" w:type="dxa"/>
          </w:tcPr>
          <w:p w14:paraId="7FA87C4F" w14:textId="77777777" w:rsidR="00CD6791" w:rsidRDefault="00CD6791" w:rsidP="0062694C">
            <w:pPr>
              <w:spacing w:line="360" w:lineRule="auto"/>
              <w:jc w:val="both"/>
              <w:rPr>
                <w:b/>
                <w:bCs/>
                <w:sz w:val="16"/>
                <w:szCs w:val="16"/>
              </w:rPr>
            </w:pPr>
          </w:p>
        </w:tc>
        <w:tc>
          <w:tcPr>
            <w:tcW w:w="360" w:type="dxa"/>
          </w:tcPr>
          <w:p w14:paraId="7DB5EEBD" w14:textId="77777777" w:rsidR="00CD6791" w:rsidRDefault="00CD6791" w:rsidP="0062694C">
            <w:pPr>
              <w:spacing w:line="360" w:lineRule="auto"/>
              <w:jc w:val="both"/>
              <w:rPr>
                <w:b/>
                <w:bCs/>
                <w:sz w:val="16"/>
                <w:szCs w:val="16"/>
              </w:rPr>
            </w:pPr>
          </w:p>
        </w:tc>
        <w:tc>
          <w:tcPr>
            <w:tcW w:w="255" w:type="dxa"/>
          </w:tcPr>
          <w:p w14:paraId="4794B53B" w14:textId="77777777" w:rsidR="00CD6791" w:rsidRDefault="00CD6791" w:rsidP="0062694C">
            <w:pPr>
              <w:spacing w:line="360" w:lineRule="auto"/>
              <w:jc w:val="both"/>
              <w:rPr>
                <w:b/>
                <w:bCs/>
                <w:sz w:val="16"/>
                <w:szCs w:val="16"/>
              </w:rPr>
            </w:pPr>
          </w:p>
        </w:tc>
        <w:tc>
          <w:tcPr>
            <w:tcW w:w="255" w:type="dxa"/>
          </w:tcPr>
          <w:p w14:paraId="2EF979EB" w14:textId="77777777" w:rsidR="00CD6791" w:rsidRDefault="00CD6791" w:rsidP="0062694C">
            <w:pPr>
              <w:spacing w:line="360" w:lineRule="auto"/>
              <w:jc w:val="both"/>
              <w:rPr>
                <w:b/>
                <w:bCs/>
                <w:sz w:val="16"/>
                <w:szCs w:val="16"/>
              </w:rPr>
            </w:pPr>
          </w:p>
        </w:tc>
        <w:tc>
          <w:tcPr>
            <w:tcW w:w="390" w:type="dxa"/>
            <w:tcBorders>
              <w:top w:val="single" w:sz="4" w:space="0" w:color="E06666"/>
              <w:right w:val="single" w:sz="4" w:space="0" w:color="E06666"/>
            </w:tcBorders>
          </w:tcPr>
          <w:p w14:paraId="33C6EBE9" w14:textId="77777777" w:rsidR="00CD6791" w:rsidRDefault="00CD6791" w:rsidP="0062694C">
            <w:pPr>
              <w:spacing w:line="360" w:lineRule="auto"/>
              <w:jc w:val="both"/>
              <w:rPr>
                <w:b/>
                <w:bCs/>
                <w:sz w:val="16"/>
                <w:szCs w:val="16"/>
              </w:rPr>
            </w:pPr>
          </w:p>
        </w:tc>
        <w:tc>
          <w:tcPr>
            <w:tcW w:w="330" w:type="dxa"/>
            <w:tcBorders>
              <w:top w:val="single" w:sz="4" w:space="0" w:color="E06666"/>
              <w:left w:val="single" w:sz="4" w:space="0" w:color="E06666"/>
              <w:bottom w:val="single" w:sz="4" w:space="0" w:color="E06666"/>
              <w:right w:val="single" w:sz="4" w:space="0" w:color="E06666"/>
            </w:tcBorders>
            <w:shd w:val="clear" w:color="auto" w:fill="E06666"/>
          </w:tcPr>
          <w:p w14:paraId="715524AE" w14:textId="77777777" w:rsidR="00CD6791" w:rsidRDefault="00CD6791" w:rsidP="0062694C">
            <w:pPr>
              <w:spacing w:line="360" w:lineRule="auto"/>
              <w:jc w:val="both"/>
              <w:rPr>
                <w:b/>
                <w:bCs/>
                <w:sz w:val="16"/>
                <w:szCs w:val="16"/>
              </w:rPr>
            </w:pPr>
          </w:p>
        </w:tc>
        <w:tc>
          <w:tcPr>
            <w:tcW w:w="315" w:type="dxa"/>
            <w:tcBorders>
              <w:left w:val="single" w:sz="4" w:space="0" w:color="E06666"/>
              <w:bottom w:val="single" w:sz="4" w:space="0" w:color="E06666"/>
            </w:tcBorders>
          </w:tcPr>
          <w:p w14:paraId="6A6D1BA6" w14:textId="77777777" w:rsidR="00CD6791" w:rsidRDefault="00CD6791" w:rsidP="0062694C">
            <w:pPr>
              <w:spacing w:line="360" w:lineRule="auto"/>
              <w:jc w:val="both"/>
              <w:rPr>
                <w:b/>
                <w:bCs/>
                <w:sz w:val="16"/>
                <w:szCs w:val="16"/>
              </w:rPr>
            </w:pPr>
          </w:p>
        </w:tc>
        <w:tc>
          <w:tcPr>
            <w:tcW w:w="360" w:type="dxa"/>
          </w:tcPr>
          <w:p w14:paraId="76CA93A1" w14:textId="77777777" w:rsidR="00CD6791" w:rsidRDefault="00CD6791" w:rsidP="0062694C">
            <w:pPr>
              <w:spacing w:line="360" w:lineRule="auto"/>
              <w:jc w:val="both"/>
              <w:rPr>
                <w:b/>
                <w:bCs/>
                <w:sz w:val="16"/>
                <w:szCs w:val="16"/>
              </w:rPr>
            </w:pPr>
          </w:p>
        </w:tc>
        <w:tc>
          <w:tcPr>
            <w:tcW w:w="375" w:type="dxa"/>
          </w:tcPr>
          <w:p w14:paraId="548E9002" w14:textId="77777777" w:rsidR="00CD6791" w:rsidRDefault="00CD6791" w:rsidP="0062694C">
            <w:pPr>
              <w:spacing w:line="360" w:lineRule="auto"/>
              <w:jc w:val="both"/>
              <w:rPr>
                <w:b/>
                <w:bCs/>
                <w:sz w:val="16"/>
                <w:szCs w:val="16"/>
              </w:rPr>
            </w:pPr>
          </w:p>
        </w:tc>
        <w:tc>
          <w:tcPr>
            <w:tcW w:w="420" w:type="dxa"/>
          </w:tcPr>
          <w:p w14:paraId="7C3774C4" w14:textId="77777777" w:rsidR="00CD6791" w:rsidRDefault="00CD6791" w:rsidP="0062694C">
            <w:pPr>
              <w:spacing w:line="360" w:lineRule="auto"/>
              <w:jc w:val="both"/>
              <w:rPr>
                <w:b/>
                <w:bCs/>
                <w:sz w:val="16"/>
                <w:szCs w:val="16"/>
              </w:rPr>
            </w:pPr>
          </w:p>
        </w:tc>
        <w:tc>
          <w:tcPr>
            <w:tcW w:w="450" w:type="dxa"/>
          </w:tcPr>
          <w:p w14:paraId="76876D73" w14:textId="77777777" w:rsidR="00CD6791" w:rsidRDefault="00CD6791" w:rsidP="0062694C">
            <w:pPr>
              <w:spacing w:line="360" w:lineRule="auto"/>
              <w:jc w:val="both"/>
              <w:rPr>
                <w:b/>
                <w:bCs/>
                <w:sz w:val="16"/>
                <w:szCs w:val="16"/>
              </w:rPr>
            </w:pPr>
          </w:p>
        </w:tc>
        <w:tc>
          <w:tcPr>
            <w:tcW w:w="480" w:type="dxa"/>
          </w:tcPr>
          <w:p w14:paraId="447EC47F" w14:textId="77777777" w:rsidR="00CD6791" w:rsidRDefault="00CD6791" w:rsidP="0062694C">
            <w:pPr>
              <w:spacing w:line="360" w:lineRule="auto"/>
              <w:jc w:val="both"/>
              <w:rPr>
                <w:b/>
                <w:bCs/>
                <w:sz w:val="16"/>
                <w:szCs w:val="16"/>
              </w:rPr>
            </w:pPr>
          </w:p>
        </w:tc>
        <w:tc>
          <w:tcPr>
            <w:tcW w:w="480" w:type="dxa"/>
          </w:tcPr>
          <w:p w14:paraId="4E450F62" w14:textId="77777777" w:rsidR="00CD6791" w:rsidRDefault="00CD6791" w:rsidP="0062694C">
            <w:pPr>
              <w:spacing w:line="360" w:lineRule="auto"/>
              <w:jc w:val="both"/>
              <w:rPr>
                <w:b/>
                <w:bCs/>
                <w:sz w:val="16"/>
                <w:szCs w:val="16"/>
              </w:rPr>
            </w:pPr>
          </w:p>
        </w:tc>
        <w:tc>
          <w:tcPr>
            <w:tcW w:w="405" w:type="dxa"/>
          </w:tcPr>
          <w:p w14:paraId="4A6BF4DF" w14:textId="77777777" w:rsidR="00CD6791" w:rsidRDefault="00CD6791" w:rsidP="0062694C">
            <w:pPr>
              <w:spacing w:line="360" w:lineRule="auto"/>
              <w:jc w:val="both"/>
              <w:rPr>
                <w:b/>
                <w:bCs/>
                <w:sz w:val="16"/>
                <w:szCs w:val="16"/>
              </w:rPr>
            </w:pPr>
          </w:p>
        </w:tc>
        <w:tc>
          <w:tcPr>
            <w:tcW w:w="465" w:type="dxa"/>
            <w:gridSpan w:val="2"/>
          </w:tcPr>
          <w:p w14:paraId="2A9DF9C9" w14:textId="77777777" w:rsidR="00CD6791" w:rsidRDefault="00CD6791" w:rsidP="0062694C">
            <w:pPr>
              <w:spacing w:line="360" w:lineRule="auto"/>
              <w:jc w:val="both"/>
              <w:rPr>
                <w:b/>
                <w:bCs/>
                <w:sz w:val="16"/>
                <w:szCs w:val="16"/>
              </w:rPr>
            </w:pPr>
          </w:p>
        </w:tc>
        <w:tc>
          <w:tcPr>
            <w:tcW w:w="450" w:type="dxa"/>
          </w:tcPr>
          <w:p w14:paraId="098467A5" w14:textId="77777777" w:rsidR="00CD6791" w:rsidRDefault="00CD6791" w:rsidP="0062694C">
            <w:pPr>
              <w:spacing w:line="360" w:lineRule="auto"/>
              <w:jc w:val="both"/>
              <w:rPr>
                <w:b/>
                <w:bCs/>
                <w:sz w:val="16"/>
                <w:szCs w:val="16"/>
              </w:rPr>
            </w:pPr>
          </w:p>
        </w:tc>
        <w:tc>
          <w:tcPr>
            <w:tcW w:w="375" w:type="dxa"/>
          </w:tcPr>
          <w:p w14:paraId="3788CD54" w14:textId="77777777" w:rsidR="00CD6791" w:rsidRDefault="00CD6791" w:rsidP="0062694C">
            <w:pPr>
              <w:spacing w:line="360" w:lineRule="auto"/>
              <w:jc w:val="both"/>
              <w:rPr>
                <w:b/>
                <w:bCs/>
                <w:sz w:val="16"/>
                <w:szCs w:val="16"/>
              </w:rPr>
            </w:pPr>
          </w:p>
        </w:tc>
      </w:tr>
      <w:tr w:rsidR="00CD6791" w14:paraId="1A075D6A" w14:textId="77777777" w:rsidTr="0062694C">
        <w:trPr>
          <w:gridAfter w:val="1"/>
          <w:wAfter w:w="105" w:type="dxa"/>
          <w:trHeight w:val="294"/>
        </w:trPr>
        <w:tc>
          <w:tcPr>
            <w:tcW w:w="4140" w:type="dxa"/>
          </w:tcPr>
          <w:p w14:paraId="462D4011" w14:textId="77777777" w:rsidR="00CD6791" w:rsidRDefault="00CD6791" w:rsidP="0062694C">
            <w:pPr>
              <w:spacing w:line="360" w:lineRule="auto"/>
              <w:jc w:val="both"/>
              <w:rPr>
                <w:b/>
                <w:bCs/>
                <w:sz w:val="16"/>
                <w:szCs w:val="16"/>
              </w:rPr>
            </w:pPr>
            <w:r>
              <w:rPr>
                <w:b/>
                <w:bCs/>
                <w:sz w:val="16"/>
                <w:szCs w:val="16"/>
              </w:rPr>
              <w:t xml:space="preserve">Incorporación de la lógica de negocio nutricional enfocada en especialidad Nutrición deportiva. Implementación de </w:t>
            </w:r>
            <w:proofErr w:type="spellStart"/>
            <w:r>
              <w:rPr>
                <w:b/>
                <w:bCs/>
                <w:sz w:val="16"/>
                <w:szCs w:val="16"/>
              </w:rPr>
              <w:t>APIs</w:t>
            </w:r>
            <w:proofErr w:type="spellEnd"/>
            <w:r>
              <w:rPr>
                <w:b/>
                <w:bCs/>
                <w:sz w:val="16"/>
                <w:szCs w:val="16"/>
              </w:rPr>
              <w:t xml:space="preserve"> OCR en web. </w:t>
            </w:r>
            <w:r>
              <w:rPr>
                <w:b/>
                <w:bCs/>
                <w:sz w:val="14"/>
                <w:szCs w:val="14"/>
              </w:rPr>
              <w:t>Formulario</w:t>
            </w:r>
            <w:r>
              <w:rPr>
                <w:b/>
                <w:bCs/>
                <w:sz w:val="16"/>
                <w:szCs w:val="16"/>
              </w:rPr>
              <w:t xml:space="preserve"> de Tendencia de Consumo.</w:t>
            </w:r>
          </w:p>
        </w:tc>
        <w:tc>
          <w:tcPr>
            <w:tcW w:w="255" w:type="dxa"/>
          </w:tcPr>
          <w:p w14:paraId="50FFAFAE" w14:textId="77777777" w:rsidR="00CD6791" w:rsidRDefault="00CD6791" w:rsidP="0062694C">
            <w:pPr>
              <w:spacing w:line="360" w:lineRule="auto"/>
              <w:jc w:val="both"/>
              <w:rPr>
                <w:b/>
                <w:bCs/>
                <w:sz w:val="16"/>
                <w:szCs w:val="16"/>
              </w:rPr>
            </w:pPr>
          </w:p>
        </w:tc>
        <w:tc>
          <w:tcPr>
            <w:tcW w:w="360" w:type="dxa"/>
          </w:tcPr>
          <w:p w14:paraId="7C038870" w14:textId="77777777" w:rsidR="00CD6791" w:rsidRDefault="00CD6791" w:rsidP="0062694C">
            <w:pPr>
              <w:spacing w:line="360" w:lineRule="auto"/>
              <w:jc w:val="both"/>
              <w:rPr>
                <w:b/>
                <w:bCs/>
                <w:sz w:val="16"/>
                <w:szCs w:val="16"/>
              </w:rPr>
            </w:pPr>
          </w:p>
        </w:tc>
        <w:tc>
          <w:tcPr>
            <w:tcW w:w="360" w:type="dxa"/>
          </w:tcPr>
          <w:p w14:paraId="2E9635E9" w14:textId="77777777" w:rsidR="00CD6791" w:rsidRDefault="00CD6791" w:rsidP="0062694C">
            <w:pPr>
              <w:spacing w:line="360" w:lineRule="auto"/>
              <w:jc w:val="both"/>
              <w:rPr>
                <w:b/>
                <w:bCs/>
                <w:sz w:val="16"/>
                <w:szCs w:val="16"/>
              </w:rPr>
            </w:pPr>
          </w:p>
        </w:tc>
        <w:tc>
          <w:tcPr>
            <w:tcW w:w="255" w:type="dxa"/>
          </w:tcPr>
          <w:p w14:paraId="539F03FC" w14:textId="77777777" w:rsidR="00CD6791" w:rsidRDefault="00CD6791" w:rsidP="0062694C">
            <w:pPr>
              <w:spacing w:line="360" w:lineRule="auto"/>
              <w:jc w:val="both"/>
              <w:rPr>
                <w:b/>
                <w:bCs/>
                <w:sz w:val="16"/>
                <w:szCs w:val="16"/>
              </w:rPr>
            </w:pPr>
          </w:p>
        </w:tc>
        <w:tc>
          <w:tcPr>
            <w:tcW w:w="255" w:type="dxa"/>
          </w:tcPr>
          <w:p w14:paraId="1668BA4F" w14:textId="77777777" w:rsidR="00CD6791" w:rsidRDefault="00CD6791" w:rsidP="0062694C">
            <w:pPr>
              <w:spacing w:line="360" w:lineRule="auto"/>
              <w:jc w:val="both"/>
              <w:rPr>
                <w:b/>
                <w:bCs/>
                <w:sz w:val="16"/>
                <w:szCs w:val="16"/>
              </w:rPr>
            </w:pPr>
          </w:p>
        </w:tc>
        <w:tc>
          <w:tcPr>
            <w:tcW w:w="390" w:type="dxa"/>
          </w:tcPr>
          <w:p w14:paraId="4AC0216B" w14:textId="77777777" w:rsidR="00CD6791" w:rsidRDefault="00CD6791" w:rsidP="0062694C">
            <w:pPr>
              <w:spacing w:line="360" w:lineRule="auto"/>
              <w:jc w:val="both"/>
              <w:rPr>
                <w:b/>
                <w:bCs/>
                <w:sz w:val="16"/>
                <w:szCs w:val="16"/>
              </w:rPr>
            </w:pPr>
          </w:p>
        </w:tc>
        <w:tc>
          <w:tcPr>
            <w:tcW w:w="330" w:type="dxa"/>
            <w:tcBorders>
              <w:top w:val="single" w:sz="4" w:space="0" w:color="E06666"/>
              <w:right w:val="single" w:sz="4" w:space="0" w:color="E06666"/>
            </w:tcBorders>
          </w:tcPr>
          <w:p w14:paraId="47CEF2F7" w14:textId="77777777" w:rsidR="00CD6791" w:rsidRDefault="00CD6791" w:rsidP="0062694C">
            <w:pPr>
              <w:spacing w:line="360" w:lineRule="auto"/>
              <w:jc w:val="both"/>
              <w:rPr>
                <w:b/>
                <w:bCs/>
                <w:sz w:val="16"/>
                <w:szCs w:val="16"/>
              </w:rPr>
            </w:pPr>
          </w:p>
        </w:tc>
        <w:tc>
          <w:tcPr>
            <w:tcW w:w="315" w:type="dxa"/>
            <w:tcBorders>
              <w:top w:val="single" w:sz="4" w:space="0" w:color="E06666"/>
              <w:left w:val="single" w:sz="4" w:space="0" w:color="E06666"/>
              <w:bottom w:val="single" w:sz="4" w:space="0" w:color="E06666"/>
              <w:right w:val="single" w:sz="4" w:space="0" w:color="E06666"/>
            </w:tcBorders>
            <w:shd w:val="clear" w:color="auto" w:fill="E06666"/>
          </w:tcPr>
          <w:p w14:paraId="694BD98D" w14:textId="77777777" w:rsidR="00CD6791" w:rsidRDefault="00CD6791" w:rsidP="0062694C">
            <w:pPr>
              <w:spacing w:line="360" w:lineRule="auto"/>
              <w:jc w:val="both"/>
              <w:rPr>
                <w:b/>
                <w:bCs/>
                <w:sz w:val="16"/>
                <w:szCs w:val="16"/>
              </w:rPr>
            </w:pPr>
          </w:p>
        </w:tc>
        <w:tc>
          <w:tcPr>
            <w:tcW w:w="360" w:type="dxa"/>
            <w:tcBorders>
              <w:left w:val="single" w:sz="4" w:space="0" w:color="E06666"/>
              <w:bottom w:val="single" w:sz="4" w:space="0" w:color="E06666"/>
            </w:tcBorders>
          </w:tcPr>
          <w:p w14:paraId="1DE5DEAD" w14:textId="77777777" w:rsidR="00CD6791" w:rsidRDefault="00CD6791" w:rsidP="0062694C">
            <w:pPr>
              <w:spacing w:line="360" w:lineRule="auto"/>
              <w:jc w:val="both"/>
              <w:rPr>
                <w:b/>
                <w:bCs/>
                <w:sz w:val="16"/>
                <w:szCs w:val="16"/>
              </w:rPr>
            </w:pPr>
          </w:p>
        </w:tc>
        <w:tc>
          <w:tcPr>
            <w:tcW w:w="375" w:type="dxa"/>
          </w:tcPr>
          <w:p w14:paraId="169C4E45" w14:textId="77777777" w:rsidR="00CD6791" w:rsidRDefault="00CD6791" w:rsidP="0062694C">
            <w:pPr>
              <w:spacing w:line="360" w:lineRule="auto"/>
              <w:jc w:val="both"/>
              <w:rPr>
                <w:b/>
                <w:bCs/>
                <w:sz w:val="16"/>
                <w:szCs w:val="16"/>
              </w:rPr>
            </w:pPr>
          </w:p>
        </w:tc>
        <w:tc>
          <w:tcPr>
            <w:tcW w:w="420" w:type="dxa"/>
          </w:tcPr>
          <w:p w14:paraId="0573621F" w14:textId="77777777" w:rsidR="00CD6791" w:rsidRDefault="00CD6791" w:rsidP="0062694C">
            <w:pPr>
              <w:spacing w:line="360" w:lineRule="auto"/>
              <w:jc w:val="both"/>
              <w:rPr>
                <w:b/>
                <w:bCs/>
                <w:sz w:val="16"/>
                <w:szCs w:val="16"/>
              </w:rPr>
            </w:pPr>
          </w:p>
        </w:tc>
        <w:tc>
          <w:tcPr>
            <w:tcW w:w="450" w:type="dxa"/>
          </w:tcPr>
          <w:p w14:paraId="3687E374" w14:textId="77777777" w:rsidR="00CD6791" w:rsidRDefault="00CD6791" w:rsidP="0062694C">
            <w:pPr>
              <w:spacing w:line="360" w:lineRule="auto"/>
              <w:jc w:val="both"/>
              <w:rPr>
                <w:b/>
                <w:bCs/>
                <w:sz w:val="16"/>
                <w:szCs w:val="16"/>
              </w:rPr>
            </w:pPr>
          </w:p>
        </w:tc>
        <w:tc>
          <w:tcPr>
            <w:tcW w:w="480" w:type="dxa"/>
          </w:tcPr>
          <w:p w14:paraId="162DA8B8" w14:textId="77777777" w:rsidR="00CD6791" w:rsidRDefault="00CD6791" w:rsidP="0062694C">
            <w:pPr>
              <w:spacing w:line="360" w:lineRule="auto"/>
              <w:jc w:val="both"/>
              <w:rPr>
                <w:b/>
                <w:bCs/>
                <w:sz w:val="16"/>
                <w:szCs w:val="16"/>
              </w:rPr>
            </w:pPr>
          </w:p>
        </w:tc>
        <w:tc>
          <w:tcPr>
            <w:tcW w:w="480" w:type="dxa"/>
          </w:tcPr>
          <w:p w14:paraId="70AE4A92" w14:textId="77777777" w:rsidR="00CD6791" w:rsidRDefault="00CD6791" w:rsidP="0062694C">
            <w:pPr>
              <w:spacing w:line="360" w:lineRule="auto"/>
              <w:jc w:val="both"/>
              <w:rPr>
                <w:b/>
                <w:bCs/>
                <w:sz w:val="16"/>
                <w:szCs w:val="16"/>
              </w:rPr>
            </w:pPr>
          </w:p>
        </w:tc>
        <w:tc>
          <w:tcPr>
            <w:tcW w:w="405" w:type="dxa"/>
          </w:tcPr>
          <w:p w14:paraId="696FB7ED" w14:textId="77777777" w:rsidR="00CD6791" w:rsidRDefault="00CD6791" w:rsidP="0062694C">
            <w:pPr>
              <w:spacing w:line="360" w:lineRule="auto"/>
              <w:jc w:val="both"/>
              <w:rPr>
                <w:b/>
                <w:bCs/>
                <w:sz w:val="16"/>
                <w:szCs w:val="16"/>
              </w:rPr>
            </w:pPr>
          </w:p>
        </w:tc>
        <w:tc>
          <w:tcPr>
            <w:tcW w:w="465" w:type="dxa"/>
            <w:gridSpan w:val="2"/>
          </w:tcPr>
          <w:p w14:paraId="7DEFE6B8" w14:textId="77777777" w:rsidR="00CD6791" w:rsidRDefault="00CD6791" w:rsidP="0062694C">
            <w:pPr>
              <w:spacing w:line="360" w:lineRule="auto"/>
              <w:jc w:val="both"/>
              <w:rPr>
                <w:b/>
                <w:bCs/>
                <w:sz w:val="16"/>
                <w:szCs w:val="16"/>
              </w:rPr>
            </w:pPr>
          </w:p>
        </w:tc>
        <w:tc>
          <w:tcPr>
            <w:tcW w:w="450" w:type="dxa"/>
          </w:tcPr>
          <w:p w14:paraId="7773290F" w14:textId="77777777" w:rsidR="00CD6791" w:rsidRDefault="00CD6791" w:rsidP="0062694C">
            <w:pPr>
              <w:spacing w:line="360" w:lineRule="auto"/>
              <w:jc w:val="both"/>
              <w:rPr>
                <w:b/>
                <w:bCs/>
                <w:sz w:val="16"/>
                <w:szCs w:val="16"/>
              </w:rPr>
            </w:pPr>
          </w:p>
        </w:tc>
        <w:tc>
          <w:tcPr>
            <w:tcW w:w="375" w:type="dxa"/>
          </w:tcPr>
          <w:p w14:paraId="17FB2D59" w14:textId="77777777" w:rsidR="00CD6791" w:rsidRDefault="00CD6791" w:rsidP="0062694C">
            <w:pPr>
              <w:spacing w:line="360" w:lineRule="auto"/>
              <w:jc w:val="both"/>
              <w:rPr>
                <w:b/>
                <w:bCs/>
                <w:sz w:val="16"/>
                <w:szCs w:val="16"/>
              </w:rPr>
            </w:pPr>
          </w:p>
        </w:tc>
      </w:tr>
      <w:tr w:rsidR="00CD6791" w14:paraId="66403B49" w14:textId="77777777" w:rsidTr="0062694C">
        <w:trPr>
          <w:gridAfter w:val="1"/>
          <w:wAfter w:w="105" w:type="dxa"/>
          <w:trHeight w:val="294"/>
        </w:trPr>
        <w:tc>
          <w:tcPr>
            <w:tcW w:w="4140" w:type="dxa"/>
          </w:tcPr>
          <w:p w14:paraId="27977A2F" w14:textId="77777777" w:rsidR="00CD6791" w:rsidRDefault="00CD6791" w:rsidP="0062694C">
            <w:pPr>
              <w:spacing w:line="360" w:lineRule="auto"/>
              <w:jc w:val="both"/>
              <w:rPr>
                <w:b/>
                <w:bCs/>
                <w:sz w:val="16"/>
                <w:szCs w:val="16"/>
              </w:rPr>
            </w:pPr>
            <w:r>
              <w:rPr>
                <w:b/>
                <w:bCs/>
                <w:sz w:val="16"/>
                <w:szCs w:val="16"/>
              </w:rPr>
              <w:t>Analizador de Calidad de Dieta.  Investigación de Pediatría.  Incorporación de Teoría Pediatría en el sistema. Primera investigación para integrar Telemedicina a través de chat en real time.</w:t>
            </w:r>
          </w:p>
        </w:tc>
        <w:tc>
          <w:tcPr>
            <w:tcW w:w="255" w:type="dxa"/>
          </w:tcPr>
          <w:p w14:paraId="79372C45" w14:textId="77777777" w:rsidR="00CD6791" w:rsidRDefault="00CD6791" w:rsidP="0062694C">
            <w:pPr>
              <w:spacing w:line="360" w:lineRule="auto"/>
              <w:jc w:val="both"/>
              <w:rPr>
                <w:b/>
                <w:bCs/>
                <w:sz w:val="16"/>
                <w:szCs w:val="16"/>
              </w:rPr>
            </w:pPr>
          </w:p>
        </w:tc>
        <w:tc>
          <w:tcPr>
            <w:tcW w:w="360" w:type="dxa"/>
          </w:tcPr>
          <w:p w14:paraId="54AA530B" w14:textId="77777777" w:rsidR="00CD6791" w:rsidRDefault="00CD6791" w:rsidP="0062694C">
            <w:pPr>
              <w:spacing w:line="360" w:lineRule="auto"/>
              <w:jc w:val="both"/>
              <w:rPr>
                <w:b/>
                <w:bCs/>
                <w:sz w:val="16"/>
                <w:szCs w:val="16"/>
              </w:rPr>
            </w:pPr>
          </w:p>
        </w:tc>
        <w:tc>
          <w:tcPr>
            <w:tcW w:w="360" w:type="dxa"/>
          </w:tcPr>
          <w:p w14:paraId="2540B021" w14:textId="77777777" w:rsidR="00CD6791" w:rsidRDefault="00CD6791" w:rsidP="0062694C">
            <w:pPr>
              <w:spacing w:line="360" w:lineRule="auto"/>
              <w:jc w:val="both"/>
              <w:rPr>
                <w:b/>
                <w:bCs/>
                <w:sz w:val="16"/>
                <w:szCs w:val="16"/>
              </w:rPr>
            </w:pPr>
          </w:p>
        </w:tc>
        <w:tc>
          <w:tcPr>
            <w:tcW w:w="255" w:type="dxa"/>
          </w:tcPr>
          <w:p w14:paraId="3DB1A161" w14:textId="77777777" w:rsidR="00CD6791" w:rsidRDefault="00CD6791" w:rsidP="0062694C">
            <w:pPr>
              <w:spacing w:line="360" w:lineRule="auto"/>
              <w:jc w:val="both"/>
              <w:rPr>
                <w:b/>
                <w:bCs/>
                <w:sz w:val="16"/>
                <w:szCs w:val="16"/>
              </w:rPr>
            </w:pPr>
          </w:p>
        </w:tc>
        <w:tc>
          <w:tcPr>
            <w:tcW w:w="255" w:type="dxa"/>
          </w:tcPr>
          <w:p w14:paraId="6288D356" w14:textId="77777777" w:rsidR="00CD6791" w:rsidRDefault="00CD6791" w:rsidP="0062694C">
            <w:pPr>
              <w:spacing w:line="360" w:lineRule="auto"/>
              <w:jc w:val="both"/>
              <w:rPr>
                <w:b/>
                <w:bCs/>
                <w:sz w:val="16"/>
                <w:szCs w:val="16"/>
              </w:rPr>
            </w:pPr>
          </w:p>
        </w:tc>
        <w:tc>
          <w:tcPr>
            <w:tcW w:w="390" w:type="dxa"/>
          </w:tcPr>
          <w:p w14:paraId="362086EC" w14:textId="77777777" w:rsidR="00CD6791" w:rsidRDefault="00CD6791" w:rsidP="0062694C">
            <w:pPr>
              <w:spacing w:line="360" w:lineRule="auto"/>
              <w:jc w:val="both"/>
              <w:rPr>
                <w:b/>
                <w:bCs/>
                <w:sz w:val="16"/>
                <w:szCs w:val="16"/>
              </w:rPr>
            </w:pPr>
          </w:p>
        </w:tc>
        <w:tc>
          <w:tcPr>
            <w:tcW w:w="330" w:type="dxa"/>
          </w:tcPr>
          <w:p w14:paraId="18E4EF2B" w14:textId="77777777" w:rsidR="00CD6791" w:rsidRDefault="00CD6791" w:rsidP="0062694C">
            <w:pPr>
              <w:spacing w:line="360" w:lineRule="auto"/>
              <w:jc w:val="both"/>
              <w:rPr>
                <w:b/>
                <w:bCs/>
                <w:sz w:val="16"/>
                <w:szCs w:val="16"/>
              </w:rPr>
            </w:pPr>
          </w:p>
        </w:tc>
        <w:tc>
          <w:tcPr>
            <w:tcW w:w="315" w:type="dxa"/>
            <w:tcBorders>
              <w:top w:val="single" w:sz="4" w:space="0" w:color="E06666"/>
              <w:right w:val="single" w:sz="4" w:space="0" w:color="E06666"/>
            </w:tcBorders>
          </w:tcPr>
          <w:p w14:paraId="21B7F986" w14:textId="77777777" w:rsidR="00CD6791" w:rsidRDefault="00CD6791" w:rsidP="0062694C">
            <w:pPr>
              <w:spacing w:line="360" w:lineRule="auto"/>
              <w:jc w:val="both"/>
              <w:rPr>
                <w:b/>
                <w:bCs/>
                <w:sz w:val="16"/>
                <w:szCs w:val="16"/>
              </w:rPr>
            </w:pPr>
          </w:p>
        </w:tc>
        <w:tc>
          <w:tcPr>
            <w:tcW w:w="360" w:type="dxa"/>
            <w:tcBorders>
              <w:top w:val="single" w:sz="4" w:space="0" w:color="E06666"/>
              <w:left w:val="single" w:sz="4" w:space="0" w:color="E06666"/>
              <w:bottom w:val="single" w:sz="4" w:space="0" w:color="E06666"/>
              <w:right w:val="single" w:sz="4" w:space="0" w:color="E06666"/>
            </w:tcBorders>
            <w:shd w:val="clear" w:color="auto" w:fill="E06666"/>
          </w:tcPr>
          <w:p w14:paraId="29EC464C" w14:textId="77777777" w:rsidR="00CD6791" w:rsidRDefault="00CD6791" w:rsidP="0062694C">
            <w:pPr>
              <w:spacing w:line="360" w:lineRule="auto"/>
              <w:jc w:val="both"/>
              <w:rPr>
                <w:b/>
                <w:bCs/>
                <w:sz w:val="16"/>
                <w:szCs w:val="16"/>
              </w:rPr>
            </w:pPr>
          </w:p>
        </w:tc>
        <w:tc>
          <w:tcPr>
            <w:tcW w:w="375" w:type="dxa"/>
            <w:tcBorders>
              <w:left w:val="single" w:sz="4" w:space="0" w:color="E06666"/>
              <w:bottom w:val="single" w:sz="4" w:space="0" w:color="E06666"/>
            </w:tcBorders>
          </w:tcPr>
          <w:p w14:paraId="6851A96C" w14:textId="77777777" w:rsidR="00CD6791" w:rsidRDefault="00CD6791" w:rsidP="0062694C">
            <w:pPr>
              <w:spacing w:line="360" w:lineRule="auto"/>
              <w:jc w:val="both"/>
              <w:rPr>
                <w:b/>
                <w:bCs/>
                <w:sz w:val="16"/>
                <w:szCs w:val="16"/>
              </w:rPr>
            </w:pPr>
          </w:p>
        </w:tc>
        <w:tc>
          <w:tcPr>
            <w:tcW w:w="420" w:type="dxa"/>
          </w:tcPr>
          <w:p w14:paraId="1FDD8FF1" w14:textId="77777777" w:rsidR="00CD6791" w:rsidRDefault="00CD6791" w:rsidP="0062694C">
            <w:pPr>
              <w:spacing w:line="360" w:lineRule="auto"/>
              <w:jc w:val="both"/>
              <w:rPr>
                <w:b/>
                <w:bCs/>
                <w:sz w:val="16"/>
                <w:szCs w:val="16"/>
              </w:rPr>
            </w:pPr>
          </w:p>
        </w:tc>
        <w:tc>
          <w:tcPr>
            <w:tcW w:w="450" w:type="dxa"/>
          </w:tcPr>
          <w:p w14:paraId="11E7E61F" w14:textId="77777777" w:rsidR="00CD6791" w:rsidRDefault="00CD6791" w:rsidP="0062694C">
            <w:pPr>
              <w:spacing w:line="360" w:lineRule="auto"/>
              <w:jc w:val="both"/>
              <w:rPr>
                <w:b/>
                <w:bCs/>
                <w:sz w:val="16"/>
                <w:szCs w:val="16"/>
              </w:rPr>
            </w:pPr>
          </w:p>
        </w:tc>
        <w:tc>
          <w:tcPr>
            <w:tcW w:w="480" w:type="dxa"/>
          </w:tcPr>
          <w:p w14:paraId="0873F760" w14:textId="77777777" w:rsidR="00CD6791" w:rsidRDefault="00CD6791" w:rsidP="0062694C">
            <w:pPr>
              <w:spacing w:line="360" w:lineRule="auto"/>
              <w:jc w:val="both"/>
              <w:rPr>
                <w:b/>
                <w:bCs/>
                <w:sz w:val="16"/>
                <w:szCs w:val="16"/>
              </w:rPr>
            </w:pPr>
          </w:p>
        </w:tc>
        <w:tc>
          <w:tcPr>
            <w:tcW w:w="480" w:type="dxa"/>
          </w:tcPr>
          <w:p w14:paraId="63E5D59F" w14:textId="77777777" w:rsidR="00CD6791" w:rsidRDefault="00CD6791" w:rsidP="0062694C">
            <w:pPr>
              <w:spacing w:line="360" w:lineRule="auto"/>
              <w:jc w:val="both"/>
              <w:rPr>
                <w:b/>
                <w:bCs/>
                <w:sz w:val="16"/>
                <w:szCs w:val="16"/>
              </w:rPr>
            </w:pPr>
          </w:p>
        </w:tc>
        <w:tc>
          <w:tcPr>
            <w:tcW w:w="405" w:type="dxa"/>
          </w:tcPr>
          <w:p w14:paraId="03411400" w14:textId="77777777" w:rsidR="00CD6791" w:rsidRDefault="00CD6791" w:rsidP="0062694C">
            <w:pPr>
              <w:spacing w:line="360" w:lineRule="auto"/>
              <w:jc w:val="both"/>
              <w:rPr>
                <w:b/>
                <w:bCs/>
                <w:sz w:val="16"/>
                <w:szCs w:val="16"/>
              </w:rPr>
            </w:pPr>
          </w:p>
        </w:tc>
        <w:tc>
          <w:tcPr>
            <w:tcW w:w="465" w:type="dxa"/>
            <w:gridSpan w:val="2"/>
          </w:tcPr>
          <w:p w14:paraId="72A8F24E" w14:textId="77777777" w:rsidR="00CD6791" w:rsidRDefault="00CD6791" w:rsidP="0062694C">
            <w:pPr>
              <w:spacing w:line="360" w:lineRule="auto"/>
              <w:jc w:val="both"/>
              <w:rPr>
                <w:b/>
                <w:bCs/>
                <w:sz w:val="16"/>
                <w:szCs w:val="16"/>
              </w:rPr>
            </w:pPr>
          </w:p>
        </w:tc>
        <w:tc>
          <w:tcPr>
            <w:tcW w:w="450" w:type="dxa"/>
          </w:tcPr>
          <w:p w14:paraId="56647DEB" w14:textId="77777777" w:rsidR="00CD6791" w:rsidRDefault="00CD6791" w:rsidP="0062694C">
            <w:pPr>
              <w:spacing w:line="360" w:lineRule="auto"/>
              <w:jc w:val="both"/>
              <w:rPr>
                <w:b/>
                <w:bCs/>
                <w:sz w:val="16"/>
                <w:szCs w:val="16"/>
              </w:rPr>
            </w:pPr>
          </w:p>
        </w:tc>
        <w:tc>
          <w:tcPr>
            <w:tcW w:w="375" w:type="dxa"/>
          </w:tcPr>
          <w:p w14:paraId="683F7A35" w14:textId="77777777" w:rsidR="00CD6791" w:rsidRDefault="00CD6791" w:rsidP="0062694C">
            <w:pPr>
              <w:spacing w:line="360" w:lineRule="auto"/>
              <w:jc w:val="both"/>
              <w:rPr>
                <w:b/>
                <w:bCs/>
                <w:sz w:val="16"/>
                <w:szCs w:val="16"/>
              </w:rPr>
            </w:pPr>
          </w:p>
        </w:tc>
      </w:tr>
      <w:tr w:rsidR="00CD6791" w14:paraId="6554E27B" w14:textId="77777777" w:rsidTr="0062694C">
        <w:trPr>
          <w:gridAfter w:val="1"/>
          <w:wAfter w:w="105" w:type="dxa"/>
          <w:trHeight w:val="294"/>
        </w:trPr>
        <w:tc>
          <w:tcPr>
            <w:tcW w:w="4140" w:type="dxa"/>
          </w:tcPr>
          <w:p w14:paraId="492F5F46" w14:textId="77777777" w:rsidR="00CD6791" w:rsidRDefault="00CD6791" w:rsidP="0062694C">
            <w:pPr>
              <w:spacing w:line="360" w:lineRule="auto"/>
              <w:jc w:val="both"/>
              <w:rPr>
                <w:b/>
                <w:bCs/>
                <w:sz w:val="16"/>
                <w:szCs w:val="16"/>
              </w:rPr>
            </w:pPr>
            <w:r>
              <w:rPr>
                <w:b/>
                <w:bCs/>
                <w:sz w:val="16"/>
                <w:szCs w:val="16"/>
              </w:rPr>
              <w:t>Incorporación de la lógica de negocio nutricional enfocada en patología renal. Desarrollo de Diagrama de Arquitectura.  Mejora en ficha clínica: orden, añadir campos nuevos. Telemedicina implementación de Videollamada. Desarrollo de resúmenes de exámenes médicos con IA.</w:t>
            </w:r>
          </w:p>
        </w:tc>
        <w:tc>
          <w:tcPr>
            <w:tcW w:w="255" w:type="dxa"/>
          </w:tcPr>
          <w:p w14:paraId="3966CEA8" w14:textId="77777777" w:rsidR="00CD6791" w:rsidRDefault="00CD6791" w:rsidP="0062694C">
            <w:pPr>
              <w:spacing w:line="360" w:lineRule="auto"/>
              <w:jc w:val="both"/>
              <w:rPr>
                <w:b/>
                <w:bCs/>
                <w:sz w:val="16"/>
                <w:szCs w:val="16"/>
              </w:rPr>
            </w:pPr>
          </w:p>
        </w:tc>
        <w:tc>
          <w:tcPr>
            <w:tcW w:w="360" w:type="dxa"/>
          </w:tcPr>
          <w:p w14:paraId="3812CEC9" w14:textId="77777777" w:rsidR="00CD6791" w:rsidRDefault="00CD6791" w:rsidP="0062694C">
            <w:pPr>
              <w:spacing w:line="360" w:lineRule="auto"/>
              <w:jc w:val="both"/>
              <w:rPr>
                <w:b/>
                <w:bCs/>
                <w:sz w:val="16"/>
                <w:szCs w:val="16"/>
              </w:rPr>
            </w:pPr>
          </w:p>
        </w:tc>
        <w:tc>
          <w:tcPr>
            <w:tcW w:w="360" w:type="dxa"/>
          </w:tcPr>
          <w:p w14:paraId="4493C0FF" w14:textId="77777777" w:rsidR="00CD6791" w:rsidRDefault="00CD6791" w:rsidP="0062694C">
            <w:pPr>
              <w:spacing w:line="360" w:lineRule="auto"/>
              <w:jc w:val="both"/>
              <w:rPr>
                <w:b/>
                <w:bCs/>
                <w:sz w:val="16"/>
                <w:szCs w:val="16"/>
              </w:rPr>
            </w:pPr>
          </w:p>
        </w:tc>
        <w:tc>
          <w:tcPr>
            <w:tcW w:w="255" w:type="dxa"/>
          </w:tcPr>
          <w:p w14:paraId="735FD784" w14:textId="77777777" w:rsidR="00CD6791" w:rsidRDefault="00CD6791" w:rsidP="0062694C">
            <w:pPr>
              <w:spacing w:line="360" w:lineRule="auto"/>
              <w:jc w:val="both"/>
              <w:rPr>
                <w:b/>
                <w:bCs/>
                <w:sz w:val="16"/>
                <w:szCs w:val="16"/>
              </w:rPr>
            </w:pPr>
          </w:p>
        </w:tc>
        <w:tc>
          <w:tcPr>
            <w:tcW w:w="255" w:type="dxa"/>
          </w:tcPr>
          <w:p w14:paraId="3EDBDDD6" w14:textId="77777777" w:rsidR="00CD6791" w:rsidRDefault="00CD6791" w:rsidP="0062694C">
            <w:pPr>
              <w:spacing w:line="360" w:lineRule="auto"/>
              <w:jc w:val="both"/>
              <w:rPr>
                <w:b/>
                <w:bCs/>
                <w:sz w:val="16"/>
                <w:szCs w:val="16"/>
              </w:rPr>
            </w:pPr>
          </w:p>
        </w:tc>
        <w:tc>
          <w:tcPr>
            <w:tcW w:w="390" w:type="dxa"/>
          </w:tcPr>
          <w:p w14:paraId="13DA3063" w14:textId="77777777" w:rsidR="00CD6791" w:rsidRDefault="00CD6791" w:rsidP="0062694C">
            <w:pPr>
              <w:spacing w:line="360" w:lineRule="auto"/>
              <w:jc w:val="both"/>
              <w:rPr>
                <w:b/>
                <w:bCs/>
                <w:sz w:val="16"/>
                <w:szCs w:val="16"/>
              </w:rPr>
            </w:pPr>
          </w:p>
        </w:tc>
        <w:tc>
          <w:tcPr>
            <w:tcW w:w="330" w:type="dxa"/>
          </w:tcPr>
          <w:p w14:paraId="347F110B" w14:textId="77777777" w:rsidR="00CD6791" w:rsidRDefault="00CD6791" w:rsidP="0062694C">
            <w:pPr>
              <w:spacing w:line="360" w:lineRule="auto"/>
              <w:jc w:val="both"/>
              <w:rPr>
                <w:b/>
                <w:bCs/>
                <w:sz w:val="16"/>
                <w:szCs w:val="16"/>
              </w:rPr>
            </w:pPr>
          </w:p>
        </w:tc>
        <w:tc>
          <w:tcPr>
            <w:tcW w:w="315" w:type="dxa"/>
          </w:tcPr>
          <w:p w14:paraId="09BDACFD" w14:textId="77777777" w:rsidR="00CD6791" w:rsidRDefault="00CD6791" w:rsidP="0062694C">
            <w:pPr>
              <w:spacing w:line="360" w:lineRule="auto"/>
              <w:jc w:val="both"/>
              <w:rPr>
                <w:b/>
                <w:bCs/>
                <w:sz w:val="16"/>
                <w:szCs w:val="16"/>
              </w:rPr>
            </w:pPr>
          </w:p>
        </w:tc>
        <w:tc>
          <w:tcPr>
            <w:tcW w:w="360" w:type="dxa"/>
            <w:tcBorders>
              <w:top w:val="single" w:sz="4" w:space="0" w:color="E06666"/>
              <w:right w:val="single" w:sz="4" w:space="0" w:color="E06666"/>
            </w:tcBorders>
          </w:tcPr>
          <w:p w14:paraId="4CA21F28" w14:textId="77777777" w:rsidR="00CD6791" w:rsidRDefault="00CD6791" w:rsidP="0062694C">
            <w:pPr>
              <w:spacing w:line="360" w:lineRule="auto"/>
              <w:jc w:val="both"/>
              <w:rPr>
                <w:b/>
                <w:bCs/>
                <w:sz w:val="16"/>
                <w:szCs w:val="16"/>
              </w:rPr>
            </w:pPr>
          </w:p>
        </w:tc>
        <w:tc>
          <w:tcPr>
            <w:tcW w:w="375" w:type="dxa"/>
            <w:tcBorders>
              <w:top w:val="single" w:sz="4" w:space="0" w:color="E06666"/>
              <w:left w:val="single" w:sz="4" w:space="0" w:color="E06666"/>
              <w:bottom w:val="single" w:sz="4" w:space="0" w:color="E06666"/>
              <w:right w:val="single" w:sz="4" w:space="0" w:color="E06666"/>
            </w:tcBorders>
            <w:shd w:val="clear" w:color="auto" w:fill="E06666"/>
          </w:tcPr>
          <w:p w14:paraId="029212AF" w14:textId="77777777" w:rsidR="00CD6791" w:rsidRDefault="00CD6791" w:rsidP="0062694C">
            <w:pPr>
              <w:spacing w:line="360" w:lineRule="auto"/>
              <w:jc w:val="both"/>
              <w:rPr>
                <w:b/>
                <w:bCs/>
                <w:sz w:val="16"/>
                <w:szCs w:val="16"/>
              </w:rPr>
            </w:pPr>
          </w:p>
        </w:tc>
        <w:tc>
          <w:tcPr>
            <w:tcW w:w="420" w:type="dxa"/>
            <w:tcBorders>
              <w:left w:val="single" w:sz="4" w:space="0" w:color="E06666"/>
              <w:bottom w:val="single" w:sz="4" w:space="0" w:color="E06666"/>
            </w:tcBorders>
          </w:tcPr>
          <w:p w14:paraId="38E36C30" w14:textId="77777777" w:rsidR="00CD6791" w:rsidRDefault="00CD6791" w:rsidP="0062694C">
            <w:pPr>
              <w:spacing w:line="360" w:lineRule="auto"/>
              <w:jc w:val="both"/>
              <w:rPr>
                <w:b/>
                <w:bCs/>
                <w:sz w:val="16"/>
                <w:szCs w:val="16"/>
              </w:rPr>
            </w:pPr>
          </w:p>
        </w:tc>
        <w:tc>
          <w:tcPr>
            <w:tcW w:w="450" w:type="dxa"/>
          </w:tcPr>
          <w:p w14:paraId="07BA3227" w14:textId="77777777" w:rsidR="00CD6791" w:rsidRDefault="00CD6791" w:rsidP="0062694C">
            <w:pPr>
              <w:spacing w:line="360" w:lineRule="auto"/>
              <w:jc w:val="both"/>
              <w:rPr>
                <w:b/>
                <w:bCs/>
                <w:sz w:val="16"/>
                <w:szCs w:val="16"/>
              </w:rPr>
            </w:pPr>
          </w:p>
        </w:tc>
        <w:tc>
          <w:tcPr>
            <w:tcW w:w="480" w:type="dxa"/>
          </w:tcPr>
          <w:p w14:paraId="0D22BBF1" w14:textId="77777777" w:rsidR="00CD6791" w:rsidRDefault="00CD6791" w:rsidP="0062694C">
            <w:pPr>
              <w:spacing w:line="360" w:lineRule="auto"/>
              <w:jc w:val="both"/>
              <w:rPr>
                <w:b/>
                <w:bCs/>
                <w:sz w:val="16"/>
                <w:szCs w:val="16"/>
              </w:rPr>
            </w:pPr>
          </w:p>
        </w:tc>
        <w:tc>
          <w:tcPr>
            <w:tcW w:w="480" w:type="dxa"/>
          </w:tcPr>
          <w:p w14:paraId="0890C1C1" w14:textId="77777777" w:rsidR="00CD6791" w:rsidRDefault="00CD6791" w:rsidP="0062694C">
            <w:pPr>
              <w:spacing w:line="360" w:lineRule="auto"/>
              <w:jc w:val="both"/>
              <w:rPr>
                <w:b/>
                <w:bCs/>
                <w:sz w:val="16"/>
                <w:szCs w:val="16"/>
              </w:rPr>
            </w:pPr>
          </w:p>
        </w:tc>
        <w:tc>
          <w:tcPr>
            <w:tcW w:w="405" w:type="dxa"/>
          </w:tcPr>
          <w:p w14:paraId="3465BB3E" w14:textId="77777777" w:rsidR="00CD6791" w:rsidRDefault="00CD6791" w:rsidP="0062694C">
            <w:pPr>
              <w:spacing w:line="360" w:lineRule="auto"/>
              <w:jc w:val="both"/>
              <w:rPr>
                <w:b/>
                <w:bCs/>
                <w:sz w:val="16"/>
                <w:szCs w:val="16"/>
              </w:rPr>
            </w:pPr>
          </w:p>
        </w:tc>
        <w:tc>
          <w:tcPr>
            <w:tcW w:w="465" w:type="dxa"/>
            <w:gridSpan w:val="2"/>
          </w:tcPr>
          <w:p w14:paraId="3DCD00DB" w14:textId="77777777" w:rsidR="00CD6791" w:rsidRDefault="00CD6791" w:rsidP="0062694C">
            <w:pPr>
              <w:spacing w:line="360" w:lineRule="auto"/>
              <w:jc w:val="both"/>
              <w:rPr>
                <w:b/>
                <w:bCs/>
                <w:sz w:val="16"/>
                <w:szCs w:val="16"/>
              </w:rPr>
            </w:pPr>
          </w:p>
        </w:tc>
        <w:tc>
          <w:tcPr>
            <w:tcW w:w="450" w:type="dxa"/>
          </w:tcPr>
          <w:p w14:paraId="7CA6A866" w14:textId="77777777" w:rsidR="00CD6791" w:rsidRDefault="00CD6791" w:rsidP="0062694C">
            <w:pPr>
              <w:spacing w:line="360" w:lineRule="auto"/>
              <w:jc w:val="both"/>
              <w:rPr>
                <w:b/>
                <w:bCs/>
                <w:sz w:val="16"/>
                <w:szCs w:val="16"/>
              </w:rPr>
            </w:pPr>
          </w:p>
        </w:tc>
        <w:tc>
          <w:tcPr>
            <w:tcW w:w="375" w:type="dxa"/>
          </w:tcPr>
          <w:p w14:paraId="20973EE7" w14:textId="77777777" w:rsidR="00CD6791" w:rsidRDefault="00CD6791" w:rsidP="0062694C">
            <w:pPr>
              <w:spacing w:line="360" w:lineRule="auto"/>
              <w:jc w:val="both"/>
              <w:rPr>
                <w:b/>
                <w:bCs/>
                <w:sz w:val="16"/>
                <w:szCs w:val="16"/>
              </w:rPr>
            </w:pPr>
          </w:p>
        </w:tc>
      </w:tr>
      <w:tr w:rsidR="00CD6791" w14:paraId="2F597212" w14:textId="77777777" w:rsidTr="0062694C">
        <w:trPr>
          <w:gridAfter w:val="1"/>
          <w:wAfter w:w="105" w:type="dxa"/>
          <w:trHeight w:val="294"/>
        </w:trPr>
        <w:tc>
          <w:tcPr>
            <w:tcW w:w="4140" w:type="dxa"/>
          </w:tcPr>
          <w:p w14:paraId="04817C3A" w14:textId="1CC0DAD2" w:rsidR="00CD6791" w:rsidRDefault="00CD6791" w:rsidP="0062694C">
            <w:pPr>
              <w:spacing w:line="360" w:lineRule="auto"/>
              <w:jc w:val="both"/>
              <w:rPr>
                <w:b/>
                <w:bCs/>
                <w:sz w:val="16"/>
                <w:szCs w:val="16"/>
              </w:rPr>
            </w:pPr>
            <w:r>
              <w:rPr>
                <w:b/>
                <w:bCs/>
                <w:sz w:val="16"/>
                <w:szCs w:val="16"/>
              </w:rPr>
              <w:t xml:space="preserve">Desarrollo de resumen del paciente en cita previa como recordatorio de apoyo para el nutricionista (IA). Mejora del </w:t>
            </w:r>
            <w:r>
              <w:rPr>
                <w:b/>
                <w:bCs/>
                <w:sz w:val="16"/>
                <w:szCs w:val="16"/>
              </w:rPr>
              <w:lastRenderedPageBreak/>
              <w:t xml:space="preserve">diseño actual en aplicación móvil. Consolidación de telemedicina (videollamada). </w:t>
            </w:r>
            <w:r w:rsidR="00105F9C">
              <w:rPr>
                <w:b/>
                <w:bCs/>
                <w:sz w:val="16"/>
                <w:szCs w:val="16"/>
              </w:rPr>
              <w:t>Planificación de Funcionalidades en APP de Nutricionista. Encuesta global subjetiva.</w:t>
            </w:r>
          </w:p>
        </w:tc>
        <w:tc>
          <w:tcPr>
            <w:tcW w:w="255" w:type="dxa"/>
          </w:tcPr>
          <w:p w14:paraId="768773FD" w14:textId="77777777" w:rsidR="00CD6791" w:rsidRDefault="00CD6791" w:rsidP="0062694C">
            <w:pPr>
              <w:spacing w:line="360" w:lineRule="auto"/>
              <w:jc w:val="both"/>
              <w:rPr>
                <w:b/>
                <w:bCs/>
                <w:sz w:val="16"/>
                <w:szCs w:val="16"/>
              </w:rPr>
            </w:pPr>
          </w:p>
        </w:tc>
        <w:tc>
          <w:tcPr>
            <w:tcW w:w="360" w:type="dxa"/>
          </w:tcPr>
          <w:p w14:paraId="4579B695" w14:textId="77777777" w:rsidR="00CD6791" w:rsidRDefault="00CD6791" w:rsidP="0062694C">
            <w:pPr>
              <w:spacing w:line="360" w:lineRule="auto"/>
              <w:jc w:val="both"/>
              <w:rPr>
                <w:b/>
                <w:bCs/>
                <w:sz w:val="16"/>
                <w:szCs w:val="16"/>
              </w:rPr>
            </w:pPr>
          </w:p>
        </w:tc>
        <w:tc>
          <w:tcPr>
            <w:tcW w:w="360" w:type="dxa"/>
          </w:tcPr>
          <w:p w14:paraId="695E4DC4" w14:textId="77777777" w:rsidR="00CD6791" w:rsidRDefault="00CD6791" w:rsidP="0062694C">
            <w:pPr>
              <w:spacing w:line="360" w:lineRule="auto"/>
              <w:jc w:val="both"/>
              <w:rPr>
                <w:b/>
                <w:bCs/>
                <w:sz w:val="16"/>
                <w:szCs w:val="16"/>
              </w:rPr>
            </w:pPr>
          </w:p>
        </w:tc>
        <w:tc>
          <w:tcPr>
            <w:tcW w:w="255" w:type="dxa"/>
          </w:tcPr>
          <w:p w14:paraId="61DA37A9" w14:textId="77777777" w:rsidR="00CD6791" w:rsidRDefault="00CD6791" w:rsidP="0062694C">
            <w:pPr>
              <w:spacing w:line="360" w:lineRule="auto"/>
              <w:jc w:val="both"/>
              <w:rPr>
                <w:b/>
                <w:bCs/>
                <w:sz w:val="16"/>
                <w:szCs w:val="16"/>
              </w:rPr>
            </w:pPr>
          </w:p>
        </w:tc>
        <w:tc>
          <w:tcPr>
            <w:tcW w:w="255" w:type="dxa"/>
          </w:tcPr>
          <w:p w14:paraId="0B9637F9" w14:textId="77777777" w:rsidR="00CD6791" w:rsidRDefault="00CD6791" w:rsidP="0062694C">
            <w:pPr>
              <w:spacing w:line="360" w:lineRule="auto"/>
              <w:jc w:val="both"/>
              <w:rPr>
                <w:b/>
                <w:bCs/>
                <w:sz w:val="16"/>
                <w:szCs w:val="16"/>
              </w:rPr>
            </w:pPr>
          </w:p>
        </w:tc>
        <w:tc>
          <w:tcPr>
            <w:tcW w:w="390" w:type="dxa"/>
          </w:tcPr>
          <w:p w14:paraId="1CEDFC50" w14:textId="77777777" w:rsidR="00CD6791" w:rsidRDefault="00CD6791" w:rsidP="0062694C">
            <w:pPr>
              <w:spacing w:line="360" w:lineRule="auto"/>
              <w:jc w:val="both"/>
              <w:rPr>
                <w:b/>
                <w:bCs/>
                <w:sz w:val="16"/>
                <w:szCs w:val="16"/>
              </w:rPr>
            </w:pPr>
          </w:p>
        </w:tc>
        <w:tc>
          <w:tcPr>
            <w:tcW w:w="330" w:type="dxa"/>
          </w:tcPr>
          <w:p w14:paraId="70F54D05" w14:textId="77777777" w:rsidR="00CD6791" w:rsidRDefault="00CD6791" w:rsidP="0062694C">
            <w:pPr>
              <w:spacing w:line="360" w:lineRule="auto"/>
              <w:jc w:val="both"/>
              <w:rPr>
                <w:b/>
                <w:bCs/>
                <w:sz w:val="16"/>
                <w:szCs w:val="16"/>
              </w:rPr>
            </w:pPr>
          </w:p>
        </w:tc>
        <w:tc>
          <w:tcPr>
            <w:tcW w:w="315" w:type="dxa"/>
          </w:tcPr>
          <w:p w14:paraId="0D98AF5B" w14:textId="77777777" w:rsidR="00CD6791" w:rsidRDefault="00CD6791" w:rsidP="0062694C">
            <w:pPr>
              <w:spacing w:line="360" w:lineRule="auto"/>
              <w:jc w:val="both"/>
              <w:rPr>
                <w:b/>
                <w:bCs/>
                <w:sz w:val="16"/>
                <w:szCs w:val="16"/>
              </w:rPr>
            </w:pPr>
          </w:p>
        </w:tc>
        <w:tc>
          <w:tcPr>
            <w:tcW w:w="360" w:type="dxa"/>
          </w:tcPr>
          <w:p w14:paraId="358BF752" w14:textId="77777777" w:rsidR="00CD6791" w:rsidRDefault="00CD6791" w:rsidP="0062694C">
            <w:pPr>
              <w:spacing w:line="360" w:lineRule="auto"/>
              <w:jc w:val="both"/>
              <w:rPr>
                <w:b/>
                <w:bCs/>
                <w:sz w:val="16"/>
                <w:szCs w:val="16"/>
              </w:rPr>
            </w:pPr>
          </w:p>
        </w:tc>
        <w:tc>
          <w:tcPr>
            <w:tcW w:w="375" w:type="dxa"/>
            <w:tcBorders>
              <w:top w:val="single" w:sz="4" w:space="0" w:color="E06666"/>
              <w:right w:val="single" w:sz="4" w:space="0" w:color="E06666"/>
            </w:tcBorders>
          </w:tcPr>
          <w:p w14:paraId="559BE6A5" w14:textId="77777777" w:rsidR="00CD6791" w:rsidRDefault="00CD6791" w:rsidP="0062694C">
            <w:pPr>
              <w:spacing w:line="360" w:lineRule="auto"/>
              <w:jc w:val="both"/>
              <w:rPr>
                <w:b/>
                <w:bCs/>
                <w:sz w:val="16"/>
                <w:szCs w:val="16"/>
              </w:rPr>
            </w:pPr>
          </w:p>
        </w:tc>
        <w:tc>
          <w:tcPr>
            <w:tcW w:w="420" w:type="dxa"/>
            <w:tcBorders>
              <w:top w:val="single" w:sz="4" w:space="0" w:color="E06666"/>
              <w:left w:val="single" w:sz="4" w:space="0" w:color="E06666"/>
              <w:bottom w:val="single" w:sz="4" w:space="0" w:color="E06666"/>
              <w:right w:val="single" w:sz="4" w:space="0" w:color="E06666"/>
            </w:tcBorders>
            <w:shd w:val="clear" w:color="auto" w:fill="E06666"/>
          </w:tcPr>
          <w:p w14:paraId="58EC2A52" w14:textId="77777777" w:rsidR="00CD6791" w:rsidRDefault="00CD6791" w:rsidP="0062694C">
            <w:pPr>
              <w:spacing w:line="360" w:lineRule="auto"/>
              <w:jc w:val="both"/>
              <w:rPr>
                <w:b/>
                <w:bCs/>
                <w:sz w:val="16"/>
                <w:szCs w:val="16"/>
              </w:rPr>
            </w:pPr>
          </w:p>
        </w:tc>
        <w:tc>
          <w:tcPr>
            <w:tcW w:w="450" w:type="dxa"/>
            <w:tcBorders>
              <w:left w:val="single" w:sz="4" w:space="0" w:color="E06666"/>
              <w:bottom w:val="single" w:sz="4" w:space="0" w:color="E06666"/>
            </w:tcBorders>
          </w:tcPr>
          <w:p w14:paraId="77207895" w14:textId="77777777" w:rsidR="00CD6791" w:rsidRDefault="00CD6791" w:rsidP="0062694C">
            <w:pPr>
              <w:spacing w:line="360" w:lineRule="auto"/>
              <w:jc w:val="both"/>
              <w:rPr>
                <w:b/>
                <w:bCs/>
                <w:sz w:val="16"/>
                <w:szCs w:val="16"/>
              </w:rPr>
            </w:pPr>
          </w:p>
        </w:tc>
        <w:tc>
          <w:tcPr>
            <w:tcW w:w="480" w:type="dxa"/>
          </w:tcPr>
          <w:p w14:paraId="33BEE271" w14:textId="77777777" w:rsidR="00CD6791" w:rsidRDefault="00CD6791" w:rsidP="0062694C">
            <w:pPr>
              <w:spacing w:line="360" w:lineRule="auto"/>
              <w:jc w:val="both"/>
              <w:rPr>
                <w:b/>
                <w:bCs/>
                <w:sz w:val="16"/>
                <w:szCs w:val="16"/>
              </w:rPr>
            </w:pPr>
          </w:p>
        </w:tc>
        <w:tc>
          <w:tcPr>
            <w:tcW w:w="480" w:type="dxa"/>
          </w:tcPr>
          <w:p w14:paraId="3D01DBB2" w14:textId="77777777" w:rsidR="00CD6791" w:rsidRDefault="00CD6791" w:rsidP="0062694C">
            <w:pPr>
              <w:spacing w:line="360" w:lineRule="auto"/>
              <w:jc w:val="both"/>
              <w:rPr>
                <w:b/>
                <w:bCs/>
                <w:sz w:val="16"/>
                <w:szCs w:val="16"/>
              </w:rPr>
            </w:pPr>
          </w:p>
        </w:tc>
        <w:tc>
          <w:tcPr>
            <w:tcW w:w="405" w:type="dxa"/>
          </w:tcPr>
          <w:p w14:paraId="0B5622EB" w14:textId="77777777" w:rsidR="00CD6791" w:rsidRDefault="00CD6791" w:rsidP="0062694C">
            <w:pPr>
              <w:spacing w:line="360" w:lineRule="auto"/>
              <w:jc w:val="both"/>
              <w:rPr>
                <w:b/>
                <w:bCs/>
                <w:sz w:val="16"/>
                <w:szCs w:val="16"/>
              </w:rPr>
            </w:pPr>
          </w:p>
        </w:tc>
        <w:tc>
          <w:tcPr>
            <w:tcW w:w="465" w:type="dxa"/>
            <w:gridSpan w:val="2"/>
          </w:tcPr>
          <w:p w14:paraId="02865064" w14:textId="77777777" w:rsidR="00CD6791" w:rsidRDefault="00CD6791" w:rsidP="0062694C">
            <w:pPr>
              <w:spacing w:line="360" w:lineRule="auto"/>
              <w:jc w:val="both"/>
              <w:rPr>
                <w:b/>
                <w:bCs/>
                <w:sz w:val="16"/>
                <w:szCs w:val="16"/>
              </w:rPr>
            </w:pPr>
          </w:p>
        </w:tc>
        <w:tc>
          <w:tcPr>
            <w:tcW w:w="450" w:type="dxa"/>
          </w:tcPr>
          <w:p w14:paraId="75C6B696" w14:textId="77777777" w:rsidR="00CD6791" w:rsidRDefault="00CD6791" w:rsidP="0062694C">
            <w:pPr>
              <w:spacing w:line="360" w:lineRule="auto"/>
              <w:jc w:val="both"/>
              <w:rPr>
                <w:b/>
                <w:bCs/>
                <w:sz w:val="16"/>
                <w:szCs w:val="16"/>
              </w:rPr>
            </w:pPr>
          </w:p>
        </w:tc>
        <w:tc>
          <w:tcPr>
            <w:tcW w:w="375" w:type="dxa"/>
          </w:tcPr>
          <w:p w14:paraId="6357836A" w14:textId="77777777" w:rsidR="00CD6791" w:rsidRDefault="00CD6791" w:rsidP="0062694C">
            <w:pPr>
              <w:spacing w:line="360" w:lineRule="auto"/>
              <w:jc w:val="both"/>
              <w:rPr>
                <w:b/>
                <w:bCs/>
                <w:sz w:val="16"/>
                <w:szCs w:val="16"/>
              </w:rPr>
            </w:pPr>
          </w:p>
        </w:tc>
      </w:tr>
      <w:tr w:rsidR="00CD6791" w14:paraId="24A0D631" w14:textId="77777777" w:rsidTr="0062694C">
        <w:trPr>
          <w:gridAfter w:val="1"/>
          <w:wAfter w:w="105" w:type="dxa"/>
          <w:trHeight w:val="294"/>
        </w:trPr>
        <w:tc>
          <w:tcPr>
            <w:tcW w:w="4140" w:type="dxa"/>
          </w:tcPr>
          <w:p w14:paraId="1579D9FC" w14:textId="663199AA" w:rsidR="00CD6791" w:rsidRDefault="00CD6791" w:rsidP="0062694C">
            <w:pPr>
              <w:spacing w:line="360" w:lineRule="auto"/>
              <w:jc w:val="both"/>
              <w:rPr>
                <w:b/>
                <w:bCs/>
                <w:sz w:val="16"/>
                <w:szCs w:val="16"/>
              </w:rPr>
            </w:pPr>
            <w:r>
              <w:rPr>
                <w:b/>
                <w:bCs/>
                <w:sz w:val="16"/>
                <w:szCs w:val="16"/>
              </w:rPr>
              <w:t xml:space="preserve">Desarrollo e implementación de la funcionalidad de validación y gestión del título profesional. </w:t>
            </w:r>
            <w:r w:rsidR="00105F9C">
              <w:rPr>
                <w:b/>
                <w:bCs/>
                <w:sz w:val="16"/>
                <w:szCs w:val="16"/>
              </w:rPr>
              <w:t xml:space="preserve">Primera versión de la </w:t>
            </w:r>
            <w:proofErr w:type="gramStart"/>
            <w:r w:rsidR="00105F9C">
              <w:rPr>
                <w:b/>
                <w:bCs/>
                <w:sz w:val="16"/>
                <w:szCs w:val="16"/>
              </w:rPr>
              <w:t>app</w:t>
            </w:r>
            <w:proofErr w:type="gramEnd"/>
            <w:r w:rsidR="00105F9C">
              <w:rPr>
                <w:b/>
                <w:bCs/>
                <w:sz w:val="16"/>
                <w:szCs w:val="16"/>
              </w:rPr>
              <w:t xml:space="preserve"> nutricionista.</w:t>
            </w:r>
          </w:p>
        </w:tc>
        <w:tc>
          <w:tcPr>
            <w:tcW w:w="255" w:type="dxa"/>
          </w:tcPr>
          <w:p w14:paraId="7EAC49EC" w14:textId="77777777" w:rsidR="00CD6791" w:rsidRDefault="00CD6791" w:rsidP="0062694C">
            <w:pPr>
              <w:spacing w:line="360" w:lineRule="auto"/>
              <w:jc w:val="both"/>
              <w:rPr>
                <w:b/>
                <w:bCs/>
                <w:sz w:val="16"/>
                <w:szCs w:val="16"/>
              </w:rPr>
            </w:pPr>
          </w:p>
        </w:tc>
        <w:tc>
          <w:tcPr>
            <w:tcW w:w="360" w:type="dxa"/>
          </w:tcPr>
          <w:p w14:paraId="329CD779" w14:textId="77777777" w:rsidR="00CD6791" w:rsidRDefault="00CD6791" w:rsidP="0062694C">
            <w:pPr>
              <w:spacing w:line="360" w:lineRule="auto"/>
              <w:jc w:val="both"/>
              <w:rPr>
                <w:b/>
                <w:bCs/>
                <w:sz w:val="16"/>
                <w:szCs w:val="16"/>
              </w:rPr>
            </w:pPr>
          </w:p>
        </w:tc>
        <w:tc>
          <w:tcPr>
            <w:tcW w:w="360" w:type="dxa"/>
          </w:tcPr>
          <w:p w14:paraId="460316CC" w14:textId="77777777" w:rsidR="00CD6791" w:rsidRDefault="00CD6791" w:rsidP="0062694C">
            <w:pPr>
              <w:spacing w:line="360" w:lineRule="auto"/>
              <w:jc w:val="both"/>
              <w:rPr>
                <w:b/>
                <w:bCs/>
                <w:sz w:val="16"/>
                <w:szCs w:val="16"/>
              </w:rPr>
            </w:pPr>
          </w:p>
        </w:tc>
        <w:tc>
          <w:tcPr>
            <w:tcW w:w="255" w:type="dxa"/>
          </w:tcPr>
          <w:p w14:paraId="7F8E61C7" w14:textId="77777777" w:rsidR="00CD6791" w:rsidRDefault="00CD6791" w:rsidP="0062694C">
            <w:pPr>
              <w:spacing w:line="360" w:lineRule="auto"/>
              <w:jc w:val="both"/>
              <w:rPr>
                <w:b/>
                <w:bCs/>
                <w:sz w:val="16"/>
                <w:szCs w:val="16"/>
              </w:rPr>
            </w:pPr>
          </w:p>
        </w:tc>
        <w:tc>
          <w:tcPr>
            <w:tcW w:w="255" w:type="dxa"/>
          </w:tcPr>
          <w:p w14:paraId="144A0F0C" w14:textId="77777777" w:rsidR="00CD6791" w:rsidRDefault="00CD6791" w:rsidP="0062694C">
            <w:pPr>
              <w:spacing w:line="360" w:lineRule="auto"/>
              <w:jc w:val="both"/>
              <w:rPr>
                <w:b/>
                <w:bCs/>
                <w:sz w:val="16"/>
                <w:szCs w:val="16"/>
              </w:rPr>
            </w:pPr>
          </w:p>
        </w:tc>
        <w:tc>
          <w:tcPr>
            <w:tcW w:w="390" w:type="dxa"/>
          </w:tcPr>
          <w:p w14:paraId="78300DA8" w14:textId="77777777" w:rsidR="00CD6791" w:rsidRDefault="00CD6791" w:rsidP="0062694C">
            <w:pPr>
              <w:spacing w:line="360" w:lineRule="auto"/>
              <w:jc w:val="both"/>
              <w:rPr>
                <w:b/>
                <w:bCs/>
                <w:sz w:val="16"/>
                <w:szCs w:val="16"/>
              </w:rPr>
            </w:pPr>
          </w:p>
        </w:tc>
        <w:tc>
          <w:tcPr>
            <w:tcW w:w="330" w:type="dxa"/>
          </w:tcPr>
          <w:p w14:paraId="6688DF1D" w14:textId="77777777" w:rsidR="00CD6791" w:rsidRDefault="00CD6791" w:rsidP="0062694C">
            <w:pPr>
              <w:spacing w:line="360" w:lineRule="auto"/>
              <w:jc w:val="both"/>
              <w:rPr>
                <w:b/>
                <w:bCs/>
                <w:sz w:val="16"/>
                <w:szCs w:val="16"/>
              </w:rPr>
            </w:pPr>
          </w:p>
        </w:tc>
        <w:tc>
          <w:tcPr>
            <w:tcW w:w="315" w:type="dxa"/>
          </w:tcPr>
          <w:p w14:paraId="2BE449C2" w14:textId="77777777" w:rsidR="00CD6791" w:rsidRDefault="00CD6791" w:rsidP="0062694C">
            <w:pPr>
              <w:spacing w:line="360" w:lineRule="auto"/>
              <w:jc w:val="both"/>
              <w:rPr>
                <w:b/>
                <w:bCs/>
                <w:sz w:val="16"/>
                <w:szCs w:val="16"/>
              </w:rPr>
            </w:pPr>
          </w:p>
        </w:tc>
        <w:tc>
          <w:tcPr>
            <w:tcW w:w="360" w:type="dxa"/>
          </w:tcPr>
          <w:p w14:paraId="6FEE525E" w14:textId="77777777" w:rsidR="00CD6791" w:rsidRDefault="00CD6791" w:rsidP="0062694C">
            <w:pPr>
              <w:spacing w:line="360" w:lineRule="auto"/>
              <w:jc w:val="both"/>
              <w:rPr>
                <w:b/>
                <w:bCs/>
                <w:sz w:val="16"/>
                <w:szCs w:val="16"/>
              </w:rPr>
            </w:pPr>
          </w:p>
        </w:tc>
        <w:tc>
          <w:tcPr>
            <w:tcW w:w="375" w:type="dxa"/>
          </w:tcPr>
          <w:p w14:paraId="24DAD783" w14:textId="77777777" w:rsidR="00CD6791" w:rsidRDefault="00CD6791" w:rsidP="0062694C">
            <w:pPr>
              <w:spacing w:line="360" w:lineRule="auto"/>
              <w:jc w:val="both"/>
              <w:rPr>
                <w:b/>
                <w:bCs/>
                <w:sz w:val="16"/>
                <w:szCs w:val="16"/>
              </w:rPr>
            </w:pPr>
          </w:p>
        </w:tc>
        <w:tc>
          <w:tcPr>
            <w:tcW w:w="420" w:type="dxa"/>
            <w:tcBorders>
              <w:top w:val="single" w:sz="4" w:space="0" w:color="E06666"/>
              <w:right w:val="single" w:sz="4" w:space="0" w:color="E06666"/>
            </w:tcBorders>
          </w:tcPr>
          <w:p w14:paraId="7A8A7DB3" w14:textId="77777777" w:rsidR="00CD6791" w:rsidRDefault="00CD6791" w:rsidP="0062694C">
            <w:pPr>
              <w:spacing w:line="360" w:lineRule="auto"/>
              <w:jc w:val="both"/>
              <w:rPr>
                <w:b/>
                <w:bCs/>
                <w:sz w:val="16"/>
                <w:szCs w:val="16"/>
              </w:rPr>
            </w:pPr>
          </w:p>
        </w:tc>
        <w:tc>
          <w:tcPr>
            <w:tcW w:w="450" w:type="dxa"/>
            <w:tcBorders>
              <w:top w:val="single" w:sz="4" w:space="0" w:color="E06666"/>
              <w:left w:val="single" w:sz="4" w:space="0" w:color="E06666"/>
              <w:bottom w:val="single" w:sz="4" w:space="0" w:color="E06666"/>
              <w:right w:val="single" w:sz="4" w:space="0" w:color="E06666"/>
            </w:tcBorders>
            <w:shd w:val="clear" w:color="auto" w:fill="E06666"/>
          </w:tcPr>
          <w:p w14:paraId="2E053650" w14:textId="77777777" w:rsidR="00CD6791" w:rsidRDefault="00CD6791" w:rsidP="0062694C">
            <w:pPr>
              <w:spacing w:line="360" w:lineRule="auto"/>
              <w:jc w:val="both"/>
              <w:rPr>
                <w:b/>
                <w:bCs/>
                <w:sz w:val="16"/>
                <w:szCs w:val="16"/>
              </w:rPr>
            </w:pPr>
          </w:p>
        </w:tc>
        <w:tc>
          <w:tcPr>
            <w:tcW w:w="480" w:type="dxa"/>
            <w:tcBorders>
              <w:left w:val="single" w:sz="4" w:space="0" w:color="E06666"/>
              <w:bottom w:val="single" w:sz="4" w:space="0" w:color="E06666"/>
            </w:tcBorders>
          </w:tcPr>
          <w:p w14:paraId="19015F53" w14:textId="77777777" w:rsidR="00CD6791" w:rsidRDefault="00CD6791" w:rsidP="0062694C">
            <w:pPr>
              <w:spacing w:line="360" w:lineRule="auto"/>
              <w:jc w:val="both"/>
              <w:rPr>
                <w:b/>
                <w:bCs/>
                <w:sz w:val="16"/>
                <w:szCs w:val="16"/>
              </w:rPr>
            </w:pPr>
          </w:p>
        </w:tc>
        <w:tc>
          <w:tcPr>
            <w:tcW w:w="480" w:type="dxa"/>
          </w:tcPr>
          <w:p w14:paraId="64B2B8D5" w14:textId="77777777" w:rsidR="00CD6791" w:rsidRDefault="00CD6791" w:rsidP="0062694C">
            <w:pPr>
              <w:spacing w:line="360" w:lineRule="auto"/>
              <w:jc w:val="both"/>
              <w:rPr>
                <w:b/>
                <w:bCs/>
                <w:sz w:val="16"/>
                <w:szCs w:val="16"/>
              </w:rPr>
            </w:pPr>
          </w:p>
        </w:tc>
        <w:tc>
          <w:tcPr>
            <w:tcW w:w="405" w:type="dxa"/>
          </w:tcPr>
          <w:p w14:paraId="3769C0BC" w14:textId="77777777" w:rsidR="00CD6791" w:rsidRDefault="00CD6791" w:rsidP="0062694C">
            <w:pPr>
              <w:spacing w:line="360" w:lineRule="auto"/>
              <w:jc w:val="both"/>
              <w:rPr>
                <w:b/>
                <w:bCs/>
                <w:sz w:val="16"/>
                <w:szCs w:val="16"/>
              </w:rPr>
            </w:pPr>
          </w:p>
        </w:tc>
        <w:tc>
          <w:tcPr>
            <w:tcW w:w="465" w:type="dxa"/>
            <w:gridSpan w:val="2"/>
          </w:tcPr>
          <w:p w14:paraId="6F13C1B6" w14:textId="77777777" w:rsidR="00CD6791" w:rsidRDefault="00CD6791" w:rsidP="0062694C">
            <w:pPr>
              <w:spacing w:line="360" w:lineRule="auto"/>
              <w:jc w:val="both"/>
              <w:rPr>
                <w:b/>
                <w:bCs/>
                <w:sz w:val="16"/>
                <w:szCs w:val="16"/>
              </w:rPr>
            </w:pPr>
          </w:p>
        </w:tc>
        <w:tc>
          <w:tcPr>
            <w:tcW w:w="450" w:type="dxa"/>
          </w:tcPr>
          <w:p w14:paraId="63FB6604" w14:textId="77777777" w:rsidR="00CD6791" w:rsidRDefault="00CD6791" w:rsidP="0062694C">
            <w:pPr>
              <w:spacing w:line="360" w:lineRule="auto"/>
              <w:jc w:val="both"/>
              <w:rPr>
                <w:b/>
                <w:bCs/>
                <w:sz w:val="16"/>
                <w:szCs w:val="16"/>
              </w:rPr>
            </w:pPr>
          </w:p>
        </w:tc>
        <w:tc>
          <w:tcPr>
            <w:tcW w:w="375" w:type="dxa"/>
          </w:tcPr>
          <w:p w14:paraId="3E858DE1" w14:textId="77777777" w:rsidR="00CD6791" w:rsidRDefault="00CD6791" w:rsidP="0062694C">
            <w:pPr>
              <w:spacing w:line="360" w:lineRule="auto"/>
              <w:jc w:val="both"/>
              <w:rPr>
                <w:b/>
                <w:bCs/>
                <w:sz w:val="16"/>
                <w:szCs w:val="16"/>
              </w:rPr>
            </w:pPr>
          </w:p>
        </w:tc>
      </w:tr>
      <w:tr w:rsidR="00CD6791" w14:paraId="33065D5C" w14:textId="77777777" w:rsidTr="0062694C">
        <w:trPr>
          <w:gridAfter w:val="1"/>
          <w:wAfter w:w="105" w:type="dxa"/>
          <w:trHeight w:val="294"/>
        </w:trPr>
        <w:tc>
          <w:tcPr>
            <w:tcW w:w="4140" w:type="dxa"/>
          </w:tcPr>
          <w:p w14:paraId="4945ED64" w14:textId="34CDDF32" w:rsidR="00CD6791" w:rsidRDefault="00105F9C" w:rsidP="0062694C">
            <w:pPr>
              <w:spacing w:line="360" w:lineRule="auto"/>
              <w:jc w:val="both"/>
              <w:rPr>
                <w:b/>
                <w:bCs/>
                <w:sz w:val="16"/>
                <w:szCs w:val="16"/>
              </w:rPr>
            </w:pPr>
            <w:r>
              <w:rPr>
                <w:b/>
                <w:bCs/>
                <w:sz w:val="16"/>
                <w:szCs w:val="16"/>
              </w:rPr>
              <w:t>Entrega final del desarrollo completo de la aplicación del nutricionista.</w:t>
            </w:r>
          </w:p>
        </w:tc>
        <w:tc>
          <w:tcPr>
            <w:tcW w:w="255" w:type="dxa"/>
          </w:tcPr>
          <w:p w14:paraId="1AB0FC22" w14:textId="77777777" w:rsidR="00CD6791" w:rsidRDefault="00CD6791" w:rsidP="0062694C">
            <w:pPr>
              <w:spacing w:line="360" w:lineRule="auto"/>
              <w:jc w:val="both"/>
              <w:rPr>
                <w:b/>
                <w:bCs/>
                <w:sz w:val="16"/>
                <w:szCs w:val="16"/>
              </w:rPr>
            </w:pPr>
          </w:p>
        </w:tc>
        <w:tc>
          <w:tcPr>
            <w:tcW w:w="360" w:type="dxa"/>
          </w:tcPr>
          <w:p w14:paraId="12C55FEC" w14:textId="77777777" w:rsidR="00CD6791" w:rsidRDefault="00CD6791" w:rsidP="0062694C">
            <w:pPr>
              <w:spacing w:line="360" w:lineRule="auto"/>
              <w:jc w:val="both"/>
              <w:rPr>
                <w:b/>
                <w:bCs/>
                <w:sz w:val="16"/>
                <w:szCs w:val="16"/>
              </w:rPr>
            </w:pPr>
          </w:p>
        </w:tc>
        <w:tc>
          <w:tcPr>
            <w:tcW w:w="360" w:type="dxa"/>
          </w:tcPr>
          <w:p w14:paraId="38FDA3B9" w14:textId="77777777" w:rsidR="00CD6791" w:rsidRDefault="00CD6791" w:rsidP="0062694C">
            <w:pPr>
              <w:spacing w:line="360" w:lineRule="auto"/>
              <w:jc w:val="both"/>
              <w:rPr>
                <w:b/>
                <w:bCs/>
                <w:sz w:val="16"/>
                <w:szCs w:val="16"/>
              </w:rPr>
            </w:pPr>
          </w:p>
        </w:tc>
        <w:tc>
          <w:tcPr>
            <w:tcW w:w="255" w:type="dxa"/>
          </w:tcPr>
          <w:p w14:paraId="757EB284" w14:textId="77777777" w:rsidR="00CD6791" w:rsidRDefault="00CD6791" w:rsidP="0062694C">
            <w:pPr>
              <w:spacing w:line="360" w:lineRule="auto"/>
              <w:jc w:val="both"/>
              <w:rPr>
                <w:b/>
                <w:bCs/>
                <w:sz w:val="16"/>
                <w:szCs w:val="16"/>
              </w:rPr>
            </w:pPr>
          </w:p>
        </w:tc>
        <w:tc>
          <w:tcPr>
            <w:tcW w:w="255" w:type="dxa"/>
          </w:tcPr>
          <w:p w14:paraId="189368A4" w14:textId="77777777" w:rsidR="00CD6791" w:rsidRDefault="00CD6791" w:rsidP="0062694C">
            <w:pPr>
              <w:spacing w:line="360" w:lineRule="auto"/>
              <w:jc w:val="both"/>
              <w:rPr>
                <w:b/>
                <w:bCs/>
                <w:sz w:val="16"/>
                <w:szCs w:val="16"/>
              </w:rPr>
            </w:pPr>
          </w:p>
        </w:tc>
        <w:tc>
          <w:tcPr>
            <w:tcW w:w="390" w:type="dxa"/>
          </w:tcPr>
          <w:p w14:paraId="6A222AA0" w14:textId="77777777" w:rsidR="00CD6791" w:rsidRDefault="00CD6791" w:rsidP="0062694C">
            <w:pPr>
              <w:spacing w:line="360" w:lineRule="auto"/>
              <w:jc w:val="both"/>
              <w:rPr>
                <w:b/>
                <w:bCs/>
                <w:sz w:val="16"/>
                <w:szCs w:val="16"/>
              </w:rPr>
            </w:pPr>
          </w:p>
        </w:tc>
        <w:tc>
          <w:tcPr>
            <w:tcW w:w="330" w:type="dxa"/>
          </w:tcPr>
          <w:p w14:paraId="3BCA2E2B" w14:textId="77777777" w:rsidR="00CD6791" w:rsidRDefault="00CD6791" w:rsidP="0062694C">
            <w:pPr>
              <w:spacing w:line="360" w:lineRule="auto"/>
              <w:jc w:val="both"/>
              <w:rPr>
                <w:b/>
                <w:bCs/>
                <w:sz w:val="16"/>
                <w:szCs w:val="16"/>
              </w:rPr>
            </w:pPr>
          </w:p>
        </w:tc>
        <w:tc>
          <w:tcPr>
            <w:tcW w:w="315" w:type="dxa"/>
          </w:tcPr>
          <w:p w14:paraId="5659ECA1" w14:textId="77777777" w:rsidR="00CD6791" w:rsidRDefault="00CD6791" w:rsidP="0062694C">
            <w:pPr>
              <w:spacing w:line="360" w:lineRule="auto"/>
              <w:jc w:val="both"/>
              <w:rPr>
                <w:b/>
                <w:bCs/>
                <w:sz w:val="16"/>
                <w:szCs w:val="16"/>
              </w:rPr>
            </w:pPr>
          </w:p>
        </w:tc>
        <w:tc>
          <w:tcPr>
            <w:tcW w:w="360" w:type="dxa"/>
          </w:tcPr>
          <w:p w14:paraId="52D7C17E" w14:textId="77777777" w:rsidR="00CD6791" w:rsidRDefault="00CD6791" w:rsidP="0062694C">
            <w:pPr>
              <w:spacing w:line="360" w:lineRule="auto"/>
              <w:jc w:val="both"/>
              <w:rPr>
                <w:b/>
                <w:bCs/>
                <w:sz w:val="16"/>
                <w:szCs w:val="16"/>
              </w:rPr>
            </w:pPr>
          </w:p>
        </w:tc>
        <w:tc>
          <w:tcPr>
            <w:tcW w:w="375" w:type="dxa"/>
          </w:tcPr>
          <w:p w14:paraId="3A26D2EB" w14:textId="77777777" w:rsidR="00CD6791" w:rsidRDefault="00CD6791" w:rsidP="0062694C">
            <w:pPr>
              <w:spacing w:line="360" w:lineRule="auto"/>
              <w:jc w:val="both"/>
              <w:rPr>
                <w:b/>
                <w:bCs/>
                <w:sz w:val="16"/>
                <w:szCs w:val="16"/>
              </w:rPr>
            </w:pPr>
          </w:p>
        </w:tc>
        <w:tc>
          <w:tcPr>
            <w:tcW w:w="420" w:type="dxa"/>
          </w:tcPr>
          <w:p w14:paraId="7E765A88" w14:textId="77777777" w:rsidR="00CD6791" w:rsidRDefault="00CD6791" w:rsidP="0062694C">
            <w:pPr>
              <w:spacing w:line="360" w:lineRule="auto"/>
              <w:jc w:val="both"/>
              <w:rPr>
                <w:b/>
                <w:bCs/>
                <w:sz w:val="16"/>
                <w:szCs w:val="16"/>
              </w:rPr>
            </w:pPr>
          </w:p>
        </w:tc>
        <w:tc>
          <w:tcPr>
            <w:tcW w:w="450" w:type="dxa"/>
            <w:tcBorders>
              <w:top w:val="single" w:sz="4" w:space="0" w:color="E06666"/>
              <w:right w:val="single" w:sz="4" w:space="0" w:color="E06666"/>
            </w:tcBorders>
          </w:tcPr>
          <w:p w14:paraId="1D7C1975" w14:textId="77777777" w:rsidR="00CD6791" w:rsidRDefault="00CD6791" w:rsidP="0062694C">
            <w:pPr>
              <w:spacing w:line="360" w:lineRule="auto"/>
              <w:jc w:val="both"/>
              <w:rPr>
                <w:b/>
                <w:bCs/>
                <w:sz w:val="16"/>
                <w:szCs w:val="16"/>
              </w:rPr>
            </w:pPr>
          </w:p>
        </w:tc>
        <w:tc>
          <w:tcPr>
            <w:tcW w:w="480" w:type="dxa"/>
            <w:tcBorders>
              <w:top w:val="single" w:sz="4" w:space="0" w:color="E06666"/>
              <w:left w:val="single" w:sz="4" w:space="0" w:color="E06666"/>
              <w:bottom w:val="single" w:sz="4" w:space="0" w:color="E06666"/>
              <w:right w:val="single" w:sz="4" w:space="0" w:color="E06666"/>
            </w:tcBorders>
            <w:shd w:val="clear" w:color="auto" w:fill="E06666"/>
          </w:tcPr>
          <w:p w14:paraId="3CE94F55" w14:textId="77777777" w:rsidR="00CD6791" w:rsidRDefault="00CD6791" w:rsidP="0062694C">
            <w:pPr>
              <w:spacing w:line="360" w:lineRule="auto"/>
              <w:jc w:val="both"/>
              <w:rPr>
                <w:b/>
                <w:bCs/>
                <w:sz w:val="16"/>
                <w:szCs w:val="16"/>
              </w:rPr>
            </w:pPr>
          </w:p>
        </w:tc>
        <w:tc>
          <w:tcPr>
            <w:tcW w:w="480" w:type="dxa"/>
            <w:tcBorders>
              <w:left w:val="single" w:sz="4" w:space="0" w:color="E06666"/>
              <w:bottom w:val="single" w:sz="4" w:space="0" w:color="E06666"/>
            </w:tcBorders>
          </w:tcPr>
          <w:p w14:paraId="5D9541B3" w14:textId="77777777" w:rsidR="00CD6791" w:rsidRDefault="00CD6791" w:rsidP="0062694C">
            <w:pPr>
              <w:spacing w:line="360" w:lineRule="auto"/>
              <w:jc w:val="both"/>
              <w:rPr>
                <w:b/>
                <w:bCs/>
                <w:sz w:val="16"/>
                <w:szCs w:val="16"/>
              </w:rPr>
            </w:pPr>
          </w:p>
        </w:tc>
        <w:tc>
          <w:tcPr>
            <w:tcW w:w="405" w:type="dxa"/>
          </w:tcPr>
          <w:p w14:paraId="4206575B" w14:textId="77777777" w:rsidR="00CD6791" w:rsidRDefault="00CD6791" w:rsidP="0062694C">
            <w:pPr>
              <w:spacing w:line="360" w:lineRule="auto"/>
              <w:jc w:val="both"/>
              <w:rPr>
                <w:b/>
                <w:bCs/>
                <w:sz w:val="16"/>
                <w:szCs w:val="16"/>
              </w:rPr>
            </w:pPr>
          </w:p>
        </w:tc>
        <w:tc>
          <w:tcPr>
            <w:tcW w:w="465" w:type="dxa"/>
            <w:gridSpan w:val="2"/>
          </w:tcPr>
          <w:p w14:paraId="0852040C" w14:textId="77777777" w:rsidR="00CD6791" w:rsidRDefault="00CD6791" w:rsidP="0062694C">
            <w:pPr>
              <w:spacing w:line="360" w:lineRule="auto"/>
              <w:jc w:val="both"/>
              <w:rPr>
                <w:b/>
                <w:bCs/>
                <w:sz w:val="16"/>
                <w:szCs w:val="16"/>
              </w:rPr>
            </w:pPr>
          </w:p>
        </w:tc>
        <w:tc>
          <w:tcPr>
            <w:tcW w:w="450" w:type="dxa"/>
          </w:tcPr>
          <w:p w14:paraId="4D71E67F" w14:textId="77777777" w:rsidR="00CD6791" w:rsidRDefault="00CD6791" w:rsidP="0062694C">
            <w:pPr>
              <w:spacing w:line="360" w:lineRule="auto"/>
              <w:jc w:val="both"/>
              <w:rPr>
                <w:b/>
                <w:bCs/>
                <w:sz w:val="16"/>
                <w:szCs w:val="16"/>
              </w:rPr>
            </w:pPr>
          </w:p>
        </w:tc>
        <w:tc>
          <w:tcPr>
            <w:tcW w:w="375" w:type="dxa"/>
          </w:tcPr>
          <w:p w14:paraId="25A48170" w14:textId="77777777" w:rsidR="00CD6791" w:rsidRDefault="00CD6791" w:rsidP="0062694C">
            <w:pPr>
              <w:spacing w:line="360" w:lineRule="auto"/>
              <w:jc w:val="both"/>
              <w:rPr>
                <w:b/>
                <w:bCs/>
                <w:sz w:val="16"/>
                <w:szCs w:val="16"/>
              </w:rPr>
            </w:pPr>
          </w:p>
        </w:tc>
      </w:tr>
      <w:tr w:rsidR="00CD6791" w14:paraId="0FDB519A" w14:textId="77777777" w:rsidTr="0062694C">
        <w:trPr>
          <w:gridAfter w:val="1"/>
          <w:wAfter w:w="105" w:type="dxa"/>
          <w:trHeight w:val="294"/>
        </w:trPr>
        <w:tc>
          <w:tcPr>
            <w:tcW w:w="4140" w:type="dxa"/>
          </w:tcPr>
          <w:p w14:paraId="16386AB1" w14:textId="01DFCB4A" w:rsidR="00CD6791" w:rsidRPr="00105F9C" w:rsidRDefault="00105F9C" w:rsidP="0062694C">
            <w:pPr>
              <w:spacing w:line="360" w:lineRule="auto"/>
              <w:jc w:val="both"/>
              <w:rPr>
                <w:b/>
                <w:bCs/>
                <w:sz w:val="16"/>
                <w:szCs w:val="16"/>
              </w:rPr>
            </w:pPr>
            <w:r>
              <w:rPr>
                <w:b/>
                <w:bCs/>
                <w:sz w:val="16"/>
                <w:szCs w:val="16"/>
              </w:rPr>
              <w:t>Desarrollo del sitio publicitario y manual de usuario.</w:t>
            </w:r>
          </w:p>
        </w:tc>
        <w:tc>
          <w:tcPr>
            <w:tcW w:w="255" w:type="dxa"/>
          </w:tcPr>
          <w:p w14:paraId="0D61BABB" w14:textId="77777777" w:rsidR="00CD6791" w:rsidRDefault="00CD6791" w:rsidP="0062694C">
            <w:pPr>
              <w:spacing w:line="360" w:lineRule="auto"/>
              <w:jc w:val="both"/>
              <w:rPr>
                <w:b/>
                <w:bCs/>
                <w:sz w:val="16"/>
                <w:szCs w:val="16"/>
              </w:rPr>
            </w:pPr>
          </w:p>
        </w:tc>
        <w:tc>
          <w:tcPr>
            <w:tcW w:w="360" w:type="dxa"/>
          </w:tcPr>
          <w:p w14:paraId="794554C6" w14:textId="77777777" w:rsidR="00CD6791" w:rsidRDefault="00CD6791" w:rsidP="0062694C">
            <w:pPr>
              <w:spacing w:line="360" w:lineRule="auto"/>
              <w:jc w:val="both"/>
              <w:rPr>
                <w:b/>
                <w:bCs/>
                <w:sz w:val="16"/>
                <w:szCs w:val="16"/>
              </w:rPr>
            </w:pPr>
          </w:p>
        </w:tc>
        <w:tc>
          <w:tcPr>
            <w:tcW w:w="360" w:type="dxa"/>
          </w:tcPr>
          <w:p w14:paraId="73D21CA6" w14:textId="77777777" w:rsidR="00CD6791" w:rsidRDefault="00CD6791" w:rsidP="0062694C">
            <w:pPr>
              <w:spacing w:line="360" w:lineRule="auto"/>
              <w:jc w:val="both"/>
              <w:rPr>
                <w:b/>
                <w:bCs/>
                <w:sz w:val="16"/>
                <w:szCs w:val="16"/>
              </w:rPr>
            </w:pPr>
          </w:p>
        </w:tc>
        <w:tc>
          <w:tcPr>
            <w:tcW w:w="255" w:type="dxa"/>
          </w:tcPr>
          <w:p w14:paraId="5EA1FBB9" w14:textId="77777777" w:rsidR="00CD6791" w:rsidRDefault="00CD6791" w:rsidP="0062694C">
            <w:pPr>
              <w:spacing w:line="360" w:lineRule="auto"/>
              <w:jc w:val="both"/>
              <w:rPr>
                <w:b/>
                <w:bCs/>
                <w:sz w:val="16"/>
                <w:szCs w:val="16"/>
              </w:rPr>
            </w:pPr>
          </w:p>
        </w:tc>
        <w:tc>
          <w:tcPr>
            <w:tcW w:w="255" w:type="dxa"/>
          </w:tcPr>
          <w:p w14:paraId="0742C5F2" w14:textId="77777777" w:rsidR="00CD6791" w:rsidRDefault="00CD6791" w:rsidP="0062694C">
            <w:pPr>
              <w:spacing w:line="360" w:lineRule="auto"/>
              <w:jc w:val="both"/>
              <w:rPr>
                <w:b/>
                <w:bCs/>
                <w:sz w:val="16"/>
                <w:szCs w:val="16"/>
              </w:rPr>
            </w:pPr>
          </w:p>
        </w:tc>
        <w:tc>
          <w:tcPr>
            <w:tcW w:w="390" w:type="dxa"/>
          </w:tcPr>
          <w:p w14:paraId="27B0914F" w14:textId="77777777" w:rsidR="00CD6791" w:rsidRDefault="00CD6791" w:rsidP="0062694C">
            <w:pPr>
              <w:spacing w:line="360" w:lineRule="auto"/>
              <w:jc w:val="both"/>
              <w:rPr>
                <w:b/>
                <w:bCs/>
                <w:sz w:val="16"/>
                <w:szCs w:val="16"/>
              </w:rPr>
            </w:pPr>
          </w:p>
        </w:tc>
        <w:tc>
          <w:tcPr>
            <w:tcW w:w="330" w:type="dxa"/>
          </w:tcPr>
          <w:p w14:paraId="3BC3469C" w14:textId="77777777" w:rsidR="00CD6791" w:rsidRDefault="00CD6791" w:rsidP="0062694C">
            <w:pPr>
              <w:spacing w:line="360" w:lineRule="auto"/>
              <w:jc w:val="both"/>
              <w:rPr>
                <w:b/>
                <w:bCs/>
                <w:sz w:val="16"/>
                <w:szCs w:val="16"/>
              </w:rPr>
            </w:pPr>
          </w:p>
        </w:tc>
        <w:tc>
          <w:tcPr>
            <w:tcW w:w="315" w:type="dxa"/>
          </w:tcPr>
          <w:p w14:paraId="4D78B061" w14:textId="77777777" w:rsidR="00CD6791" w:rsidRDefault="00CD6791" w:rsidP="0062694C">
            <w:pPr>
              <w:spacing w:line="360" w:lineRule="auto"/>
              <w:jc w:val="both"/>
              <w:rPr>
                <w:b/>
                <w:bCs/>
                <w:sz w:val="16"/>
                <w:szCs w:val="16"/>
              </w:rPr>
            </w:pPr>
          </w:p>
        </w:tc>
        <w:tc>
          <w:tcPr>
            <w:tcW w:w="360" w:type="dxa"/>
          </w:tcPr>
          <w:p w14:paraId="2A134DAF" w14:textId="77777777" w:rsidR="00CD6791" w:rsidRDefault="00CD6791" w:rsidP="0062694C">
            <w:pPr>
              <w:spacing w:line="360" w:lineRule="auto"/>
              <w:jc w:val="both"/>
              <w:rPr>
                <w:b/>
                <w:bCs/>
                <w:sz w:val="16"/>
                <w:szCs w:val="16"/>
              </w:rPr>
            </w:pPr>
          </w:p>
        </w:tc>
        <w:tc>
          <w:tcPr>
            <w:tcW w:w="375" w:type="dxa"/>
          </w:tcPr>
          <w:p w14:paraId="41980140" w14:textId="77777777" w:rsidR="00CD6791" w:rsidRDefault="00CD6791" w:rsidP="0062694C">
            <w:pPr>
              <w:spacing w:line="360" w:lineRule="auto"/>
              <w:jc w:val="both"/>
              <w:rPr>
                <w:b/>
                <w:bCs/>
                <w:sz w:val="16"/>
                <w:szCs w:val="16"/>
              </w:rPr>
            </w:pPr>
          </w:p>
        </w:tc>
        <w:tc>
          <w:tcPr>
            <w:tcW w:w="420" w:type="dxa"/>
          </w:tcPr>
          <w:p w14:paraId="7F74C372" w14:textId="77777777" w:rsidR="00CD6791" w:rsidRDefault="00CD6791" w:rsidP="0062694C">
            <w:pPr>
              <w:spacing w:line="360" w:lineRule="auto"/>
              <w:jc w:val="both"/>
              <w:rPr>
                <w:b/>
                <w:bCs/>
                <w:sz w:val="16"/>
                <w:szCs w:val="16"/>
              </w:rPr>
            </w:pPr>
          </w:p>
        </w:tc>
        <w:tc>
          <w:tcPr>
            <w:tcW w:w="450" w:type="dxa"/>
          </w:tcPr>
          <w:p w14:paraId="3D7AEC64" w14:textId="77777777" w:rsidR="00CD6791" w:rsidRDefault="00CD6791" w:rsidP="0062694C">
            <w:pPr>
              <w:spacing w:line="360" w:lineRule="auto"/>
              <w:jc w:val="both"/>
              <w:rPr>
                <w:b/>
                <w:bCs/>
                <w:sz w:val="16"/>
                <w:szCs w:val="16"/>
              </w:rPr>
            </w:pPr>
          </w:p>
        </w:tc>
        <w:tc>
          <w:tcPr>
            <w:tcW w:w="480" w:type="dxa"/>
            <w:tcBorders>
              <w:top w:val="single" w:sz="4" w:space="0" w:color="E06666"/>
              <w:right w:val="single" w:sz="4" w:space="0" w:color="E06666"/>
            </w:tcBorders>
          </w:tcPr>
          <w:p w14:paraId="2FCB9B76" w14:textId="77777777" w:rsidR="00CD6791" w:rsidRDefault="00CD6791" w:rsidP="0062694C">
            <w:pPr>
              <w:spacing w:line="360" w:lineRule="auto"/>
              <w:jc w:val="both"/>
              <w:rPr>
                <w:b/>
                <w:bCs/>
                <w:sz w:val="16"/>
                <w:szCs w:val="16"/>
              </w:rPr>
            </w:pPr>
          </w:p>
        </w:tc>
        <w:tc>
          <w:tcPr>
            <w:tcW w:w="480" w:type="dxa"/>
            <w:tcBorders>
              <w:top w:val="single" w:sz="4" w:space="0" w:color="E06666"/>
              <w:left w:val="single" w:sz="4" w:space="0" w:color="E06666"/>
              <w:bottom w:val="single" w:sz="4" w:space="0" w:color="E06666"/>
              <w:right w:val="single" w:sz="4" w:space="0" w:color="E06666"/>
            </w:tcBorders>
            <w:shd w:val="clear" w:color="auto" w:fill="E06666"/>
          </w:tcPr>
          <w:p w14:paraId="3117BD42" w14:textId="77777777" w:rsidR="00CD6791" w:rsidRDefault="00CD6791" w:rsidP="0062694C">
            <w:pPr>
              <w:spacing w:line="360" w:lineRule="auto"/>
              <w:jc w:val="both"/>
              <w:rPr>
                <w:b/>
                <w:bCs/>
                <w:sz w:val="16"/>
                <w:szCs w:val="16"/>
              </w:rPr>
            </w:pPr>
          </w:p>
        </w:tc>
        <w:tc>
          <w:tcPr>
            <w:tcW w:w="405" w:type="dxa"/>
            <w:tcBorders>
              <w:left w:val="single" w:sz="4" w:space="0" w:color="E06666"/>
              <w:bottom w:val="single" w:sz="4" w:space="0" w:color="E06666"/>
            </w:tcBorders>
          </w:tcPr>
          <w:p w14:paraId="76C45A13" w14:textId="77777777" w:rsidR="00CD6791" w:rsidRDefault="00CD6791" w:rsidP="0062694C">
            <w:pPr>
              <w:spacing w:line="360" w:lineRule="auto"/>
              <w:jc w:val="both"/>
              <w:rPr>
                <w:b/>
                <w:bCs/>
                <w:sz w:val="16"/>
                <w:szCs w:val="16"/>
              </w:rPr>
            </w:pPr>
          </w:p>
        </w:tc>
        <w:tc>
          <w:tcPr>
            <w:tcW w:w="465" w:type="dxa"/>
            <w:gridSpan w:val="2"/>
          </w:tcPr>
          <w:p w14:paraId="65C08795" w14:textId="77777777" w:rsidR="00CD6791" w:rsidRDefault="00CD6791" w:rsidP="0062694C">
            <w:pPr>
              <w:spacing w:line="360" w:lineRule="auto"/>
              <w:jc w:val="both"/>
              <w:rPr>
                <w:b/>
                <w:bCs/>
                <w:sz w:val="16"/>
                <w:szCs w:val="16"/>
              </w:rPr>
            </w:pPr>
          </w:p>
        </w:tc>
        <w:tc>
          <w:tcPr>
            <w:tcW w:w="450" w:type="dxa"/>
          </w:tcPr>
          <w:p w14:paraId="261E4290" w14:textId="77777777" w:rsidR="00CD6791" w:rsidRDefault="00CD6791" w:rsidP="0062694C">
            <w:pPr>
              <w:spacing w:line="360" w:lineRule="auto"/>
              <w:jc w:val="both"/>
              <w:rPr>
                <w:b/>
                <w:bCs/>
                <w:sz w:val="16"/>
                <w:szCs w:val="16"/>
              </w:rPr>
            </w:pPr>
          </w:p>
        </w:tc>
        <w:tc>
          <w:tcPr>
            <w:tcW w:w="375" w:type="dxa"/>
          </w:tcPr>
          <w:p w14:paraId="71EC4336" w14:textId="77777777" w:rsidR="00CD6791" w:rsidRDefault="00CD6791" w:rsidP="0062694C">
            <w:pPr>
              <w:spacing w:line="360" w:lineRule="auto"/>
              <w:jc w:val="both"/>
              <w:rPr>
                <w:b/>
                <w:bCs/>
                <w:sz w:val="16"/>
                <w:szCs w:val="16"/>
              </w:rPr>
            </w:pPr>
          </w:p>
        </w:tc>
      </w:tr>
      <w:tr w:rsidR="00CD6791" w14:paraId="4BB4A9B6" w14:textId="77777777" w:rsidTr="0062694C">
        <w:trPr>
          <w:gridAfter w:val="1"/>
          <w:wAfter w:w="105" w:type="dxa"/>
          <w:trHeight w:val="294"/>
        </w:trPr>
        <w:tc>
          <w:tcPr>
            <w:tcW w:w="4140" w:type="dxa"/>
          </w:tcPr>
          <w:p w14:paraId="135B2846" w14:textId="68805C32" w:rsidR="00CD6791" w:rsidRDefault="002A0220" w:rsidP="0062694C">
            <w:pPr>
              <w:spacing w:line="360" w:lineRule="auto"/>
              <w:jc w:val="both"/>
              <w:rPr>
                <w:b/>
                <w:bCs/>
                <w:sz w:val="16"/>
                <w:szCs w:val="16"/>
              </w:rPr>
            </w:pPr>
            <w:r>
              <w:rPr>
                <w:b/>
                <w:bCs/>
                <w:sz w:val="16"/>
                <w:szCs w:val="16"/>
              </w:rPr>
              <w:t>Plan de Pruebas (sistema completo) QA. Finalización de documentación técnica.</w:t>
            </w:r>
          </w:p>
        </w:tc>
        <w:tc>
          <w:tcPr>
            <w:tcW w:w="255" w:type="dxa"/>
          </w:tcPr>
          <w:p w14:paraId="2B24B084" w14:textId="77777777" w:rsidR="00CD6791" w:rsidRDefault="00CD6791" w:rsidP="0062694C">
            <w:pPr>
              <w:spacing w:line="360" w:lineRule="auto"/>
              <w:jc w:val="both"/>
              <w:rPr>
                <w:b/>
                <w:bCs/>
                <w:sz w:val="16"/>
                <w:szCs w:val="16"/>
              </w:rPr>
            </w:pPr>
          </w:p>
        </w:tc>
        <w:tc>
          <w:tcPr>
            <w:tcW w:w="360" w:type="dxa"/>
          </w:tcPr>
          <w:p w14:paraId="39947C70" w14:textId="77777777" w:rsidR="00CD6791" w:rsidRDefault="00CD6791" w:rsidP="0062694C">
            <w:pPr>
              <w:spacing w:line="360" w:lineRule="auto"/>
              <w:jc w:val="both"/>
              <w:rPr>
                <w:b/>
                <w:bCs/>
                <w:sz w:val="16"/>
                <w:szCs w:val="16"/>
              </w:rPr>
            </w:pPr>
          </w:p>
        </w:tc>
        <w:tc>
          <w:tcPr>
            <w:tcW w:w="360" w:type="dxa"/>
          </w:tcPr>
          <w:p w14:paraId="1076AF47" w14:textId="77777777" w:rsidR="00CD6791" w:rsidRDefault="00CD6791" w:rsidP="0062694C">
            <w:pPr>
              <w:spacing w:line="360" w:lineRule="auto"/>
              <w:jc w:val="both"/>
              <w:rPr>
                <w:b/>
                <w:bCs/>
                <w:sz w:val="16"/>
                <w:szCs w:val="16"/>
              </w:rPr>
            </w:pPr>
          </w:p>
        </w:tc>
        <w:tc>
          <w:tcPr>
            <w:tcW w:w="255" w:type="dxa"/>
          </w:tcPr>
          <w:p w14:paraId="342F016C" w14:textId="77777777" w:rsidR="00CD6791" w:rsidRDefault="00CD6791" w:rsidP="0062694C">
            <w:pPr>
              <w:spacing w:line="360" w:lineRule="auto"/>
              <w:jc w:val="both"/>
              <w:rPr>
                <w:b/>
                <w:bCs/>
                <w:sz w:val="16"/>
                <w:szCs w:val="16"/>
              </w:rPr>
            </w:pPr>
          </w:p>
        </w:tc>
        <w:tc>
          <w:tcPr>
            <w:tcW w:w="255" w:type="dxa"/>
          </w:tcPr>
          <w:p w14:paraId="0A5662C8" w14:textId="77777777" w:rsidR="00CD6791" w:rsidRDefault="00CD6791" w:rsidP="0062694C">
            <w:pPr>
              <w:spacing w:line="360" w:lineRule="auto"/>
              <w:jc w:val="both"/>
              <w:rPr>
                <w:b/>
                <w:bCs/>
                <w:sz w:val="16"/>
                <w:szCs w:val="16"/>
              </w:rPr>
            </w:pPr>
          </w:p>
        </w:tc>
        <w:tc>
          <w:tcPr>
            <w:tcW w:w="390" w:type="dxa"/>
          </w:tcPr>
          <w:p w14:paraId="2F183E44" w14:textId="77777777" w:rsidR="00CD6791" w:rsidRDefault="00CD6791" w:rsidP="0062694C">
            <w:pPr>
              <w:spacing w:line="360" w:lineRule="auto"/>
              <w:jc w:val="both"/>
              <w:rPr>
                <w:b/>
                <w:bCs/>
                <w:sz w:val="16"/>
                <w:szCs w:val="16"/>
              </w:rPr>
            </w:pPr>
          </w:p>
        </w:tc>
        <w:tc>
          <w:tcPr>
            <w:tcW w:w="330" w:type="dxa"/>
          </w:tcPr>
          <w:p w14:paraId="5019859A" w14:textId="77777777" w:rsidR="00CD6791" w:rsidRDefault="00CD6791" w:rsidP="0062694C">
            <w:pPr>
              <w:spacing w:line="360" w:lineRule="auto"/>
              <w:jc w:val="both"/>
              <w:rPr>
                <w:b/>
                <w:bCs/>
                <w:sz w:val="16"/>
                <w:szCs w:val="16"/>
              </w:rPr>
            </w:pPr>
          </w:p>
        </w:tc>
        <w:tc>
          <w:tcPr>
            <w:tcW w:w="315" w:type="dxa"/>
          </w:tcPr>
          <w:p w14:paraId="7E27490C" w14:textId="77777777" w:rsidR="00CD6791" w:rsidRDefault="00CD6791" w:rsidP="0062694C">
            <w:pPr>
              <w:spacing w:line="360" w:lineRule="auto"/>
              <w:jc w:val="both"/>
              <w:rPr>
                <w:b/>
                <w:bCs/>
                <w:sz w:val="16"/>
                <w:szCs w:val="16"/>
              </w:rPr>
            </w:pPr>
          </w:p>
        </w:tc>
        <w:tc>
          <w:tcPr>
            <w:tcW w:w="360" w:type="dxa"/>
          </w:tcPr>
          <w:p w14:paraId="442A44F9" w14:textId="77777777" w:rsidR="00CD6791" w:rsidRDefault="00CD6791" w:rsidP="0062694C">
            <w:pPr>
              <w:spacing w:line="360" w:lineRule="auto"/>
              <w:jc w:val="both"/>
              <w:rPr>
                <w:b/>
                <w:bCs/>
                <w:sz w:val="16"/>
                <w:szCs w:val="16"/>
              </w:rPr>
            </w:pPr>
          </w:p>
        </w:tc>
        <w:tc>
          <w:tcPr>
            <w:tcW w:w="375" w:type="dxa"/>
          </w:tcPr>
          <w:p w14:paraId="24A4E8CA" w14:textId="77777777" w:rsidR="00CD6791" w:rsidRDefault="00CD6791" w:rsidP="0062694C">
            <w:pPr>
              <w:spacing w:line="360" w:lineRule="auto"/>
              <w:jc w:val="both"/>
              <w:rPr>
                <w:b/>
                <w:bCs/>
                <w:sz w:val="16"/>
                <w:szCs w:val="16"/>
              </w:rPr>
            </w:pPr>
          </w:p>
        </w:tc>
        <w:tc>
          <w:tcPr>
            <w:tcW w:w="420" w:type="dxa"/>
          </w:tcPr>
          <w:p w14:paraId="6583492C" w14:textId="77777777" w:rsidR="00CD6791" w:rsidRDefault="00CD6791" w:rsidP="0062694C">
            <w:pPr>
              <w:spacing w:line="360" w:lineRule="auto"/>
              <w:jc w:val="both"/>
              <w:rPr>
                <w:b/>
                <w:bCs/>
                <w:sz w:val="16"/>
                <w:szCs w:val="16"/>
              </w:rPr>
            </w:pPr>
          </w:p>
        </w:tc>
        <w:tc>
          <w:tcPr>
            <w:tcW w:w="450" w:type="dxa"/>
          </w:tcPr>
          <w:p w14:paraId="789B1B3C" w14:textId="77777777" w:rsidR="00CD6791" w:rsidRDefault="00CD6791" w:rsidP="0062694C">
            <w:pPr>
              <w:spacing w:line="360" w:lineRule="auto"/>
              <w:jc w:val="both"/>
              <w:rPr>
                <w:b/>
                <w:bCs/>
                <w:sz w:val="16"/>
                <w:szCs w:val="16"/>
              </w:rPr>
            </w:pPr>
          </w:p>
        </w:tc>
        <w:tc>
          <w:tcPr>
            <w:tcW w:w="480" w:type="dxa"/>
          </w:tcPr>
          <w:p w14:paraId="7170CF78" w14:textId="77777777" w:rsidR="00CD6791" w:rsidRDefault="00CD6791" w:rsidP="0062694C">
            <w:pPr>
              <w:spacing w:line="360" w:lineRule="auto"/>
              <w:jc w:val="both"/>
              <w:rPr>
                <w:b/>
                <w:bCs/>
                <w:sz w:val="16"/>
                <w:szCs w:val="16"/>
              </w:rPr>
            </w:pPr>
          </w:p>
        </w:tc>
        <w:tc>
          <w:tcPr>
            <w:tcW w:w="480" w:type="dxa"/>
            <w:tcBorders>
              <w:top w:val="single" w:sz="4" w:space="0" w:color="E06666"/>
              <w:right w:val="single" w:sz="4" w:space="0" w:color="E06666"/>
            </w:tcBorders>
          </w:tcPr>
          <w:p w14:paraId="0FD42668" w14:textId="77777777" w:rsidR="00CD6791" w:rsidRDefault="00CD6791" w:rsidP="0062694C">
            <w:pPr>
              <w:spacing w:line="360" w:lineRule="auto"/>
              <w:jc w:val="both"/>
              <w:rPr>
                <w:b/>
                <w:bCs/>
                <w:sz w:val="16"/>
                <w:szCs w:val="16"/>
              </w:rPr>
            </w:pPr>
          </w:p>
        </w:tc>
        <w:tc>
          <w:tcPr>
            <w:tcW w:w="405" w:type="dxa"/>
            <w:tcBorders>
              <w:top w:val="single" w:sz="4" w:space="0" w:color="E06666"/>
              <w:left w:val="single" w:sz="4" w:space="0" w:color="E06666"/>
              <w:bottom w:val="single" w:sz="4" w:space="0" w:color="E06666"/>
              <w:right w:val="single" w:sz="4" w:space="0" w:color="E06666"/>
            </w:tcBorders>
            <w:shd w:val="clear" w:color="auto" w:fill="E06666"/>
          </w:tcPr>
          <w:p w14:paraId="58D22857" w14:textId="77777777" w:rsidR="00CD6791" w:rsidRDefault="00CD6791" w:rsidP="0062694C">
            <w:pPr>
              <w:spacing w:line="360" w:lineRule="auto"/>
              <w:jc w:val="both"/>
              <w:rPr>
                <w:b/>
                <w:bCs/>
                <w:sz w:val="16"/>
                <w:szCs w:val="16"/>
              </w:rPr>
            </w:pPr>
          </w:p>
        </w:tc>
        <w:tc>
          <w:tcPr>
            <w:tcW w:w="465" w:type="dxa"/>
            <w:gridSpan w:val="2"/>
            <w:tcBorders>
              <w:left w:val="single" w:sz="4" w:space="0" w:color="E06666"/>
              <w:right w:val="single" w:sz="4" w:space="0" w:color="E06666"/>
            </w:tcBorders>
          </w:tcPr>
          <w:p w14:paraId="1162732A" w14:textId="77777777" w:rsidR="00CD6791" w:rsidRDefault="00CD6791" w:rsidP="0062694C">
            <w:pPr>
              <w:spacing w:line="360" w:lineRule="auto"/>
              <w:jc w:val="both"/>
              <w:rPr>
                <w:b/>
                <w:bCs/>
                <w:sz w:val="16"/>
                <w:szCs w:val="16"/>
              </w:rPr>
            </w:pPr>
          </w:p>
        </w:tc>
        <w:tc>
          <w:tcPr>
            <w:tcW w:w="450" w:type="dxa"/>
          </w:tcPr>
          <w:p w14:paraId="08E8D8C5" w14:textId="77777777" w:rsidR="00CD6791" w:rsidRDefault="00CD6791" w:rsidP="0062694C">
            <w:pPr>
              <w:spacing w:line="360" w:lineRule="auto"/>
              <w:jc w:val="both"/>
              <w:rPr>
                <w:b/>
                <w:bCs/>
                <w:sz w:val="16"/>
                <w:szCs w:val="16"/>
              </w:rPr>
            </w:pPr>
          </w:p>
        </w:tc>
        <w:tc>
          <w:tcPr>
            <w:tcW w:w="375" w:type="dxa"/>
          </w:tcPr>
          <w:p w14:paraId="67D0AE1E" w14:textId="77777777" w:rsidR="00CD6791" w:rsidRDefault="00CD6791" w:rsidP="0062694C">
            <w:pPr>
              <w:spacing w:line="360" w:lineRule="auto"/>
              <w:jc w:val="both"/>
              <w:rPr>
                <w:b/>
                <w:bCs/>
                <w:sz w:val="16"/>
                <w:szCs w:val="16"/>
              </w:rPr>
            </w:pPr>
          </w:p>
        </w:tc>
      </w:tr>
      <w:tr w:rsidR="00CD6791" w14:paraId="2BE23F09" w14:textId="77777777" w:rsidTr="0062694C">
        <w:trPr>
          <w:gridAfter w:val="1"/>
          <w:wAfter w:w="105" w:type="dxa"/>
          <w:trHeight w:val="294"/>
        </w:trPr>
        <w:tc>
          <w:tcPr>
            <w:tcW w:w="4140" w:type="dxa"/>
          </w:tcPr>
          <w:p w14:paraId="6CDF8BC6" w14:textId="1C2C4238" w:rsidR="00CD6791" w:rsidRDefault="002A0220" w:rsidP="0062694C">
            <w:pPr>
              <w:spacing w:line="360" w:lineRule="auto"/>
              <w:jc w:val="both"/>
              <w:rPr>
                <w:b/>
                <w:bCs/>
                <w:sz w:val="16"/>
                <w:szCs w:val="16"/>
              </w:rPr>
            </w:pPr>
            <w:r>
              <w:rPr>
                <w:b/>
                <w:bCs/>
                <w:sz w:val="16"/>
                <w:szCs w:val="16"/>
              </w:rPr>
              <w:t xml:space="preserve">Correcciones de acuerdo con el </w:t>
            </w:r>
            <w:proofErr w:type="spellStart"/>
            <w:r>
              <w:rPr>
                <w:b/>
                <w:bCs/>
                <w:sz w:val="16"/>
                <w:szCs w:val="16"/>
              </w:rPr>
              <w:t>Feedback</w:t>
            </w:r>
            <w:proofErr w:type="spellEnd"/>
            <w:r>
              <w:rPr>
                <w:b/>
                <w:bCs/>
                <w:sz w:val="16"/>
                <w:szCs w:val="16"/>
              </w:rPr>
              <w:t xml:space="preserve"> entregado por el Docente.</w:t>
            </w:r>
          </w:p>
        </w:tc>
        <w:tc>
          <w:tcPr>
            <w:tcW w:w="255" w:type="dxa"/>
          </w:tcPr>
          <w:p w14:paraId="570210E8" w14:textId="77777777" w:rsidR="00CD6791" w:rsidRDefault="00CD6791" w:rsidP="0062694C">
            <w:pPr>
              <w:spacing w:line="360" w:lineRule="auto"/>
              <w:jc w:val="both"/>
              <w:rPr>
                <w:b/>
                <w:bCs/>
                <w:sz w:val="16"/>
                <w:szCs w:val="16"/>
              </w:rPr>
            </w:pPr>
          </w:p>
        </w:tc>
        <w:tc>
          <w:tcPr>
            <w:tcW w:w="360" w:type="dxa"/>
          </w:tcPr>
          <w:p w14:paraId="054F765E" w14:textId="77777777" w:rsidR="00CD6791" w:rsidRDefault="00CD6791" w:rsidP="0062694C">
            <w:pPr>
              <w:spacing w:line="360" w:lineRule="auto"/>
              <w:jc w:val="both"/>
              <w:rPr>
                <w:b/>
                <w:bCs/>
                <w:sz w:val="16"/>
                <w:szCs w:val="16"/>
              </w:rPr>
            </w:pPr>
          </w:p>
        </w:tc>
        <w:tc>
          <w:tcPr>
            <w:tcW w:w="360" w:type="dxa"/>
          </w:tcPr>
          <w:p w14:paraId="547C9EB5" w14:textId="77777777" w:rsidR="00CD6791" w:rsidRDefault="00CD6791" w:rsidP="0062694C">
            <w:pPr>
              <w:spacing w:line="360" w:lineRule="auto"/>
              <w:jc w:val="both"/>
              <w:rPr>
                <w:b/>
                <w:bCs/>
                <w:sz w:val="16"/>
                <w:szCs w:val="16"/>
              </w:rPr>
            </w:pPr>
          </w:p>
        </w:tc>
        <w:tc>
          <w:tcPr>
            <w:tcW w:w="255" w:type="dxa"/>
          </w:tcPr>
          <w:p w14:paraId="4BE16630" w14:textId="77777777" w:rsidR="00CD6791" w:rsidRDefault="00CD6791" w:rsidP="0062694C">
            <w:pPr>
              <w:spacing w:line="360" w:lineRule="auto"/>
              <w:jc w:val="both"/>
              <w:rPr>
                <w:b/>
                <w:bCs/>
                <w:sz w:val="16"/>
                <w:szCs w:val="16"/>
              </w:rPr>
            </w:pPr>
          </w:p>
        </w:tc>
        <w:tc>
          <w:tcPr>
            <w:tcW w:w="255" w:type="dxa"/>
          </w:tcPr>
          <w:p w14:paraId="211A1083" w14:textId="77777777" w:rsidR="00CD6791" w:rsidRDefault="00CD6791" w:rsidP="0062694C">
            <w:pPr>
              <w:spacing w:line="360" w:lineRule="auto"/>
              <w:jc w:val="both"/>
              <w:rPr>
                <w:b/>
                <w:bCs/>
                <w:sz w:val="16"/>
                <w:szCs w:val="16"/>
              </w:rPr>
            </w:pPr>
          </w:p>
        </w:tc>
        <w:tc>
          <w:tcPr>
            <w:tcW w:w="390" w:type="dxa"/>
          </w:tcPr>
          <w:p w14:paraId="7FF83998" w14:textId="77777777" w:rsidR="00CD6791" w:rsidRDefault="00CD6791" w:rsidP="0062694C">
            <w:pPr>
              <w:spacing w:line="360" w:lineRule="auto"/>
              <w:jc w:val="both"/>
              <w:rPr>
                <w:b/>
                <w:bCs/>
                <w:sz w:val="16"/>
                <w:szCs w:val="16"/>
              </w:rPr>
            </w:pPr>
          </w:p>
        </w:tc>
        <w:tc>
          <w:tcPr>
            <w:tcW w:w="330" w:type="dxa"/>
          </w:tcPr>
          <w:p w14:paraId="70C66B69" w14:textId="77777777" w:rsidR="00CD6791" w:rsidRDefault="00CD6791" w:rsidP="0062694C">
            <w:pPr>
              <w:spacing w:line="360" w:lineRule="auto"/>
              <w:jc w:val="both"/>
              <w:rPr>
                <w:b/>
                <w:bCs/>
                <w:sz w:val="16"/>
                <w:szCs w:val="16"/>
              </w:rPr>
            </w:pPr>
          </w:p>
        </w:tc>
        <w:tc>
          <w:tcPr>
            <w:tcW w:w="315" w:type="dxa"/>
          </w:tcPr>
          <w:p w14:paraId="07138A44" w14:textId="77777777" w:rsidR="00CD6791" w:rsidRDefault="00CD6791" w:rsidP="0062694C">
            <w:pPr>
              <w:spacing w:line="360" w:lineRule="auto"/>
              <w:jc w:val="both"/>
              <w:rPr>
                <w:b/>
                <w:bCs/>
                <w:sz w:val="16"/>
                <w:szCs w:val="16"/>
              </w:rPr>
            </w:pPr>
          </w:p>
        </w:tc>
        <w:tc>
          <w:tcPr>
            <w:tcW w:w="360" w:type="dxa"/>
          </w:tcPr>
          <w:p w14:paraId="13AC1491" w14:textId="77777777" w:rsidR="00CD6791" w:rsidRDefault="00CD6791" w:rsidP="0062694C">
            <w:pPr>
              <w:spacing w:line="360" w:lineRule="auto"/>
              <w:jc w:val="both"/>
              <w:rPr>
                <w:b/>
                <w:bCs/>
                <w:sz w:val="16"/>
                <w:szCs w:val="16"/>
              </w:rPr>
            </w:pPr>
          </w:p>
        </w:tc>
        <w:tc>
          <w:tcPr>
            <w:tcW w:w="375" w:type="dxa"/>
          </w:tcPr>
          <w:p w14:paraId="4B9DCB8D" w14:textId="77777777" w:rsidR="00CD6791" w:rsidRDefault="00CD6791" w:rsidP="0062694C">
            <w:pPr>
              <w:spacing w:line="360" w:lineRule="auto"/>
              <w:jc w:val="both"/>
              <w:rPr>
                <w:b/>
                <w:bCs/>
                <w:sz w:val="16"/>
                <w:szCs w:val="16"/>
              </w:rPr>
            </w:pPr>
          </w:p>
        </w:tc>
        <w:tc>
          <w:tcPr>
            <w:tcW w:w="420" w:type="dxa"/>
          </w:tcPr>
          <w:p w14:paraId="7F96C7FF" w14:textId="77777777" w:rsidR="00CD6791" w:rsidRDefault="00CD6791" w:rsidP="0062694C">
            <w:pPr>
              <w:spacing w:line="360" w:lineRule="auto"/>
              <w:jc w:val="both"/>
              <w:rPr>
                <w:b/>
                <w:bCs/>
                <w:sz w:val="16"/>
                <w:szCs w:val="16"/>
              </w:rPr>
            </w:pPr>
          </w:p>
        </w:tc>
        <w:tc>
          <w:tcPr>
            <w:tcW w:w="450" w:type="dxa"/>
          </w:tcPr>
          <w:p w14:paraId="5683716E" w14:textId="77777777" w:rsidR="00CD6791" w:rsidRDefault="00CD6791" w:rsidP="0062694C">
            <w:pPr>
              <w:spacing w:line="360" w:lineRule="auto"/>
              <w:jc w:val="both"/>
              <w:rPr>
                <w:b/>
                <w:bCs/>
                <w:sz w:val="16"/>
                <w:szCs w:val="16"/>
              </w:rPr>
            </w:pPr>
          </w:p>
        </w:tc>
        <w:tc>
          <w:tcPr>
            <w:tcW w:w="480" w:type="dxa"/>
          </w:tcPr>
          <w:p w14:paraId="0BA3631A" w14:textId="77777777" w:rsidR="00CD6791" w:rsidRDefault="00CD6791" w:rsidP="0062694C">
            <w:pPr>
              <w:spacing w:line="360" w:lineRule="auto"/>
              <w:jc w:val="both"/>
              <w:rPr>
                <w:b/>
                <w:bCs/>
                <w:sz w:val="16"/>
                <w:szCs w:val="16"/>
              </w:rPr>
            </w:pPr>
          </w:p>
        </w:tc>
        <w:tc>
          <w:tcPr>
            <w:tcW w:w="480" w:type="dxa"/>
          </w:tcPr>
          <w:p w14:paraId="161DA3A1" w14:textId="77777777" w:rsidR="00CD6791" w:rsidRDefault="00CD6791" w:rsidP="0062694C">
            <w:pPr>
              <w:spacing w:line="360" w:lineRule="auto"/>
              <w:jc w:val="both"/>
              <w:rPr>
                <w:b/>
                <w:bCs/>
                <w:sz w:val="16"/>
                <w:szCs w:val="16"/>
              </w:rPr>
            </w:pPr>
          </w:p>
        </w:tc>
        <w:tc>
          <w:tcPr>
            <w:tcW w:w="405" w:type="dxa"/>
            <w:tcBorders>
              <w:top w:val="single" w:sz="4" w:space="0" w:color="E06666"/>
            </w:tcBorders>
          </w:tcPr>
          <w:p w14:paraId="0A1B2066" w14:textId="77777777" w:rsidR="00CD6791" w:rsidRDefault="00CD6791" w:rsidP="0062694C">
            <w:pPr>
              <w:spacing w:line="360" w:lineRule="auto"/>
              <w:jc w:val="both"/>
              <w:rPr>
                <w:b/>
                <w:bCs/>
                <w:sz w:val="16"/>
                <w:szCs w:val="16"/>
              </w:rPr>
            </w:pPr>
          </w:p>
        </w:tc>
        <w:tc>
          <w:tcPr>
            <w:tcW w:w="465" w:type="dxa"/>
            <w:gridSpan w:val="2"/>
            <w:shd w:val="clear" w:color="auto" w:fill="E06666"/>
          </w:tcPr>
          <w:p w14:paraId="4DB6926A" w14:textId="77777777" w:rsidR="00CD6791" w:rsidRDefault="00CD6791" w:rsidP="0062694C">
            <w:pPr>
              <w:spacing w:line="360" w:lineRule="auto"/>
              <w:jc w:val="both"/>
              <w:rPr>
                <w:b/>
                <w:bCs/>
                <w:sz w:val="16"/>
                <w:szCs w:val="16"/>
              </w:rPr>
            </w:pPr>
          </w:p>
        </w:tc>
        <w:tc>
          <w:tcPr>
            <w:tcW w:w="450" w:type="dxa"/>
            <w:tcBorders>
              <w:bottom w:val="single" w:sz="4" w:space="0" w:color="E06666"/>
            </w:tcBorders>
          </w:tcPr>
          <w:p w14:paraId="701BD089" w14:textId="77777777" w:rsidR="00CD6791" w:rsidRDefault="00CD6791" w:rsidP="0062694C">
            <w:pPr>
              <w:spacing w:line="360" w:lineRule="auto"/>
              <w:jc w:val="both"/>
              <w:rPr>
                <w:b/>
                <w:bCs/>
                <w:sz w:val="16"/>
                <w:szCs w:val="16"/>
              </w:rPr>
            </w:pPr>
          </w:p>
        </w:tc>
        <w:tc>
          <w:tcPr>
            <w:tcW w:w="375" w:type="dxa"/>
          </w:tcPr>
          <w:p w14:paraId="761C046A" w14:textId="77777777" w:rsidR="00CD6791" w:rsidRDefault="00CD6791" w:rsidP="0062694C">
            <w:pPr>
              <w:spacing w:line="360" w:lineRule="auto"/>
              <w:jc w:val="both"/>
              <w:rPr>
                <w:b/>
                <w:bCs/>
                <w:sz w:val="16"/>
                <w:szCs w:val="16"/>
              </w:rPr>
            </w:pPr>
          </w:p>
        </w:tc>
      </w:tr>
      <w:tr w:rsidR="00CD6791" w14:paraId="453A247C" w14:textId="77777777" w:rsidTr="0062694C">
        <w:trPr>
          <w:gridAfter w:val="1"/>
          <w:wAfter w:w="105" w:type="dxa"/>
          <w:trHeight w:val="294"/>
        </w:trPr>
        <w:tc>
          <w:tcPr>
            <w:tcW w:w="4140" w:type="dxa"/>
          </w:tcPr>
          <w:p w14:paraId="2198FEBC" w14:textId="77777777" w:rsidR="00CD6791" w:rsidRDefault="00CD6791" w:rsidP="0062694C">
            <w:pPr>
              <w:spacing w:line="360" w:lineRule="auto"/>
              <w:jc w:val="both"/>
              <w:rPr>
                <w:b/>
                <w:bCs/>
                <w:sz w:val="16"/>
                <w:szCs w:val="16"/>
              </w:rPr>
            </w:pPr>
            <w:r>
              <w:rPr>
                <w:b/>
                <w:bCs/>
                <w:sz w:val="16"/>
                <w:szCs w:val="16"/>
              </w:rPr>
              <w:t>Presentación y demostración final del sistema ante la comisión evaluadora.</w:t>
            </w:r>
          </w:p>
        </w:tc>
        <w:tc>
          <w:tcPr>
            <w:tcW w:w="255" w:type="dxa"/>
          </w:tcPr>
          <w:p w14:paraId="05712A33" w14:textId="77777777" w:rsidR="00CD6791" w:rsidRDefault="00CD6791" w:rsidP="0062694C">
            <w:pPr>
              <w:spacing w:line="360" w:lineRule="auto"/>
              <w:jc w:val="both"/>
              <w:rPr>
                <w:b/>
                <w:bCs/>
                <w:sz w:val="16"/>
                <w:szCs w:val="16"/>
              </w:rPr>
            </w:pPr>
          </w:p>
        </w:tc>
        <w:tc>
          <w:tcPr>
            <w:tcW w:w="360" w:type="dxa"/>
          </w:tcPr>
          <w:p w14:paraId="616C86F8" w14:textId="77777777" w:rsidR="00CD6791" w:rsidRDefault="00CD6791" w:rsidP="0062694C">
            <w:pPr>
              <w:spacing w:line="360" w:lineRule="auto"/>
              <w:jc w:val="both"/>
              <w:rPr>
                <w:b/>
                <w:bCs/>
                <w:sz w:val="16"/>
                <w:szCs w:val="16"/>
              </w:rPr>
            </w:pPr>
          </w:p>
        </w:tc>
        <w:tc>
          <w:tcPr>
            <w:tcW w:w="360" w:type="dxa"/>
          </w:tcPr>
          <w:p w14:paraId="1B82CAE3" w14:textId="77777777" w:rsidR="00CD6791" w:rsidRDefault="00CD6791" w:rsidP="0062694C">
            <w:pPr>
              <w:spacing w:line="360" w:lineRule="auto"/>
              <w:jc w:val="both"/>
              <w:rPr>
                <w:b/>
                <w:bCs/>
                <w:sz w:val="16"/>
                <w:szCs w:val="16"/>
              </w:rPr>
            </w:pPr>
          </w:p>
        </w:tc>
        <w:tc>
          <w:tcPr>
            <w:tcW w:w="255" w:type="dxa"/>
          </w:tcPr>
          <w:p w14:paraId="03AE246F" w14:textId="77777777" w:rsidR="00CD6791" w:rsidRDefault="00CD6791" w:rsidP="0062694C">
            <w:pPr>
              <w:spacing w:line="360" w:lineRule="auto"/>
              <w:jc w:val="both"/>
              <w:rPr>
                <w:b/>
                <w:bCs/>
                <w:sz w:val="16"/>
                <w:szCs w:val="16"/>
              </w:rPr>
            </w:pPr>
          </w:p>
        </w:tc>
        <w:tc>
          <w:tcPr>
            <w:tcW w:w="255" w:type="dxa"/>
          </w:tcPr>
          <w:p w14:paraId="4AB8721E" w14:textId="77777777" w:rsidR="00CD6791" w:rsidRDefault="00CD6791" w:rsidP="0062694C">
            <w:pPr>
              <w:spacing w:line="360" w:lineRule="auto"/>
              <w:jc w:val="both"/>
              <w:rPr>
                <w:b/>
                <w:bCs/>
                <w:sz w:val="16"/>
                <w:szCs w:val="16"/>
              </w:rPr>
            </w:pPr>
          </w:p>
        </w:tc>
        <w:tc>
          <w:tcPr>
            <w:tcW w:w="390" w:type="dxa"/>
          </w:tcPr>
          <w:p w14:paraId="20FEC0CB" w14:textId="77777777" w:rsidR="00CD6791" w:rsidRDefault="00CD6791" w:rsidP="0062694C">
            <w:pPr>
              <w:spacing w:line="360" w:lineRule="auto"/>
              <w:jc w:val="both"/>
              <w:rPr>
                <w:b/>
                <w:bCs/>
                <w:sz w:val="16"/>
                <w:szCs w:val="16"/>
              </w:rPr>
            </w:pPr>
          </w:p>
        </w:tc>
        <w:tc>
          <w:tcPr>
            <w:tcW w:w="330" w:type="dxa"/>
          </w:tcPr>
          <w:p w14:paraId="6836E1B1" w14:textId="77777777" w:rsidR="00CD6791" w:rsidRDefault="00CD6791" w:rsidP="0062694C">
            <w:pPr>
              <w:spacing w:line="360" w:lineRule="auto"/>
              <w:jc w:val="both"/>
              <w:rPr>
                <w:b/>
                <w:bCs/>
                <w:sz w:val="16"/>
                <w:szCs w:val="16"/>
              </w:rPr>
            </w:pPr>
          </w:p>
        </w:tc>
        <w:tc>
          <w:tcPr>
            <w:tcW w:w="315" w:type="dxa"/>
          </w:tcPr>
          <w:p w14:paraId="1C7D3B1D" w14:textId="77777777" w:rsidR="00CD6791" w:rsidRDefault="00CD6791" w:rsidP="0062694C">
            <w:pPr>
              <w:spacing w:line="360" w:lineRule="auto"/>
              <w:jc w:val="both"/>
              <w:rPr>
                <w:b/>
                <w:bCs/>
                <w:sz w:val="16"/>
                <w:szCs w:val="16"/>
              </w:rPr>
            </w:pPr>
          </w:p>
        </w:tc>
        <w:tc>
          <w:tcPr>
            <w:tcW w:w="360" w:type="dxa"/>
          </w:tcPr>
          <w:p w14:paraId="0B518C06" w14:textId="77777777" w:rsidR="00CD6791" w:rsidRDefault="00CD6791" w:rsidP="0062694C">
            <w:pPr>
              <w:spacing w:line="360" w:lineRule="auto"/>
              <w:jc w:val="both"/>
              <w:rPr>
                <w:b/>
                <w:bCs/>
                <w:sz w:val="16"/>
                <w:szCs w:val="16"/>
              </w:rPr>
            </w:pPr>
          </w:p>
        </w:tc>
        <w:tc>
          <w:tcPr>
            <w:tcW w:w="375" w:type="dxa"/>
          </w:tcPr>
          <w:p w14:paraId="52757667" w14:textId="77777777" w:rsidR="00CD6791" w:rsidRDefault="00CD6791" w:rsidP="0062694C">
            <w:pPr>
              <w:spacing w:line="360" w:lineRule="auto"/>
              <w:jc w:val="both"/>
              <w:rPr>
                <w:b/>
                <w:bCs/>
                <w:sz w:val="16"/>
                <w:szCs w:val="16"/>
              </w:rPr>
            </w:pPr>
          </w:p>
        </w:tc>
        <w:tc>
          <w:tcPr>
            <w:tcW w:w="420" w:type="dxa"/>
          </w:tcPr>
          <w:p w14:paraId="7F4C3E68" w14:textId="77777777" w:rsidR="00CD6791" w:rsidRDefault="00CD6791" w:rsidP="0062694C">
            <w:pPr>
              <w:spacing w:line="360" w:lineRule="auto"/>
              <w:jc w:val="both"/>
              <w:rPr>
                <w:b/>
                <w:bCs/>
                <w:sz w:val="16"/>
                <w:szCs w:val="16"/>
              </w:rPr>
            </w:pPr>
          </w:p>
        </w:tc>
        <w:tc>
          <w:tcPr>
            <w:tcW w:w="450" w:type="dxa"/>
          </w:tcPr>
          <w:p w14:paraId="2B0318B0" w14:textId="77777777" w:rsidR="00CD6791" w:rsidRDefault="00CD6791" w:rsidP="0062694C">
            <w:pPr>
              <w:spacing w:line="360" w:lineRule="auto"/>
              <w:jc w:val="both"/>
              <w:rPr>
                <w:b/>
                <w:bCs/>
                <w:sz w:val="16"/>
                <w:szCs w:val="16"/>
              </w:rPr>
            </w:pPr>
          </w:p>
        </w:tc>
        <w:tc>
          <w:tcPr>
            <w:tcW w:w="480" w:type="dxa"/>
          </w:tcPr>
          <w:p w14:paraId="30D6E9FC" w14:textId="77777777" w:rsidR="00CD6791" w:rsidRDefault="00CD6791" w:rsidP="0062694C">
            <w:pPr>
              <w:spacing w:line="360" w:lineRule="auto"/>
              <w:jc w:val="both"/>
              <w:rPr>
                <w:b/>
                <w:bCs/>
                <w:sz w:val="16"/>
                <w:szCs w:val="16"/>
              </w:rPr>
            </w:pPr>
          </w:p>
        </w:tc>
        <w:tc>
          <w:tcPr>
            <w:tcW w:w="480" w:type="dxa"/>
          </w:tcPr>
          <w:p w14:paraId="3FDB3E6A" w14:textId="77777777" w:rsidR="00CD6791" w:rsidRDefault="00CD6791" w:rsidP="0062694C">
            <w:pPr>
              <w:spacing w:line="360" w:lineRule="auto"/>
              <w:jc w:val="both"/>
              <w:rPr>
                <w:b/>
                <w:bCs/>
                <w:sz w:val="16"/>
                <w:szCs w:val="16"/>
              </w:rPr>
            </w:pPr>
          </w:p>
        </w:tc>
        <w:tc>
          <w:tcPr>
            <w:tcW w:w="405" w:type="dxa"/>
          </w:tcPr>
          <w:p w14:paraId="58F6487D" w14:textId="77777777" w:rsidR="00CD6791" w:rsidRDefault="00CD6791" w:rsidP="0062694C">
            <w:pPr>
              <w:spacing w:line="360" w:lineRule="auto"/>
              <w:jc w:val="both"/>
              <w:rPr>
                <w:b/>
                <w:bCs/>
                <w:sz w:val="16"/>
                <w:szCs w:val="16"/>
              </w:rPr>
            </w:pPr>
          </w:p>
        </w:tc>
        <w:tc>
          <w:tcPr>
            <w:tcW w:w="465" w:type="dxa"/>
            <w:gridSpan w:val="2"/>
          </w:tcPr>
          <w:p w14:paraId="7B47D765" w14:textId="77777777" w:rsidR="00CD6791" w:rsidRDefault="00CD6791" w:rsidP="0062694C">
            <w:pPr>
              <w:spacing w:line="360" w:lineRule="auto"/>
              <w:jc w:val="both"/>
              <w:rPr>
                <w:b/>
                <w:bCs/>
                <w:sz w:val="16"/>
                <w:szCs w:val="16"/>
              </w:rPr>
            </w:pPr>
          </w:p>
        </w:tc>
        <w:tc>
          <w:tcPr>
            <w:tcW w:w="450" w:type="dxa"/>
            <w:tcBorders>
              <w:top w:val="single" w:sz="4" w:space="0" w:color="E06666"/>
              <w:left w:val="single" w:sz="4" w:space="0" w:color="E06666"/>
              <w:bottom w:val="single" w:sz="4" w:space="0" w:color="E06666"/>
              <w:right w:val="single" w:sz="4" w:space="0" w:color="E06666"/>
            </w:tcBorders>
            <w:shd w:val="clear" w:color="auto" w:fill="E06666"/>
          </w:tcPr>
          <w:p w14:paraId="0E1F44CA" w14:textId="77777777" w:rsidR="00CD6791" w:rsidRDefault="00CD6791" w:rsidP="0062694C">
            <w:pPr>
              <w:spacing w:line="360" w:lineRule="auto"/>
              <w:jc w:val="both"/>
              <w:rPr>
                <w:b/>
                <w:bCs/>
                <w:sz w:val="16"/>
                <w:szCs w:val="16"/>
              </w:rPr>
            </w:pPr>
          </w:p>
        </w:tc>
        <w:tc>
          <w:tcPr>
            <w:tcW w:w="375" w:type="dxa"/>
            <w:tcBorders>
              <w:left w:val="single" w:sz="4" w:space="0" w:color="E06666"/>
              <w:bottom w:val="single" w:sz="4" w:space="0" w:color="E06666"/>
            </w:tcBorders>
          </w:tcPr>
          <w:p w14:paraId="609EC00A" w14:textId="77777777" w:rsidR="00CD6791" w:rsidRDefault="00CD6791" w:rsidP="0062694C">
            <w:pPr>
              <w:spacing w:line="360" w:lineRule="auto"/>
              <w:jc w:val="both"/>
              <w:rPr>
                <w:b/>
                <w:bCs/>
                <w:sz w:val="16"/>
                <w:szCs w:val="16"/>
              </w:rPr>
            </w:pPr>
          </w:p>
        </w:tc>
      </w:tr>
      <w:tr w:rsidR="00CD6791" w14:paraId="261D6545" w14:textId="77777777" w:rsidTr="0062694C">
        <w:trPr>
          <w:gridAfter w:val="1"/>
          <w:wAfter w:w="105" w:type="dxa"/>
          <w:trHeight w:val="294"/>
        </w:trPr>
        <w:tc>
          <w:tcPr>
            <w:tcW w:w="4140" w:type="dxa"/>
          </w:tcPr>
          <w:p w14:paraId="6296959E" w14:textId="77777777" w:rsidR="00CD6791" w:rsidRDefault="00CD6791" w:rsidP="0062694C">
            <w:pPr>
              <w:spacing w:line="360" w:lineRule="auto"/>
              <w:jc w:val="both"/>
              <w:rPr>
                <w:b/>
                <w:bCs/>
                <w:sz w:val="16"/>
                <w:szCs w:val="16"/>
              </w:rPr>
            </w:pPr>
            <w:r>
              <w:rPr>
                <w:b/>
                <w:bCs/>
                <w:sz w:val="16"/>
                <w:szCs w:val="16"/>
              </w:rPr>
              <w:t>Cierre formal del proyecto, consolidación de la documentación final y finalización de actividades del semestre</w:t>
            </w:r>
          </w:p>
        </w:tc>
        <w:tc>
          <w:tcPr>
            <w:tcW w:w="255" w:type="dxa"/>
          </w:tcPr>
          <w:p w14:paraId="45F6AFCE" w14:textId="77777777" w:rsidR="00CD6791" w:rsidRDefault="00CD6791" w:rsidP="0062694C">
            <w:pPr>
              <w:spacing w:line="360" w:lineRule="auto"/>
              <w:jc w:val="both"/>
              <w:rPr>
                <w:b/>
                <w:bCs/>
                <w:sz w:val="16"/>
                <w:szCs w:val="16"/>
              </w:rPr>
            </w:pPr>
          </w:p>
        </w:tc>
        <w:tc>
          <w:tcPr>
            <w:tcW w:w="360" w:type="dxa"/>
          </w:tcPr>
          <w:p w14:paraId="23C350C6" w14:textId="77777777" w:rsidR="00CD6791" w:rsidRDefault="00CD6791" w:rsidP="0062694C">
            <w:pPr>
              <w:spacing w:line="360" w:lineRule="auto"/>
              <w:jc w:val="both"/>
              <w:rPr>
                <w:b/>
                <w:bCs/>
                <w:sz w:val="16"/>
                <w:szCs w:val="16"/>
              </w:rPr>
            </w:pPr>
          </w:p>
        </w:tc>
        <w:tc>
          <w:tcPr>
            <w:tcW w:w="360" w:type="dxa"/>
          </w:tcPr>
          <w:p w14:paraId="16FE74BA" w14:textId="77777777" w:rsidR="00CD6791" w:rsidRDefault="00CD6791" w:rsidP="0062694C">
            <w:pPr>
              <w:spacing w:line="360" w:lineRule="auto"/>
              <w:jc w:val="both"/>
              <w:rPr>
                <w:b/>
                <w:bCs/>
                <w:sz w:val="16"/>
                <w:szCs w:val="16"/>
              </w:rPr>
            </w:pPr>
          </w:p>
        </w:tc>
        <w:tc>
          <w:tcPr>
            <w:tcW w:w="255" w:type="dxa"/>
          </w:tcPr>
          <w:p w14:paraId="3AD0D146" w14:textId="77777777" w:rsidR="00CD6791" w:rsidRDefault="00CD6791" w:rsidP="0062694C">
            <w:pPr>
              <w:spacing w:line="360" w:lineRule="auto"/>
              <w:jc w:val="both"/>
              <w:rPr>
                <w:b/>
                <w:bCs/>
                <w:sz w:val="16"/>
                <w:szCs w:val="16"/>
              </w:rPr>
            </w:pPr>
          </w:p>
        </w:tc>
        <w:tc>
          <w:tcPr>
            <w:tcW w:w="255" w:type="dxa"/>
          </w:tcPr>
          <w:p w14:paraId="77F92BC4" w14:textId="77777777" w:rsidR="00CD6791" w:rsidRDefault="00CD6791" w:rsidP="0062694C">
            <w:pPr>
              <w:spacing w:line="360" w:lineRule="auto"/>
              <w:jc w:val="both"/>
              <w:rPr>
                <w:b/>
                <w:bCs/>
                <w:sz w:val="16"/>
                <w:szCs w:val="16"/>
              </w:rPr>
            </w:pPr>
          </w:p>
        </w:tc>
        <w:tc>
          <w:tcPr>
            <w:tcW w:w="390" w:type="dxa"/>
          </w:tcPr>
          <w:p w14:paraId="2D10E707" w14:textId="77777777" w:rsidR="00CD6791" w:rsidRDefault="00CD6791" w:rsidP="0062694C">
            <w:pPr>
              <w:spacing w:line="360" w:lineRule="auto"/>
              <w:jc w:val="both"/>
              <w:rPr>
                <w:b/>
                <w:bCs/>
                <w:sz w:val="16"/>
                <w:szCs w:val="16"/>
              </w:rPr>
            </w:pPr>
          </w:p>
        </w:tc>
        <w:tc>
          <w:tcPr>
            <w:tcW w:w="330" w:type="dxa"/>
          </w:tcPr>
          <w:p w14:paraId="7C7BD5E0" w14:textId="77777777" w:rsidR="00CD6791" w:rsidRDefault="00CD6791" w:rsidP="0062694C">
            <w:pPr>
              <w:spacing w:line="360" w:lineRule="auto"/>
              <w:jc w:val="both"/>
              <w:rPr>
                <w:b/>
                <w:bCs/>
                <w:sz w:val="16"/>
                <w:szCs w:val="16"/>
              </w:rPr>
            </w:pPr>
          </w:p>
        </w:tc>
        <w:tc>
          <w:tcPr>
            <w:tcW w:w="315" w:type="dxa"/>
          </w:tcPr>
          <w:p w14:paraId="35C8E684" w14:textId="77777777" w:rsidR="00CD6791" w:rsidRDefault="00CD6791" w:rsidP="0062694C">
            <w:pPr>
              <w:spacing w:line="360" w:lineRule="auto"/>
              <w:jc w:val="both"/>
              <w:rPr>
                <w:b/>
                <w:bCs/>
                <w:sz w:val="16"/>
                <w:szCs w:val="16"/>
              </w:rPr>
            </w:pPr>
          </w:p>
        </w:tc>
        <w:tc>
          <w:tcPr>
            <w:tcW w:w="360" w:type="dxa"/>
          </w:tcPr>
          <w:p w14:paraId="77401E68" w14:textId="77777777" w:rsidR="00CD6791" w:rsidRDefault="00CD6791" w:rsidP="0062694C">
            <w:pPr>
              <w:spacing w:line="360" w:lineRule="auto"/>
              <w:jc w:val="both"/>
              <w:rPr>
                <w:b/>
                <w:bCs/>
                <w:sz w:val="16"/>
                <w:szCs w:val="16"/>
              </w:rPr>
            </w:pPr>
          </w:p>
        </w:tc>
        <w:tc>
          <w:tcPr>
            <w:tcW w:w="375" w:type="dxa"/>
          </w:tcPr>
          <w:p w14:paraId="71DB6E6B" w14:textId="77777777" w:rsidR="00CD6791" w:rsidRDefault="00CD6791" w:rsidP="0062694C">
            <w:pPr>
              <w:spacing w:line="360" w:lineRule="auto"/>
              <w:jc w:val="both"/>
              <w:rPr>
                <w:b/>
                <w:bCs/>
                <w:sz w:val="16"/>
                <w:szCs w:val="16"/>
              </w:rPr>
            </w:pPr>
          </w:p>
        </w:tc>
        <w:tc>
          <w:tcPr>
            <w:tcW w:w="420" w:type="dxa"/>
          </w:tcPr>
          <w:p w14:paraId="0A27FBC8" w14:textId="77777777" w:rsidR="00CD6791" w:rsidRDefault="00CD6791" w:rsidP="0062694C">
            <w:pPr>
              <w:spacing w:line="360" w:lineRule="auto"/>
              <w:jc w:val="both"/>
              <w:rPr>
                <w:b/>
                <w:bCs/>
                <w:sz w:val="16"/>
                <w:szCs w:val="16"/>
              </w:rPr>
            </w:pPr>
          </w:p>
        </w:tc>
        <w:tc>
          <w:tcPr>
            <w:tcW w:w="450" w:type="dxa"/>
          </w:tcPr>
          <w:p w14:paraId="3AF2D357" w14:textId="77777777" w:rsidR="00CD6791" w:rsidRDefault="00CD6791" w:rsidP="0062694C">
            <w:pPr>
              <w:spacing w:line="360" w:lineRule="auto"/>
              <w:jc w:val="both"/>
              <w:rPr>
                <w:b/>
                <w:bCs/>
                <w:sz w:val="16"/>
                <w:szCs w:val="16"/>
              </w:rPr>
            </w:pPr>
          </w:p>
        </w:tc>
        <w:tc>
          <w:tcPr>
            <w:tcW w:w="480" w:type="dxa"/>
          </w:tcPr>
          <w:p w14:paraId="10A2867A" w14:textId="77777777" w:rsidR="00CD6791" w:rsidRDefault="00CD6791" w:rsidP="0062694C">
            <w:pPr>
              <w:spacing w:line="360" w:lineRule="auto"/>
              <w:jc w:val="both"/>
              <w:rPr>
                <w:b/>
                <w:bCs/>
                <w:sz w:val="16"/>
                <w:szCs w:val="16"/>
              </w:rPr>
            </w:pPr>
          </w:p>
        </w:tc>
        <w:tc>
          <w:tcPr>
            <w:tcW w:w="480" w:type="dxa"/>
          </w:tcPr>
          <w:p w14:paraId="460DAFF1" w14:textId="77777777" w:rsidR="00CD6791" w:rsidRDefault="00CD6791" w:rsidP="0062694C">
            <w:pPr>
              <w:spacing w:line="360" w:lineRule="auto"/>
              <w:jc w:val="both"/>
              <w:rPr>
                <w:b/>
                <w:bCs/>
                <w:sz w:val="16"/>
                <w:szCs w:val="16"/>
              </w:rPr>
            </w:pPr>
          </w:p>
        </w:tc>
        <w:tc>
          <w:tcPr>
            <w:tcW w:w="405" w:type="dxa"/>
          </w:tcPr>
          <w:p w14:paraId="16237E2E" w14:textId="77777777" w:rsidR="00CD6791" w:rsidRDefault="00CD6791" w:rsidP="0062694C">
            <w:pPr>
              <w:spacing w:line="360" w:lineRule="auto"/>
              <w:jc w:val="both"/>
              <w:rPr>
                <w:b/>
                <w:bCs/>
                <w:sz w:val="16"/>
                <w:szCs w:val="16"/>
              </w:rPr>
            </w:pPr>
          </w:p>
        </w:tc>
        <w:tc>
          <w:tcPr>
            <w:tcW w:w="465" w:type="dxa"/>
            <w:gridSpan w:val="2"/>
          </w:tcPr>
          <w:p w14:paraId="6AAC6514" w14:textId="77777777" w:rsidR="00CD6791" w:rsidRDefault="00CD6791" w:rsidP="0062694C">
            <w:pPr>
              <w:spacing w:line="360" w:lineRule="auto"/>
              <w:jc w:val="both"/>
              <w:rPr>
                <w:b/>
                <w:bCs/>
                <w:sz w:val="16"/>
                <w:szCs w:val="16"/>
              </w:rPr>
            </w:pPr>
          </w:p>
        </w:tc>
        <w:tc>
          <w:tcPr>
            <w:tcW w:w="450" w:type="dxa"/>
            <w:tcBorders>
              <w:top w:val="single" w:sz="4" w:space="0" w:color="E06666"/>
              <w:right w:val="single" w:sz="4" w:space="0" w:color="E06666"/>
            </w:tcBorders>
          </w:tcPr>
          <w:p w14:paraId="72AE9D35" w14:textId="77777777" w:rsidR="00CD6791" w:rsidRDefault="00CD6791" w:rsidP="0062694C">
            <w:pPr>
              <w:spacing w:line="360" w:lineRule="auto"/>
              <w:jc w:val="both"/>
              <w:rPr>
                <w:b/>
                <w:bCs/>
                <w:sz w:val="16"/>
                <w:szCs w:val="16"/>
              </w:rPr>
            </w:pPr>
          </w:p>
        </w:tc>
        <w:tc>
          <w:tcPr>
            <w:tcW w:w="375" w:type="dxa"/>
            <w:tcBorders>
              <w:top w:val="single" w:sz="4" w:space="0" w:color="E06666"/>
              <w:left w:val="single" w:sz="4" w:space="0" w:color="E06666"/>
              <w:bottom w:val="single" w:sz="4" w:space="0" w:color="E06666"/>
              <w:right w:val="single" w:sz="4" w:space="0" w:color="E06666"/>
            </w:tcBorders>
            <w:shd w:val="clear" w:color="auto" w:fill="E06666"/>
          </w:tcPr>
          <w:p w14:paraId="2FD1FE81" w14:textId="77777777" w:rsidR="00CD6791" w:rsidRDefault="00CD6791" w:rsidP="0062694C">
            <w:pPr>
              <w:spacing w:line="360" w:lineRule="auto"/>
              <w:jc w:val="both"/>
              <w:rPr>
                <w:b/>
                <w:bCs/>
                <w:sz w:val="16"/>
                <w:szCs w:val="16"/>
              </w:rPr>
            </w:pPr>
          </w:p>
        </w:tc>
      </w:tr>
    </w:tbl>
    <w:p w14:paraId="32C62480" w14:textId="77777777" w:rsidR="006D6525" w:rsidRDefault="006D6525">
      <w:pPr>
        <w:rPr>
          <w:b/>
          <w:bCs/>
          <w:sz w:val="24"/>
          <w:szCs w:val="24"/>
        </w:rPr>
      </w:pPr>
    </w:p>
    <w:p w14:paraId="76730F3A" w14:textId="77777777" w:rsidR="006D6525" w:rsidRDefault="006D6525">
      <w:pPr>
        <w:spacing w:after="0" w:line="360" w:lineRule="auto"/>
        <w:jc w:val="both"/>
        <w:rPr>
          <w:b/>
          <w:bCs/>
          <w:sz w:val="24"/>
          <w:szCs w:val="24"/>
        </w:rPr>
      </w:pPr>
    </w:p>
    <w:tbl>
      <w:tblPr>
        <w:tblStyle w:val="af3"/>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6D6525" w14:paraId="4B5B1DC3" w14:textId="77777777">
        <w:trPr>
          <w:trHeight w:val="440"/>
        </w:trPr>
        <w:tc>
          <w:tcPr>
            <w:tcW w:w="9640" w:type="dxa"/>
            <w:vAlign w:val="center"/>
          </w:tcPr>
          <w:p w14:paraId="371C14EA" w14:textId="77777777" w:rsidR="006D6525" w:rsidRDefault="00000000">
            <w:pPr>
              <w:rPr>
                <w:b/>
                <w:bCs/>
                <w:color w:val="1F3864"/>
                <w:sz w:val="28"/>
                <w:szCs w:val="28"/>
              </w:rPr>
            </w:pPr>
            <w:r>
              <w:rPr>
                <w:b/>
                <w:bCs/>
                <w:color w:val="1F3864"/>
                <w:sz w:val="28"/>
                <w:szCs w:val="28"/>
              </w:rPr>
              <w:t>8. Conclusiones</w:t>
            </w:r>
          </w:p>
        </w:tc>
      </w:tr>
      <w:tr w:rsidR="006D6525" w14:paraId="2A22117E" w14:textId="77777777">
        <w:trPr>
          <w:trHeight w:val="440"/>
        </w:trPr>
        <w:tc>
          <w:tcPr>
            <w:tcW w:w="9640" w:type="dxa"/>
            <w:shd w:val="clear" w:color="auto" w:fill="D9E2F3"/>
            <w:vAlign w:val="center"/>
          </w:tcPr>
          <w:p w14:paraId="4C333B2E" w14:textId="6AC707E3" w:rsidR="006D6525" w:rsidRDefault="00000000">
            <w:pPr>
              <w:tabs>
                <w:tab w:val="center" w:pos="4419"/>
                <w:tab w:val="right" w:pos="8838"/>
              </w:tabs>
              <w:spacing w:after="0" w:line="240" w:lineRule="auto"/>
              <w:jc w:val="both"/>
              <w:rPr>
                <w:color w:val="1F3864"/>
              </w:rPr>
            </w:pPr>
            <w:r>
              <w:rPr>
                <w:color w:val="1F3864"/>
              </w:rPr>
              <w:t xml:space="preserve">Definir esta segunda iteración de </w:t>
            </w:r>
            <w:proofErr w:type="spellStart"/>
            <w:r>
              <w:rPr>
                <w:color w:val="1F3864"/>
              </w:rPr>
              <w:t>NutriLink</w:t>
            </w:r>
            <w:proofErr w:type="spellEnd"/>
            <w:r>
              <w:rPr>
                <w:color w:val="1F3864"/>
              </w:rPr>
              <w:t xml:space="preserve"> nos ayudó a mirar nuestro propio proyecto desde otra perspectiva. Partir de una plataforma ya funcional cambió la naturaleza del proceso de definición: en lugar de diseñar desde cero, tuvimos que evaluar qué funcionaba, qué necesitaba refactorización y qué valor nuevo podíamos agregar de forma realista dentro de un solo semestre. Esto nos obligó a priorizar con cuidado, ya que nuestra lista de funcionalidades deseadas era bastante más grande de lo que doce </w:t>
            </w:r>
            <w:proofErr w:type="spellStart"/>
            <w:r>
              <w:rPr>
                <w:color w:val="1F3864"/>
              </w:rPr>
              <w:t>sprints</w:t>
            </w:r>
            <w:proofErr w:type="spellEnd"/>
            <w:r>
              <w:rPr>
                <w:color w:val="1F3864"/>
              </w:rPr>
              <w:t xml:space="preserve"> podían sostener razonablemente.</w:t>
            </w:r>
          </w:p>
          <w:p w14:paraId="64723F9B" w14:textId="77777777" w:rsidR="006D6525" w:rsidRDefault="00000000">
            <w:pPr>
              <w:tabs>
                <w:tab w:val="center" w:pos="4419"/>
                <w:tab w:val="right" w:pos="8838"/>
              </w:tabs>
              <w:spacing w:after="0" w:line="240" w:lineRule="auto"/>
              <w:jc w:val="both"/>
              <w:rPr>
                <w:color w:val="1F3864"/>
              </w:rPr>
            </w:pPr>
            <w:r>
              <w:rPr>
                <w:color w:val="1F3864"/>
              </w:rPr>
              <w:t>Organizar el desarrollo en torno a las dependencias técnicas, en lugar de seguir el orden de la lista original de ideas, fue una de las decisiones más útiles que tomamos en esta fase. Ubicar el modelo de datos, la seguridad y la actualización de la API al inicio, las funcionalidades clínicas al centro, y las funcionalidades que dependen de IA al final, nos permitió construir un plan donde cada sprint tiene una razón clara para estar en ese orden. También reconocimos el valor de contar con un integrante con formación en nutrición, ya que nos permite definir los criterios clínicos internamente en lugar de depender de validación externa para cada nicho que planeamos cubrir.</w:t>
            </w:r>
          </w:p>
          <w:p w14:paraId="0DFF1832" w14:textId="77777777" w:rsidR="006D6525" w:rsidRDefault="006D6525">
            <w:pPr>
              <w:tabs>
                <w:tab w:val="center" w:pos="4419"/>
                <w:tab w:val="right" w:pos="8838"/>
              </w:tabs>
              <w:spacing w:after="0" w:line="240" w:lineRule="auto"/>
              <w:jc w:val="both"/>
              <w:rPr>
                <w:color w:val="1F3864"/>
              </w:rPr>
            </w:pPr>
          </w:p>
          <w:p w14:paraId="0E4FE572" w14:textId="77777777" w:rsidR="006D6525" w:rsidRDefault="00000000">
            <w:pPr>
              <w:tabs>
                <w:tab w:val="center" w:pos="4419"/>
                <w:tab w:val="right" w:pos="8838"/>
              </w:tabs>
              <w:spacing w:after="0" w:line="240" w:lineRule="auto"/>
              <w:jc w:val="both"/>
              <w:rPr>
                <w:color w:val="1F3864"/>
              </w:rPr>
            </w:pPr>
            <w:r>
              <w:rPr>
                <w:color w:val="1F3864"/>
              </w:rPr>
              <w:t xml:space="preserve">Al mismo tiempo, esta fase nos hizo más conscientes de los riesgos que vienen, particularmente en torno a las funcionalidades de IA y al sprint de telemedicina, que concentran la mayor incertidumbre técnica de todo el plan. De cara al desarrollo, sentimos confianza en que la planificación que construimos es realista </w:t>
            </w:r>
            <w:r>
              <w:rPr>
                <w:color w:val="1F3864"/>
              </w:rPr>
              <w:lastRenderedPageBreak/>
              <w:t>y está bien fundamentada, aunque también sabemos que serán necesarios ajustes sprint a sprint a medida que encontremos el tipo de dependencias no documentadas que suele esconder cualquier código heredado.</w:t>
            </w:r>
          </w:p>
        </w:tc>
      </w:tr>
    </w:tbl>
    <w:p w14:paraId="7805E8C2" w14:textId="77777777" w:rsidR="006D6525" w:rsidRDefault="006D6525">
      <w:pPr>
        <w:spacing w:after="0" w:line="360" w:lineRule="auto"/>
        <w:jc w:val="both"/>
        <w:rPr>
          <w:b/>
          <w:bCs/>
          <w:sz w:val="24"/>
          <w:szCs w:val="24"/>
        </w:rPr>
      </w:pPr>
    </w:p>
    <w:p w14:paraId="419E514F" w14:textId="77777777" w:rsidR="00CD6791" w:rsidRDefault="00CD6791">
      <w:pPr>
        <w:spacing w:after="0" w:line="360" w:lineRule="auto"/>
        <w:jc w:val="both"/>
        <w:rPr>
          <w:b/>
          <w:bCs/>
          <w:sz w:val="24"/>
          <w:szCs w:val="24"/>
        </w:rPr>
      </w:pPr>
    </w:p>
    <w:p w14:paraId="736B07C4" w14:textId="77777777" w:rsidR="00CD6791" w:rsidRDefault="00CD6791">
      <w:pPr>
        <w:spacing w:after="0" w:line="360" w:lineRule="auto"/>
        <w:jc w:val="both"/>
        <w:rPr>
          <w:b/>
          <w:bCs/>
          <w:sz w:val="24"/>
          <w:szCs w:val="24"/>
        </w:rPr>
      </w:pPr>
    </w:p>
    <w:sectPr w:rsidR="00CD6791">
      <w:headerReference w:type="default" r:id="rId8"/>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26446" w14:textId="77777777" w:rsidR="00D57688" w:rsidRDefault="00D57688">
      <w:pPr>
        <w:spacing w:after="0" w:line="240" w:lineRule="auto"/>
      </w:pPr>
      <w:r>
        <w:separator/>
      </w:r>
    </w:p>
  </w:endnote>
  <w:endnote w:type="continuationSeparator" w:id="0">
    <w:p w14:paraId="66B1619A" w14:textId="77777777" w:rsidR="00D57688" w:rsidRDefault="00D57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D12F43-9209-4091-AE19-39A7ABD9E8C5}"/>
    <w:embedBold r:id="rId2" w:fontKey="{D395E821-8251-423A-AE5A-E259461A17E0}"/>
    <w:embedItalic r:id="rId3" w:fontKey="{0866C039-D173-4657-BAFA-9703F86F775A}"/>
    <w:embedBoldItalic r:id="rId4" w:fontKey="{36C1A96F-435A-4FD9-AD3F-B990A398AB40}"/>
  </w:font>
  <w:font w:name="Noto Sans Symbols">
    <w:altName w:val="Calibri"/>
    <w:charset w:val="00"/>
    <w:family w:val="auto"/>
    <w:pitch w:val="default"/>
    <w:embedRegular r:id="rId5" w:fontKey="{E7D867AF-A5E8-4929-B240-9B8AEE924217}"/>
  </w:font>
  <w:font w:name="Calibri Light">
    <w:panose1 w:val="020F0302020204030204"/>
    <w:charset w:val="00"/>
    <w:family w:val="swiss"/>
    <w:pitch w:val="variable"/>
    <w:sig w:usb0="E4002EFF" w:usb1="C200247B" w:usb2="00000009" w:usb3="00000000" w:csb0="000001FF" w:csb1="00000000"/>
    <w:embedRegular r:id="rId6" w:fontKey="{3B544CB6-0FDF-4D8D-9245-46A2FF968216}"/>
  </w:font>
  <w:font w:name="Segoe UI">
    <w:panose1 w:val="020B0502040204020203"/>
    <w:charset w:val="00"/>
    <w:family w:val="swiss"/>
    <w:pitch w:val="variable"/>
    <w:sig w:usb0="E4002EFF" w:usb1="C000E47F" w:usb2="00000009" w:usb3="00000000" w:csb0="000001FF" w:csb1="00000000"/>
    <w:embedRegular r:id="rId7" w:fontKey="{F673078F-B1C5-4926-8867-6BBCF6039A5A}"/>
  </w:font>
  <w:font w:name="Georgia">
    <w:panose1 w:val="02040502050405020303"/>
    <w:charset w:val="00"/>
    <w:family w:val="roman"/>
    <w:pitch w:val="variable"/>
    <w:sig w:usb0="00000287" w:usb1="00000000" w:usb2="00000000" w:usb3="00000000" w:csb0="0000009F" w:csb1="00000000"/>
    <w:embedItalic r:id="rId8" w:fontKey="{32232356-A9D4-49EF-8005-95CBE20D6D8C}"/>
  </w:font>
  <w:font w:name="Century Gothic">
    <w:panose1 w:val="020B0502020202020204"/>
    <w:charset w:val="00"/>
    <w:family w:val="swiss"/>
    <w:pitch w:val="variable"/>
    <w:sig w:usb0="00000287" w:usb1="00000000" w:usb2="00000000" w:usb3="00000000" w:csb0="0000009F" w:csb1="00000000"/>
    <w:embedBold r:id="rId9" w:fontKey="{2B54A770-3D07-4C2F-A448-B7D39641254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0B42" w14:textId="77777777" w:rsidR="00D57688" w:rsidRDefault="00D57688">
      <w:pPr>
        <w:spacing w:after="0" w:line="240" w:lineRule="auto"/>
      </w:pPr>
      <w:r>
        <w:separator/>
      </w:r>
    </w:p>
  </w:footnote>
  <w:footnote w:type="continuationSeparator" w:id="0">
    <w:p w14:paraId="04D8F96E" w14:textId="77777777" w:rsidR="00D57688" w:rsidRDefault="00D57688">
      <w:pPr>
        <w:spacing w:after="0" w:line="240" w:lineRule="auto"/>
      </w:pPr>
      <w:r>
        <w:continuationSeparator/>
      </w:r>
    </w:p>
  </w:footnote>
  <w:footnote w:id="1">
    <w:p w14:paraId="5FDDB90B" w14:textId="77777777" w:rsidR="006D6525"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68DCD" w14:textId="77777777" w:rsidR="006D6525" w:rsidRDefault="006D6525">
    <w:pPr>
      <w:widowControl w:val="0"/>
      <w:pBdr>
        <w:top w:val="nil"/>
        <w:left w:val="nil"/>
        <w:bottom w:val="nil"/>
        <w:right w:val="nil"/>
        <w:between w:val="nil"/>
      </w:pBdr>
      <w:spacing w:after="0" w:line="276" w:lineRule="auto"/>
      <w:rPr>
        <w:color w:val="595959"/>
        <w:sz w:val="20"/>
        <w:szCs w:val="20"/>
      </w:rPr>
    </w:pPr>
  </w:p>
  <w:tbl>
    <w:tblPr>
      <w:tblStyle w:val="af4"/>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D6525" w14:paraId="2BE3D14A" w14:textId="77777777">
      <w:trPr>
        <w:trHeight w:val="697"/>
      </w:trPr>
      <w:tc>
        <w:tcPr>
          <w:tcW w:w="5707" w:type="dxa"/>
          <w:tcBorders>
            <w:top w:val="nil"/>
            <w:left w:val="nil"/>
            <w:bottom w:val="nil"/>
            <w:right w:val="nil"/>
          </w:tcBorders>
        </w:tcPr>
        <w:p w14:paraId="0F0ABE6D" w14:textId="77777777" w:rsidR="006D652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2A3823FB" w14:textId="77777777" w:rsidR="006D6525"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6C9197E" w14:textId="77777777" w:rsidR="006D6525" w:rsidRDefault="00000000">
          <w:pPr>
            <w:jc w:val="right"/>
            <w:rPr>
              <w:rFonts w:ascii="Century Gothic" w:eastAsia="Century Gothic" w:hAnsi="Century Gothic" w:cs="Century Gothic"/>
              <w:b/>
              <w:bCs/>
              <w:sz w:val="30"/>
              <w:szCs w:val="30"/>
            </w:rPr>
          </w:pPr>
          <w:r>
            <w:rPr>
              <w:noProof/>
            </w:rPr>
            <w:drawing>
              <wp:inline distT="0" distB="0" distL="0" distR="0" wp14:anchorId="74085C31" wp14:editId="7FC5BC82">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DE0C78B" w14:textId="77777777" w:rsidR="006D6525" w:rsidRDefault="006D6525">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5343"/>
    <w:multiLevelType w:val="multilevel"/>
    <w:tmpl w:val="D18C9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8267CE"/>
    <w:multiLevelType w:val="multilevel"/>
    <w:tmpl w:val="3B7EB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B47772"/>
    <w:multiLevelType w:val="multilevel"/>
    <w:tmpl w:val="48DA5DE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A1764CD"/>
    <w:multiLevelType w:val="multilevel"/>
    <w:tmpl w:val="C4407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502F46"/>
    <w:multiLevelType w:val="multilevel"/>
    <w:tmpl w:val="A2668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6AC2EDD"/>
    <w:multiLevelType w:val="multilevel"/>
    <w:tmpl w:val="1FA69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3A537B"/>
    <w:multiLevelType w:val="multilevel"/>
    <w:tmpl w:val="B832C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3442EB9"/>
    <w:multiLevelType w:val="multilevel"/>
    <w:tmpl w:val="75B40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58E70FC"/>
    <w:multiLevelType w:val="multilevel"/>
    <w:tmpl w:val="86DAE80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59671204"/>
    <w:multiLevelType w:val="multilevel"/>
    <w:tmpl w:val="A7783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98F140F"/>
    <w:multiLevelType w:val="multilevel"/>
    <w:tmpl w:val="8A7A0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3D4856"/>
    <w:multiLevelType w:val="multilevel"/>
    <w:tmpl w:val="C2C20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80547DB"/>
    <w:multiLevelType w:val="multilevel"/>
    <w:tmpl w:val="DCFA07B4"/>
    <w:lvl w:ilvl="0">
      <w:start w:val="1"/>
      <w:numFmt w:val="decimal"/>
      <w:lvlText w:val="%1."/>
      <w:lvlJc w:val="left"/>
      <w:pPr>
        <w:ind w:left="720" w:hanging="360"/>
      </w:p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16cid:durableId="1660697549">
    <w:abstractNumId w:val="5"/>
  </w:num>
  <w:num w:numId="2" w16cid:durableId="1842619982">
    <w:abstractNumId w:val="3"/>
  </w:num>
  <w:num w:numId="3" w16cid:durableId="1739017495">
    <w:abstractNumId w:val="1"/>
  </w:num>
  <w:num w:numId="4" w16cid:durableId="1433672318">
    <w:abstractNumId w:val="6"/>
  </w:num>
  <w:num w:numId="5" w16cid:durableId="1480462118">
    <w:abstractNumId w:val="4"/>
  </w:num>
  <w:num w:numId="6" w16cid:durableId="1605183589">
    <w:abstractNumId w:val="2"/>
  </w:num>
  <w:num w:numId="7" w16cid:durableId="1083379789">
    <w:abstractNumId w:val="8"/>
  </w:num>
  <w:num w:numId="8" w16cid:durableId="1941453079">
    <w:abstractNumId w:val="12"/>
  </w:num>
  <w:num w:numId="9" w16cid:durableId="1381901832">
    <w:abstractNumId w:val="11"/>
  </w:num>
  <w:num w:numId="10" w16cid:durableId="593319633">
    <w:abstractNumId w:val="7"/>
  </w:num>
  <w:num w:numId="11" w16cid:durableId="1224832685">
    <w:abstractNumId w:val="10"/>
  </w:num>
  <w:num w:numId="12" w16cid:durableId="742991925">
    <w:abstractNumId w:val="9"/>
  </w:num>
  <w:num w:numId="13" w16cid:durableId="561599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25"/>
    <w:rsid w:val="00071EE4"/>
    <w:rsid w:val="00105F9C"/>
    <w:rsid w:val="001C1443"/>
    <w:rsid w:val="002A0220"/>
    <w:rsid w:val="00347AA0"/>
    <w:rsid w:val="00362F8A"/>
    <w:rsid w:val="00366102"/>
    <w:rsid w:val="004D0768"/>
    <w:rsid w:val="00606B4F"/>
    <w:rsid w:val="006D6525"/>
    <w:rsid w:val="007A3451"/>
    <w:rsid w:val="00801354"/>
    <w:rsid w:val="00811225"/>
    <w:rsid w:val="0081470A"/>
    <w:rsid w:val="0083304C"/>
    <w:rsid w:val="009345F8"/>
    <w:rsid w:val="009D7F6D"/>
    <w:rsid w:val="00A30BEC"/>
    <w:rsid w:val="00AE3FCA"/>
    <w:rsid w:val="00B04637"/>
    <w:rsid w:val="00BE5821"/>
    <w:rsid w:val="00C11BD5"/>
    <w:rsid w:val="00C456D4"/>
    <w:rsid w:val="00CA142D"/>
    <w:rsid w:val="00CA4E45"/>
    <w:rsid w:val="00CD6791"/>
    <w:rsid w:val="00D26DE3"/>
    <w:rsid w:val="00D57688"/>
    <w:rsid w:val="00E01CE1"/>
    <w:rsid w:val="00E15DF3"/>
    <w:rsid w:val="00EC2B29"/>
    <w:rsid w:val="00FF3E2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FB4C"/>
  <w15:docId w15:val="{3B82E9EC-C38B-4AA2-B678-EAE535635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unhideWhenUsed/>
    <w:qFormat/>
    <w:pPr>
      <w:keepNext/>
      <w:keepLines/>
      <w:spacing w:before="360" w:after="80"/>
      <w:outlineLvl w:val="1"/>
    </w:pPr>
    <w:rPr>
      <w:b/>
      <w:bCs/>
      <w:sz w:val="36"/>
      <w:szCs w:val="36"/>
    </w:rPr>
  </w:style>
  <w:style w:type="paragraph" w:styleId="Ttulo3">
    <w:name w:val="heading 3"/>
    <w:basedOn w:val="Normal"/>
    <w:next w:val="Normal"/>
    <w:uiPriority w:val="9"/>
    <w:unhideWhenUsed/>
    <w:qFormat/>
    <w:pPr>
      <w:keepNext/>
      <w:keepLines/>
      <w:spacing w:before="40" w:after="0"/>
      <w:outlineLvl w:val="2"/>
    </w:pPr>
    <w:rPr>
      <w:color w:val="1F3863"/>
      <w:sz w:val="24"/>
      <w:szCs w:val="24"/>
    </w:rPr>
  </w:style>
  <w:style w:type="paragraph" w:styleId="Ttulo4">
    <w:name w:val="heading 4"/>
    <w:basedOn w:val="Normal"/>
    <w:next w:val="Normal"/>
    <w:uiPriority w:val="9"/>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table" w:customStyle="1" w:styleId="af0">
    <w:basedOn w:val="TableNormal"/>
    <w:tblPr>
      <w:tblStyleRowBandSize w:val="1"/>
      <w:tblStyleColBandSize w:val="1"/>
      <w:tblCellMar>
        <w:top w:w="0" w:type="dxa"/>
        <w:left w:w="108" w:type="dxa"/>
        <w:bottom w:w="0" w:type="dxa"/>
        <w:right w:w="108" w:type="dxa"/>
      </w:tblCellMar>
    </w:tblPr>
  </w:style>
  <w:style w:type="table" w:customStyle="1" w:styleId="af1">
    <w:basedOn w:val="TableNormal"/>
    <w:tblPr>
      <w:tblStyleRowBandSize w:val="1"/>
      <w:tblStyleColBandSize w:val="1"/>
      <w:tblCellMar>
        <w:top w:w="0" w:type="dxa"/>
        <w:left w:w="108" w:type="dxa"/>
        <w:bottom w:w="0" w:type="dxa"/>
        <w:right w:w="108" w:type="dxa"/>
      </w:tblCellMar>
    </w:tblPr>
  </w:style>
  <w:style w:type="table" w:customStyle="1" w:styleId="af2">
    <w:basedOn w:val="TableNormal"/>
    <w:tblPr>
      <w:tblStyleRowBandSize w:val="1"/>
      <w:tblStyleColBandSize w:val="1"/>
      <w:tblCellMar>
        <w:top w:w="0" w:type="dxa"/>
        <w:left w:w="108" w:type="dxa"/>
        <w:bottom w:w="0" w:type="dxa"/>
        <w:right w:w="108" w:type="dxa"/>
      </w:tblCellMar>
    </w:tblPr>
  </w:style>
  <w:style w:type="table" w:customStyle="1" w:styleId="af3">
    <w:basedOn w:val="TableNormal"/>
    <w:tblPr>
      <w:tblStyleRowBandSize w:val="1"/>
      <w:tblStyleColBandSize w:val="1"/>
      <w:tblCellMar>
        <w:top w:w="0" w:type="dxa"/>
        <w:left w:w="108" w:type="dxa"/>
        <w:bottom w:w="0" w:type="dxa"/>
        <w:right w:w="108" w:type="dxa"/>
      </w:tblCellMar>
    </w:tblPr>
  </w:style>
  <w:style w:type="table" w:customStyle="1" w:styleId="af4">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O/JGGVxBNWhCLS0kgSckRXapLw==">CgMxLjAaHwoBMBIaChgICVIUChJ0YWJsZS4yajV4NmlvdDl5eWMaHwoBMRIaChgICVIUChJ0YWJsZS5qdW83dDlwdWxzNGMaHwoBMhIaChgICVIUChJ0YWJsZS5zNjFnYWR3c3ZvajUyDmguZzl1Z2p3cjNzZDJkMg5oLjJ2bTd4Nnh3ZWdwbjIOaC5zb2M4YmFrYW9vc3kyDmgubnZuYWR5bGV5YzhqMg5oLnNyZHRpOWphaW05aTIOaC5qNnVsazBheDc3bTEyDmgucmVoc2x1aW1mMDZ4Mg5oLmc5dWdqd3Izc2QyZDgAciExNGhYT3U0TW5yeGlONWN0ZkVRLUFFMDZSR19WMDdZMH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20</Pages>
  <Words>6815</Words>
  <Characters>37488</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Mariana Rodriguez</cp:lastModifiedBy>
  <cp:revision>14</cp:revision>
  <dcterms:created xsi:type="dcterms:W3CDTF">2022-08-24T18:07:00Z</dcterms:created>
  <dcterms:modified xsi:type="dcterms:W3CDTF">2026-10-21T00:40:00Z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