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381D7" w14:textId="4349F9BA" w:rsidR="00A85AF1" w:rsidRPr="00EA61E8" w:rsidRDefault="00A85AF1" w:rsidP="00A85AF1">
      <w:pPr>
        <w:rPr>
          <w:b/>
          <w:bCs/>
          <w:sz w:val="28"/>
          <w:szCs w:val="28"/>
        </w:rPr>
      </w:pPr>
      <w:r w:rsidRPr="00EA61E8">
        <w:rPr>
          <w:rFonts w:hint="eastAsia"/>
          <w:b/>
          <w:bCs/>
          <w:sz w:val="28"/>
          <w:szCs w:val="28"/>
        </w:rPr>
        <w:t>用户类型</w:t>
      </w:r>
    </w:p>
    <w:p w14:paraId="6D6C652B" w14:textId="00C6E172" w:rsidR="00A85AF1" w:rsidRDefault="00A85AF1" w:rsidP="00A85AF1">
      <w:r>
        <w:rPr>
          <w:rFonts w:hint="eastAsia"/>
        </w:rPr>
        <w:t>系统管理员（负责管理系统数据，及系统用户的添加，删除，修改）</w:t>
      </w:r>
    </w:p>
    <w:p w14:paraId="72720513" w14:textId="77777777" w:rsidR="00A85AF1" w:rsidRDefault="00A85AF1" w:rsidP="00A85AF1">
      <w:r>
        <w:rPr>
          <w:rFonts w:hint="eastAsia"/>
        </w:rPr>
        <w:t>资产管理员（负责资产管理工作）</w:t>
      </w:r>
    </w:p>
    <w:p w14:paraId="1B399DD2" w14:textId="2F00481C" w:rsidR="00A85AF1" w:rsidRDefault="00A85AF1" w:rsidP="00A85AF1">
      <w:r>
        <w:rPr>
          <w:rFonts w:hint="eastAsia"/>
        </w:rPr>
        <w:t>高级用户（不负责具体的资产管理工作，但可以查询固定资产状况）</w:t>
      </w:r>
    </w:p>
    <w:p w14:paraId="487EF30E" w14:textId="77777777" w:rsidR="00A76E66" w:rsidRDefault="00A76E66" w:rsidP="00A85AF1"/>
    <w:p w14:paraId="3B0B3D8E" w14:textId="562D4A1D" w:rsidR="00A85AF1" w:rsidRPr="00EA61E8" w:rsidRDefault="00A85AF1" w:rsidP="00A85AF1">
      <w:pPr>
        <w:rPr>
          <w:b/>
          <w:bCs/>
          <w:sz w:val="28"/>
          <w:szCs w:val="28"/>
        </w:rPr>
      </w:pPr>
      <w:r w:rsidRPr="00EA61E8">
        <w:rPr>
          <w:rFonts w:hint="eastAsia"/>
          <w:b/>
          <w:bCs/>
          <w:sz w:val="28"/>
          <w:szCs w:val="28"/>
        </w:rPr>
        <w:t>顶层模块</w:t>
      </w:r>
    </w:p>
    <w:p w14:paraId="09223EB8" w14:textId="56B39743" w:rsidR="00A85AF1" w:rsidRDefault="00A85AF1" w:rsidP="00A85AF1">
      <w:r>
        <w:rPr>
          <w:rFonts w:hint="eastAsia"/>
        </w:rPr>
        <w:t>基本数据管理、资产管理、统计查询、系统帮助等功能较齐全的资产管理系统。</w:t>
      </w:r>
    </w:p>
    <w:p w14:paraId="42BEDBBA" w14:textId="1E6A0649" w:rsidR="00E82BC4" w:rsidRDefault="00E82BC4" w:rsidP="00A85AF1"/>
    <w:p w14:paraId="647FCEFF" w14:textId="7E0F50D3" w:rsidR="00DA5427" w:rsidRPr="00EA61E8" w:rsidRDefault="00DA5427" w:rsidP="00A85AF1">
      <w:pPr>
        <w:rPr>
          <w:b/>
          <w:bCs/>
          <w:sz w:val="28"/>
          <w:szCs w:val="28"/>
        </w:rPr>
      </w:pPr>
      <w:r w:rsidRPr="00EA61E8">
        <w:rPr>
          <w:rFonts w:hint="eastAsia"/>
          <w:b/>
          <w:bCs/>
          <w:sz w:val="28"/>
          <w:szCs w:val="28"/>
        </w:rPr>
        <w:t>基本数据管理模块</w:t>
      </w:r>
    </w:p>
    <w:p w14:paraId="01CCBE76" w14:textId="77777777" w:rsidR="00A85AF1" w:rsidRDefault="00A85AF1" w:rsidP="00A85AF1">
      <w:r>
        <w:rPr>
          <w:rFonts w:hint="eastAsia"/>
        </w:rPr>
        <w:t>基本数据管理主要完成资产分类设置、资产单位设置、部门信息设置。</w:t>
      </w:r>
    </w:p>
    <w:p w14:paraId="71843CD2" w14:textId="18CBA059" w:rsidR="00B379C6" w:rsidRDefault="00A85AF1" w:rsidP="00B379C6">
      <w:pPr>
        <w:rPr>
          <w:rFonts w:hint="eastAsia"/>
        </w:rPr>
      </w:pPr>
      <w:r>
        <w:rPr>
          <w:rFonts w:hint="eastAsia"/>
        </w:rPr>
        <w:t>资产分类设置实现对资产类型（资产分类分为“资产大类”、“资产小类”两级）的增删改功能。</w:t>
      </w:r>
    </w:p>
    <w:p w14:paraId="4CC4FD7C" w14:textId="77777777" w:rsidR="00A85AF1" w:rsidRDefault="00A85AF1" w:rsidP="00A6452D">
      <w:r>
        <w:rPr>
          <w:rFonts w:hint="eastAsia"/>
        </w:rPr>
        <w:t>资产单位设置实现对资产单位的增删改功能。</w:t>
      </w:r>
    </w:p>
    <w:p w14:paraId="3C3D6AB2" w14:textId="77777777" w:rsidR="00A85AF1" w:rsidRDefault="00A85AF1" w:rsidP="00A6452D">
      <w:r>
        <w:rPr>
          <w:rFonts w:hint="eastAsia"/>
        </w:rPr>
        <w:t>部门信息设置实现对公司部门的增删改功能。</w:t>
      </w:r>
    </w:p>
    <w:p w14:paraId="4F090A6E" w14:textId="77777777" w:rsidR="001424B6" w:rsidRDefault="001424B6" w:rsidP="00A85AF1"/>
    <w:p w14:paraId="29F34CCD" w14:textId="7B086F03" w:rsidR="00A86B1B" w:rsidRPr="00EA61E8" w:rsidRDefault="001424B6" w:rsidP="00A86B1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用户</w:t>
      </w:r>
      <w:r w:rsidR="00A86B1B" w:rsidRPr="00EA61E8">
        <w:rPr>
          <w:rFonts w:hint="eastAsia"/>
          <w:b/>
          <w:bCs/>
          <w:sz w:val="28"/>
          <w:szCs w:val="28"/>
        </w:rPr>
        <w:t>管理模块</w:t>
      </w:r>
    </w:p>
    <w:p w14:paraId="2200C979" w14:textId="1127398A" w:rsidR="001424B6" w:rsidRDefault="001424B6" w:rsidP="001424B6">
      <w:r>
        <w:rPr>
          <w:rFonts w:hint="eastAsia"/>
        </w:rPr>
        <w:t>用户管理实现对系统的登陆人员的增删</w:t>
      </w:r>
      <w:proofErr w:type="gramStart"/>
      <w:r w:rsidR="006172ED">
        <w:rPr>
          <w:rFonts w:hint="eastAsia"/>
        </w:rPr>
        <w:t>改</w:t>
      </w:r>
      <w:r>
        <w:rPr>
          <w:rFonts w:hint="eastAsia"/>
        </w:rPr>
        <w:t>功能</w:t>
      </w:r>
      <w:proofErr w:type="gramEnd"/>
      <w:r>
        <w:rPr>
          <w:rFonts w:hint="eastAsia"/>
        </w:rPr>
        <w:t>并实现对密码的维护。</w:t>
      </w:r>
    </w:p>
    <w:p w14:paraId="07A4D5A5" w14:textId="77777777" w:rsidR="00F33CAD" w:rsidRPr="001424B6" w:rsidRDefault="00F33CAD" w:rsidP="00A85AF1"/>
    <w:p w14:paraId="0EC51DB9" w14:textId="334FF434" w:rsidR="00DA5427" w:rsidRPr="00EA61E8" w:rsidRDefault="00DA5427" w:rsidP="00A85AF1">
      <w:pPr>
        <w:rPr>
          <w:b/>
          <w:bCs/>
          <w:sz w:val="28"/>
          <w:szCs w:val="28"/>
        </w:rPr>
      </w:pPr>
      <w:r w:rsidRPr="00EA61E8">
        <w:rPr>
          <w:rFonts w:hint="eastAsia"/>
          <w:b/>
          <w:bCs/>
          <w:sz w:val="28"/>
          <w:szCs w:val="28"/>
        </w:rPr>
        <w:t>资产管理模块</w:t>
      </w:r>
    </w:p>
    <w:p w14:paraId="1D71D3C4" w14:textId="0CCB937E" w:rsidR="00A6452D" w:rsidRDefault="00A85AF1" w:rsidP="00A85AF1">
      <w:r>
        <w:rPr>
          <w:rFonts w:hint="eastAsia"/>
        </w:rPr>
        <w:t>资产管理主要完成资产入库、资产修改、资产删除、资产调拨，资产借出，资产送修，资产归还，资产折旧，资产注销等功能。</w:t>
      </w:r>
    </w:p>
    <w:p w14:paraId="3FF4EDEE" w14:textId="77777777" w:rsidR="00A85AF1" w:rsidRDefault="00A85AF1" w:rsidP="00A85AF1">
      <w:r>
        <w:rPr>
          <w:rFonts w:hint="eastAsia"/>
        </w:rPr>
        <w:t>资产入库实现对新资产的详细信息的记录并支持批量入库。</w:t>
      </w:r>
    </w:p>
    <w:p w14:paraId="32588DA4" w14:textId="7B0FB96A" w:rsidR="00A85AF1" w:rsidRDefault="00A85AF1" w:rsidP="00A85AF1">
      <w:r>
        <w:rPr>
          <w:rFonts w:hint="eastAsia"/>
        </w:rPr>
        <w:t>资产折旧包括平均年限法、工作量法、双倍余额递减法、年数总和法。</w:t>
      </w:r>
    </w:p>
    <w:p w14:paraId="3A7C82D6" w14:textId="648BBCB2" w:rsidR="00A6452D" w:rsidRPr="00CA48D1" w:rsidRDefault="00A6452D" w:rsidP="00A85AF1">
      <w:pPr>
        <w:rPr>
          <w:color w:val="FF0000"/>
        </w:rPr>
      </w:pPr>
      <w:r w:rsidRPr="00CA48D1">
        <w:rPr>
          <w:rFonts w:hint="eastAsia"/>
          <w:color w:val="FF0000"/>
        </w:rPr>
        <w:t>缺少资产修改、资产删除、资产调拨，资产借出，资产送修，资产归还的相关表述</w:t>
      </w:r>
      <w:r w:rsidR="00613AC5">
        <w:rPr>
          <w:rFonts w:hint="eastAsia"/>
          <w:color w:val="FF0000"/>
        </w:rPr>
        <w:t>。</w:t>
      </w:r>
    </w:p>
    <w:p w14:paraId="0A3E9FAD" w14:textId="1D583879" w:rsidR="00A85AF1" w:rsidRDefault="00A85AF1" w:rsidP="00A85AF1"/>
    <w:p w14:paraId="5C7B3BAB" w14:textId="23DC497B" w:rsidR="00DA5427" w:rsidRPr="00EA61E8" w:rsidRDefault="00DA5427" w:rsidP="00A85AF1">
      <w:pPr>
        <w:rPr>
          <w:b/>
          <w:bCs/>
          <w:sz w:val="28"/>
          <w:szCs w:val="28"/>
        </w:rPr>
      </w:pPr>
      <w:r w:rsidRPr="00EA61E8">
        <w:rPr>
          <w:rFonts w:hint="eastAsia"/>
          <w:b/>
          <w:bCs/>
          <w:sz w:val="28"/>
          <w:szCs w:val="28"/>
        </w:rPr>
        <w:t>统计查询模块</w:t>
      </w:r>
    </w:p>
    <w:p w14:paraId="6C3FCC5E" w14:textId="5450447A" w:rsidR="00E86F4C" w:rsidRDefault="00A85AF1" w:rsidP="00A85AF1">
      <w:r>
        <w:rPr>
          <w:rFonts w:hint="eastAsia"/>
        </w:rPr>
        <w:t>统计查询主要完成资产查询，资产转移记录。</w:t>
      </w:r>
    </w:p>
    <w:p w14:paraId="44AE22D6" w14:textId="677B52EB" w:rsidR="00F12991" w:rsidRDefault="00F12991" w:rsidP="00A85AF1"/>
    <w:p w14:paraId="0128DFC9" w14:textId="2145B2D0" w:rsidR="00F12991" w:rsidRPr="00EA61E8" w:rsidRDefault="00F12991" w:rsidP="00A85AF1">
      <w:pPr>
        <w:rPr>
          <w:b/>
          <w:bCs/>
          <w:sz w:val="28"/>
          <w:szCs w:val="28"/>
        </w:rPr>
      </w:pPr>
      <w:r w:rsidRPr="00EA61E8">
        <w:rPr>
          <w:rFonts w:hint="eastAsia"/>
          <w:b/>
          <w:bCs/>
          <w:sz w:val="28"/>
          <w:szCs w:val="28"/>
        </w:rPr>
        <w:t>系统帮助模块</w:t>
      </w:r>
    </w:p>
    <w:p w14:paraId="09E999FA" w14:textId="7A2CD958" w:rsidR="00E1258F" w:rsidRPr="00CA48D1" w:rsidRDefault="00224779" w:rsidP="00A85AF1">
      <w:pPr>
        <w:rPr>
          <w:color w:val="FF0000"/>
        </w:rPr>
      </w:pPr>
      <w:r w:rsidRPr="00CA48D1">
        <w:rPr>
          <w:rFonts w:hint="eastAsia"/>
          <w:color w:val="FF0000"/>
        </w:rPr>
        <w:t>缺失相关表述</w:t>
      </w:r>
    </w:p>
    <w:sectPr w:rsidR="00E1258F" w:rsidRPr="00CA4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9889C" w14:textId="77777777" w:rsidR="00911BF3" w:rsidRDefault="00911BF3" w:rsidP="00A85AF1">
      <w:r>
        <w:separator/>
      </w:r>
    </w:p>
  </w:endnote>
  <w:endnote w:type="continuationSeparator" w:id="0">
    <w:p w14:paraId="56514B23" w14:textId="77777777" w:rsidR="00911BF3" w:rsidRDefault="00911BF3" w:rsidP="00A85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6824D" w14:textId="77777777" w:rsidR="00911BF3" w:rsidRDefault="00911BF3" w:rsidP="00A85AF1">
      <w:r>
        <w:separator/>
      </w:r>
    </w:p>
  </w:footnote>
  <w:footnote w:type="continuationSeparator" w:id="0">
    <w:p w14:paraId="60C64CC1" w14:textId="77777777" w:rsidR="00911BF3" w:rsidRDefault="00911BF3" w:rsidP="00A85A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86"/>
    <w:rsid w:val="001424B6"/>
    <w:rsid w:val="00224779"/>
    <w:rsid w:val="00254DCB"/>
    <w:rsid w:val="00543546"/>
    <w:rsid w:val="00613AC5"/>
    <w:rsid w:val="006172ED"/>
    <w:rsid w:val="008F4286"/>
    <w:rsid w:val="00911BF3"/>
    <w:rsid w:val="009506D8"/>
    <w:rsid w:val="00957FB5"/>
    <w:rsid w:val="00967D82"/>
    <w:rsid w:val="00A6452D"/>
    <w:rsid w:val="00A76E66"/>
    <w:rsid w:val="00A85AF1"/>
    <w:rsid w:val="00A86B1B"/>
    <w:rsid w:val="00AE4CB2"/>
    <w:rsid w:val="00B379C6"/>
    <w:rsid w:val="00C1036C"/>
    <w:rsid w:val="00CA48D1"/>
    <w:rsid w:val="00D67C10"/>
    <w:rsid w:val="00DA5427"/>
    <w:rsid w:val="00DB5C9F"/>
    <w:rsid w:val="00E1258F"/>
    <w:rsid w:val="00E60BA4"/>
    <w:rsid w:val="00E82BC4"/>
    <w:rsid w:val="00E86F4C"/>
    <w:rsid w:val="00EA61E8"/>
    <w:rsid w:val="00F12991"/>
    <w:rsid w:val="00F33CAD"/>
    <w:rsid w:val="00F8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5FBBA"/>
  <w15:chartTrackingRefBased/>
  <w15:docId w15:val="{C5135884-ADEF-4097-84BE-8C6E804F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5A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5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5A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Darth</dc:creator>
  <cp:keywords/>
  <dc:description/>
  <cp:lastModifiedBy>CY Darth</cp:lastModifiedBy>
  <cp:revision>29</cp:revision>
  <dcterms:created xsi:type="dcterms:W3CDTF">2020-12-28T02:22:00Z</dcterms:created>
  <dcterms:modified xsi:type="dcterms:W3CDTF">2020-12-29T09:12:00Z</dcterms:modified>
</cp:coreProperties>
</file>