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EED" w:rsidRPr="00491EED" w:rsidRDefault="00491EED" w:rsidP="00656ED1">
      <w:pPr>
        <w:pStyle w:val="Title"/>
        <w:spacing w:after="144"/>
      </w:pPr>
      <w:bookmarkStart w:id="0" w:name="OLE_LINK5"/>
      <w:bookmarkStart w:id="1" w:name="OLE_LINK6"/>
    </w:p>
    <w:p w:rsidR="00A63F93" w:rsidRPr="00491EED" w:rsidRDefault="00A63F93" w:rsidP="00656ED1">
      <w:pPr>
        <w:pStyle w:val="Title"/>
        <w:spacing w:after="144"/>
      </w:pPr>
      <w:bookmarkStart w:id="2" w:name="_GoBack"/>
      <w:bookmarkEnd w:id="0"/>
      <w:bookmarkEnd w:id="1"/>
      <w:bookmarkEnd w:id="2"/>
    </w:p>
    <w:p w:rsidR="00A63F93" w:rsidRPr="00307B41" w:rsidRDefault="00A63F93" w:rsidP="00656ED1">
      <w:pPr>
        <w:pStyle w:val="Title"/>
        <w:spacing w:after="144"/>
      </w:pPr>
      <w:r w:rsidRPr="00307B41">
        <w:t>Client Acceptance Form</w:t>
      </w:r>
    </w:p>
    <w:p w:rsidR="00A63F93" w:rsidRPr="00307B41" w:rsidRDefault="00004BE3" w:rsidP="00656ED1">
      <w:pPr>
        <w:pStyle w:val="Subtitle"/>
        <w:spacing w:after="144"/>
      </w:pPr>
      <w:r>
        <w:t xml:space="preserve">PLM </w:t>
      </w:r>
      <w:r w:rsidR="007A14CC">
        <w:t>PFMO Management Information System</w:t>
      </w:r>
    </w:p>
    <w:p w:rsidR="00A63F93" w:rsidRDefault="00A63F93" w:rsidP="00656ED1">
      <w:r>
        <w:t xml:space="preserve">Created by Team </w:t>
      </w:r>
      <w:r w:rsidR="00E93183">
        <w:t>Wendy’s Burger</w:t>
      </w:r>
    </w:p>
    <w:p w:rsidR="00A63F93" w:rsidRDefault="00A63F93" w:rsidP="00656ED1">
      <w:r>
        <w:t xml:space="preserve">Version 1.0 - Issued </w:t>
      </w:r>
      <w:r w:rsidRPr="00307B41">
        <w:rPr>
          <w:b/>
        </w:rPr>
        <w:t>2016 March 28</w:t>
      </w:r>
    </w:p>
    <w:p w:rsidR="00A63F93" w:rsidRDefault="00A63F93" w:rsidP="00656ED1"/>
    <w:p w:rsidR="00A63F93" w:rsidRPr="0061092C" w:rsidRDefault="00A63F93" w:rsidP="00656ED1">
      <w:r w:rsidRPr="0061092C">
        <w:t>This document is used to obtain the customer's sign-off once the project is complete.</w:t>
      </w:r>
    </w:p>
    <w:tbl>
      <w:tblPr>
        <w:tblW w:w="9464" w:type="dxa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Look w:val="00A0" w:firstRow="1" w:lastRow="0" w:firstColumn="1" w:lastColumn="0" w:noHBand="0" w:noVBand="0"/>
      </w:tblPr>
      <w:tblGrid>
        <w:gridCol w:w="7054"/>
        <w:gridCol w:w="2410"/>
      </w:tblGrid>
      <w:tr w:rsidR="00A63F93" w:rsidTr="00E354FD">
        <w:tc>
          <w:tcPr>
            <w:tcW w:w="9464" w:type="dxa"/>
            <w:gridSpan w:val="2"/>
            <w:shd w:val="clear" w:color="auto" w:fill="EEECE1" w:themeFill="background2"/>
          </w:tcPr>
          <w:p w:rsidR="00A63F93" w:rsidRDefault="00A63F93" w:rsidP="00656ED1">
            <w:r>
              <w:t>Project: Unified ID System</w:t>
            </w:r>
          </w:p>
        </w:tc>
      </w:tr>
      <w:tr w:rsidR="00A63F93" w:rsidTr="00E354FD">
        <w:trPr>
          <w:trHeight w:val="403"/>
        </w:trPr>
        <w:tc>
          <w:tcPr>
            <w:tcW w:w="7054" w:type="dxa"/>
          </w:tcPr>
          <w:p w:rsidR="00A63F93" w:rsidRDefault="00A63F93" w:rsidP="00656ED1">
            <w:r>
              <w:t>This document has been issued by:</w:t>
            </w:r>
          </w:p>
          <w:p w:rsidR="00A63F93" w:rsidRPr="004B585E" w:rsidRDefault="001E49FA" w:rsidP="00656ED1">
            <w:pPr>
              <w:rPr>
                <w:b/>
              </w:rPr>
            </w:pPr>
            <w:r>
              <w:t xml:space="preserve">Engr. Karen L. </w:t>
            </w:r>
            <w:proofErr w:type="spellStart"/>
            <w:r>
              <w:t>Leyson</w:t>
            </w:r>
            <w:proofErr w:type="spellEnd"/>
          </w:p>
        </w:tc>
        <w:tc>
          <w:tcPr>
            <w:tcW w:w="2410" w:type="dxa"/>
          </w:tcPr>
          <w:p w:rsidR="00A63F93" w:rsidRDefault="00A63F93" w:rsidP="00656ED1">
            <w:r>
              <w:t>Date Issued:</w:t>
            </w:r>
          </w:p>
          <w:p w:rsidR="00A63F93" w:rsidRPr="00307B41" w:rsidRDefault="00A63F93" w:rsidP="00656ED1">
            <w:r w:rsidRPr="00307B41">
              <w:t>2</w:t>
            </w:r>
            <w:r w:rsidR="00533F97">
              <w:t>016 March 30</w:t>
            </w:r>
          </w:p>
        </w:tc>
      </w:tr>
    </w:tbl>
    <w:p w:rsidR="00A63F93" w:rsidRDefault="00A63F93" w:rsidP="00656ED1"/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660"/>
        <w:gridCol w:w="6804"/>
      </w:tblGrid>
      <w:tr w:rsidR="00A63F93" w:rsidTr="00E354FD">
        <w:tc>
          <w:tcPr>
            <w:tcW w:w="9464" w:type="dxa"/>
            <w:gridSpan w:val="2"/>
          </w:tcPr>
          <w:p w:rsidR="00A63F93" w:rsidRDefault="00A63F93" w:rsidP="00656ED1">
            <w:r>
              <w:t>The Project Outcome has been measured against its acceptance criteria and has been formally accepted on behalf of the client. The project may now be closed.</w:t>
            </w:r>
          </w:p>
        </w:tc>
      </w:tr>
      <w:tr w:rsidR="00A63F93" w:rsidTr="00E354FD">
        <w:tc>
          <w:tcPr>
            <w:tcW w:w="946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CE1" w:themeFill="background2"/>
          </w:tcPr>
          <w:p w:rsidR="00A63F93" w:rsidRDefault="00A63F93" w:rsidP="00656ED1">
            <w:r>
              <w:t xml:space="preserve">Additional Comments about the </w:t>
            </w:r>
            <w:r w:rsidR="003A421C">
              <w:t>Customers’</w:t>
            </w:r>
            <w:r>
              <w:t xml:space="preserve"> Acceptance:</w:t>
            </w:r>
          </w:p>
        </w:tc>
      </w:tr>
      <w:tr w:rsidR="00A63F93" w:rsidTr="00E354FD">
        <w:tc>
          <w:tcPr>
            <w:tcW w:w="946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A63F93" w:rsidRDefault="00A63F93" w:rsidP="00656ED1"/>
          <w:p w:rsidR="00A63F93" w:rsidRDefault="00A63F93" w:rsidP="00656ED1"/>
          <w:p w:rsidR="00A63F93" w:rsidRDefault="00A63F93" w:rsidP="00656ED1"/>
        </w:tc>
      </w:tr>
      <w:tr w:rsidR="00A63F93" w:rsidTr="00E354FD">
        <w:tc>
          <w:tcPr>
            <w:tcW w:w="9464" w:type="dxa"/>
            <w:gridSpan w:val="2"/>
            <w:tcBorders>
              <w:top w:val="single" w:sz="2" w:space="0" w:color="C0C0C0"/>
              <w:left w:val="single" w:sz="2" w:space="0" w:color="C0C0C0"/>
              <w:bottom w:val="single" w:sz="4" w:space="0" w:color="A6A6A6" w:themeColor="background1" w:themeShade="A6"/>
              <w:right w:val="single" w:sz="2" w:space="0" w:color="C0C0C0"/>
            </w:tcBorders>
            <w:shd w:val="clear" w:color="auto" w:fill="EEECE1" w:themeFill="background2"/>
          </w:tcPr>
          <w:p w:rsidR="00A63F93" w:rsidRDefault="00A63F93" w:rsidP="00656ED1">
            <w:r>
              <w:t>Recorded Shortfalls of the Final Project Outcome (if any):</w:t>
            </w:r>
          </w:p>
        </w:tc>
      </w:tr>
      <w:tr w:rsidR="00A63F93" w:rsidTr="00E354FD">
        <w:tc>
          <w:tcPr>
            <w:tcW w:w="9464" w:type="dxa"/>
            <w:gridSpan w:val="2"/>
            <w:tcBorders>
              <w:top w:val="single" w:sz="2" w:space="0" w:color="C0C0C0"/>
              <w:left w:val="single" w:sz="2" w:space="0" w:color="C0C0C0"/>
              <w:bottom w:val="single" w:sz="4" w:space="0" w:color="A6A6A6" w:themeColor="background1" w:themeShade="A6"/>
              <w:right w:val="single" w:sz="2" w:space="0" w:color="C0C0C0"/>
            </w:tcBorders>
          </w:tcPr>
          <w:p w:rsidR="00A63F93" w:rsidRDefault="00A63F93" w:rsidP="00656ED1"/>
          <w:p w:rsidR="00A63F93" w:rsidRDefault="00A63F93" w:rsidP="00656ED1"/>
          <w:p w:rsidR="00A63F93" w:rsidRDefault="00A63F93" w:rsidP="00656ED1"/>
        </w:tc>
      </w:tr>
      <w:tr w:rsidR="00A63F93" w:rsidTr="00E354FD">
        <w:trPr>
          <w:trHeight w:val="4868"/>
        </w:trPr>
        <w:tc>
          <w:tcPr>
            <w:tcW w:w="26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3F93" w:rsidRDefault="00A63F93" w:rsidP="00656ED1"/>
          <w:p w:rsidR="00A63F93" w:rsidRPr="00307B41" w:rsidRDefault="00A63F93" w:rsidP="00656ED1">
            <w:r w:rsidRPr="00307B41">
              <w:t>Senior User:</w:t>
            </w:r>
          </w:p>
          <w:p w:rsidR="00A63F93" w:rsidRDefault="00A63F93" w:rsidP="00656ED1"/>
          <w:p w:rsidR="00B32B7D" w:rsidRDefault="00B32B7D" w:rsidP="00656ED1"/>
          <w:p w:rsidR="00A63F93" w:rsidRDefault="00A63F93" w:rsidP="00656ED1"/>
          <w:p w:rsidR="00B0584C" w:rsidRDefault="00A63F93" w:rsidP="00656ED1">
            <w:r w:rsidRPr="00307B41">
              <w:t>Project Champion:</w:t>
            </w:r>
          </w:p>
          <w:p w:rsidR="00E93183" w:rsidRDefault="00E93183" w:rsidP="00E93183">
            <w:r>
              <w:t>PFMO Chief</w:t>
            </w:r>
          </w:p>
          <w:p w:rsidR="00A63F93" w:rsidRPr="00B0584C" w:rsidRDefault="00A63F93" w:rsidP="00656ED1">
            <w:pPr>
              <w:rPr>
                <w:b/>
              </w:rPr>
            </w:pPr>
          </w:p>
        </w:tc>
        <w:tc>
          <w:tcPr>
            <w:tcW w:w="68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3F93" w:rsidRDefault="00A63F93" w:rsidP="00656ED1"/>
          <w:p w:rsidR="00A63F93" w:rsidRDefault="00A63F93" w:rsidP="00656ED1">
            <w:r>
              <w:t>Signature: _________________________</w:t>
            </w:r>
          </w:p>
          <w:p w:rsidR="00A63F93" w:rsidRDefault="00A63F93" w:rsidP="00656ED1">
            <w:r>
              <w:t>Name:</w:t>
            </w:r>
            <w:r w:rsidR="00B32B7D">
              <w:t xml:space="preserve"> </w:t>
            </w:r>
            <w:r w:rsidR="0006012A">
              <w:t>PFMO Office</w:t>
            </w:r>
          </w:p>
          <w:p w:rsidR="00A63F93" w:rsidRDefault="00A63F93" w:rsidP="00656ED1">
            <w:r>
              <w:t>Date: _________________________</w:t>
            </w:r>
          </w:p>
          <w:p w:rsidR="00A63F93" w:rsidRDefault="00A63F93" w:rsidP="00656ED1"/>
          <w:p w:rsidR="00A63F93" w:rsidRDefault="00A63F93" w:rsidP="00656ED1">
            <w:r>
              <w:t>Signature: _________________________</w:t>
            </w:r>
          </w:p>
          <w:p w:rsidR="00A63F93" w:rsidRPr="00B0584C" w:rsidRDefault="00A63F93" w:rsidP="00656ED1">
            <w:r>
              <w:t>Name:</w:t>
            </w:r>
            <w:r w:rsidR="00B32B7D">
              <w:t xml:space="preserve"> </w:t>
            </w:r>
            <w:r w:rsidR="00E93183">
              <w:t xml:space="preserve">Engr. Karen L. </w:t>
            </w:r>
            <w:proofErr w:type="spellStart"/>
            <w:r w:rsidR="00E93183">
              <w:t>Leyson</w:t>
            </w:r>
            <w:proofErr w:type="spellEnd"/>
          </w:p>
          <w:p w:rsidR="00A63F93" w:rsidRPr="0061092C" w:rsidRDefault="00A63F93" w:rsidP="00656ED1">
            <w:r>
              <w:t>Date:_________________________</w:t>
            </w:r>
          </w:p>
        </w:tc>
      </w:tr>
    </w:tbl>
    <w:p w:rsidR="00A63F93" w:rsidRPr="0061092C" w:rsidRDefault="00A63F93" w:rsidP="00656ED1"/>
    <w:p w:rsidR="00A63F93" w:rsidRDefault="00A63F93" w:rsidP="00656ED1"/>
    <w:sectPr w:rsidR="00A63F93" w:rsidSect="007A14CC">
      <w:headerReference w:type="even" r:id="rId8"/>
      <w:headerReference w:type="default" r:id="rId9"/>
      <w:footerReference w:type="default" r:id="rId10"/>
      <w:pgSz w:w="12240" w:h="15840" w:code="1"/>
      <w:pgMar w:top="1440" w:right="1440" w:bottom="1440" w:left="2160" w:header="706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38C" w:rsidRPr="006C409D" w:rsidRDefault="0018138C" w:rsidP="00656ED1">
      <w:pPr>
        <w:rPr>
          <w:lang w:val="en-GB"/>
        </w:rPr>
      </w:pPr>
      <w:r>
        <w:separator/>
      </w:r>
    </w:p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</w:endnote>
  <w:endnote w:type="continuationSeparator" w:id="0">
    <w:p w:rsidR="0018138C" w:rsidRPr="006C409D" w:rsidRDefault="0018138C" w:rsidP="00656ED1">
      <w:pPr>
        <w:rPr>
          <w:lang w:val="en-GB"/>
        </w:rPr>
      </w:pPr>
      <w:r>
        <w:continuationSeparator/>
      </w:r>
    </w:p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A3E" w:rsidRPr="00307B41" w:rsidRDefault="00654E44" w:rsidP="00292092">
    <w:pPr>
      <w:pStyle w:val="Footer"/>
      <w:jc w:val="center"/>
    </w:pPr>
    <w:r>
      <w:rPr>
        <w:noProof/>
        <w:snapToGrid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-200025</wp:posOffset>
              </wp:positionH>
              <wp:positionV relativeFrom="paragraph">
                <wp:posOffset>-78105</wp:posOffset>
              </wp:positionV>
              <wp:extent cx="6267450" cy="0"/>
              <wp:effectExtent l="57150" t="55245" r="57150" b="5905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 type="oval" w="med" len="med"/>
                        <a:tailEnd type="oval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AB95E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15.75pt;margin-top:-6.15pt;width:493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qPJ0gIAAAAGAAAOAAAAZHJzL2Uyb0RvYy54bWysVE1v2zAMvQ/YfxB0d20ntpMYTYrUcXbZ&#10;R4F22FmR5NiYLBmSEqcY9t9HyYm7dJdiqA+CJZFP5OMjb+9OrUBHrk2j5BLHNxFGXFLFGrlf4u9P&#10;22COkbFEMiKU5Ev8zA2+W338cNt3OZ+oWgnGNQIQafK+W+La2i4PQ0Nr3hJzozou4bJSuiUWtnof&#10;Mk16QG9FOImiLOyVZp1WlBsDp5vhEq88flVxar9VleEWiSWG2KxftV93bg1XtyTfa9LVDT2HQf4j&#10;ipY0Eh4doTbEEnTQzT9QbUO1MqqyN1S1oaqqhnKfA2QTR6+yeaxJx30uQI7pRprM+8HSr8cHjRoG&#10;tcNIkhZKtD5Y5V9GqaOn70wOVoV80C5BepKP3WdFfxokVVETuefe+Om5A9/YeYRXLm5jOnhk139R&#10;DGwI4HuuTpVuHSSwgE6+JM9jSfjJIgqH2SSbJSlUjl7uQpJfHDtt7CeuWuR+lthYTZp9bQslJRRe&#10;6dg/Q46fjXVhkfzi4F6VatsI4esvJOqXeJFOUu9glGiYu3RmRu93hdDoSJyCollUeNEA2JWZVgfJ&#10;PFjNCSslQ9YTosAPO/SWM4wEhyZxf97Skka8xRLeEtLFwr2gh2xgd7Lw68+BLC+2X4toUc7LeRIk&#10;k6wMkmizCdbbIgmybTxLN9NNUWzi3y7JOMnrhjEuXZ4X4cfJ24R1bsFBsqP0R0LDa3TPPAR7Hel6&#10;m0azZDoPZrN0GiTTMgru59siWBdxls3K++K+fBVp6bM37xPsSKWLSh0s14816xFrnJAm8+kC5hZr&#10;YFBM51EWLWYYEbGH4lGrMdLK/mhs7XXvFOsw/MTio1IIpVzaQU/i0ILyBwWlEXxD+eEYZtNZWMMR&#10;EV1NXhk6pblp6LA9lWO0A7EXTbjdWNUzVy/UA8pFL749XUcOvb1T7PlBu/5wnQpjxjudR6KbY3/v&#10;vdXL4F79AQAA//8DAFBLAwQUAAYACAAAACEAOmmERt4AAAALAQAADwAAAGRycy9kb3ducmV2Lnht&#10;bEyPQUvDQBCF74L/YRnBW7tJSkRjNqUIIloobdX7Njsm0d3ZkN2m6b93BEFvM+893nxTLidnxYhD&#10;6DwpSOcJCKTam44aBW+vj7NbECFqMtp6QgVnDLCsLi9KXRh/oh2O+9gILqFQaAVtjH0hZahbdDrM&#10;fY/E3ocfnI68Do00gz5xubMyS5Ib6XRHfKHVPT60WH/tj06BxThk759Pu5fnrV7Ler05r8aNUtdX&#10;0+oeRMQp/oXhB5/RoWKmgz+SCcIqmC3SnKM8pNkCBCfu8pyVw68iq1L+/6H6BgAA//8DAFBLAQIt&#10;ABQABgAIAAAAIQC2gziS/gAAAOEBAAATAAAAAAAAAAAAAAAAAAAAAABbQ29udGVudF9UeXBlc10u&#10;eG1sUEsBAi0AFAAGAAgAAAAhADj9If/WAAAAlAEAAAsAAAAAAAAAAAAAAAAALwEAAF9yZWxzLy5y&#10;ZWxzUEsBAi0AFAAGAAgAAAAhAFHyo8nSAgAAAAYAAA4AAAAAAAAAAAAAAAAALgIAAGRycy9lMm9E&#10;b2MueG1sUEsBAi0AFAAGAAgAAAAhADpphEbeAAAACwEAAA8AAAAAAAAAAAAAAAAALAUAAGRycy9k&#10;b3ducmV2LnhtbFBLBQYAAAAABAAEAPMAAAA3BgAAAAA=&#10;" strokecolor="#0070c0">
              <v:stroke startarrow="oval" endarrow="oval"/>
              <v:shadow color="#205867 [1608]" opacity=".5" offset="1pt"/>
            </v:shape>
          </w:pict>
        </mc:Fallback>
      </mc:AlternateContent>
    </w:r>
    <w:r w:rsidR="00307B41">
      <w:t>Client</w:t>
    </w:r>
    <w:r w:rsidR="0061092C">
      <w:t xml:space="preserve"> Acceptance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38C" w:rsidRPr="006C409D" w:rsidRDefault="0018138C" w:rsidP="00656ED1">
      <w:pPr>
        <w:rPr>
          <w:lang w:val="en-GB"/>
        </w:rPr>
      </w:pPr>
      <w:r>
        <w:separator/>
      </w:r>
    </w:p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</w:footnote>
  <w:footnote w:type="continuationSeparator" w:id="0">
    <w:p w:rsidR="0018138C" w:rsidRPr="006C409D" w:rsidRDefault="0018138C" w:rsidP="00656ED1">
      <w:pPr>
        <w:rPr>
          <w:lang w:val="en-GB"/>
        </w:rPr>
      </w:pPr>
      <w:r>
        <w:continuationSeparator/>
      </w:r>
    </w:p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  <w:p w:rsidR="0018138C" w:rsidRDefault="0018138C" w:rsidP="00656ED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259" w:rsidRDefault="007D7259" w:rsidP="00656ED1">
    <w:pPr>
      <w:pStyle w:val="Header"/>
    </w:pPr>
  </w:p>
  <w:p w:rsidR="0018330E" w:rsidRDefault="0018330E" w:rsidP="00656ED1"/>
  <w:p w:rsidR="00E35720" w:rsidRDefault="00E35720" w:rsidP="00656ED1"/>
  <w:p w:rsidR="00E35720" w:rsidRDefault="00E35720" w:rsidP="00656ED1"/>
  <w:p w:rsidR="00E35720" w:rsidRDefault="00E35720" w:rsidP="00656ED1"/>
  <w:p w:rsidR="00DC3A3E" w:rsidRDefault="00DC3A3E" w:rsidP="00656ED1"/>
  <w:p w:rsidR="00DC3A3E" w:rsidRDefault="00DC3A3E" w:rsidP="00656ED1"/>
  <w:p w:rsidR="00DC3A3E" w:rsidRDefault="00DC3A3E" w:rsidP="00656ED1"/>
  <w:p w:rsidR="00DC3A3E" w:rsidRDefault="00DC3A3E" w:rsidP="00656ED1"/>
  <w:p w:rsidR="00DC3A3E" w:rsidRDefault="00DC3A3E" w:rsidP="00656ED1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720" w:rsidRPr="0061092C" w:rsidRDefault="00654E44" w:rsidP="00D515B4">
    <w:pPr>
      <w:pStyle w:val="Header"/>
      <w:jc w:val="center"/>
    </w:pPr>
    <w:r>
      <w:rPr>
        <w:noProof/>
        <w:snapToGrid/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-209550</wp:posOffset>
              </wp:positionH>
              <wp:positionV relativeFrom="paragraph">
                <wp:posOffset>231140</wp:posOffset>
              </wp:positionV>
              <wp:extent cx="6267450" cy="0"/>
              <wp:effectExtent l="76200" t="57150" r="95250" b="11430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7450" cy="0"/>
                      </a:xfrm>
                      <a:prstGeom prst="straightConnector1">
                        <a:avLst/>
                      </a:prstGeom>
                      <a:ln>
                        <a:headEnd type="oval" w="med" len="med"/>
                        <a:tailEnd type="oval" w="med" len="med"/>
                      </a:ln>
                      <a:extLst/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1D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6.5pt;margin-top:18.2pt;width:49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J1CgIAAHQEAAAOAAAAZHJzL2Uyb0RvYy54bWysVNuO0zAQfUfiHyy/07RlKShqukJd4GWB&#10;anf5ANeZNBa2x7K9Tfr3jJ0LVwFCvFixPeecmTPjbK97o9kZfFBoK75aLDkDK7FW9lTxTw9vn73i&#10;LERha6HRQsUvEPj17umTbedKWGOLugbPiMSGsnMVb2N0ZVEE2YIRYYEOLF026I2ItPWnovaiI3aj&#10;i/VyuSk69LXzKCEEOr0ZLvku8zcNyPixaQJEpitOucW8+rwe01rstqI8eeFaJcc0xD9kYYSyJDpT&#10;3Ygo2KNXP1EZJT0GbOJCoimwaZSEXANVs1r+UM19KxzkWsic4Gabwv+jlR/OB89UXfE1Z1YYatHr&#10;x4hZmV0lezoXSora24NPBcre3rtblJ8Ds7hvhT1BDn64OMKuEqL4DpI2wZHIsXuPNcUI4s9e9Y03&#10;iZJcYH1uyWVuCfSRSTrcrDcvr15Q5+R0V4hyAjof4jtAw9JHxUP0Qp3auEdrqfHoV1lGnG9DTGmJ&#10;cgIkVW3T2oKo39iaxZw+noXmrKu4gZozDTTS6SsPSRRK/00kyQzUVMIoPFkwmBniRcOQwR005D2V&#10;uc6Z5qmHvfaM8iCjpAQbn2dLEylFJ1ijtJ6Byz8Dx/gEhfwiZvDgz29VZ0RWRhtnsFEW/a/UYz9M&#10;AWU6xI8TMdadzDhifTn4aVRotHN3xmeY3s63+wz/+rPYfQEAAP//AwBQSwMEFAAGAAgAAAAhANGd&#10;p8jeAAAACQEAAA8AAABkcnMvZG93bnJldi54bWxMj81OwzAQhO9IvIO1SNxaJ6RUaYhTIaqeEEKU&#10;PoAbL3GEfyLbbdI+PYs4lOPOjma+qdeTNeyEIfbeCcjnGTB0rVe96wTsP7ezElhM0ilpvEMBZ4yw&#10;bm5valkpP7oPPO1SxyjExUoK0CkNFeex1WhlnPsBHf2+fLAy0Rk6roIcKdwa/pBlS25l76hBywFf&#10;NLbfu6MVsD3n4bJ/D2+vZqNXhc7Ly7gphbi/m56fgCWc0tUMv/iEDg0xHfzRqciMgFlR0JYkoFgu&#10;gJFh9bgg4fAn8Kbm/xc0PwAAAP//AwBQSwECLQAUAAYACAAAACEAtoM4kv4AAADhAQAAEwAAAAAA&#10;AAAAAAAAAAAAAAAAW0NvbnRlbnRfVHlwZXNdLnhtbFBLAQItABQABgAIAAAAIQA4/SH/1gAAAJQB&#10;AAALAAAAAAAAAAAAAAAAAC8BAABfcmVscy8ucmVsc1BLAQItABQABgAIAAAAIQCaTvJ1CgIAAHQE&#10;AAAOAAAAAAAAAAAAAAAAAC4CAABkcnMvZTJvRG9jLnhtbFBLAQItABQABgAIAAAAIQDRnafI3gAA&#10;AAkBAAAPAAAAAAAAAAAAAAAAAGQEAABkcnMvZG93bnJldi54bWxQSwUGAAAAAAQABADzAAAAbwUA&#10;AAAA&#10;" strokecolor="#9bbb59 [3206]" strokeweight="2pt">
              <v:stroke startarrow="oval" endarrow="oval"/>
              <v:shadow on="t" color="black" opacity="24903f" origin=",.5" offset="0,.55556mm"/>
            </v:shape>
          </w:pict>
        </mc:Fallback>
      </mc:AlternateContent>
    </w:r>
    <w:r w:rsidR="00CD40D2">
      <w:t xml:space="preserve">PLM </w:t>
    </w:r>
    <w:r w:rsidR="00C8296B">
      <w:t>PFMO Management Information System</w:t>
    </w:r>
  </w:p>
  <w:p w:rsidR="00DC3A3E" w:rsidRDefault="00DC3A3E" w:rsidP="00656ED1"/>
  <w:p w:rsidR="00DC3A3E" w:rsidRDefault="00DC3A3E" w:rsidP="00656ED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40291973"/>
    <w:multiLevelType w:val="multilevel"/>
    <w:tmpl w:val="97D42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95"/>
    <w:rsid w:val="00004BE3"/>
    <w:rsid w:val="00006368"/>
    <w:rsid w:val="0006012A"/>
    <w:rsid w:val="0006128C"/>
    <w:rsid w:val="0006704D"/>
    <w:rsid w:val="000A625B"/>
    <w:rsid w:val="000B0DE9"/>
    <w:rsid w:val="000E4141"/>
    <w:rsid w:val="001737FD"/>
    <w:rsid w:val="00175B3B"/>
    <w:rsid w:val="0018138C"/>
    <w:rsid w:val="0018330E"/>
    <w:rsid w:val="001E49FA"/>
    <w:rsid w:val="00214DE7"/>
    <w:rsid w:val="00226C5C"/>
    <w:rsid w:val="002320AF"/>
    <w:rsid w:val="0027767D"/>
    <w:rsid w:val="00292092"/>
    <w:rsid w:val="00307B41"/>
    <w:rsid w:val="0031268B"/>
    <w:rsid w:val="0035471C"/>
    <w:rsid w:val="00355D9D"/>
    <w:rsid w:val="0038622F"/>
    <w:rsid w:val="003A421C"/>
    <w:rsid w:val="003B22DC"/>
    <w:rsid w:val="003D3B48"/>
    <w:rsid w:val="004015E8"/>
    <w:rsid w:val="004510F1"/>
    <w:rsid w:val="0047021F"/>
    <w:rsid w:val="00470A9F"/>
    <w:rsid w:val="00485BBB"/>
    <w:rsid w:val="004874EE"/>
    <w:rsid w:val="00491EED"/>
    <w:rsid w:val="00494C5D"/>
    <w:rsid w:val="004B585E"/>
    <w:rsid w:val="004C60E1"/>
    <w:rsid w:val="005141C0"/>
    <w:rsid w:val="005151A9"/>
    <w:rsid w:val="00533F97"/>
    <w:rsid w:val="005657AB"/>
    <w:rsid w:val="005708CC"/>
    <w:rsid w:val="00585F88"/>
    <w:rsid w:val="00595298"/>
    <w:rsid w:val="005A0F37"/>
    <w:rsid w:val="005E2DF8"/>
    <w:rsid w:val="0061092C"/>
    <w:rsid w:val="00654E44"/>
    <w:rsid w:val="00656ED1"/>
    <w:rsid w:val="00662037"/>
    <w:rsid w:val="006847C7"/>
    <w:rsid w:val="006B53CD"/>
    <w:rsid w:val="00713A41"/>
    <w:rsid w:val="007A14CC"/>
    <w:rsid w:val="007B612D"/>
    <w:rsid w:val="007D30E2"/>
    <w:rsid w:val="007D7259"/>
    <w:rsid w:val="00825BB3"/>
    <w:rsid w:val="00891B2A"/>
    <w:rsid w:val="008A7B10"/>
    <w:rsid w:val="008E4395"/>
    <w:rsid w:val="008F478E"/>
    <w:rsid w:val="00937831"/>
    <w:rsid w:val="00990E02"/>
    <w:rsid w:val="009E0372"/>
    <w:rsid w:val="00A07636"/>
    <w:rsid w:val="00A15233"/>
    <w:rsid w:val="00A237E5"/>
    <w:rsid w:val="00A36F82"/>
    <w:rsid w:val="00A63F93"/>
    <w:rsid w:val="00B0584C"/>
    <w:rsid w:val="00B32B7D"/>
    <w:rsid w:val="00BD07B1"/>
    <w:rsid w:val="00C06505"/>
    <w:rsid w:val="00C50C8A"/>
    <w:rsid w:val="00C63635"/>
    <w:rsid w:val="00C8296B"/>
    <w:rsid w:val="00C91B42"/>
    <w:rsid w:val="00C91FCE"/>
    <w:rsid w:val="00CB4756"/>
    <w:rsid w:val="00CC799F"/>
    <w:rsid w:val="00CD40D2"/>
    <w:rsid w:val="00CF02D7"/>
    <w:rsid w:val="00CF3DE6"/>
    <w:rsid w:val="00D515B4"/>
    <w:rsid w:val="00D6603A"/>
    <w:rsid w:val="00D74F5F"/>
    <w:rsid w:val="00DA3BD6"/>
    <w:rsid w:val="00DC3A3E"/>
    <w:rsid w:val="00DE39D1"/>
    <w:rsid w:val="00E04E7D"/>
    <w:rsid w:val="00E15F50"/>
    <w:rsid w:val="00E31BEE"/>
    <w:rsid w:val="00E35720"/>
    <w:rsid w:val="00E52787"/>
    <w:rsid w:val="00E5730A"/>
    <w:rsid w:val="00E72BCE"/>
    <w:rsid w:val="00E93183"/>
    <w:rsid w:val="00E947AB"/>
    <w:rsid w:val="00E977D5"/>
    <w:rsid w:val="00EC2C69"/>
    <w:rsid w:val="00F65383"/>
    <w:rsid w:val="00FB4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DC3095"/>
  <w15:docId w15:val="{AFCA7628-BE4C-458E-9F6A-82BEFC7A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56ED1"/>
    <w:pPr>
      <w:spacing w:after="120" w:line="240" w:lineRule="auto"/>
    </w:pPr>
    <w:rPr>
      <w:rFonts w:ascii="Arial" w:eastAsia="Times New Roman" w:hAnsi="Arial" w:cs="Times New Roman"/>
      <w:snapToGrid w:val="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1FCE"/>
    <w:pPr>
      <w:keepNext/>
      <w:numPr>
        <w:numId w:val="1"/>
      </w:numPr>
      <w:spacing w:before="120"/>
      <w:ind w:left="357" w:hanging="357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Normal"/>
    <w:link w:val="Heading2Char"/>
    <w:qFormat/>
    <w:rsid w:val="00C91FCE"/>
    <w:pPr>
      <w:keepNext/>
      <w:numPr>
        <w:ilvl w:val="1"/>
        <w:numId w:val="1"/>
      </w:numPr>
      <w:tabs>
        <w:tab w:val="left" w:pos="578"/>
      </w:tabs>
      <w:spacing w:before="120"/>
      <w:ind w:left="431" w:hanging="431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1FC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FCE"/>
  </w:style>
  <w:style w:type="paragraph" w:styleId="Footer">
    <w:name w:val="footer"/>
    <w:basedOn w:val="Normal"/>
    <w:link w:val="FooterChar"/>
    <w:uiPriority w:val="99"/>
    <w:unhideWhenUsed/>
    <w:rsid w:val="00C91FC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FCE"/>
  </w:style>
  <w:style w:type="character" w:customStyle="1" w:styleId="Heading1Char">
    <w:name w:val="Heading 1 Char"/>
    <w:basedOn w:val="DefaultParagraphFont"/>
    <w:link w:val="Heading1"/>
    <w:rsid w:val="00C91FCE"/>
    <w:rPr>
      <w:rFonts w:ascii="Arial" w:eastAsia="Times New Roman" w:hAnsi="Arial" w:cs="Times New Roman"/>
      <w:b/>
      <w:smallCaps/>
      <w:snapToGrid w:val="0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91FCE"/>
    <w:rPr>
      <w:rFonts w:ascii="Arial" w:eastAsia="Times New Roman" w:hAnsi="Arial" w:cs="Times New Roman"/>
      <w:b/>
      <w:snapToGrid w:val="0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C9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8A7B10"/>
    <w:pPr>
      <w:spacing w:after="0" w:line="280" w:lineRule="exact"/>
    </w:pPr>
    <w:rPr>
      <w:rFonts w:ascii="Palatino" w:hAnsi="Palatino"/>
      <w:snapToGrid/>
    </w:rPr>
  </w:style>
  <w:style w:type="paragraph" w:styleId="BodyText">
    <w:name w:val="Body Text"/>
    <w:basedOn w:val="Normal"/>
    <w:link w:val="BodyTextChar"/>
    <w:semiHidden/>
    <w:rsid w:val="008A7B10"/>
    <w:pPr>
      <w:spacing w:after="0"/>
    </w:pPr>
    <w:rPr>
      <w:snapToGrid/>
      <w:lang w:val="en-GB" w:eastAsia="en-GB"/>
    </w:rPr>
  </w:style>
  <w:style w:type="character" w:customStyle="1" w:styleId="BodyTextChar">
    <w:name w:val="Body Text Char"/>
    <w:basedOn w:val="DefaultParagraphFont"/>
    <w:link w:val="BodyText"/>
    <w:semiHidden/>
    <w:rsid w:val="008A7B10"/>
    <w:rPr>
      <w:rFonts w:ascii="Arial" w:eastAsia="Times New Roman" w:hAnsi="Arial" w:cs="Times New Roman"/>
      <w:sz w:val="20"/>
      <w:szCs w:val="20"/>
      <w:lang w:eastAsia="en-GB"/>
    </w:rPr>
  </w:style>
  <w:style w:type="paragraph" w:styleId="Title">
    <w:name w:val="Title"/>
    <w:basedOn w:val="Header"/>
    <w:next w:val="Normal"/>
    <w:link w:val="TitleChar"/>
    <w:uiPriority w:val="10"/>
    <w:qFormat/>
    <w:rsid w:val="0061092C"/>
    <w:pPr>
      <w:spacing w:before="60" w:afterLines="60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61092C"/>
    <w:rPr>
      <w:rFonts w:ascii="Arial" w:eastAsia="Times New Roman" w:hAnsi="Arial" w:cs="Times New Roman"/>
      <w:snapToGrid w:val="0"/>
      <w:sz w:val="32"/>
      <w:szCs w:val="20"/>
      <w:lang w:val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61092C"/>
    <w:pPr>
      <w:spacing w:before="60" w:afterLines="60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092C"/>
    <w:rPr>
      <w:rFonts w:ascii="Arial" w:eastAsia="Times New Roman" w:hAnsi="Arial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nc\AppData\Roaming\Microsoft\Templates\template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C19344-EE7F-4779-BCAA-DF5691289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template-portrait</Template>
  <TotalTime>55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Acceptance Form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Acceptance Form</dc:title>
  <dc:subject>Customer Acceptance Form</dc:subject>
  <dc:creator>Project Smart</dc:creator>
  <cp:keywords>Customer Acceptance Form</cp:keywords>
  <dc:description>This document is used to obtain the customer's sign-off once the project is complete.</dc:description>
  <cp:lastModifiedBy>Teph Amurao</cp:lastModifiedBy>
  <cp:revision>36</cp:revision>
  <cp:lastPrinted>2013-03-09T12:08:00Z</cp:lastPrinted>
  <dcterms:created xsi:type="dcterms:W3CDTF">2016-03-30T07:19:00Z</dcterms:created>
  <dcterms:modified xsi:type="dcterms:W3CDTF">2016-04-01T00:43:00Z</dcterms:modified>
  <cp:category>Project Management</cp:category>
  <cp:contentStatus>Final</cp:contentStatus>
</cp:coreProperties>
</file>