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1E0" w:rsidRPr="0029167C" w:rsidRDefault="00A501E0" w:rsidP="00A501E0">
      <w:pPr>
        <w:jc w:val="center"/>
        <w:rPr>
          <w:rFonts w:ascii="Times New Roman" w:hAnsi="Times New Roman" w:cs="Times New Roman"/>
          <w:b/>
          <w:sz w:val="24"/>
          <w:szCs w:val="24"/>
        </w:rPr>
      </w:pPr>
      <w:r w:rsidRPr="0029167C">
        <w:rPr>
          <w:rFonts w:ascii="Times New Roman" w:hAnsi="Times New Roman" w:cs="Times New Roman"/>
          <w:b/>
          <w:sz w:val="24"/>
          <w:szCs w:val="24"/>
        </w:rPr>
        <w:t>CHAPTER 2</w:t>
      </w:r>
    </w:p>
    <w:p w:rsidR="00A501E0" w:rsidRPr="0029167C" w:rsidRDefault="00A501E0" w:rsidP="00A501E0">
      <w:pPr>
        <w:jc w:val="center"/>
        <w:rPr>
          <w:rFonts w:ascii="Times New Roman" w:hAnsi="Times New Roman" w:cs="Times New Roman"/>
          <w:b/>
          <w:sz w:val="24"/>
          <w:szCs w:val="24"/>
        </w:rPr>
      </w:pPr>
      <w:r w:rsidRPr="0029167C">
        <w:rPr>
          <w:rFonts w:ascii="Times New Roman" w:hAnsi="Times New Roman" w:cs="Times New Roman"/>
          <w:b/>
          <w:sz w:val="24"/>
          <w:szCs w:val="24"/>
        </w:rPr>
        <w:t>SYSTEM ANALYSIS</w:t>
      </w:r>
    </w:p>
    <w:p w:rsidR="00272F61" w:rsidRDefault="00272F61" w:rsidP="00272F61">
      <w:pPr>
        <w:pStyle w:val="ListParagraph"/>
        <w:ind w:left="780"/>
        <w:rPr>
          <w:rFonts w:ascii="Arial" w:hAnsi="Arial" w:cs="Arial"/>
          <w:b/>
          <w:sz w:val="24"/>
          <w:szCs w:val="24"/>
        </w:rPr>
      </w:pPr>
    </w:p>
    <w:p w:rsidR="00A501E0" w:rsidRPr="0029167C" w:rsidRDefault="00A501E0" w:rsidP="00272F61">
      <w:pPr>
        <w:pStyle w:val="ListParagraph"/>
        <w:numPr>
          <w:ilvl w:val="0"/>
          <w:numId w:val="9"/>
        </w:numPr>
        <w:rPr>
          <w:rFonts w:ascii="Times New Roman" w:hAnsi="Times New Roman" w:cs="Times New Roman"/>
          <w:b/>
          <w:sz w:val="24"/>
          <w:szCs w:val="24"/>
        </w:rPr>
      </w:pPr>
      <w:r w:rsidRPr="0029167C">
        <w:rPr>
          <w:rFonts w:ascii="Times New Roman" w:hAnsi="Times New Roman" w:cs="Times New Roman"/>
          <w:b/>
          <w:sz w:val="24"/>
          <w:szCs w:val="24"/>
        </w:rPr>
        <w:t xml:space="preserve">SYSTEM NAME AND BACKGROUND  </w:t>
      </w:r>
    </w:p>
    <w:p w:rsidR="00272F61" w:rsidRPr="00272F61" w:rsidRDefault="00272F61" w:rsidP="00272F61">
      <w:pPr>
        <w:ind w:left="60"/>
        <w:rPr>
          <w:rFonts w:ascii="Arial" w:hAnsi="Arial" w:cs="Arial"/>
          <w:b/>
          <w:sz w:val="24"/>
          <w:szCs w:val="24"/>
        </w:rPr>
      </w:pPr>
    </w:p>
    <w:p w:rsidR="00987474" w:rsidRPr="002352BE" w:rsidRDefault="002352BE" w:rsidP="008943A2">
      <w:pPr>
        <w:spacing w:line="360" w:lineRule="auto"/>
        <w:jc w:val="both"/>
        <w:rPr>
          <w:rFonts w:ascii="Arial" w:hAnsi="Arial" w:cs="Arial"/>
          <w:b/>
          <w:sz w:val="28"/>
          <w:szCs w:val="24"/>
        </w:rPr>
      </w:pPr>
      <w:r w:rsidRPr="002352BE">
        <w:rPr>
          <w:rFonts w:ascii="Arial" w:hAnsi="Arial" w:cs="Arial"/>
          <w:b/>
          <w:sz w:val="24"/>
        </w:rPr>
        <w:t>Examination Generating and Automated Examination System of College of Medicine</w:t>
      </w:r>
    </w:p>
    <w:p w:rsidR="0074383B" w:rsidRPr="00952826" w:rsidRDefault="001A4A6C" w:rsidP="008943A2">
      <w:pPr>
        <w:spacing w:line="360" w:lineRule="auto"/>
        <w:jc w:val="both"/>
        <w:rPr>
          <w:rFonts w:ascii="Arial" w:hAnsi="Arial" w:cs="Arial"/>
          <w:sz w:val="24"/>
          <w:szCs w:val="24"/>
        </w:rPr>
      </w:pPr>
      <w:r w:rsidRPr="00952826">
        <w:rPr>
          <w:rFonts w:ascii="Arial" w:hAnsi="Arial" w:cs="Arial"/>
          <w:sz w:val="24"/>
          <w:szCs w:val="24"/>
        </w:rPr>
        <w:t xml:space="preserve">The existing system of the College of Medicine in </w:t>
      </w:r>
      <w:proofErr w:type="spellStart"/>
      <w:r w:rsidRPr="00952826">
        <w:rPr>
          <w:rFonts w:ascii="Arial" w:hAnsi="Arial" w:cs="Arial"/>
          <w:sz w:val="24"/>
          <w:szCs w:val="24"/>
        </w:rPr>
        <w:t>Pamanatasan</w:t>
      </w:r>
      <w:proofErr w:type="spellEnd"/>
      <w:r w:rsidRPr="00952826">
        <w:rPr>
          <w:rFonts w:ascii="Arial" w:hAnsi="Arial" w:cs="Arial"/>
          <w:sz w:val="24"/>
          <w:szCs w:val="24"/>
        </w:rPr>
        <w:t xml:space="preserve"> ng Lungsod ng Maynila </w:t>
      </w:r>
      <w:r w:rsidR="008943A2" w:rsidRPr="00952826">
        <w:rPr>
          <w:rFonts w:ascii="Arial" w:hAnsi="Arial" w:cs="Arial"/>
          <w:sz w:val="24"/>
          <w:szCs w:val="24"/>
        </w:rPr>
        <w:t xml:space="preserve">in </w:t>
      </w:r>
      <w:r w:rsidR="00BD3AD3" w:rsidRPr="00952826">
        <w:rPr>
          <w:rFonts w:ascii="Arial" w:hAnsi="Arial" w:cs="Arial"/>
          <w:sz w:val="24"/>
          <w:szCs w:val="24"/>
        </w:rPr>
        <w:t>regard of examination system</w:t>
      </w:r>
      <w:r w:rsidR="008943A2" w:rsidRPr="00952826">
        <w:rPr>
          <w:rFonts w:ascii="Arial" w:hAnsi="Arial" w:cs="Arial"/>
          <w:sz w:val="24"/>
          <w:szCs w:val="24"/>
        </w:rPr>
        <w:t xml:space="preserve">. </w:t>
      </w:r>
      <w:r w:rsidR="00BD3AD3" w:rsidRPr="00952826">
        <w:rPr>
          <w:rFonts w:ascii="Arial" w:hAnsi="Arial" w:cs="Arial"/>
          <w:sz w:val="24"/>
          <w:szCs w:val="24"/>
        </w:rPr>
        <w:t xml:space="preserve">The system uses </w:t>
      </w:r>
      <w:proofErr w:type="spellStart"/>
      <w:r w:rsidR="00BD3AD3" w:rsidRPr="00952826">
        <w:rPr>
          <w:rFonts w:ascii="Arial" w:hAnsi="Arial" w:cs="Arial"/>
          <w:sz w:val="24"/>
          <w:szCs w:val="24"/>
        </w:rPr>
        <w:t>scantron</w:t>
      </w:r>
      <w:proofErr w:type="spellEnd"/>
      <w:r w:rsidR="00BD3AD3" w:rsidRPr="00952826">
        <w:rPr>
          <w:rFonts w:ascii="Arial" w:hAnsi="Arial" w:cs="Arial"/>
          <w:sz w:val="24"/>
          <w:szCs w:val="24"/>
        </w:rPr>
        <w:t xml:space="preserve"> machine, it is responsible for checking the exams and </w:t>
      </w:r>
      <w:r w:rsidR="0086620B" w:rsidRPr="00952826">
        <w:rPr>
          <w:rFonts w:ascii="Arial" w:hAnsi="Arial" w:cs="Arial"/>
          <w:sz w:val="24"/>
          <w:szCs w:val="24"/>
        </w:rPr>
        <w:t>the generation of</w:t>
      </w:r>
      <w:r w:rsidR="00BD3AD3" w:rsidRPr="00952826">
        <w:rPr>
          <w:rFonts w:ascii="Arial" w:hAnsi="Arial" w:cs="Arial"/>
          <w:sz w:val="24"/>
          <w:szCs w:val="24"/>
        </w:rPr>
        <w:t xml:space="preserve"> report regarding the examinee rank</w:t>
      </w:r>
      <w:r w:rsidR="0086620B" w:rsidRPr="00952826">
        <w:rPr>
          <w:rFonts w:ascii="Arial" w:hAnsi="Arial" w:cs="Arial"/>
          <w:sz w:val="24"/>
          <w:szCs w:val="24"/>
        </w:rPr>
        <w:t>ing and item analysis report</w:t>
      </w:r>
      <w:r w:rsidR="00BD3AD3" w:rsidRPr="00952826">
        <w:rPr>
          <w:rFonts w:ascii="Arial" w:hAnsi="Arial" w:cs="Arial"/>
          <w:sz w:val="24"/>
          <w:szCs w:val="24"/>
        </w:rPr>
        <w:t>. The college of medicine</w:t>
      </w:r>
      <w:r w:rsidR="0086620B" w:rsidRPr="00952826">
        <w:rPr>
          <w:rFonts w:ascii="Arial" w:hAnsi="Arial" w:cs="Arial"/>
          <w:sz w:val="24"/>
          <w:szCs w:val="24"/>
        </w:rPr>
        <w:t xml:space="preserve"> has</w:t>
      </w:r>
      <w:r w:rsidR="00BD3AD3" w:rsidRPr="00952826">
        <w:rPr>
          <w:rFonts w:ascii="Arial" w:hAnsi="Arial" w:cs="Arial"/>
          <w:sz w:val="24"/>
          <w:szCs w:val="24"/>
        </w:rPr>
        <w:t xml:space="preserve"> requested for an examinati</w:t>
      </w:r>
      <w:r w:rsidR="0086620B" w:rsidRPr="00952826">
        <w:rPr>
          <w:rFonts w:ascii="Arial" w:hAnsi="Arial" w:cs="Arial"/>
          <w:sz w:val="24"/>
          <w:szCs w:val="24"/>
        </w:rPr>
        <w:t>on system that can comply with the specifications they desire</w:t>
      </w:r>
      <w:r w:rsidR="00BD3AD3" w:rsidRPr="00952826">
        <w:rPr>
          <w:rFonts w:ascii="Arial" w:hAnsi="Arial" w:cs="Arial"/>
          <w:sz w:val="24"/>
          <w:szCs w:val="24"/>
        </w:rPr>
        <w:t>.</w:t>
      </w:r>
    </w:p>
    <w:p w:rsidR="0074383B" w:rsidRPr="00952826" w:rsidRDefault="0074383B" w:rsidP="008943A2">
      <w:pPr>
        <w:spacing w:line="360" w:lineRule="auto"/>
        <w:jc w:val="both"/>
        <w:rPr>
          <w:rFonts w:ascii="Arial" w:hAnsi="Arial" w:cs="Arial"/>
          <w:sz w:val="24"/>
          <w:szCs w:val="24"/>
        </w:rPr>
      </w:pPr>
    </w:p>
    <w:p w:rsidR="009738B3" w:rsidRDefault="0074383B" w:rsidP="008943A2">
      <w:pPr>
        <w:spacing w:line="360" w:lineRule="auto"/>
        <w:jc w:val="both"/>
        <w:rPr>
          <w:rFonts w:ascii="Arial" w:hAnsi="Arial" w:cs="Arial"/>
          <w:sz w:val="24"/>
          <w:szCs w:val="24"/>
        </w:rPr>
      </w:pPr>
      <w:r w:rsidRPr="00952826">
        <w:rPr>
          <w:rFonts w:ascii="Arial" w:hAnsi="Arial" w:cs="Arial"/>
          <w:sz w:val="24"/>
          <w:szCs w:val="24"/>
        </w:rPr>
        <w:t xml:space="preserve"> </w:t>
      </w:r>
      <w:r w:rsidR="00BD3AD3" w:rsidRPr="00952826">
        <w:rPr>
          <w:rFonts w:ascii="Arial" w:hAnsi="Arial" w:cs="Arial"/>
          <w:sz w:val="24"/>
          <w:szCs w:val="24"/>
        </w:rPr>
        <w:t>In process of generating a questionnaire, f</w:t>
      </w:r>
      <w:r w:rsidR="008943A2" w:rsidRPr="00952826">
        <w:rPr>
          <w:rFonts w:ascii="Arial" w:hAnsi="Arial" w:cs="Arial"/>
          <w:sz w:val="24"/>
          <w:szCs w:val="24"/>
        </w:rPr>
        <w:t>aculties are asked to generate draft questionnaires to be used for the official questionnaires, as per the request of the chairman.</w:t>
      </w:r>
      <w:r w:rsidR="00BD3AD3" w:rsidRPr="00952826">
        <w:rPr>
          <w:rFonts w:ascii="Arial" w:hAnsi="Arial" w:cs="Arial"/>
          <w:sz w:val="24"/>
          <w:szCs w:val="24"/>
        </w:rPr>
        <w:t xml:space="preserve"> </w:t>
      </w:r>
      <w:r w:rsidR="00634E3D" w:rsidRPr="00952826">
        <w:rPr>
          <w:rFonts w:ascii="Arial" w:hAnsi="Arial" w:cs="Arial"/>
          <w:sz w:val="24"/>
          <w:szCs w:val="24"/>
        </w:rPr>
        <w:t>The college of medicine conducts a total of four shifting exam annually. The faculties are tasked to create a questionnaire draft, each draft usually consists of 100-200 questions.</w:t>
      </w:r>
      <w:r w:rsidR="004E485B" w:rsidRPr="00952826">
        <w:rPr>
          <w:rFonts w:ascii="Arial" w:hAnsi="Arial" w:cs="Arial"/>
          <w:sz w:val="24"/>
          <w:szCs w:val="24"/>
        </w:rPr>
        <w:t xml:space="preserve"> </w:t>
      </w:r>
      <w:r w:rsidR="009738B3" w:rsidRPr="00952826">
        <w:rPr>
          <w:rFonts w:ascii="Arial" w:hAnsi="Arial" w:cs="Arial"/>
          <w:sz w:val="24"/>
          <w:szCs w:val="24"/>
        </w:rPr>
        <w:t xml:space="preserve">Each questions must then be checked whether it existed at a previous existing exam. If it does, the faculty will have to check whether the question is valid. </w:t>
      </w:r>
    </w:p>
    <w:p w:rsidR="00272F61" w:rsidRPr="00952826" w:rsidRDefault="00272F61" w:rsidP="008943A2">
      <w:pPr>
        <w:spacing w:line="360" w:lineRule="auto"/>
        <w:jc w:val="both"/>
        <w:rPr>
          <w:rFonts w:ascii="Arial" w:hAnsi="Arial" w:cs="Arial"/>
          <w:sz w:val="24"/>
          <w:szCs w:val="24"/>
        </w:rPr>
      </w:pPr>
    </w:p>
    <w:p w:rsidR="009738B3" w:rsidRPr="00952826" w:rsidRDefault="00952826" w:rsidP="008943A2">
      <w:pPr>
        <w:spacing w:line="360" w:lineRule="auto"/>
        <w:jc w:val="both"/>
        <w:rPr>
          <w:rFonts w:ascii="Arial" w:hAnsi="Arial" w:cs="Arial"/>
          <w:sz w:val="24"/>
          <w:szCs w:val="24"/>
        </w:rPr>
      </w:pPr>
      <w:r w:rsidRPr="00952826">
        <w:rPr>
          <w:rFonts w:ascii="Arial" w:hAnsi="Arial" w:cs="Arial"/>
          <w:sz w:val="24"/>
          <w:szCs w:val="24"/>
        </w:rPr>
        <w:t xml:space="preserve">Inaccurate system analysis report creates a possibility of mistake in evaluating the examinations. A </w:t>
      </w:r>
      <w:proofErr w:type="spellStart"/>
      <w:r w:rsidRPr="00952826">
        <w:rPr>
          <w:rFonts w:ascii="Arial" w:hAnsi="Arial" w:cs="Arial"/>
          <w:sz w:val="24"/>
          <w:szCs w:val="24"/>
        </w:rPr>
        <w:t>scantron</w:t>
      </w:r>
      <w:proofErr w:type="spellEnd"/>
      <w:r w:rsidRPr="00952826">
        <w:rPr>
          <w:rFonts w:ascii="Arial" w:hAnsi="Arial" w:cs="Arial"/>
          <w:sz w:val="24"/>
          <w:szCs w:val="24"/>
        </w:rPr>
        <w:t xml:space="preserve"> system generates a report after the examination proper that will be evaluated by the chairman, dean, and MEDICS director. They review the results of the examination like the; scores, mean, standard deviation, reliability index and standard error for analysing its efficiency and determine whether the examination satisfies the blueprint’s objective or not. The higher officials usually don’t rely on the results of the item analysis because they prefer the results of the standard method which they will manually do.</w:t>
      </w:r>
    </w:p>
    <w:p w:rsidR="00952826" w:rsidRPr="00952826" w:rsidRDefault="00952826" w:rsidP="008943A2">
      <w:pPr>
        <w:spacing w:line="360" w:lineRule="auto"/>
        <w:jc w:val="both"/>
        <w:rPr>
          <w:rFonts w:ascii="Arial" w:hAnsi="Arial" w:cs="Arial"/>
          <w:sz w:val="24"/>
          <w:szCs w:val="24"/>
        </w:rPr>
      </w:pPr>
    </w:p>
    <w:p w:rsidR="00AD3C8E" w:rsidRDefault="00952826" w:rsidP="00241121">
      <w:pPr>
        <w:spacing w:line="360" w:lineRule="auto"/>
        <w:rPr>
          <w:rFonts w:ascii="Arial" w:hAnsi="Arial" w:cs="Arial"/>
          <w:sz w:val="24"/>
          <w:szCs w:val="24"/>
        </w:rPr>
      </w:pPr>
      <w:r w:rsidRPr="00952826">
        <w:rPr>
          <w:rFonts w:ascii="Arial" w:hAnsi="Arial" w:cs="Arial"/>
          <w:sz w:val="24"/>
          <w:szCs w:val="24"/>
        </w:rPr>
        <w:lastRenderedPageBreak/>
        <w:t xml:space="preserve">Statistical reports are incomplete. The faculty has no basis for validation of the questions for the next examination. After the examination, the </w:t>
      </w:r>
      <w:proofErr w:type="spellStart"/>
      <w:r w:rsidRPr="00952826">
        <w:rPr>
          <w:rFonts w:ascii="Arial" w:hAnsi="Arial" w:cs="Arial"/>
          <w:sz w:val="24"/>
          <w:szCs w:val="24"/>
        </w:rPr>
        <w:t>scantron</w:t>
      </w:r>
      <w:proofErr w:type="spellEnd"/>
      <w:r w:rsidRPr="00952826">
        <w:rPr>
          <w:rFonts w:ascii="Arial" w:hAnsi="Arial" w:cs="Arial"/>
          <w:sz w:val="24"/>
          <w:szCs w:val="24"/>
        </w:rPr>
        <w:t xml:space="preserve"> will generate the statistical analysis which includes the Discrimination index, Difficulty index and Examinee Ranking. The faculty will distribute the reports for documentation to the Dean, MEDICS director and chairman. The students will also receive theirs scores for them to determine whether they passed or failed. The statistical analysis is only for the benefit of the quality of the next examination.</w:t>
      </w:r>
      <w:r w:rsidR="00241121">
        <w:rPr>
          <w:rFonts w:ascii="Arial" w:hAnsi="Arial" w:cs="Arial"/>
          <w:sz w:val="24"/>
          <w:szCs w:val="24"/>
        </w:rPr>
        <w:t xml:space="preserve"> </w:t>
      </w:r>
    </w:p>
    <w:p w:rsidR="00241121" w:rsidRPr="00952826" w:rsidRDefault="00241121" w:rsidP="00241121">
      <w:pPr>
        <w:spacing w:line="360" w:lineRule="auto"/>
        <w:rPr>
          <w:rFonts w:ascii="Arial" w:hAnsi="Arial" w:cs="Arial"/>
          <w:sz w:val="24"/>
          <w:szCs w:val="24"/>
        </w:rPr>
      </w:pPr>
    </w:p>
    <w:p w:rsidR="008943A2" w:rsidRPr="00952826" w:rsidRDefault="006C583D" w:rsidP="008943A2">
      <w:pPr>
        <w:spacing w:line="360" w:lineRule="auto"/>
        <w:jc w:val="both"/>
        <w:rPr>
          <w:rFonts w:ascii="Arial" w:hAnsi="Arial" w:cs="Arial"/>
          <w:sz w:val="24"/>
          <w:szCs w:val="24"/>
        </w:rPr>
      </w:pPr>
      <w:r w:rsidRPr="00952826">
        <w:rPr>
          <w:rFonts w:ascii="Arial" w:hAnsi="Arial" w:cs="Arial"/>
          <w:sz w:val="24"/>
          <w:szCs w:val="24"/>
        </w:rPr>
        <w:t xml:space="preserve">In accordance to the request of the college of medicine, the researchers are proposing a system that will be able to lessen the time consumption. </w:t>
      </w:r>
      <w:r w:rsidR="00C30C54" w:rsidRPr="00952826">
        <w:rPr>
          <w:rFonts w:ascii="Arial" w:hAnsi="Arial" w:cs="Arial"/>
          <w:sz w:val="24"/>
          <w:szCs w:val="24"/>
        </w:rPr>
        <w:t>The program will follow the standard as a basis for the item analysis so</w:t>
      </w:r>
      <w:r w:rsidR="004049E7" w:rsidRPr="00952826">
        <w:rPr>
          <w:rFonts w:ascii="Arial" w:hAnsi="Arial" w:cs="Arial"/>
          <w:sz w:val="24"/>
          <w:szCs w:val="24"/>
        </w:rPr>
        <w:t xml:space="preserve"> that any inaccuracy between the reports generated by the </w:t>
      </w:r>
      <w:proofErr w:type="spellStart"/>
      <w:r w:rsidR="004049E7" w:rsidRPr="00952826">
        <w:rPr>
          <w:rFonts w:ascii="Arial" w:hAnsi="Arial" w:cs="Arial"/>
          <w:sz w:val="24"/>
          <w:szCs w:val="24"/>
        </w:rPr>
        <w:t>scantron</w:t>
      </w:r>
      <w:proofErr w:type="spellEnd"/>
      <w:r w:rsidR="004049E7" w:rsidRPr="00952826">
        <w:rPr>
          <w:rFonts w:ascii="Arial" w:hAnsi="Arial" w:cs="Arial"/>
          <w:sz w:val="24"/>
          <w:szCs w:val="24"/>
        </w:rPr>
        <w:t xml:space="preserve"> machine and the college standard format/computation will be prevented and that the main basis will be standard. Likewise, we are planning to create a complete statistical report to generate more efficient data computed/consolidated that is helpful for the faculty to analyse and monitor their student’s ranking/performance.</w:t>
      </w:r>
    </w:p>
    <w:p w:rsidR="008943A2" w:rsidRPr="00952826" w:rsidRDefault="008943A2" w:rsidP="008943A2">
      <w:pPr>
        <w:spacing w:line="360" w:lineRule="auto"/>
        <w:jc w:val="both"/>
        <w:rPr>
          <w:rFonts w:ascii="Arial" w:hAnsi="Arial" w:cs="Arial"/>
          <w:sz w:val="24"/>
          <w:szCs w:val="24"/>
        </w:rPr>
      </w:pPr>
    </w:p>
    <w:p w:rsidR="00A501E0" w:rsidRPr="00952826" w:rsidRDefault="008943A2" w:rsidP="008943A2">
      <w:pPr>
        <w:jc w:val="both"/>
        <w:rPr>
          <w:rFonts w:ascii="Arial" w:hAnsi="Arial" w:cs="Arial"/>
          <w:sz w:val="24"/>
          <w:szCs w:val="24"/>
        </w:rPr>
      </w:pPr>
      <w:r w:rsidRPr="00952826">
        <w:rPr>
          <w:rFonts w:ascii="Arial" w:hAnsi="Arial" w:cs="Arial"/>
          <w:sz w:val="24"/>
          <w:szCs w:val="24"/>
        </w:rPr>
        <w:t xml:space="preserve"> </w:t>
      </w:r>
    </w:p>
    <w:p w:rsidR="00E90047" w:rsidRPr="00952826" w:rsidRDefault="00E90047" w:rsidP="008943A2">
      <w:pPr>
        <w:jc w:val="both"/>
        <w:rPr>
          <w:rFonts w:ascii="Arial" w:hAnsi="Arial" w:cs="Arial"/>
          <w:sz w:val="24"/>
          <w:szCs w:val="24"/>
        </w:rPr>
      </w:pPr>
    </w:p>
    <w:p w:rsidR="00E90047" w:rsidRPr="00952826" w:rsidRDefault="00E90047" w:rsidP="008943A2">
      <w:pPr>
        <w:jc w:val="both"/>
        <w:rPr>
          <w:rFonts w:ascii="Arial" w:hAnsi="Arial" w:cs="Arial"/>
          <w:sz w:val="24"/>
          <w:szCs w:val="24"/>
        </w:rPr>
      </w:pPr>
    </w:p>
    <w:p w:rsidR="00E90047" w:rsidRPr="00952826" w:rsidRDefault="00E90047" w:rsidP="008943A2">
      <w:pPr>
        <w:jc w:val="both"/>
        <w:rPr>
          <w:rFonts w:ascii="Arial" w:hAnsi="Arial" w:cs="Arial"/>
          <w:sz w:val="24"/>
          <w:szCs w:val="24"/>
        </w:rPr>
      </w:pPr>
    </w:p>
    <w:p w:rsidR="00E90047" w:rsidRPr="00952826" w:rsidRDefault="00E90047" w:rsidP="00E90047">
      <w:pPr>
        <w:rPr>
          <w:rFonts w:ascii="Arial" w:hAnsi="Arial" w:cs="Arial"/>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241121" w:rsidRDefault="00272F61" w:rsidP="00272F61">
      <w:pPr>
        <w:pStyle w:val="ListParagraph"/>
        <w:numPr>
          <w:ilvl w:val="0"/>
          <w:numId w:val="9"/>
        </w:numPr>
        <w:rPr>
          <w:rFonts w:ascii="Times New Roman" w:hAnsi="Times New Roman" w:cs="Times New Roman"/>
          <w:b/>
          <w:sz w:val="24"/>
          <w:szCs w:val="24"/>
        </w:rPr>
      </w:pPr>
      <w:r w:rsidRPr="00987474">
        <w:rPr>
          <w:rFonts w:ascii="Times New Roman" w:hAnsi="Times New Roman" w:cs="Times New Roman"/>
          <w:b/>
          <w:sz w:val="24"/>
          <w:szCs w:val="24"/>
        </w:rPr>
        <w:lastRenderedPageBreak/>
        <w:t>SYSTEM ANALYSIS TOOLS</w:t>
      </w:r>
    </w:p>
    <w:p w:rsidR="00987474" w:rsidRPr="00987474" w:rsidRDefault="00987474" w:rsidP="00987474">
      <w:pPr>
        <w:ind w:left="60"/>
        <w:rPr>
          <w:rFonts w:ascii="Times New Roman" w:hAnsi="Times New Roman" w:cs="Times New Roman"/>
          <w:b/>
          <w:sz w:val="24"/>
          <w:szCs w:val="24"/>
        </w:rPr>
      </w:pPr>
    </w:p>
    <w:p w:rsidR="002E06DD" w:rsidRPr="00952826" w:rsidRDefault="006230C4" w:rsidP="002E06DD">
      <w:pPr>
        <w:rPr>
          <w:rFonts w:ascii="Arial" w:hAnsi="Arial" w:cs="Arial"/>
          <w:b/>
          <w:sz w:val="24"/>
          <w:szCs w:val="24"/>
        </w:rPr>
      </w:pPr>
      <w:r>
        <w:rPr>
          <w:rFonts w:ascii="Arial" w:hAnsi="Arial" w:cs="Arial"/>
          <w:b/>
          <w:sz w:val="24"/>
          <w:szCs w:val="24"/>
        </w:rPr>
        <w:t>SYSTEM OUTLINE:</w:t>
      </w:r>
    </w:p>
    <w:p w:rsidR="00987474" w:rsidRPr="00987474" w:rsidRDefault="00AA26F2" w:rsidP="00987474">
      <w:pPr>
        <w:pStyle w:val="ListParagraph"/>
        <w:numPr>
          <w:ilvl w:val="0"/>
          <w:numId w:val="2"/>
        </w:numPr>
        <w:rPr>
          <w:rFonts w:ascii="Arial" w:hAnsi="Arial" w:cs="Arial"/>
          <w:b/>
          <w:sz w:val="24"/>
          <w:szCs w:val="24"/>
        </w:rPr>
      </w:pPr>
      <w:r>
        <w:rPr>
          <w:rFonts w:ascii="Arial" w:hAnsi="Arial" w:cs="Arial"/>
          <w:b/>
          <w:sz w:val="24"/>
          <w:szCs w:val="24"/>
        </w:rPr>
        <w:t>Official Questionnaire</w:t>
      </w:r>
    </w:p>
    <w:p w:rsidR="00AA26F2" w:rsidRDefault="00490549" w:rsidP="00AA26F2">
      <w:pPr>
        <w:pStyle w:val="ListParagraph"/>
        <w:numPr>
          <w:ilvl w:val="0"/>
          <w:numId w:val="4"/>
        </w:numPr>
        <w:rPr>
          <w:rFonts w:ascii="Arial" w:hAnsi="Arial" w:cs="Arial"/>
          <w:sz w:val="24"/>
          <w:szCs w:val="24"/>
        </w:rPr>
      </w:pPr>
      <w:r>
        <w:rPr>
          <w:rFonts w:ascii="Arial" w:hAnsi="Arial" w:cs="Arial"/>
          <w:sz w:val="24"/>
          <w:szCs w:val="24"/>
        </w:rPr>
        <w:t>A</w:t>
      </w:r>
      <w:r w:rsidR="00AA26F2">
        <w:rPr>
          <w:rFonts w:ascii="Arial" w:hAnsi="Arial" w:cs="Arial"/>
          <w:sz w:val="24"/>
          <w:szCs w:val="24"/>
        </w:rPr>
        <w:t xml:space="preserve"> faculty</w:t>
      </w:r>
      <w:r w:rsidR="00C24518">
        <w:rPr>
          <w:rFonts w:ascii="Arial" w:hAnsi="Arial" w:cs="Arial"/>
          <w:sz w:val="24"/>
          <w:szCs w:val="24"/>
        </w:rPr>
        <w:t xml:space="preserve"> member</w:t>
      </w:r>
      <w:r w:rsidR="00AA26F2">
        <w:rPr>
          <w:rFonts w:ascii="Arial" w:hAnsi="Arial" w:cs="Arial"/>
          <w:sz w:val="24"/>
          <w:szCs w:val="24"/>
        </w:rPr>
        <w:t xml:space="preserve"> will receive the blueprint from the chairman</w:t>
      </w:r>
    </w:p>
    <w:p w:rsidR="00AA26F2" w:rsidRDefault="00C24518" w:rsidP="00AA26F2">
      <w:pPr>
        <w:pStyle w:val="ListParagraph"/>
        <w:numPr>
          <w:ilvl w:val="0"/>
          <w:numId w:val="4"/>
        </w:numPr>
        <w:rPr>
          <w:rFonts w:ascii="Arial" w:hAnsi="Arial" w:cs="Arial"/>
          <w:sz w:val="24"/>
          <w:szCs w:val="24"/>
        </w:rPr>
      </w:pPr>
      <w:r>
        <w:rPr>
          <w:rFonts w:ascii="Arial" w:hAnsi="Arial" w:cs="Arial"/>
          <w:sz w:val="24"/>
          <w:szCs w:val="24"/>
        </w:rPr>
        <w:t>The</w:t>
      </w:r>
      <w:r w:rsidR="00AA26F2">
        <w:rPr>
          <w:rFonts w:ascii="Arial" w:hAnsi="Arial" w:cs="Arial"/>
          <w:sz w:val="24"/>
          <w:szCs w:val="24"/>
        </w:rPr>
        <w:t xml:space="preserve"> faculty </w:t>
      </w:r>
      <w:r>
        <w:rPr>
          <w:rFonts w:ascii="Arial" w:hAnsi="Arial" w:cs="Arial"/>
          <w:sz w:val="24"/>
          <w:szCs w:val="24"/>
        </w:rPr>
        <w:t xml:space="preserve">members </w:t>
      </w:r>
      <w:r w:rsidR="00AA26F2">
        <w:rPr>
          <w:rFonts w:ascii="Arial" w:hAnsi="Arial" w:cs="Arial"/>
          <w:sz w:val="24"/>
          <w:szCs w:val="24"/>
        </w:rPr>
        <w:t>will then proceed to create a gather questions that will satisfy the blueprint</w:t>
      </w:r>
    </w:p>
    <w:p w:rsidR="00AA26F2" w:rsidRDefault="00AA26F2" w:rsidP="00AA26F2">
      <w:pPr>
        <w:pStyle w:val="ListParagraph"/>
        <w:numPr>
          <w:ilvl w:val="0"/>
          <w:numId w:val="4"/>
        </w:numPr>
        <w:rPr>
          <w:rFonts w:ascii="Arial" w:hAnsi="Arial" w:cs="Arial"/>
          <w:sz w:val="24"/>
          <w:szCs w:val="24"/>
        </w:rPr>
      </w:pPr>
      <w:r>
        <w:rPr>
          <w:rFonts w:ascii="Arial" w:hAnsi="Arial" w:cs="Arial"/>
          <w:sz w:val="24"/>
          <w:szCs w:val="24"/>
        </w:rPr>
        <w:t>The draft created by the faculty will be submitted to the chairman for evaluation.</w:t>
      </w:r>
    </w:p>
    <w:p w:rsidR="00AA26F2" w:rsidRDefault="00AA26F2" w:rsidP="00272F61">
      <w:pPr>
        <w:pStyle w:val="ListParagraph"/>
        <w:numPr>
          <w:ilvl w:val="0"/>
          <w:numId w:val="4"/>
        </w:numPr>
        <w:rPr>
          <w:rFonts w:ascii="Arial" w:hAnsi="Arial" w:cs="Arial"/>
          <w:sz w:val="24"/>
          <w:szCs w:val="24"/>
        </w:rPr>
      </w:pPr>
      <w:r>
        <w:rPr>
          <w:rFonts w:ascii="Arial" w:hAnsi="Arial" w:cs="Arial"/>
          <w:sz w:val="24"/>
          <w:szCs w:val="24"/>
        </w:rPr>
        <w:t>After evaluating, the questionnaire will be given to the faculty to be used for the examination proper</w:t>
      </w:r>
      <w:r w:rsidR="00272F61">
        <w:rPr>
          <w:rFonts w:ascii="Arial" w:hAnsi="Arial" w:cs="Arial"/>
          <w:sz w:val="24"/>
          <w:szCs w:val="24"/>
        </w:rPr>
        <w:t>.</w:t>
      </w:r>
    </w:p>
    <w:p w:rsidR="00272F61" w:rsidRPr="00272F61" w:rsidRDefault="00272F61" w:rsidP="00272F61">
      <w:pPr>
        <w:rPr>
          <w:rFonts w:ascii="Arial" w:hAnsi="Arial" w:cs="Arial"/>
          <w:sz w:val="24"/>
          <w:szCs w:val="24"/>
        </w:rPr>
      </w:pPr>
    </w:p>
    <w:p w:rsidR="00DA53DE" w:rsidRPr="00DA53DE" w:rsidRDefault="00DA53DE" w:rsidP="00DA53DE">
      <w:pPr>
        <w:pStyle w:val="ListParagraph"/>
        <w:numPr>
          <w:ilvl w:val="0"/>
          <w:numId w:val="2"/>
        </w:numPr>
        <w:rPr>
          <w:rFonts w:ascii="Arial" w:hAnsi="Arial" w:cs="Arial"/>
          <w:sz w:val="24"/>
          <w:szCs w:val="24"/>
        </w:rPr>
      </w:pPr>
      <w:r>
        <w:rPr>
          <w:rFonts w:ascii="Arial" w:hAnsi="Arial" w:cs="Arial"/>
          <w:b/>
          <w:sz w:val="24"/>
          <w:szCs w:val="24"/>
        </w:rPr>
        <w:t>Generating Reports</w:t>
      </w:r>
    </w:p>
    <w:p w:rsidR="00DA53DE" w:rsidRDefault="00C40D9C" w:rsidP="00DA53DE">
      <w:pPr>
        <w:pStyle w:val="ListParagraph"/>
        <w:numPr>
          <w:ilvl w:val="0"/>
          <w:numId w:val="7"/>
        </w:numPr>
        <w:rPr>
          <w:rFonts w:ascii="Arial" w:hAnsi="Arial" w:cs="Arial"/>
          <w:sz w:val="24"/>
          <w:szCs w:val="24"/>
        </w:rPr>
      </w:pPr>
      <w:r>
        <w:rPr>
          <w:rFonts w:ascii="Arial" w:hAnsi="Arial" w:cs="Arial"/>
          <w:sz w:val="24"/>
          <w:szCs w:val="24"/>
        </w:rPr>
        <w:t xml:space="preserve">After examination, the </w:t>
      </w:r>
      <w:proofErr w:type="spellStart"/>
      <w:r>
        <w:rPr>
          <w:rFonts w:ascii="Arial" w:hAnsi="Arial" w:cs="Arial"/>
          <w:sz w:val="24"/>
          <w:szCs w:val="24"/>
        </w:rPr>
        <w:t>scantron</w:t>
      </w:r>
      <w:proofErr w:type="spellEnd"/>
      <w:r>
        <w:rPr>
          <w:rFonts w:ascii="Arial" w:hAnsi="Arial" w:cs="Arial"/>
          <w:sz w:val="24"/>
          <w:szCs w:val="24"/>
        </w:rPr>
        <w:t xml:space="preserve"> system generates an item analysis report.</w:t>
      </w:r>
    </w:p>
    <w:p w:rsidR="00C40D9C" w:rsidRDefault="00C40D9C" w:rsidP="00DA53DE">
      <w:pPr>
        <w:pStyle w:val="ListParagraph"/>
        <w:numPr>
          <w:ilvl w:val="0"/>
          <w:numId w:val="7"/>
        </w:numPr>
        <w:rPr>
          <w:rFonts w:ascii="Arial" w:hAnsi="Arial" w:cs="Arial"/>
          <w:sz w:val="24"/>
          <w:szCs w:val="24"/>
        </w:rPr>
      </w:pPr>
      <w:r>
        <w:rPr>
          <w:rFonts w:ascii="Arial" w:hAnsi="Arial" w:cs="Arial"/>
          <w:sz w:val="24"/>
          <w:szCs w:val="24"/>
        </w:rPr>
        <w:t>Th</w:t>
      </w:r>
      <w:r w:rsidR="00490549">
        <w:rPr>
          <w:rFonts w:ascii="Arial" w:hAnsi="Arial" w:cs="Arial"/>
          <w:sz w:val="24"/>
          <w:szCs w:val="24"/>
        </w:rPr>
        <w:t xml:space="preserve">e </w:t>
      </w:r>
      <w:proofErr w:type="spellStart"/>
      <w:r w:rsidR="00490549">
        <w:rPr>
          <w:rFonts w:ascii="Arial" w:hAnsi="Arial" w:cs="Arial"/>
          <w:sz w:val="24"/>
          <w:szCs w:val="24"/>
        </w:rPr>
        <w:t>scantron</w:t>
      </w:r>
      <w:proofErr w:type="spellEnd"/>
      <w:r w:rsidR="00490549">
        <w:rPr>
          <w:rFonts w:ascii="Arial" w:hAnsi="Arial" w:cs="Arial"/>
          <w:sz w:val="24"/>
          <w:szCs w:val="24"/>
        </w:rPr>
        <w:t xml:space="preserve"> system will generate a report of examinee ranking and item analysis.</w:t>
      </w:r>
    </w:p>
    <w:p w:rsidR="00490549" w:rsidRDefault="00490549" w:rsidP="00DA53DE">
      <w:pPr>
        <w:pStyle w:val="ListParagraph"/>
        <w:numPr>
          <w:ilvl w:val="0"/>
          <w:numId w:val="7"/>
        </w:numPr>
        <w:rPr>
          <w:rFonts w:ascii="Arial" w:hAnsi="Arial" w:cs="Arial"/>
          <w:sz w:val="24"/>
          <w:szCs w:val="24"/>
        </w:rPr>
      </w:pPr>
      <w:r>
        <w:rPr>
          <w:rFonts w:ascii="Arial" w:hAnsi="Arial" w:cs="Arial"/>
          <w:sz w:val="24"/>
          <w:szCs w:val="24"/>
        </w:rPr>
        <w:t>A faculty member prefers to use the standard method than the item analysis generated by the system.</w:t>
      </w:r>
    </w:p>
    <w:p w:rsidR="00490549" w:rsidRDefault="00490549" w:rsidP="00DA53DE">
      <w:pPr>
        <w:pStyle w:val="ListParagraph"/>
        <w:numPr>
          <w:ilvl w:val="0"/>
          <w:numId w:val="7"/>
        </w:numPr>
        <w:rPr>
          <w:rFonts w:ascii="Arial" w:hAnsi="Arial" w:cs="Arial"/>
          <w:sz w:val="24"/>
          <w:szCs w:val="24"/>
        </w:rPr>
      </w:pPr>
      <w:r>
        <w:rPr>
          <w:rFonts w:ascii="Arial" w:hAnsi="Arial" w:cs="Arial"/>
          <w:sz w:val="24"/>
          <w:szCs w:val="24"/>
        </w:rPr>
        <w:t>Faculty member</w:t>
      </w:r>
      <w:r w:rsidR="00C24518">
        <w:rPr>
          <w:rFonts w:ascii="Arial" w:hAnsi="Arial" w:cs="Arial"/>
          <w:sz w:val="24"/>
          <w:szCs w:val="24"/>
        </w:rPr>
        <w:t xml:space="preserve"> notices that there’s an inaccuracy between the </w:t>
      </w:r>
      <w:proofErr w:type="spellStart"/>
      <w:r w:rsidR="00C24518">
        <w:rPr>
          <w:rFonts w:ascii="Arial" w:hAnsi="Arial" w:cs="Arial"/>
          <w:sz w:val="24"/>
          <w:szCs w:val="24"/>
        </w:rPr>
        <w:t>scantron</w:t>
      </w:r>
      <w:proofErr w:type="spellEnd"/>
      <w:r w:rsidR="00C24518">
        <w:rPr>
          <w:rFonts w:ascii="Arial" w:hAnsi="Arial" w:cs="Arial"/>
          <w:sz w:val="24"/>
          <w:szCs w:val="24"/>
        </w:rPr>
        <w:t xml:space="preserve"> system and standard.</w:t>
      </w:r>
    </w:p>
    <w:p w:rsidR="00272F61" w:rsidRPr="00272F61" w:rsidRDefault="00272F61" w:rsidP="00272F61">
      <w:pPr>
        <w:ind w:left="720"/>
        <w:rPr>
          <w:rFonts w:ascii="Arial" w:hAnsi="Arial" w:cs="Arial"/>
          <w:sz w:val="24"/>
          <w:szCs w:val="24"/>
        </w:rPr>
      </w:pPr>
    </w:p>
    <w:p w:rsidR="00C24518" w:rsidRPr="00C24518" w:rsidRDefault="00C24518" w:rsidP="00C24518">
      <w:pPr>
        <w:pStyle w:val="ListParagraph"/>
        <w:numPr>
          <w:ilvl w:val="0"/>
          <w:numId w:val="2"/>
        </w:numPr>
        <w:rPr>
          <w:rFonts w:ascii="Arial" w:hAnsi="Arial" w:cs="Arial"/>
          <w:sz w:val="24"/>
          <w:szCs w:val="24"/>
        </w:rPr>
      </w:pPr>
      <w:r>
        <w:rPr>
          <w:rFonts w:ascii="Arial" w:hAnsi="Arial" w:cs="Arial"/>
          <w:b/>
          <w:sz w:val="24"/>
          <w:szCs w:val="24"/>
        </w:rPr>
        <w:t>Completion of Statistical Report</w:t>
      </w:r>
    </w:p>
    <w:p w:rsidR="00C24518" w:rsidRDefault="00C24518" w:rsidP="00C24518">
      <w:pPr>
        <w:pStyle w:val="ListParagraph"/>
        <w:numPr>
          <w:ilvl w:val="0"/>
          <w:numId w:val="8"/>
        </w:numPr>
        <w:rPr>
          <w:rFonts w:ascii="Arial" w:hAnsi="Arial" w:cs="Arial"/>
          <w:sz w:val="24"/>
          <w:szCs w:val="24"/>
        </w:rPr>
      </w:pPr>
      <w:proofErr w:type="spellStart"/>
      <w:r>
        <w:rPr>
          <w:rFonts w:ascii="Arial" w:hAnsi="Arial" w:cs="Arial"/>
          <w:sz w:val="24"/>
          <w:szCs w:val="24"/>
        </w:rPr>
        <w:t>Scantron</w:t>
      </w:r>
      <w:proofErr w:type="spellEnd"/>
      <w:r>
        <w:rPr>
          <w:rFonts w:ascii="Arial" w:hAnsi="Arial" w:cs="Arial"/>
          <w:sz w:val="24"/>
          <w:szCs w:val="24"/>
        </w:rPr>
        <w:t xml:space="preserve"> system generates an item analysis report.</w:t>
      </w:r>
    </w:p>
    <w:p w:rsidR="00C24518" w:rsidRDefault="00C24518" w:rsidP="00C24518">
      <w:pPr>
        <w:pStyle w:val="ListParagraph"/>
        <w:numPr>
          <w:ilvl w:val="0"/>
          <w:numId w:val="8"/>
        </w:numPr>
        <w:rPr>
          <w:rFonts w:ascii="Arial" w:hAnsi="Arial" w:cs="Arial"/>
          <w:sz w:val="24"/>
          <w:szCs w:val="24"/>
        </w:rPr>
      </w:pPr>
      <w:r>
        <w:rPr>
          <w:rFonts w:ascii="Arial" w:hAnsi="Arial" w:cs="Arial"/>
          <w:sz w:val="24"/>
          <w:szCs w:val="24"/>
        </w:rPr>
        <w:t>The faculty members use the report as a basis reference for future examinations.</w:t>
      </w:r>
    </w:p>
    <w:p w:rsidR="00C24518" w:rsidRDefault="00C24518" w:rsidP="00C24518">
      <w:pPr>
        <w:pStyle w:val="ListParagraph"/>
        <w:numPr>
          <w:ilvl w:val="0"/>
          <w:numId w:val="8"/>
        </w:numPr>
        <w:rPr>
          <w:rFonts w:ascii="Arial" w:hAnsi="Arial" w:cs="Arial"/>
          <w:sz w:val="24"/>
          <w:szCs w:val="24"/>
        </w:rPr>
      </w:pPr>
      <w:r>
        <w:rPr>
          <w:rFonts w:ascii="Arial" w:hAnsi="Arial" w:cs="Arial"/>
          <w:sz w:val="24"/>
          <w:szCs w:val="24"/>
        </w:rPr>
        <w:t xml:space="preserve">The faculty figured that the report generated by the </w:t>
      </w:r>
      <w:proofErr w:type="spellStart"/>
      <w:r>
        <w:rPr>
          <w:rFonts w:ascii="Arial" w:hAnsi="Arial" w:cs="Arial"/>
          <w:sz w:val="24"/>
          <w:szCs w:val="24"/>
        </w:rPr>
        <w:t>scantron</w:t>
      </w:r>
      <w:proofErr w:type="spellEnd"/>
      <w:r>
        <w:rPr>
          <w:rFonts w:ascii="Arial" w:hAnsi="Arial" w:cs="Arial"/>
          <w:sz w:val="24"/>
          <w:szCs w:val="24"/>
        </w:rPr>
        <w:t xml:space="preserve"> system is lacking in information.</w:t>
      </w:r>
    </w:p>
    <w:p w:rsidR="00C24518" w:rsidRDefault="00C24518" w:rsidP="00C24518">
      <w:pPr>
        <w:pStyle w:val="ListParagraph"/>
        <w:numPr>
          <w:ilvl w:val="0"/>
          <w:numId w:val="8"/>
        </w:numPr>
        <w:rPr>
          <w:rFonts w:ascii="Arial" w:hAnsi="Arial" w:cs="Arial"/>
          <w:sz w:val="24"/>
          <w:szCs w:val="24"/>
        </w:rPr>
      </w:pPr>
      <w:r>
        <w:rPr>
          <w:rFonts w:ascii="Arial" w:hAnsi="Arial" w:cs="Arial"/>
          <w:sz w:val="24"/>
          <w:szCs w:val="24"/>
        </w:rPr>
        <w:t xml:space="preserve">The faculty members are having difficulty on predicting how many will do well, how many will pass, how many will fail, on the coming examinations. </w:t>
      </w:r>
    </w:p>
    <w:p w:rsidR="00C24518" w:rsidRPr="00C24518" w:rsidRDefault="00C24518" w:rsidP="00C24518">
      <w:pPr>
        <w:pStyle w:val="ListParagraph"/>
        <w:numPr>
          <w:ilvl w:val="0"/>
          <w:numId w:val="8"/>
        </w:numPr>
        <w:rPr>
          <w:rFonts w:ascii="Arial" w:hAnsi="Arial" w:cs="Arial"/>
          <w:sz w:val="24"/>
          <w:szCs w:val="24"/>
        </w:rPr>
      </w:pPr>
      <w:r>
        <w:rPr>
          <w:rFonts w:ascii="Arial" w:hAnsi="Arial" w:cs="Arial"/>
          <w:sz w:val="24"/>
          <w:szCs w:val="24"/>
        </w:rPr>
        <w:t>This method is mostly used on Board exams to identify whether a student has a high chance of passing or not.</w:t>
      </w: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6230C4" w:rsidP="009738B3">
      <w:pPr>
        <w:rPr>
          <w:rFonts w:ascii="Arial" w:hAnsi="Arial" w:cs="Arial"/>
          <w:b/>
          <w:sz w:val="24"/>
          <w:szCs w:val="24"/>
        </w:rPr>
      </w:pPr>
      <w:r>
        <w:rPr>
          <w:rFonts w:ascii="Arial" w:hAnsi="Arial" w:cs="Arial"/>
          <w:b/>
          <w:sz w:val="24"/>
          <w:szCs w:val="24"/>
        </w:rPr>
        <w:t>SYSTEM FLOWCHART:</w:t>
      </w:r>
    </w:p>
    <w:p w:rsidR="00272F61" w:rsidRDefault="006230C4" w:rsidP="009738B3">
      <w:pPr>
        <w:rPr>
          <w:rFonts w:ascii="Arial" w:hAnsi="Arial" w:cs="Arial"/>
          <w:b/>
          <w:sz w:val="24"/>
          <w:szCs w:val="24"/>
        </w:rPr>
      </w:pPr>
      <w:r>
        <w:rPr>
          <w:rFonts w:ascii="Arial" w:hAnsi="Arial" w:cs="Arial"/>
          <w:b/>
          <w:sz w:val="24"/>
          <w:szCs w:val="24"/>
        </w:rPr>
        <w:t>MAIN FLOW</w:t>
      </w:r>
    </w:p>
    <w:p w:rsidR="00272F61" w:rsidRDefault="00272F61" w:rsidP="009738B3">
      <w:pPr>
        <w:rPr>
          <w:rFonts w:ascii="Arial" w:hAnsi="Arial" w:cs="Arial"/>
          <w:b/>
          <w:sz w:val="24"/>
          <w:szCs w:val="24"/>
        </w:rPr>
      </w:pPr>
      <w:r>
        <w:object w:dxaOrig="7006" w:dyaOrig="9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564.45pt" o:ole="">
            <v:imagedata r:id="rId7" o:title=""/>
          </v:shape>
          <o:OLEObject Type="Embed" ProgID="Visio.Drawing.15" ShapeID="_x0000_i1025" DrawAspect="Content" ObjectID="_1504432379" r:id="rId8"/>
        </w:object>
      </w:r>
    </w:p>
    <w:p w:rsidR="00241121" w:rsidRDefault="00241121" w:rsidP="009738B3">
      <w:pPr>
        <w:rPr>
          <w:rFonts w:ascii="Arial" w:hAnsi="Arial" w:cs="Arial"/>
          <w:b/>
          <w:sz w:val="24"/>
          <w:szCs w:val="24"/>
        </w:rPr>
      </w:pPr>
    </w:p>
    <w:p w:rsidR="00241121" w:rsidRDefault="006230C4" w:rsidP="009738B3">
      <w:pPr>
        <w:rPr>
          <w:rFonts w:ascii="Arial" w:hAnsi="Arial" w:cs="Arial"/>
          <w:b/>
          <w:sz w:val="24"/>
          <w:szCs w:val="24"/>
        </w:rPr>
      </w:pPr>
      <w:r>
        <w:rPr>
          <w:rFonts w:ascii="Arial" w:hAnsi="Arial" w:cs="Arial"/>
          <w:b/>
          <w:sz w:val="24"/>
          <w:szCs w:val="24"/>
        </w:rPr>
        <w:t>GENERATE QUESTIONNAIRE DRAFT</w:t>
      </w:r>
      <w:r w:rsidRPr="00272F61">
        <w:t xml:space="preserve"> </w:t>
      </w:r>
    </w:p>
    <w:p w:rsidR="00241121" w:rsidRDefault="002352BE" w:rsidP="009738B3">
      <w:pPr>
        <w:rPr>
          <w:rFonts w:ascii="Arial" w:hAnsi="Arial" w:cs="Arial"/>
          <w:b/>
          <w:sz w:val="24"/>
          <w:szCs w:val="24"/>
        </w:rPr>
      </w:pPr>
      <w:r>
        <w:rPr>
          <w:noProof/>
        </w:rPr>
        <w:pict>
          <v:shape id="_x0000_s1026" type="#_x0000_t75" style="position:absolute;margin-left:-16.5pt;margin-top:16.2pt;width:502.6pt;height:384pt;z-index:-251657216;mso-position-horizontal-relative:text;mso-position-vertical-relative:text;mso-width-relative:page;mso-height-relative:page">
            <v:imagedata r:id="rId9" o:title="CM FLOWCHART(REVISED)"/>
          </v:shape>
        </w:pict>
      </w: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t>GENERATE OFFICIAL QUESTIONNAIRE</w:t>
      </w:r>
    </w:p>
    <w:p w:rsidR="006230C4" w:rsidRDefault="006230C4" w:rsidP="006230C4">
      <w:pPr>
        <w:rPr>
          <w:rFonts w:ascii="Arial" w:hAnsi="Arial" w:cs="Arial"/>
          <w:b/>
          <w:sz w:val="24"/>
          <w:szCs w:val="24"/>
        </w:rPr>
      </w:pPr>
    </w:p>
    <w:p w:rsidR="006230C4" w:rsidRDefault="006230C4" w:rsidP="006230C4">
      <w:pPr>
        <w:rPr>
          <w:rFonts w:ascii="Arial" w:hAnsi="Arial" w:cs="Arial"/>
          <w:b/>
          <w:sz w:val="24"/>
          <w:szCs w:val="24"/>
        </w:rPr>
      </w:pPr>
      <w:r>
        <w:object w:dxaOrig="4411" w:dyaOrig="6916">
          <v:shape id="_x0000_i1026" type="#_x0000_t75" style="width:263.1pt;height:412.45pt" o:ole="">
            <v:imagedata r:id="rId10" o:title=""/>
          </v:shape>
          <o:OLEObject Type="Embed" ProgID="Visio.Drawing.15" ShapeID="_x0000_i1026" DrawAspect="Content" ObjectID="_1504432380" r:id="rId11"/>
        </w:object>
      </w: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t>EVALUATE QUESTIONS</w:t>
      </w:r>
    </w:p>
    <w:p w:rsidR="006230C4" w:rsidRDefault="006230C4" w:rsidP="006230C4">
      <w:pPr>
        <w:rPr>
          <w:rFonts w:ascii="Arial" w:hAnsi="Arial" w:cs="Arial"/>
          <w:b/>
          <w:sz w:val="24"/>
          <w:szCs w:val="24"/>
        </w:rPr>
      </w:pPr>
    </w:p>
    <w:p w:rsidR="006230C4" w:rsidRDefault="006230C4" w:rsidP="006230C4">
      <w:pPr>
        <w:rPr>
          <w:rFonts w:ascii="Arial" w:hAnsi="Arial" w:cs="Arial"/>
          <w:b/>
          <w:sz w:val="24"/>
          <w:szCs w:val="24"/>
        </w:rPr>
      </w:pPr>
      <w:r>
        <w:object w:dxaOrig="9706" w:dyaOrig="7591">
          <v:shape id="_x0000_i1027" type="#_x0000_t75" style="width:488pt;height:380.45pt" o:ole="">
            <v:imagedata r:id="rId12" o:title=""/>
          </v:shape>
          <o:OLEObject Type="Embed" ProgID="Visio.Drawing.15" ShapeID="_x0000_i1027" DrawAspect="Content" ObjectID="_1504432381" r:id="rId13"/>
        </w:object>
      </w: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9F39AF" w:rsidRDefault="009F39AF" w:rsidP="006230C4">
      <w:pPr>
        <w:rPr>
          <w:rFonts w:ascii="Arial" w:hAnsi="Arial" w:cs="Arial"/>
          <w:b/>
          <w:sz w:val="24"/>
          <w:szCs w:val="24"/>
        </w:rPr>
      </w:pPr>
    </w:p>
    <w:p w:rsidR="009F39AF" w:rsidRDefault="009F39AF" w:rsidP="006230C4">
      <w:pP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t>EVALUATE THE VALIDITY OF THE SAME QUESTIONS</w:t>
      </w:r>
    </w:p>
    <w:p w:rsidR="006230C4" w:rsidRDefault="006230C4" w:rsidP="006230C4">
      <w:pPr>
        <w:rPr>
          <w:rFonts w:ascii="Arial" w:hAnsi="Arial" w:cs="Arial"/>
          <w:b/>
          <w:sz w:val="24"/>
          <w:szCs w:val="24"/>
        </w:rPr>
      </w:pPr>
    </w:p>
    <w:p w:rsidR="006230C4" w:rsidRDefault="006230C4" w:rsidP="006230C4">
      <w:r>
        <w:object w:dxaOrig="8671" w:dyaOrig="9031">
          <v:shape id="_x0000_i1028" type="#_x0000_t75" style="width:486.2pt;height:506.65pt" o:ole="">
            <v:imagedata r:id="rId14" o:title=""/>
          </v:shape>
          <o:OLEObject Type="Embed" ProgID="Visio.Drawing.15" ShapeID="_x0000_i1028" DrawAspect="Content" ObjectID="_1504432382" r:id="rId15"/>
        </w:object>
      </w:r>
    </w:p>
    <w:p w:rsidR="006230C4" w:rsidRDefault="006230C4" w:rsidP="006230C4"/>
    <w:p w:rsidR="006230C4" w:rsidRDefault="006230C4" w:rsidP="006230C4"/>
    <w:p w:rsidR="006230C4" w:rsidRDefault="006230C4" w:rsidP="006230C4">
      <w:pP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t>GRID CHART:</w:t>
      </w:r>
    </w:p>
    <w:tbl>
      <w:tblPr>
        <w:tblStyle w:val="MediumList2-Accent1"/>
        <w:tblpPr w:leftFromText="180" w:rightFromText="180" w:vertAnchor="page" w:horzAnchor="margin" w:tblpY="3218"/>
        <w:tblW w:w="5347" w:type="pct"/>
        <w:tblLook w:val="04A0" w:firstRow="1" w:lastRow="0" w:firstColumn="1" w:lastColumn="0" w:noHBand="0" w:noVBand="1"/>
      </w:tblPr>
      <w:tblGrid>
        <w:gridCol w:w="2322"/>
        <w:gridCol w:w="1954"/>
        <w:gridCol w:w="1958"/>
        <w:gridCol w:w="1958"/>
        <w:gridCol w:w="1796"/>
      </w:tblGrid>
      <w:tr w:rsidR="009F39AF" w:rsidTr="009F39AF">
        <w:trPr>
          <w:cnfStyle w:val="100000000000" w:firstRow="1" w:lastRow="0" w:firstColumn="0" w:lastColumn="0" w:oddVBand="0" w:evenVBand="0" w:oddHBand="0" w:evenHBand="0" w:firstRowFirstColumn="0" w:firstRowLastColumn="0" w:lastRowFirstColumn="0" w:lastRowLastColumn="0"/>
          <w:trHeight w:val="907"/>
        </w:trPr>
        <w:tc>
          <w:tcPr>
            <w:cnfStyle w:val="001000000100" w:firstRow="0" w:lastRow="0" w:firstColumn="1" w:lastColumn="0" w:oddVBand="0" w:evenVBand="0" w:oddHBand="0" w:evenHBand="0" w:firstRowFirstColumn="1" w:firstRowLastColumn="0" w:lastRowFirstColumn="0" w:lastRowLastColumn="0"/>
            <w:tcW w:w="1163" w:type="pct"/>
            <w:noWrap/>
          </w:tcPr>
          <w:p w:rsidR="006230C4" w:rsidRDefault="006230C4" w:rsidP="00206F31">
            <w:pPr>
              <w:rPr>
                <w:rFonts w:asciiTheme="minorHAnsi" w:eastAsiaTheme="minorEastAsia" w:hAnsiTheme="minorHAnsi" w:cstheme="minorBidi"/>
                <w:color w:val="auto"/>
                <w:sz w:val="22"/>
                <w:szCs w:val="22"/>
              </w:rPr>
            </w:pPr>
          </w:p>
        </w:tc>
        <w:tc>
          <w:tcPr>
            <w:tcW w:w="978" w:type="pct"/>
          </w:tcPr>
          <w:p w:rsidR="006230C4" w:rsidRPr="00D36589" w:rsidRDefault="006230C4" w:rsidP="00206F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Chairman</w:t>
            </w:r>
          </w:p>
        </w:tc>
        <w:tc>
          <w:tcPr>
            <w:tcW w:w="980" w:type="pct"/>
          </w:tcPr>
          <w:p w:rsidR="006230C4" w:rsidRPr="00D36589" w:rsidRDefault="006230C4" w:rsidP="00206F3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 xml:space="preserve">        MEDICS</w:t>
            </w:r>
          </w:p>
        </w:tc>
        <w:tc>
          <w:tcPr>
            <w:tcW w:w="980" w:type="pct"/>
          </w:tcPr>
          <w:p w:rsidR="006230C4" w:rsidRPr="00D36589" w:rsidRDefault="006230C4" w:rsidP="00206F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Dean</w:t>
            </w:r>
          </w:p>
        </w:tc>
        <w:tc>
          <w:tcPr>
            <w:tcW w:w="899" w:type="pct"/>
          </w:tcPr>
          <w:p w:rsidR="006230C4" w:rsidRPr="00D36589" w:rsidRDefault="006230C4" w:rsidP="00206F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Students</w:t>
            </w:r>
          </w:p>
        </w:tc>
      </w:tr>
      <w:tr w:rsidR="009F39AF" w:rsidTr="009F39AF">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Blueprint </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16</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9F39AF" w:rsidTr="009F39AF">
        <w:trPr>
          <w:trHeight w:val="90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asciiTheme="minorHAnsi" w:eastAsiaTheme="minorEastAsia" w:hAnsiTheme="minorHAnsi" w:cstheme="minorBidi"/>
                <w:color w:val="auto"/>
              </w:rPr>
            </w:pPr>
            <w:r>
              <w:rPr>
                <w:rFonts w:asciiTheme="minorHAnsi" w:eastAsiaTheme="minorEastAsia" w:hAnsiTheme="minorHAnsi" w:cstheme="minorBidi"/>
                <w:color w:val="auto"/>
              </w:rPr>
              <w:t>Questionnaire Draft</w:t>
            </w:r>
          </w:p>
        </w:tc>
        <w:tc>
          <w:tcPr>
            <w:tcW w:w="978"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99"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9F39AF" w:rsidTr="009F39AF">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jc w:val="center"/>
              <w:rPr>
                <w:rFonts w:asciiTheme="minorHAnsi" w:eastAsiaTheme="minorEastAsia" w:hAnsiTheme="minorHAnsi" w:cstheme="minorBidi"/>
                <w:color w:val="auto"/>
              </w:rPr>
            </w:pPr>
            <w:r>
              <w:rPr>
                <w:rFonts w:asciiTheme="minorHAnsi" w:eastAsiaTheme="minorEastAsia" w:hAnsiTheme="minorHAnsi" w:cstheme="minorBidi"/>
                <w:color w:val="auto"/>
              </w:rPr>
              <w:t>Official Questionnaire</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r>
      <w:tr w:rsidR="009F39AF" w:rsidTr="009F39AF">
        <w:trPr>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eastAsiaTheme="minorEastAsia"/>
              </w:rPr>
            </w:pPr>
            <w:r>
              <w:rPr>
                <w:rFonts w:eastAsiaTheme="minorEastAsia"/>
              </w:rPr>
              <w:t>Answer Key</w:t>
            </w:r>
          </w:p>
        </w:tc>
        <w:tc>
          <w:tcPr>
            <w:tcW w:w="978"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980" w:type="pct"/>
          </w:tcPr>
          <w:p w:rsidR="006230C4" w:rsidRDefault="006230C4" w:rsidP="00206F31">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99"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F39AF" w:rsidTr="009F39A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Scantron</w:t>
            </w:r>
            <w:proofErr w:type="spellEnd"/>
            <w:r>
              <w:rPr>
                <w:rFonts w:asciiTheme="minorHAnsi" w:eastAsiaTheme="minorEastAsia" w:hAnsiTheme="minorHAnsi" w:cstheme="minorBidi"/>
                <w:color w:val="auto"/>
              </w:rPr>
              <w:t xml:space="preserve"> Sheet</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980" w:type="pct"/>
          </w:tcPr>
          <w:p w:rsidR="006230C4" w:rsidRDefault="006230C4" w:rsidP="00206F3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rsidR="006230C4" w:rsidRPr="00AE2541"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r>
      <w:tr w:rsidR="009F39AF" w:rsidTr="009F39AF">
        <w:trPr>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eastAsiaTheme="minorEastAsia"/>
              </w:rPr>
            </w:pPr>
            <w:r>
              <w:rPr>
                <w:rFonts w:eastAsiaTheme="minorEastAsia"/>
              </w:rPr>
              <w:t>Scores</w:t>
            </w:r>
          </w:p>
        </w:tc>
        <w:tc>
          <w:tcPr>
            <w:tcW w:w="978"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w:t>
            </w:r>
          </w:p>
          <w:p w:rsidR="006230C4" w:rsidRPr="00C55821"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980" w:type="pct"/>
          </w:tcPr>
          <w:p w:rsidR="006230C4" w:rsidRDefault="006230C4" w:rsidP="00206F31">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11</w:t>
            </w:r>
          </w:p>
        </w:tc>
        <w:tc>
          <w:tcPr>
            <w:tcW w:w="899"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w:t>
            </w:r>
          </w:p>
        </w:tc>
      </w:tr>
      <w:tr w:rsidR="009F39AF" w:rsidTr="009F39A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eastAsiaTheme="minorEastAsia"/>
              </w:rPr>
            </w:pPr>
            <w:r>
              <w:rPr>
                <w:rFonts w:eastAsiaTheme="minorEastAsia"/>
              </w:rPr>
              <w:t>Item Analysis</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15</w:t>
            </w: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230C4" w:rsidRDefault="006230C4" w:rsidP="006230C4">
      <w:pP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9F39AF">
      <w:pPr>
        <w:rPr>
          <w:rFonts w:ascii="Arial" w:hAnsi="Arial" w:cs="Arial"/>
          <w:b/>
          <w:sz w:val="24"/>
          <w:szCs w:val="24"/>
        </w:rPr>
      </w:pPr>
      <w:r>
        <w:rPr>
          <w:rFonts w:ascii="Arial" w:hAnsi="Arial" w:cs="Arial"/>
          <w:b/>
          <w:sz w:val="24"/>
          <w:szCs w:val="24"/>
        </w:rPr>
        <w:t>CONTEXT DIAGRAM:</w:t>
      </w:r>
    </w:p>
    <w:p w:rsidR="009F39AF" w:rsidRDefault="002352BE" w:rsidP="009F39AF">
      <w:pPr>
        <w:rPr>
          <w:rFonts w:ascii="Arial" w:hAnsi="Arial" w:cs="Arial"/>
          <w:b/>
          <w:sz w:val="24"/>
          <w:szCs w:val="24"/>
        </w:rPr>
      </w:pPr>
      <w:r>
        <w:rPr>
          <w:noProof/>
        </w:rPr>
        <w:pict>
          <v:shape id="_x0000_s1030" type="#_x0000_t75" style="position:absolute;margin-left:29.9pt;margin-top:10.3pt;width:420.95pt;height:633.75pt;z-index:251661312;mso-position-horizontal-relative:text;mso-position-vertical-relative:text;mso-width-relative:page;mso-height-relative:page">
            <v:imagedata r:id="rId16" o:title="CM CONTEXT DIAGRAM(FINAL)"/>
          </v:shape>
        </w:pict>
      </w: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2352BE" w:rsidP="009F39AF">
      <w:pPr>
        <w:rPr>
          <w:rFonts w:ascii="Arial" w:hAnsi="Arial" w:cs="Arial"/>
          <w:b/>
          <w:sz w:val="24"/>
          <w:szCs w:val="24"/>
        </w:rPr>
      </w:pPr>
      <w:r>
        <w:rPr>
          <w:noProof/>
        </w:rPr>
        <w:pict>
          <v:shape id="_x0000_s1031" type="#_x0000_t75" style="position:absolute;margin-left:-34.2pt;margin-top:31.05pt;width:543.4pt;height:579.6pt;z-index:-251653120;mso-position-horizontal-relative:text;mso-position-vertical-relative:text;mso-width-relative:page;mso-height-relative:page" wrapcoords="-30 0 -30 21572 21600 21572 21600 0 -30 0">
            <v:imagedata r:id="rId17" o:title="CM DFD(FINAL)"/>
            <w10:wrap type="tight"/>
          </v:shape>
        </w:pict>
      </w:r>
      <w:r w:rsidR="009F39AF">
        <w:rPr>
          <w:rFonts w:ascii="Arial" w:hAnsi="Arial" w:cs="Arial"/>
          <w:b/>
          <w:sz w:val="24"/>
          <w:szCs w:val="24"/>
        </w:rPr>
        <w:t>DATA FLOW DIAGRAM:</w:t>
      </w:r>
      <w:r w:rsidR="00206F31">
        <w:rPr>
          <w:rFonts w:ascii="Arial" w:hAnsi="Arial" w:cs="Arial"/>
          <w:b/>
          <w:sz w:val="24"/>
          <w:szCs w:val="24"/>
        </w:rPr>
        <w:t xml:space="preserve"> Level 1</w:t>
      </w:r>
    </w:p>
    <w:p w:rsidR="009F39AF" w:rsidRDefault="009F39AF" w:rsidP="009F39AF">
      <w:pPr>
        <w:rPr>
          <w:rFonts w:ascii="Arial" w:hAnsi="Arial" w:cs="Arial"/>
          <w:b/>
          <w:sz w:val="24"/>
          <w:szCs w:val="24"/>
        </w:rPr>
      </w:pPr>
    </w:p>
    <w:p w:rsidR="00206F31" w:rsidRDefault="00206F31" w:rsidP="009F39AF">
      <w:pPr>
        <w:rPr>
          <w:rFonts w:ascii="Arial" w:hAnsi="Arial" w:cs="Arial"/>
          <w:b/>
          <w:sz w:val="24"/>
          <w:szCs w:val="24"/>
        </w:rPr>
      </w:pPr>
      <w:r>
        <w:rPr>
          <w:rFonts w:ascii="Arial" w:hAnsi="Arial" w:cs="Arial"/>
          <w:b/>
          <w:sz w:val="24"/>
          <w:szCs w:val="24"/>
        </w:rPr>
        <w:t>DATA FLOW DIAGRAM: Level 2</w:t>
      </w:r>
    </w:p>
    <w:p w:rsidR="00206F31" w:rsidRDefault="00206F31" w:rsidP="009F39AF">
      <w:pP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2352BE" w:rsidP="00241121">
      <w:pPr>
        <w:jc w:val="center"/>
        <w:rPr>
          <w:rFonts w:ascii="Arial" w:hAnsi="Arial" w:cs="Arial"/>
          <w:b/>
          <w:sz w:val="24"/>
          <w:szCs w:val="24"/>
        </w:rPr>
      </w:pPr>
      <w:r>
        <w:rPr>
          <w:noProof/>
        </w:rPr>
        <w:pict>
          <v:shape id="_x0000_s1032" type="#_x0000_t75" style="position:absolute;left:0;text-align:left;margin-left:-29.05pt;margin-top:42.6pt;width:522.65pt;height:367.45pt;z-index:-251651072;mso-position-horizontal-relative:text;mso-position-vertical-relative:text;mso-width-relative:page;mso-height-relative:page" wrapcoords="-30 0 -30 21558 21600 21558 21600 0 -30 0">
            <v:imagedata r:id="rId18" o:title="CM DFD LVL2(FINAL)"/>
            <w10:wrap type="tight"/>
          </v:shape>
        </w:pict>
      </w:r>
    </w:p>
    <w:p w:rsidR="009F39AF" w:rsidRDefault="009F39AF"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t>DATA DICTIONARY</w:t>
      </w:r>
      <w:r>
        <w:rPr>
          <w:rFonts w:ascii="Arial" w:eastAsia="Arial" w:hAnsi="Arial" w:cs="Arial"/>
          <w:b/>
          <w:color w:val="000000"/>
          <w:sz w:val="24"/>
          <w:lang w:val="en-US"/>
        </w:rPr>
        <w:t>:</w:t>
      </w: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t>SYLLABUS</w:t>
      </w:r>
      <w:r w:rsidRPr="00206F31">
        <w:rPr>
          <w:rFonts w:ascii="Arial" w:eastAsia="Arial" w:hAnsi="Arial" w:cs="Arial"/>
          <w:b/>
          <w:color w:val="000000"/>
          <w:sz w:val="24"/>
          <w:lang w:val="en-US"/>
        </w:rPr>
        <w:br/>
      </w:r>
    </w:p>
    <w:tbl>
      <w:tblPr>
        <w:tblStyle w:val="GridTable5Dark-Accent1"/>
        <w:tblW w:w="0" w:type="auto"/>
        <w:tblLook w:val="04A0" w:firstRow="1" w:lastRow="0" w:firstColumn="1" w:lastColumn="0" w:noHBand="0" w:noVBand="1"/>
      </w:tblPr>
      <w:tblGrid>
        <w:gridCol w:w="2333"/>
        <w:gridCol w:w="2332"/>
        <w:gridCol w:w="2331"/>
        <w:gridCol w:w="2334"/>
      </w:tblGrid>
      <w:tr w:rsidR="00206F31" w:rsidRPr="00206F31" w:rsidTr="0020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2" w:space="0" w:color="auto"/>
              <w:left w:val="single" w:sz="1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2" w:space="0" w:color="auto"/>
              <w:left w:val="single" w:sz="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2" w:space="0" w:color="auto"/>
              <w:left w:val="single" w:sz="8" w:space="0" w:color="auto"/>
              <w:bottom w:val="single" w:sz="12" w:space="0" w:color="auto"/>
              <w:right w:val="single" w:sz="12"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2"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2"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2"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Title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Syllabus Title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Code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Code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Rationale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Description</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Brief description of the subject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Credit</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Number of units</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rPr>
                <w:rFonts w:ascii="Arial" w:eastAsia="Arial" w:hAnsi="Arial" w:cs="Arial"/>
                <w:bCs w:val="0"/>
                <w:color w:val="000000"/>
                <w:sz w:val="24"/>
                <w:lang w:val="en-US"/>
              </w:rPr>
            </w:pPr>
            <w:r w:rsidRPr="00206F31">
              <w:rPr>
                <w:rFonts w:ascii="Arial" w:eastAsia="Arial" w:hAnsi="Arial" w:cs="Arial"/>
                <w:b w:val="0"/>
                <w:bCs w:val="0"/>
                <w:color w:val="000000"/>
                <w:sz w:val="24"/>
                <w:lang w:val="en-US"/>
              </w:rPr>
              <w:t>Total number of hours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Total hours per subject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rPr>
                <w:rFonts w:ascii="Arial" w:eastAsia="Arial" w:hAnsi="Arial" w:cs="Arial"/>
                <w:bCs w:val="0"/>
                <w:color w:val="000000"/>
                <w:sz w:val="24"/>
                <w:lang w:val="en-US"/>
              </w:rPr>
            </w:pPr>
            <w:r w:rsidRPr="00206F31">
              <w:rPr>
                <w:rFonts w:ascii="Arial" w:eastAsia="Arial" w:hAnsi="Arial" w:cs="Arial"/>
                <w:b w:val="0"/>
                <w:bCs w:val="0"/>
                <w:color w:val="000000"/>
                <w:sz w:val="24"/>
                <w:lang w:val="en-US"/>
              </w:rPr>
              <w:t>Pre-requisites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Subject cannot be taken after failing the subject</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Terms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Semester and Year level</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Faculty Members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Faculty Names</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Objectives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Weekly objectives</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Specific Objectives</w:t>
            </w:r>
          </w:p>
        </w:tc>
        <w:tc>
          <w:tcPr>
            <w:tcW w:w="2332" w:type="dxa"/>
            <w:tcBorders>
              <w:left w:val="single" w:sz="1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bottom w:val="single" w:sz="12"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Daily Objectives</w:t>
            </w:r>
          </w:p>
        </w:tc>
      </w:tr>
    </w:tbl>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lastRenderedPageBreak/>
        <w:t>BLUEPRINT</w:t>
      </w:r>
    </w:p>
    <w:tbl>
      <w:tblPr>
        <w:tblStyle w:val="GridTable5Dark-Accent1"/>
        <w:tblW w:w="0" w:type="auto"/>
        <w:tblLook w:val="04A0" w:firstRow="1" w:lastRow="0" w:firstColumn="1" w:lastColumn="0" w:noHBand="0" w:noVBand="1"/>
      </w:tblPr>
      <w:tblGrid>
        <w:gridCol w:w="2333"/>
        <w:gridCol w:w="2332"/>
        <w:gridCol w:w="2331"/>
        <w:gridCol w:w="2334"/>
      </w:tblGrid>
      <w:tr w:rsidR="00206F31" w:rsidRPr="00206F31" w:rsidTr="0020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2" w:space="0" w:color="auto"/>
              <w:left w:val="single" w:sz="1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2" w:space="0" w:color="auto"/>
              <w:left w:val="single" w:sz="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2" w:space="0" w:color="auto"/>
              <w:left w:val="single" w:sz="8" w:space="0" w:color="auto"/>
              <w:bottom w:val="single" w:sz="12" w:space="0" w:color="auto"/>
              <w:right w:val="single" w:sz="12"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Remember</w:t>
            </w:r>
          </w:p>
        </w:tc>
        <w:tc>
          <w:tcPr>
            <w:tcW w:w="2332" w:type="dxa"/>
            <w:tcBorders>
              <w:top w:val="single" w:sz="12"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2"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single" w:sz="12"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#1 for Cognitive Processes dimension</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Understand</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70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left="10" w:right="3" w:hanging="1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#2 for Cognitive Processes dimension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Apply</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left="10" w:right="3" w:hanging="1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#3 for Cognitive Processes dimension</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Analyze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left="10" w:right="3" w:hanging="1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#4 for Cognitive Processes dimension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Evaluate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left="10" w:right="3" w:hanging="1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#5 for Cognitive Processes dimension</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Create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left="10" w:right="3" w:hanging="1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#6 for Cognitive Processes dimension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 w:val="0"/>
                <w:bCs w:val="0"/>
                <w:color w:val="000000"/>
                <w:sz w:val="24"/>
                <w:lang w:val="en-US"/>
              </w:rPr>
            </w:pPr>
          </w:p>
        </w:tc>
        <w:tc>
          <w:tcPr>
            <w:tcW w:w="2332" w:type="dxa"/>
            <w:tcBorders>
              <w:left w:val="single" w:sz="18" w:space="0" w:color="auto"/>
              <w:bottom w:val="single" w:sz="12"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p>
        </w:tc>
        <w:tc>
          <w:tcPr>
            <w:tcW w:w="2331" w:type="dxa"/>
            <w:tcBorders>
              <w:left w:val="single" w:sz="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p>
        </w:tc>
        <w:tc>
          <w:tcPr>
            <w:tcW w:w="2334" w:type="dxa"/>
            <w:tcBorders>
              <w:left w:val="single" w:sz="8" w:space="0" w:color="auto"/>
              <w:bottom w:val="single" w:sz="12" w:space="0" w:color="auto"/>
              <w:right w:val="single" w:sz="12" w:space="0" w:color="auto"/>
            </w:tcBorders>
          </w:tcPr>
          <w:p w:rsidR="00206F31" w:rsidRPr="00206F31" w:rsidRDefault="00206F31" w:rsidP="00206F31">
            <w:pPr>
              <w:spacing w:after="157" w:line="361" w:lineRule="auto"/>
              <w:ind w:left="10" w:right="3" w:hanging="1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p>
        </w:tc>
      </w:tr>
    </w:tbl>
    <w:p w:rsidR="00206F31" w:rsidRPr="00206F31" w:rsidRDefault="00206F31"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t>QUESTIONNAIRE DRAFT</w:t>
      </w:r>
    </w:p>
    <w:tbl>
      <w:tblPr>
        <w:tblStyle w:val="GridTable5Dark-Accent1"/>
        <w:tblW w:w="0" w:type="auto"/>
        <w:tblLook w:val="04A0" w:firstRow="1" w:lastRow="0" w:firstColumn="1" w:lastColumn="0" w:noHBand="0" w:noVBand="1"/>
      </w:tblPr>
      <w:tblGrid>
        <w:gridCol w:w="2332"/>
        <w:gridCol w:w="2332"/>
        <w:gridCol w:w="2333"/>
        <w:gridCol w:w="2333"/>
      </w:tblGrid>
      <w:tr w:rsidR="00206F31" w:rsidRPr="00206F31" w:rsidTr="0020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2"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2"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3" w:type="dxa"/>
            <w:tcBorders>
              <w:top w:val="single" w:sz="12"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3" w:type="dxa"/>
            <w:tcBorders>
              <w:top w:val="single" w:sz="12"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3"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Title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Title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Code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3"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3"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Code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Exam</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3"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Type of Shifting or Comprehensive Examination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Deadline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3"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3"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Date of the Last Submission of Draft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Question</w:t>
            </w:r>
          </w:p>
        </w:tc>
        <w:tc>
          <w:tcPr>
            <w:tcW w:w="2332" w:type="dxa"/>
            <w:tcBorders>
              <w:top w:val="single" w:sz="18"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top w:val="single" w:sz="18"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200</w:t>
            </w:r>
          </w:p>
        </w:tc>
        <w:tc>
          <w:tcPr>
            <w:tcW w:w="2333" w:type="dxa"/>
            <w:tcBorders>
              <w:top w:val="single" w:sz="18"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Questions that satisfies the Blueprint</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lastRenderedPageBreak/>
              <w:t>Professor Name</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Professor’s Name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2" w:type="dxa"/>
            <w:tcBorders>
              <w:top w:val="nil"/>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Chairman Name</w:t>
            </w:r>
          </w:p>
        </w:tc>
        <w:tc>
          <w:tcPr>
            <w:tcW w:w="2332" w:type="dxa"/>
            <w:tcBorders>
              <w:top w:val="nil"/>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06F31">
              <w:rPr>
                <w:rFonts w:ascii="Arial" w:eastAsia="Arial" w:hAnsi="Arial" w:cs="Arial"/>
                <w:color w:val="000000"/>
                <w:lang w:val="en-US"/>
              </w:rPr>
              <w:t>Chairman’s Name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 submitted</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3"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3"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Date of the Submitted draft</w:t>
            </w:r>
          </w:p>
        </w:tc>
      </w:tr>
    </w:tbl>
    <w:p w:rsidR="00206F31" w:rsidRPr="00206F31" w:rsidRDefault="00206F31"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t>OFFICIAL QUESTIONNAIRE</w:t>
      </w:r>
    </w:p>
    <w:tbl>
      <w:tblPr>
        <w:tblStyle w:val="GridTable5Dark-Accent1"/>
        <w:tblW w:w="0" w:type="auto"/>
        <w:tblLook w:val="04A0" w:firstRow="1" w:lastRow="0" w:firstColumn="1" w:lastColumn="0" w:noHBand="0" w:noVBand="1"/>
      </w:tblPr>
      <w:tblGrid>
        <w:gridCol w:w="2333"/>
        <w:gridCol w:w="2332"/>
        <w:gridCol w:w="2331"/>
        <w:gridCol w:w="2334"/>
      </w:tblGrid>
      <w:tr w:rsidR="00206F31" w:rsidRPr="00206F31" w:rsidTr="0020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2"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2"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2"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Title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Title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Code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Code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Exam</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Shifting or Comprehensive Examination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Module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Student Name</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Student’s  Name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Course code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Year</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 Year level</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Block</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Block Section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Date of the examination  proper</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Score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Number of Right Answer </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Question</w:t>
            </w:r>
          </w:p>
        </w:tc>
        <w:tc>
          <w:tcPr>
            <w:tcW w:w="2332" w:type="dxa"/>
            <w:tcBorders>
              <w:top w:val="single" w:sz="18"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single" w:sz="18"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200</w:t>
            </w:r>
          </w:p>
        </w:tc>
        <w:tc>
          <w:tcPr>
            <w:tcW w:w="2334" w:type="dxa"/>
            <w:tcBorders>
              <w:top w:val="single" w:sz="18"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Questions that passed the evaluation of the chairman</w:t>
            </w:r>
          </w:p>
        </w:tc>
      </w:tr>
    </w:tbl>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lastRenderedPageBreak/>
        <w:t>EXAMINEE RANKING</w:t>
      </w:r>
    </w:p>
    <w:tbl>
      <w:tblPr>
        <w:tblStyle w:val="GridTable5Dark-Accent1"/>
        <w:tblW w:w="0" w:type="auto"/>
        <w:tblLook w:val="04A0" w:firstRow="1" w:lastRow="0" w:firstColumn="1" w:lastColumn="0" w:noHBand="0" w:noVBand="1"/>
      </w:tblPr>
      <w:tblGrid>
        <w:gridCol w:w="2333"/>
        <w:gridCol w:w="2332"/>
        <w:gridCol w:w="2331"/>
        <w:gridCol w:w="2334"/>
      </w:tblGrid>
      <w:tr w:rsidR="00206F31" w:rsidRPr="00206F31" w:rsidTr="0020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2"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2"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2"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 Title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Module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Rank</w:t>
            </w:r>
          </w:p>
        </w:tc>
        <w:tc>
          <w:tcPr>
            <w:tcW w:w="2332" w:type="dxa"/>
            <w:tcBorders>
              <w:top w:val="single" w:sz="18" w:space="0" w:color="auto"/>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18" w:space="0" w:color="auto"/>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w:t>
            </w:r>
          </w:p>
        </w:tc>
        <w:tc>
          <w:tcPr>
            <w:tcW w:w="2334" w:type="dxa"/>
            <w:tcBorders>
              <w:top w:val="single" w:sz="18" w:space="0" w:color="auto"/>
              <w:left w:val="single" w:sz="8" w:space="0" w:color="auto"/>
              <w:bottom w:val="nil"/>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Ranking of scores of the students from highest to lowest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Student Name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nil"/>
              <w:left w:val="single" w:sz="8" w:space="0" w:color="auto"/>
              <w:bottom w:val="nil"/>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Student’s  Name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Code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nil"/>
              <w:left w:val="single" w:sz="8" w:space="0" w:color="auto"/>
              <w:bottom w:val="nil"/>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Code of the </w:t>
            </w:r>
            <w:proofErr w:type="spellStart"/>
            <w:r w:rsidRPr="00206F31">
              <w:rPr>
                <w:rFonts w:ascii="Arial" w:eastAsia="Arial" w:hAnsi="Arial" w:cs="Arial"/>
                <w:color w:val="000000"/>
                <w:sz w:val="18"/>
                <w:lang w:val="en-US"/>
              </w:rPr>
              <w:t>Scantron</w:t>
            </w:r>
            <w:proofErr w:type="spellEnd"/>
            <w:r w:rsidRPr="00206F31">
              <w:rPr>
                <w:rFonts w:ascii="Arial" w:eastAsia="Arial" w:hAnsi="Arial" w:cs="Arial"/>
                <w:color w:val="000000"/>
                <w:sz w:val="18"/>
                <w:lang w:val="en-US"/>
              </w:rPr>
              <w:t xml:space="preserve"> Sheet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SN</w:t>
            </w:r>
          </w:p>
        </w:tc>
        <w:tc>
          <w:tcPr>
            <w:tcW w:w="2332" w:type="dxa"/>
            <w:tcBorders>
              <w:top w:val="nil"/>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6</w:t>
            </w:r>
          </w:p>
        </w:tc>
        <w:tc>
          <w:tcPr>
            <w:tcW w:w="2334" w:type="dxa"/>
            <w:tcBorders>
              <w:top w:val="nil"/>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Serial number of the </w:t>
            </w:r>
            <w:proofErr w:type="spellStart"/>
            <w:r w:rsidRPr="00206F31">
              <w:rPr>
                <w:rFonts w:ascii="Arial" w:eastAsia="Arial" w:hAnsi="Arial" w:cs="Arial"/>
                <w:color w:val="000000"/>
                <w:sz w:val="18"/>
                <w:lang w:val="en-US"/>
              </w:rPr>
              <w:t>Scantron</w:t>
            </w:r>
            <w:proofErr w:type="spellEnd"/>
            <w:r w:rsidRPr="00206F31">
              <w:rPr>
                <w:rFonts w:ascii="Arial" w:eastAsia="Arial" w:hAnsi="Arial" w:cs="Arial"/>
                <w:color w:val="000000"/>
                <w:sz w:val="18"/>
                <w:lang w:val="en-US"/>
              </w:rPr>
              <w:t xml:space="preserve"> Sheet</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Score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Number of Right Answer </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Grade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left w:val="single" w:sz="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Number of Right Answer </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Day, Date(Month, Day, Year)</w:t>
            </w:r>
          </w:p>
        </w:tc>
      </w:tr>
    </w:tbl>
    <w:p w:rsidR="00206F31" w:rsidRPr="00206F31" w:rsidRDefault="00206F31" w:rsidP="00206F31">
      <w:pPr>
        <w:spacing w:after="157" w:line="361" w:lineRule="auto"/>
        <w:ind w:right="3"/>
        <w:jc w:val="both"/>
        <w:rPr>
          <w:rFonts w:ascii="Arial" w:eastAsia="Arial" w:hAnsi="Arial" w:cs="Arial"/>
          <w:b/>
          <w:color w:val="000000"/>
          <w:sz w:val="24"/>
          <w:lang w:val="en-US"/>
        </w:rPr>
      </w:pPr>
    </w:p>
    <w:p w:rsidR="00206F31" w:rsidRDefault="00206F31" w:rsidP="00206F31">
      <w:pPr>
        <w:spacing w:after="157" w:line="361" w:lineRule="auto"/>
        <w:ind w:right="3"/>
        <w:jc w:val="both"/>
        <w:rPr>
          <w:rFonts w:ascii="Arial" w:eastAsia="Arial" w:hAnsi="Arial" w:cs="Arial"/>
          <w:b/>
          <w:color w:val="000000"/>
          <w:sz w:val="24"/>
          <w:lang w:val="en-US"/>
        </w:rPr>
      </w:pPr>
    </w:p>
    <w:p w:rsidR="00206F31" w:rsidRDefault="00206F31" w:rsidP="00206F31">
      <w:pPr>
        <w:spacing w:after="157" w:line="361" w:lineRule="auto"/>
        <w:ind w:right="3"/>
        <w:jc w:val="both"/>
        <w:rPr>
          <w:rFonts w:ascii="Arial" w:eastAsia="Arial" w:hAnsi="Arial" w:cs="Arial"/>
          <w:b/>
          <w:color w:val="000000"/>
          <w:sz w:val="24"/>
          <w:lang w:val="en-US"/>
        </w:rPr>
      </w:pPr>
    </w:p>
    <w:p w:rsidR="00206F31" w:rsidRDefault="00206F31" w:rsidP="00206F31">
      <w:pPr>
        <w:spacing w:after="157" w:line="361" w:lineRule="auto"/>
        <w:ind w:right="3"/>
        <w:jc w:val="both"/>
        <w:rPr>
          <w:rFonts w:ascii="Arial" w:eastAsia="Arial" w:hAnsi="Arial" w:cs="Arial"/>
          <w:b/>
          <w:color w:val="000000"/>
          <w:sz w:val="24"/>
          <w:lang w:val="en-US"/>
        </w:rPr>
      </w:pPr>
    </w:p>
    <w:p w:rsidR="00206F31" w:rsidRDefault="00206F31"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lastRenderedPageBreak/>
        <w:t>ITEM ANALYSIS</w:t>
      </w:r>
    </w:p>
    <w:tbl>
      <w:tblPr>
        <w:tblStyle w:val="GridTable5Dark-Accent1"/>
        <w:tblW w:w="0" w:type="auto"/>
        <w:tblLook w:val="04A0" w:firstRow="1" w:lastRow="0" w:firstColumn="1" w:lastColumn="0" w:noHBand="0" w:noVBand="1"/>
      </w:tblPr>
      <w:tblGrid>
        <w:gridCol w:w="2333"/>
        <w:gridCol w:w="2332"/>
        <w:gridCol w:w="2331"/>
        <w:gridCol w:w="2334"/>
      </w:tblGrid>
      <w:tr w:rsidR="00206F31" w:rsidRPr="00206F31" w:rsidTr="0020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2"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2"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2"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 Title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6"/>
                <w:lang w:val="en-US"/>
              </w:rPr>
            </w:pPr>
            <w:r w:rsidRPr="00206F31">
              <w:rPr>
                <w:rFonts w:ascii="Arial" w:eastAsia="Arial" w:hAnsi="Arial" w:cs="Arial"/>
                <w:color w:val="000000"/>
                <w:sz w:val="16"/>
                <w:lang w:val="en-US"/>
              </w:rPr>
              <w:t>Course, Batch number, type of exam, school year</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single" w:sz="18" w:space="0" w:color="auto"/>
              <w:left w:val="single" w:sz="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6"/>
                <w:lang w:val="en-US"/>
              </w:rPr>
            </w:pPr>
            <w:r w:rsidRPr="00206F31">
              <w:rPr>
                <w:rFonts w:ascii="Arial" w:eastAsia="Arial" w:hAnsi="Arial" w:cs="Arial"/>
                <w:color w:val="000000"/>
                <w:sz w:val="16"/>
                <w:lang w:val="en-US"/>
              </w:rPr>
              <w:t>Course, Batch number, type of exam, school year</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Module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6"/>
                <w:lang w:val="en-US"/>
              </w:rPr>
            </w:pPr>
            <w:r w:rsidRPr="00206F31">
              <w:rPr>
                <w:rFonts w:ascii="Arial" w:eastAsia="Arial" w:hAnsi="Arial" w:cs="Arial"/>
                <w:color w:val="000000"/>
                <w:sz w:val="16"/>
                <w:lang w:val="en-US"/>
              </w:rPr>
              <w:t>Course, Batch number, type of exam, school year</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Item</w:t>
            </w:r>
          </w:p>
        </w:tc>
        <w:tc>
          <w:tcPr>
            <w:tcW w:w="2332" w:type="dxa"/>
            <w:tcBorders>
              <w:top w:val="single" w:sz="18" w:space="0" w:color="auto"/>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18" w:space="0" w:color="auto"/>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top w:val="single" w:sz="18" w:space="0" w:color="auto"/>
              <w:left w:val="single" w:sz="8" w:space="0" w:color="auto"/>
              <w:bottom w:val="nil"/>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Question Number</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Answer</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w:t>
            </w:r>
          </w:p>
        </w:tc>
        <w:tc>
          <w:tcPr>
            <w:tcW w:w="2334" w:type="dxa"/>
            <w:tcBorders>
              <w:top w:val="nil"/>
              <w:left w:val="single" w:sz="8" w:space="0" w:color="auto"/>
              <w:bottom w:val="nil"/>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Answer key</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Difficulty</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top w:val="nil"/>
              <w:left w:val="single" w:sz="8" w:space="0" w:color="auto"/>
              <w:bottom w:val="nil"/>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Difficulty Status</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Difficulty index</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w:t>
            </w:r>
          </w:p>
        </w:tc>
        <w:tc>
          <w:tcPr>
            <w:tcW w:w="2334" w:type="dxa"/>
            <w:tcBorders>
              <w:top w:val="nil"/>
              <w:left w:val="single" w:sz="8" w:space="0" w:color="auto"/>
              <w:bottom w:val="nil"/>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Difficulty Value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Discrimination</w:t>
            </w:r>
          </w:p>
        </w:tc>
        <w:tc>
          <w:tcPr>
            <w:tcW w:w="2332" w:type="dxa"/>
            <w:tcBorders>
              <w:top w:val="nil"/>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top w:val="nil"/>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Discrimination Status</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lang w:val="en-US"/>
              </w:rPr>
              <w:t>Discrimination Index</w:t>
            </w:r>
          </w:p>
        </w:tc>
        <w:tc>
          <w:tcPr>
            <w:tcW w:w="2332" w:type="dxa"/>
            <w:tcBorders>
              <w:top w:val="nil"/>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w:t>
            </w:r>
          </w:p>
        </w:tc>
        <w:tc>
          <w:tcPr>
            <w:tcW w:w="2334" w:type="dxa"/>
            <w:tcBorders>
              <w:top w:val="nil"/>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Discrimination Value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Mean (P)</w:t>
            </w:r>
          </w:p>
        </w:tc>
        <w:tc>
          <w:tcPr>
            <w:tcW w:w="2332" w:type="dxa"/>
            <w:tcBorders>
              <w:top w:val="nil"/>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nil"/>
              <w:left w:val="single" w:sz="8" w:space="0" w:color="auto"/>
              <w:bottom w:val="single" w:sz="4"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Mean Percentage Value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0"/>
                <w:lang w:val="en-US"/>
              </w:rPr>
              <w:t>Standard Deviation (P)</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Standard Deviation Percentage Value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Mean</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Mean Value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Standard Deviation</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Standard Deviation Value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Reliability index</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lang w:val="en-US"/>
              </w:rPr>
            </w:pPr>
            <w:r w:rsidRPr="00206F31">
              <w:rPr>
                <w:rFonts w:ascii="Arial" w:eastAsia="Arial" w:hAnsi="Arial" w:cs="Arial"/>
                <w:color w:val="000000"/>
                <w:lang w:val="en-US"/>
              </w:rPr>
              <w:t>Reliability index Value</w:t>
            </w:r>
          </w:p>
        </w:tc>
      </w:tr>
      <w:tr w:rsidR="00206F31" w:rsidRPr="00206F31" w:rsidTr="00206F31">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Standard Error</w:t>
            </w:r>
          </w:p>
        </w:tc>
        <w:tc>
          <w:tcPr>
            <w:tcW w:w="2332" w:type="dxa"/>
            <w:tcBorders>
              <w:top w:val="single" w:sz="4"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06F31">
              <w:rPr>
                <w:rFonts w:ascii="Arial" w:eastAsia="Arial" w:hAnsi="Arial" w:cs="Arial"/>
                <w:color w:val="000000"/>
                <w:lang w:val="en-US"/>
              </w:rPr>
              <w:t>Standard Error Value</w:t>
            </w:r>
          </w:p>
        </w:tc>
      </w:tr>
      <w:tr w:rsidR="00206F31" w:rsidRPr="00206F31" w:rsidTr="0020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2"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w:t>
            </w:r>
          </w:p>
        </w:tc>
        <w:tc>
          <w:tcPr>
            <w:tcW w:w="2332" w:type="dxa"/>
            <w:tcBorders>
              <w:top w:val="single" w:sz="18"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single" w:sz="18"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top w:val="single" w:sz="18" w:space="0" w:color="auto"/>
              <w:left w:val="single" w:sz="8" w:space="0" w:color="auto"/>
              <w:bottom w:val="single" w:sz="18" w:space="0" w:color="auto"/>
              <w:right w:val="single" w:sz="12"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Day, Date(Month, Day, Year)</w:t>
            </w:r>
          </w:p>
        </w:tc>
      </w:tr>
    </w:tbl>
    <w:p w:rsidR="00241121" w:rsidRDefault="00206F31" w:rsidP="00206F31">
      <w:pPr>
        <w:rPr>
          <w:rFonts w:ascii="Arial" w:hAnsi="Arial" w:cs="Arial"/>
          <w:b/>
          <w:sz w:val="24"/>
          <w:szCs w:val="24"/>
        </w:rPr>
      </w:pPr>
      <w:r>
        <w:rPr>
          <w:rFonts w:ascii="Arial" w:hAnsi="Arial" w:cs="Arial"/>
          <w:b/>
          <w:sz w:val="24"/>
          <w:szCs w:val="24"/>
        </w:rPr>
        <w:lastRenderedPageBreak/>
        <w:t>USER REQUIREMENTS:</w:t>
      </w:r>
    </w:p>
    <w:p w:rsidR="00987474" w:rsidRDefault="00987474" w:rsidP="00206F31">
      <w:pPr>
        <w:rPr>
          <w:rFonts w:ascii="Arial" w:hAnsi="Arial" w:cs="Arial"/>
          <w:b/>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Selection of scope for examination</w:t>
      </w:r>
    </w:p>
    <w:p w:rsidR="007E54FF" w:rsidRDefault="007E54FF"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The chairman and faculty will decide for the selection of scope for the examination. In this form the two of them have the access on the system.</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Generation of exam form</w:t>
      </w:r>
    </w:p>
    <w:p w:rsidR="007E54FF" w:rsidRDefault="007E54FF"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The chairman has the only access on this part, he/she is the one who will decide on what are the questions will be included on the official questionnaire.</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Item analysis</w:t>
      </w:r>
    </w:p>
    <w:p w:rsidR="007E54FF" w:rsidRDefault="007E54FF"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It determines the discrimin</w:t>
      </w:r>
      <w:r w:rsidR="00E216A5" w:rsidRPr="00987474">
        <w:rPr>
          <w:rFonts w:ascii="Arial" w:hAnsi="Arial" w:cs="Arial"/>
          <w:sz w:val="24"/>
          <w:szCs w:val="24"/>
        </w:rPr>
        <w:t>ation and difficulty index of a</w:t>
      </w:r>
      <w:r w:rsidRPr="00987474">
        <w:rPr>
          <w:rFonts w:ascii="Arial" w:hAnsi="Arial" w:cs="Arial"/>
          <w:sz w:val="24"/>
          <w:szCs w:val="24"/>
        </w:rPr>
        <w:t xml:space="preserve"> question item.</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Statistical analysis</w:t>
      </w:r>
    </w:p>
    <w:p w:rsidR="007E54FF" w:rsidRDefault="00E216A5"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It creates the general information needed for the monitoring of college progress, competitiveness and medical student performance</w:t>
      </w:r>
      <w:r w:rsidR="00987474">
        <w:rPr>
          <w:rFonts w:ascii="Arial" w:hAnsi="Arial" w:cs="Arial"/>
          <w:sz w:val="24"/>
          <w:szCs w:val="24"/>
        </w:rPr>
        <w:t>.</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Question manage</w:t>
      </w:r>
      <w:r w:rsidR="00E216A5" w:rsidRPr="00987474">
        <w:rPr>
          <w:rFonts w:ascii="Arial" w:hAnsi="Arial" w:cs="Arial"/>
          <w:sz w:val="24"/>
          <w:szCs w:val="24"/>
        </w:rPr>
        <w:t>ment</w:t>
      </w:r>
    </w:p>
    <w:p w:rsidR="00E216A5" w:rsidRDefault="00E216A5" w:rsidP="00E216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The user, is allowed to add, delete, rephrase or revise the questions. Depending on how the question index varies.</w:t>
      </w:r>
    </w:p>
    <w:p w:rsidR="00987474" w:rsidRPr="00987474" w:rsidRDefault="00987474" w:rsidP="00E216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E216A5">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History</w:t>
      </w:r>
      <w:r w:rsidR="00E216A5" w:rsidRPr="00987474">
        <w:rPr>
          <w:rFonts w:ascii="Arial" w:hAnsi="Arial" w:cs="Arial"/>
          <w:sz w:val="24"/>
          <w:szCs w:val="24"/>
        </w:rPr>
        <w:t xml:space="preserve"> Report</w:t>
      </w:r>
    </w:p>
    <w:p w:rsidR="00E216A5" w:rsidRPr="00987474" w:rsidRDefault="00E216A5" w:rsidP="00E216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bookmarkStart w:id="0" w:name="_GoBack"/>
      <w:bookmarkEnd w:id="0"/>
      <w:r w:rsidRPr="00987474">
        <w:rPr>
          <w:rFonts w:ascii="Arial" w:hAnsi="Arial" w:cs="Arial"/>
          <w:sz w:val="24"/>
          <w:szCs w:val="24"/>
        </w:rPr>
        <w:t>This report must have a bank of previous examinations</w:t>
      </w:r>
    </w:p>
    <w:sectPr w:rsidR="00E216A5" w:rsidRPr="00987474">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DD7" w:rsidRDefault="00577DD7" w:rsidP="00A501E0">
      <w:pPr>
        <w:spacing w:after="0" w:line="240" w:lineRule="auto"/>
      </w:pPr>
      <w:r>
        <w:separator/>
      </w:r>
    </w:p>
  </w:endnote>
  <w:endnote w:type="continuationSeparator" w:id="0">
    <w:p w:rsidR="00577DD7" w:rsidRDefault="00577DD7" w:rsidP="00A5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DD7" w:rsidRDefault="00577DD7" w:rsidP="00A501E0">
      <w:pPr>
        <w:spacing w:after="0" w:line="240" w:lineRule="auto"/>
      </w:pPr>
      <w:r>
        <w:separator/>
      </w:r>
    </w:p>
  </w:footnote>
  <w:footnote w:type="continuationSeparator" w:id="0">
    <w:p w:rsidR="00577DD7" w:rsidRDefault="00577DD7" w:rsidP="00A50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F31" w:rsidRPr="00F62B13" w:rsidRDefault="00206F31" w:rsidP="00A501E0">
    <w:pPr>
      <w:pStyle w:val="Header"/>
      <w:ind w:firstLine="2880"/>
      <w:rPr>
        <w:rFonts w:cstheme="minorHAnsi"/>
        <w:b/>
      </w:rPr>
    </w:pPr>
    <w:r>
      <w:rPr>
        <w:noProof/>
        <w:lang w:val="en-US"/>
      </w:rPr>
      <mc:AlternateContent>
        <mc:Choice Requires="wps">
          <w:drawing>
            <wp:anchor distT="0" distB="0" distL="114300" distR="114300" simplePos="0" relativeHeight="251659264" behindDoc="0" locked="0" layoutInCell="1" allowOverlap="1" wp14:anchorId="596D41CF" wp14:editId="4F827B23">
              <wp:simplePos x="0" y="0"/>
              <wp:positionH relativeFrom="column">
                <wp:posOffset>-266700</wp:posOffset>
              </wp:positionH>
              <wp:positionV relativeFrom="paragraph">
                <wp:posOffset>-38100</wp:posOffset>
              </wp:positionV>
              <wp:extent cx="2105025" cy="28575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28575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rsidR="00206F31" w:rsidRPr="00F62B13" w:rsidRDefault="00206F31" w:rsidP="00A501E0">
                          <w:pPr>
                            <w:jc w:val="center"/>
                            <w:rPr>
                              <w:rFonts w:cstheme="minorHAnsi"/>
                              <w:color w:val="FFFFFF" w:themeColor="background1"/>
                              <w:sz w:val="26"/>
                              <w:szCs w:val="26"/>
                            </w:rPr>
                          </w:pPr>
                          <w:r w:rsidRPr="00F62B13">
                            <w:rPr>
                              <w:rFonts w:cstheme="minorHAnsi"/>
                              <w:color w:val="FFFFFF" w:themeColor="background1"/>
                              <w:sz w:val="26"/>
                              <w:szCs w:val="26"/>
                            </w:rPr>
                            <w:t>SYSTEM ANALYSIS &amp; DESIGN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96D41CF" id="Rectangle 7" o:spid="_x0000_s1026" style="position:absolute;left:0;text-align:left;margin-left:-21pt;margin-top:-3pt;width:16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" fillcolor="#5b9bd5 [3204]" stroked="f" strokecolor="#1f4d78 [1604]" strokeweight="2pt">
              <v:textbox>
                <w:txbxContent>
                  <w:p w:rsidR="00206F31" w:rsidRPr="00F62B13" w:rsidRDefault="00206F31" w:rsidP="00A501E0">
                    <w:pPr>
                      <w:jc w:val="center"/>
                      <w:rPr>
                        <w:rFonts w:cstheme="minorHAnsi"/>
                        <w:color w:val="FFFFFF" w:themeColor="background1"/>
                        <w:sz w:val="26"/>
                        <w:szCs w:val="26"/>
                      </w:rPr>
                    </w:pPr>
                    <w:r w:rsidRPr="00F62B13">
                      <w:rPr>
                        <w:rFonts w:cstheme="minorHAnsi"/>
                        <w:color w:val="FFFFFF" w:themeColor="background1"/>
                        <w:sz w:val="26"/>
                        <w:szCs w:val="26"/>
                      </w:rPr>
                      <w:t>SYSTEM ANALYSIS &amp; DESIGN</w:t>
                    </w:r>
                  </w:p>
                </w:txbxContent>
              </v:textbox>
            </v:rect>
          </w:pict>
        </mc:Fallback>
      </mc:AlternateContent>
    </w:r>
    <w:r>
      <w:t xml:space="preserve"> </w:t>
    </w:r>
    <w:r w:rsidRPr="00F62B13">
      <w:rPr>
        <w:rFonts w:cstheme="minorHAnsi"/>
        <w:b/>
        <w:color w:val="9CC2E5" w:themeColor="accent1" w:themeTint="99"/>
      </w:rPr>
      <w:t>COMPUTER STUDIES DEPARTMENT</w:t>
    </w:r>
  </w:p>
  <w:p w:rsidR="00206F31" w:rsidRDefault="00206F31" w:rsidP="00A501E0">
    <w:pPr>
      <w:pStyle w:val="Header"/>
    </w:pPr>
    <w:r>
      <w:rPr>
        <w:noProof/>
        <w:lang w:val="en-US"/>
      </w:rPr>
      <mc:AlternateContent>
        <mc:Choice Requires="wps">
          <w:drawing>
            <wp:anchor distT="4294967295" distB="4294967295" distL="114300" distR="114300" simplePos="0" relativeHeight="251660288" behindDoc="0" locked="0" layoutInCell="1" allowOverlap="1" wp14:anchorId="5BBADEDB" wp14:editId="2B045C0A">
              <wp:simplePos x="0" y="0"/>
              <wp:positionH relativeFrom="column">
                <wp:posOffset>1838325</wp:posOffset>
              </wp:positionH>
              <wp:positionV relativeFrom="paragraph">
                <wp:posOffset>50799</wp:posOffset>
              </wp:positionV>
              <wp:extent cx="40862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8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97A3CF" id="Straight Connector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4.75pt,4pt" to="46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" strokecolor="#5b9bd5 [3204]" strokeweight=".5pt">
              <v:stroke joinstyle="miter"/>
              <o:lock v:ext="edit" shapetype="f"/>
            </v:line>
          </w:pict>
        </mc:Fallback>
      </mc:AlternateContent>
    </w:r>
  </w:p>
  <w:p w:rsidR="00206F31" w:rsidRPr="00A501E0" w:rsidRDefault="00206F31" w:rsidP="00A50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4598A"/>
    <w:multiLevelType w:val="hybridMultilevel"/>
    <w:tmpl w:val="5DE475BC"/>
    <w:lvl w:ilvl="0" w:tplc="1AFCA778">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00101F9"/>
    <w:multiLevelType w:val="hybridMultilevel"/>
    <w:tmpl w:val="607865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3D0915"/>
    <w:multiLevelType w:val="hybridMultilevel"/>
    <w:tmpl w:val="47E69724"/>
    <w:lvl w:ilvl="0" w:tplc="33825954">
      <w:start w:val="1"/>
      <w:numFmt w:val="upperLetter"/>
      <w:lvlText w:val="%1."/>
      <w:lvlJc w:val="left"/>
      <w:pPr>
        <w:ind w:left="720" w:hanging="360"/>
      </w:pPr>
      <w:rPr>
        <w:rFonts w:ascii="Arial" w:hAnsi="Arial" w:cs="Arial" w:hint="default"/>
        <w:b/>
        <w:sz w:val="24"/>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95A6E35"/>
    <w:multiLevelType w:val="hybridMultilevel"/>
    <w:tmpl w:val="894E0726"/>
    <w:lvl w:ilvl="0" w:tplc="3FB6AFB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505E705F"/>
    <w:multiLevelType w:val="hybridMultilevel"/>
    <w:tmpl w:val="95EE47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461248D"/>
    <w:multiLevelType w:val="hybridMultilevel"/>
    <w:tmpl w:val="A6D01AFA"/>
    <w:lvl w:ilvl="0" w:tplc="8D520024">
      <w:start w:val="1"/>
      <w:numFmt w:val="upperRoman"/>
      <w:lvlText w:val="%1."/>
      <w:lvlJc w:val="left"/>
      <w:pPr>
        <w:ind w:left="780" w:hanging="72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6" w15:restartNumberingAfterBreak="0">
    <w:nsid w:val="6A8B358D"/>
    <w:multiLevelType w:val="hybridMultilevel"/>
    <w:tmpl w:val="615A3DEE"/>
    <w:lvl w:ilvl="0" w:tplc="48ECEC6C">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72E74B6"/>
    <w:multiLevelType w:val="hybridMultilevel"/>
    <w:tmpl w:val="0A70B64C"/>
    <w:lvl w:ilvl="0" w:tplc="7E88A4A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79017C93"/>
    <w:multiLevelType w:val="hybridMultilevel"/>
    <w:tmpl w:val="4C8CEBD2"/>
    <w:lvl w:ilvl="0" w:tplc="12244B3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E0"/>
    <w:rsid w:val="001417C0"/>
    <w:rsid w:val="001A4A6C"/>
    <w:rsid w:val="00206F31"/>
    <w:rsid w:val="002352BE"/>
    <w:rsid w:val="00241121"/>
    <w:rsid w:val="00272F61"/>
    <w:rsid w:val="0029167C"/>
    <w:rsid w:val="002E06DD"/>
    <w:rsid w:val="004049E7"/>
    <w:rsid w:val="00490549"/>
    <w:rsid w:val="004E485B"/>
    <w:rsid w:val="00577DD7"/>
    <w:rsid w:val="006230C4"/>
    <w:rsid w:val="00634E3D"/>
    <w:rsid w:val="006C583D"/>
    <w:rsid w:val="0074383B"/>
    <w:rsid w:val="007E54FF"/>
    <w:rsid w:val="0086620B"/>
    <w:rsid w:val="008943A2"/>
    <w:rsid w:val="00952826"/>
    <w:rsid w:val="009738B3"/>
    <w:rsid w:val="00987474"/>
    <w:rsid w:val="009F39AF"/>
    <w:rsid w:val="00A42213"/>
    <w:rsid w:val="00A501E0"/>
    <w:rsid w:val="00AA26F2"/>
    <w:rsid w:val="00AD3C8E"/>
    <w:rsid w:val="00BD3AD3"/>
    <w:rsid w:val="00C24518"/>
    <w:rsid w:val="00C30C54"/>
    <w:rsid w:val="00C40D9C"/>
    <w:rsid w:val="00C762D0"/>
    <w:rsid w:val="00DA53DE"/>
    <w:rsid w:val="00E178CA"/>
    <w:rsid w:val="00E216A5"/>
    <w:rsid w:val="00E90047"/>
    <w:rsid w:val="00EA0A9A"/>
    <w:rsid w:val="00F95E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DE7928B-8034-4096-9F8D-5317B10A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E0"/>
  </w:style>
  <w:style w:type="paragraph" w:styleId="Footer">
    <w:name w:val="footer"/>
    <w:basedOn w:val="Normal"/>
    <w:link w:val="FooterChar"/>
    <w:uiPriority w:val="99"/>
    <w:unhideWhenUsed/>
    <w:rsid w:val="00A5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E0"/>
  </w:style>
  <w:style w:type="paragraph" w:styleId="ListParagraph">
    <w:name w:val="List Paragraph"/>
    <w:basedOn w:val="Normal"/>
    <w:uiPriority w:val="34"/>
    <w:qFormat/>
    <w:rsid w:val="00241121"/>
    <w:pPr>
      <w:ind w:left="720"/>
      <w:contextualSpacing/>
    </w:pPr>
  </w:style>
  <w:style w:type="character" w:styleId="CommentReference">
    <w:name w:val="annotation reference"/>
    <w:basedOn w:val="DefaultParagraphFont"/>
    <w:uiPriority w:val="99"/>
    <w:semiHidden/>
    <w:unhideWhenUsed/>
    <w:rsid w:val="00272F61"/>
    <w:rPr>
      <w:sz w:val="16"/>
      <w:szCs w:val="16"/>
    </w:rPr>
  </w:style>
  <w:style w:type="paragraph" w:styleId="CommentText">
    <w:name w:val="annotation text"/>
    <w:basedOn w:val="Normal"/>
    <w:link w:val="CommentTextChar"/>
    <w:uiPriority w:val="99"/>
    <w:semiHidden/>
    <w:unhideWhenUsed/>
    <w:rsid w:val="00272F61"/>
    <w:pPr>
      <w:spacing w:line="240" w:lineRule="auto"/>
    </w:pPr>
    <w:rPr>
      <w:sz w:val="20"/>
      <w:szCs w:val="20"/>
    </w:rPr>
  </w:style>
  <w:style w:type="character" w:customStyle="1" w:styleId="CommentTextChar">
    <w:name w:val="Comment Text Char"/>
    <w:basedOn w:val="DefaultParagraphFont"/>
    <w:link w:val="CommentText"/>
    <w:uiPriority w:val="99"/>
    <w:semiHidden/>
    <w:rsid w:val="00272F61"/>
    <w:rPr>
      <w:sz w:val="20"/>
      <w:szCs w:val="20"/>
    </w:rPr>
  </w:style>
  <w:style w:type="paragraph" w:styleId="CommentSubject">
    <w:name w:val="annotation subject"/>
    <w:basedOn w:val="CommentText"/>
    <w:next w:val="CommentText"/>
    <w:link w:val="CommentSubjectChar"/>
    <w:uiPriority w:val="99"/>
    <w:semiHidden/>
    <w:unhideWhenUsed/>
    <w:rsid w:val="00272F61"/>
    <w:rPr>
      <w:b/>
      <w:bCs/>
    </w:rPr>
  </w:style>
  <w:style w:type="character" w:customStyle="1" w:styleId="CommentSubjectChar">
    <w:name w:val="Comment Subject Char"/>
    <w:basedOn w:val="CommentTextChar"/>
    <w:link w:val="CommentSubject"/>
    <w:uiPriority w:val="99"/>
    <w:semiHidden/>
    <w:rsid w:val="00272F61"/>
    <w:rPr>
      <w:b/>
      <w:bCs/>
      <w:sz w:val="20"/>
      <w:szCs w:val="20"/>
    </w:rPr>
  </w:style>
  <w:style w:type="paragraph" w:styleId="BalloonText">
    <w:name w:val="Balloon Text"/>
    <w:basedOn w:val="Normal"/>
    <w:link w:val="BalloonTextChar"/>
    <w:uiPriority w:val="99"/>
    <w:semiHidden/>
    <w:unhideWhenUsed/>
    <w:rsid w:val="00272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F61"/>
    <w:rPr>
      <w:rFonts w:ascii="Segoe UI" w:hAnsi="Segoe UI" w:cs="Segoe UI"/>
      <w:sz w:val="18"/>
      <w:szCs w:val="18"/>
    </w:rPr>
  </w:style>
  <w:style w:type="table" w:styleId="MediumList2-Accent1">
    <w:name w:val="Medium List 2 Accent 1"/>
    <w:basedOn w:val="TableNormal"/>
    <w:uiPriority w:val="66"/>
    <w:rsid w:val="006230C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1">
    <w:name w:val="Grid Table 5 Dark Accent 1"/>
    <w:basedOn w:val="TableNormal"/>
    <w:uiPriority w:val="50"/>
    <w:rsid w:val="00206F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package" Target="embeddings/Microsoft_Visio_Drawing3.vsdx"/><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Jerhica Kim Tayag Canaya</dc:creator>
  <cp:keywords/>
  <dc:description/>
  <cp:lastModifiedBy>Alexander Paul Quinit</cp:lastModifiedBy>
  <cp:revision>5</cp:revision>
  <dcterms:created xsi:type="dcterms:W3CDTF">2015-09-15T16:02:00Z</dcterms:created>
  <dcterms:modified xsi:type="dcterms:W3CDTF">2015-09-22T05:07:00Z</dcterms:modified>
</cp:coreProperties>
</file>