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D09F" w14:textId="77777777" w:rsidR="008F5D7A" w:rsidRDefault="000F7312" w:rsidP="00FD7A8E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3C2824BA" w14:textId="77777777" w:rsidR="008F5D7A" w:rsidRDefault="000F7312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15B98D" w14:textId="77777777" w:rsidR="008F5D7A" w:rsidRDefault="000F7312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3B7C4917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0CBC5E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№12</w:t>
      </w:r>
    </w:p>
    <w:p w14:paraId="45A320CA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1E2DB988" w14:textId="2E10BB0B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Конвейер проектов»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5B334935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8C55F0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77C9B04D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0F7D6B31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5985FBF5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041FD8F3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54D287D1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Бацуев Г.</w:t>
      </w:r>
    </w:p>
    <w:p w14:paraId="2BB136D7" w14:textId="77777777" w:rsidR="008F5D7A" w:rsidRDefault="000F7312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4891AEBF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7E9AAA8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7A44BDA1" w14:textId="77777777" w:rsidR="008F5D7A" w:rsidRDefault="008F5D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BB815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изучить особенности технического задания и алгоритм его построения.</w:t>
      </w:r>
    </w:p>
    <w:p w14:paraId="3A41DB5D" w14:textId="77777777" w:rsidR="00B0369E" w:rsidRDefault="00B0369E" w:rsidP="00B0369E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036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B89618B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Формулировка проекта.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71723EDA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D46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7B7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2609C1FF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263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B25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64084F" w14:textId="77777777" w:rsidR="00B0369E" w:rsidRDefault="00B0369E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все заинтересованные лица Вашего проекта: кому это нужно (целевая аудитория, заказчик, конечные пользователи).</w:t>
      </w:r>
    </w:p>
    <w:tbl>
      <w:tblPr>
        <w:tblStyle w:val="a6"/>
        <w:tblpPr w:leftFromText="180" w:rightFromText="180" w:topFromText="180" w:bottomFromText="180" w:vertAnchor="text" w:tblpX="45" w:tblpY="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0369E" w14:paraId="58A829E5" w14:textId="77777777" w:rsidTr="008E7789">
        <w:trPr>
          <w:trHeight w:val="480"/>
        </w:trPr>
        <w:tc>
          <w:tcPr>
            <w:tcW w:w="9000" w:type="dxa"/>
            <w:gridSpan w:val="2"/>
          </w:tcPr>
          <w:p w14:paraId="1B9FB324" w14:textId="77777777" w:rsidR="00B0369E" w:rsidRDefault="00B0369E" w:rsidP="008E77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Заинтересованные лица проекта</w:t>
            </w:r>
          </w:p>
        </w:tc>
      </w:tr>
      <w:tr w:rsidR="00B0369E" w14:paraId="5B4A055B" w14:textId="77777777" w:rsidTr="008E7789">
        <w:tc>
          <w:tcPr>
            <w:tcW w:w="4500" w:type="dxa"/>
          </w:tcPr>
          <w:p w14:paraId="465C0A69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4500" w:type="dxa"/>
          </w:tcPr>
          <w:p w14:paraId="54083E47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53D7126D" w14:textId="77777777" w:rsidTr="008E7789">
        <w:tc>
          <w:tcPr>
            <w:tcW w:w="4500" w:type="dxa"/>
          </w:tcPr>
          <w:p w14:paraId="41BC4C8D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500" w:type="dxa"/>
          </w:tcPr>
          <w:p w14:paraId="6FD1848D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314EB0A9" w14:textId="77777777" w:rsidTr="008E7789">
        <w:tc>
          <w:tcPr>
            <w:tcW w:w="4500" w:type="dxa"/>
          </w:tcPr>
          <w:p w14:paraId="7CEACD84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Конечные пользователи</w:t>
            </w:r>
          </w:p>
        </w:tc>
        <w:tc>
          <w:tcPr>
            <w:tcW w:w="4500" w:type="dxa"/>
          </w:tcPr>
          <w:p w14:paraId="56DB2CB3" w14:textId="77777777" w:rsidR="00B0369E" w:rsidRP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0369E" w14:paraId="2E9E8D06" w14:textId="77777777" w:rsidTr="008E7789">
        <w:tc>
          <w:tcPr>
            <w:tcW w:w="4500" w:type="dxa"/>
          </w:tcPr>
          <w:p w14:paraId="32DC10DF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Кто-нибудь ещё? </w:t>
            </w:r>
          </w:p>
        </w:tc>
        <w:tc>
          <w:tcPr>
            <w:tcW w:w="4500" w:type="dxa"/>
          </w:tcPr>
          <w:p w14:paraId="3F800DCF" w14:textId="77777777" w:rsidR="00B0369E" w:rsidRPr="00B0369E" w:rsidRDefault="00B0369E" w:rsidP="00B036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394FC52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Сроки проекта: как срочно нужно / в какие сроки.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26DEC99F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80C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F5F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22DD7088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30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A8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32DE6F" w14:textId="77777777" w:rsidR="00B0369E" w:rsidRDefault="00B0369E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Идея проекта: что именно изменить/ сделать/ добавить/ улучшить / создать / реализовать необходимо в Вашем проекте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0369E" w14:paraId="6F750908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17A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Идея проекта</w:t>
            </w:r>
          </w:p>
        </w:tc>
      </w:tr>
      <w:tr w:rsidR="00B0369E" w14:paraId="2C7CDA1C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792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C83146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Проблема, потребность, решаемая проектом</w:t>
      </w:r>
    </w:p>
    <w:p w14:paraId="371720BF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уровень потребности, удовлетворяемой программным продуктом. Таких потребностей может быть несколько.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0369E" w14:paraId="56548730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2D2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Удовлетворяемая потребность</w:t>
            </w:r>
          </w:p>
        </w:tc>
      </w:tr>
      <w:tr w:rsidR="00B0369E" w14:paraId="556923B0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F6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8AEC48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Сформулируйте, какую проблему решает проект. Внимательно изучите список заинтересованных лиц проекта (см. задание 1) и укажите, чью именно проблему решает проект. Проект может решать несколько проблем различных заинтересованных лиц.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6AA6B2AE" w14:textId="77777777" w:rsidTr="008E7789">
        <w:trPr>
          <w:trHeight w:val="48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5BB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Решаемая проблема</w:t>
            </w:r>
          </w:p>
        </w:tc>
      </w:tr>
      <w:tr w:rsidR="00B0369E" w14:paraId="161952DA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9B53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7806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48C3269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“Примерка” идеи на проблему. </w:t>
      </w:r>
    </w:p>
    <w:p w14:paraId="7176CF57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Примерим идею (см. здание 4) на проблему (см. здание 5). Обеспечивает ли формулировка идеи проекта принципиальное решение описанной проблемы? Если нет, то корректируем, “Подгоняем” идею.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0369E" w14:paraId="0F352166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3DB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Откорректированная идея</w:t>
            </w:r>
          </w:p>
        </w:tc>
      </w:tr>
      <w:tr w:rsidR="00B0369E" w14:paraId="641B2FD6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F50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2070F38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eastAsia="Times New Roman" w:hAnsi="Times New Roman" w:cs="Times New Roman"/>
          <w:sz w:val="28"/>
          <w:szCs w:val="28"/>
        </w:rPr>
        <w:t>Компромиссы проекта. Заполните матрицу компромиссов.</w:t>
      </w:r>
    </w:p>
    <w:tbl>
      <w:tblPr>
        <w:tblStyle w:val="ac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80"/>
        <w:gridCol w:w="2190"/>
      </w:tblGrid>
      <w:tr w:rsidR="00B0369E" w14:paraId="4630129C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8F1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449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Фиксируется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408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Согласовывается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558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</w:t>
            </w:r>
          </w:p>
        </w:tc>
      </w:tr>
      <w:tr w:rsidR="00B0369E" w14:paraId="09958B14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C56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25B5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856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2C98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0369E" w14:paraId="4B88A66C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392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AAE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D43A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A86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4A7CEB5A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498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0B5E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FAC0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7D4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55DBE6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eastAsia="Times New Roman" w:hAnsi="Times New Roman" w:cs="Times New Roman"/>
          <w:sz w:val="28"/>
          <w:szCs w:val="28"/>
        </w:rPr>
        <w:t>Проведите SWOT-анализ курсового проекта. Сформулируйте все пункты SWOT-анализа и заполните таблицу.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27ECC734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4B2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 факторы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098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Внешние факторы</w:t>
            </w:r>
          </w:p>
        </w:tc>
      </w:tr>
      <w:tr w:rsidR="00B0369E" w14:paraId="3D36A4DA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E816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Сильные стороны: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77C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Возможности:</w:t>
            </w:r>
          </w:p>
        </w:tc>
      </w:tr>
      <w:tr w:rsidR="00B0369E" w14:paraId="5C9C90BE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0D91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Слабые стороны: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3B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Угрозы:</w:t>
            </w:r>
          </w:p>
        </w:tc>
      </w:tr>
    </w:tbl>
    <w:p w14:paraId="7D69B1B2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Проведите анализ. Соотнесите сильные стороны с угрозами проекта. Выделите ваши выигрышные позиции. Как предотвратить угрозы проекта?</w:t>
      </w:r>
    </w:p>
    <w:p w14:paraId="5AD2F059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Соотнесите слабые стороны с возможностями. Как перевести слабые стороны в сильные, используя описанные возможности?</w:t>
      </w:r>
    </w:p>
    <w:p w14:paraId="695B7BBE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9. </w:t>
      </w:r>
      <w:r>
        <w:rPr>
          <w:rFonts w:ascii="Times New Roman" w:eastAsia="Times New Roman" w:hAnsi="Times New Roman" w:cs="Times New Roman"/>
          <w:sz w:val="28"/>
          <w:szCs w:val="28"/>
        </w:rPr>
        <w:t>Анализ рисков курсового проекта.</w:t>
      </w:r>
    </w:p>
    <w:p w14:paraId="75A71A1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для Вашего курсового проекта матрицу рисков Эйзенхауэра: приведите минимум по два риска разного уровня:</w:t>
      </w:r>
    </w:p>
    <w:p w14:paraId="269FC33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0369E" w14:paraId="2BDFB596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C72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FE4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E53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Ключевые параметры</w:t>
            </w:r>
          </w:p>
        </w:tc>
      </w:tr>
      <w:tr w:rsidR="00B0369E" w14:paraId="4946086A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1016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F89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194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02672012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B0369E" w14:paraId="3B9F01F7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94F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8D8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F87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53F6BC3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  <w:tr w:rsidR="00B0369E" w14:paraId="6E44429B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29D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18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15E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3153933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B0369E" w14:paraId="06CBD028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1E0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FE2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476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56B2073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</w:tbl>
    <w:p w14:paraId="53FD35B8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10. </w:t>
      </w:r>
      <w:r>
        <w:rPr>
          <w:rFonts w:ascii="Times New Roman" w:eastAsia="Times New Roman" w:hAnsi="Times New Roman" w:cs="Times New Roman"/>
          <w:sz w:val="28"/>
          <w:szCs w:val="28"/>
        </w:rPr>
        <w:t>Фазы проекта.</w:t>
      </w:r>
    </w:p>
    <w:p w14:paraId="3402AD9C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Разбейте курсовой проект на фазы в зависимости от решаемых задач. Например, создание прототипа программы, формирование базы данных, наполнение базы данных, подбор информации для первой главы, оформление текста работы, тестирование программы и т.д. Для каждого этапа определите сроки его начал и окончания, длительность. </w:t>
      </w:r>
    </w:p>
    <w:p w14:paraId="65CB046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заполненной таблице создайте диаграмму Ганта</w:t>
      </w:r>
    </w:p>
    <w:p w14:paraId="3873B463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965"/>
        <w:gridCol w:w="1635"/>
      </w:tblGrid>
      <w:tr w:rsidR="00B0369E" w14:paraId="1924AC34" w14:textId="77777777" w:rsidTr="008E7789">
        <w:trPr>
          <w:trHeight w:val="480"/>
        </w:trPr>
        <w:tc>
          <w:tcPr>
            <w:tcW w:w="90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7D1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проекта</w:t>
            </w:r>
          </w:p>
        </w:tc>
      </w:tr>
      <w:tr w:rsidR="00B0369E" w14:paraId="4E4E4B9B" w14:textId="77777777" w:rsidTr="008E778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011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6E2F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C0D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C1AF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3EA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B0369E" w14:paraId="4435337E" w14:textId="77777777" w:rsidTr="008E7789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695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843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535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475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7FF2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708F4FC0" w14:textId="77777777" w:rsidTr="008E7789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34A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AAC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D37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EAF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13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4F37CD9" w14:textId="77777777" w:rsidR="00B0369E" w:rsidRPr="00B0369E" w:rsidRDefault="00B0369E" w:rsidP="00B0369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C0973A9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1A70AA4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Формулировка проекта.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64D48D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ECCD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494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программы, для обработки и расшифровки биологических материалов с помощью нейросети.</w:t>
            </w:r>
          </w:p>
        </w:tc>
      </w:tr>
      <w:tr w:rsidR="008F5D7A" w14:paraId="0FFA10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30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459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Analysica</w:t>
            </w:r>
          </w:p>
        </w:tc>
      </w:tr>
    </w:tbl>
    <w:p w14:paraId="074FB257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все заинтересованные лица Вашего проекта: кому это нужно (целевая аудитория, заказчик, конечные пользователи).</w:t>
      </w:r>
    </w:p>
    <w:tbl>
      <w:tblPr>
        <w:tblStyle w:val="a6"/>
        <w:tblpPr w:leftFromText="180" w:rightFromText="180" w:topFromText="180" w:bottomFromText="180" w:vertAnchor="text" w:tblpX="45" w:tblpY="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F5D7A" w14:paraId="26F3081F" w14:textId="77777777">
        <w:trPr>
          <w:trHeight w:val="480"/>
        </w:trPr>
        <w:tc>
          <w:tcPr>
            <w:tcW w:w="9000" w:type="dxa"/>
            <w:gridSpan w:val="2"/>
          </w:tcPr>
          <w:p w14:paraId="177963B6" w14:textId="77777777" w:rsidR="008F5D7A" w:rsidRDefault="000F73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Заинтересованные лица проекта</w:t>
            </w:r>
          </w:p>
        </w:tc>
      </w:tr>
      <w:tr w:rsidR="008F5D7A" w14:paraId="5DC50E3C" w14:textId="77777777">
        <w:tc>
          <w:tcPr>
            <w:tcW w:w="4500" w:type="dxa"/>
          </w:tcPr>
          <w:p w14:paraId="548B604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4500" w:type="dxa"/>
          </w:tcPr>
          <w:p w14:paraId="01F98DE4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 достигшие 18 лет, которые хотят сдать анализы для своевременного выявления проблем, связанных со здоровьем.</w:t>
            </w:r>
          </w:p>
        </w:tc>
      </w:tr>
      <w:tr w:rsidR="008F5D7A" w14:paraId="76E62FF5" w14:textId="77777777">
        <w:tc>
          <w:tcPr>
            <w:tcW w:w="4500" w:type="dxa"/>
          </w:tcPr>
          <w:p w14:paraId="6BC00CA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500" w:type="dxa"/>
          </w:tcPr>
          <w:p w14:paraId="41B27959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Инвесторы, которые планируют заключать партнёрские соглашения с мед.</w:t>
            </w:r>
            <w:r w:rsidR="00B036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учреждениями </w:t>
            </w:r>
          </w:p>
        </w:tc>
      </w:tr>
      <w:tr w:rsidR="008F5D7A" w14:paraId="03ED327A" w14:textId="77777777">
        <w:tc>
          <w:tcPr>
            <w:tcW w:w="4500" w:type="dxa"/>
          </w:tcPr>
          <w:p w14:paraId="77CAC80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Конечные пользователи</w:t>
            </w:r>
          </w:p>
        </w:tc>
        <w:tc>
          <w:tcPr>
            <w:tcW w:w="4500" w:type="dxa"/>
          </w:tcPr>
          <w:p w14:paraId="3968C8D4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Рядовые врачи, которые пользуются нашим сервисом. Частные лица, которые сдают анализы в наших филиалах.</w:t>
            </w:r>
          </w:p>
        </w:tc>
      </w:tr>
      <w:tr w:rsidR="008F5D7A" w14:paraId="72967EB9" w14:textId="77777777">
        <w:tc>
          <w:tcPr>
            <w:tcW w:w="4500" w:type="dxa"/>
          </w:tcPr>
          <w:p w14:paraId="3DB6346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Кто-нибудь ещё? </w:t>
            </w:r>
          </w:p>
        </w:tc>
        <w:tc>
          <w:tcPr>
            <w:tcW w:w="4500" w:type="dxa"/>
          </w:tcPr>
          <w:p w14:paraId="12055B91" w14:textId="77777777" w:rsidR="008F5D7A" w:rsidRDefault="000F73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12887021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Сроки проекта: как срочно нужно / в какие сроки.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136341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4B4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Начало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997D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24.02.2024</w:t>
            </w:r>
          </w:p>
        </w:tc>
      </w:tr>
      <w:tr w:rsidR="008F5D7A" w14:paraId="7416EC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435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8BA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26.05.2024</w:t>
            </w:r>
          </w:p>
        </w:tc>
      </w:tr>
    </w:tbl>
    <w:p w14:paraId="2E8AFBDD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Идея проекта: что именно изменить/ сделать/ добавить/ улучшить / создать / реализовать необходимо в Вашем проекте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D7A" w14:paraId="34E6B7A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0BB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Идея проекта</w:t>
            </w:r>
          </w:p>
        </w:tc>
      </w:tr>
      <w:tr w:rsidR="008F5D7A" w14:paraId="5DA5550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8105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сервиса, который с помощью специально обученной нейросети предоставляет быструю и точную обработку собранных у клиента анализов с последующей расшифровкой. Увеличение среднего качества здоровья жителей благодаря сотрудничеству с клиниками и облегчение работы врачей.</w:t>
            </w:r>
          </w:p>
        </w:tc>
      </w:tr>
    </w:tbl>
    <w:p w14:paraId="2ABB36C6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Проблема, потребность, решаемая проектом</w:t>
      </w:r>
    </w:p>
    <w:p w14:paraId="6B3105DF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уровень потребности, удовлетворяемой программным продуктом. Таких потребностей может быть несколько.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D7A" w14:paraId="700E09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21D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Удовлетворяемая потребность</w:t>
            </w:r>
          </w:p>
        </w:tc>
      </w:tr>
      <w:tr w:rsidR="008F5D7A" w14:paraId="2FDEC4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B56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Потребностями нашего проекта являются:</w:t>
            </w:r>
          </w:p>
          <w:p w14:paraId="558D835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Потребность в безопасности</w:t>
            </w:r>
            <w:r w:rsidR="00B036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(Предоставление потребителям рекомендаций для улучшения здоровья, что повлечёт за собой защиту от болезней в связи с повышением иммунитета).</w:t>
            </w:r>
          </w:p>
          <w:p w14:paraId="30F486A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Физиологические потребности</w:t>
            </w:r>
            <w:r w:rsidR="00B036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(Предоставление развёрнутых и точных рекомендаций по здоровью, с большой вероятностью позволит решить беспокоящие вопросы пациентов).</w:t>
            </w:r>
          </w:p>
        </w:tc>
      </w:tr>
    </w:tbl>
    <w:p w14:paraId="10124690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Сформулируйте, какую проблему решает проект. Внимательно изучите список заинтересованных лиц проекта (см. задание 1) и укажите, чью именно проблему решает проект. Проект может решать несколько проблем различных заинтересованных лиц.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64D944EA" w14:textId="77777777">
        <w:trPr>
          <w:trHeight w:val="48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C0E1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Решаемая проблема</w:t>
            </w:r>
          </w:p>
        </w:tc>
      </w:tr>
      <w:tr w:rsidR="008F5D7A" w14:paraId="209762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A24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Проблема</w:t>
            </w:r>
          </w:p>
          <w:p w14:paraId="6A9FF68D" w14:textId="2A95BB72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Упрощение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отчётов и расшифровок результатов анализов пациентов.</w:t>
            </w:r>
          </w:p>
          <w:p w14:paraId="405D1C0E" w14:textId="204F70B0" w:rsidR="008F5D7A" w:rsidRPr="00393D71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2)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редотвра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обострени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заболеваний и 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их лечение в случае возникновения</w:t>
            </w:r>
          </w:p>
          <w:p w14:paraId="15C2813A" w14:textId="13AA5286" w:rsidR="00393D71" w:rsidRPr="00393D71" w:rsidRDefault="00393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3)Удобство, простота и доступность в сдаче анализов без необходимости посещения медицинских учреждений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472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Заинтересованное лицо</w:t>
            </w:r>
          </w:p>
          <w:p w14:paraId="0D8AFFD6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1)Партнёрские клиники.</w:t>
            </w:r>
          </w:p>
          <w:p w14:paraId="2885659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2)Хронически больные пациенты.</w:t>
            </w:r>
          </w:p>
        </w:tc>
      </w:tr>
    </w:tbl>
    <w:p w14:paraId="6AAC3EAB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“Примерка” идеи на проблему. </w:t>
      </w:r>
    </w:p>
    <w:p w14:paraId="6CED0D98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Примерим идею (см. здание 4) на проблему (см. здание 5). Обеспечивает ли формулировка идеи проекта принципиальное решение описанной проблемы? Если нет, то корректируем, “Подгоняем” идею.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D7A" w14:paraId="017B6B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7A80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Откорректированная идея</w:t>
            </w:r>
          </w:p>
        </w:tc>
      </w:tr>
      <w:tr w:rsidR="008F5D7A" w14:paraId="28E65D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704E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Формулировка идеи проекта обеспечивает решение описанной проблемы.</w:t>
            </w:r>
          </w:p>
        </w:tc>
      </w:tr>
    </w:tbl>
    <w:p w14:paraId="28A53056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eastAsia="Times New Roman" w:hAnsi="Times New Roman" w:cs="Times New Roman"/>
          <w:sz w:val="28"/>
          <w:szCs w:val="28"/>
        </w:rPr>
        <w:t>Компромиссы проекта. Заполните матрицу компромиссов.</w:t>
      </w:r>
    </w:p>
    <w:tbl>
      <w:tblPr>
        <w:tblStyle w:val="ac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80"/>
        <w:gridCol w:w="2190"/>
      </w:tblGrid>
      <w:tr w:rsidR="008F5D7A" w14:paraId="094A926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0F55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23A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Фиксируется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3CC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Согласовывается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248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</w:t>
            </w:r>
          </w:p>
        </w:tc>
      </w:tr>
      <w:tr w:rsidR="008F5D7A" w14:paraId="7375FA1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B7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EBDF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80DC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504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F5D7A" w14:paraId="60FFC16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702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E86E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906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0A4B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5D7A" w14:paraId="3D5178F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644F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070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CF8A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A59E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99B4C89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eastAsia="Times New Roman" w:hAnsi="Times New Roman" w:cs="Times New Roman"/>
          <w:sz w:val="28"/>
          <w:szCs w:val="28"/>
        </w:rPr>
        <w:t>Проведите SWOT-анализ курсового проекта. Сформулируйте все пункты SWOT-анализа и заполните таблицу.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17A34D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20AD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 факторы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5EE5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Внешние факторы</w:t>
            </w:r>
          </w:p>
        </w:tc>
      </w:tr>
      <w:tr w:rsidR="008F5D7A" w14:paraId="5E7776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A9D0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Сильные стороны:</w:t>
            </w:r>
          </w:p>
          <w:p w14:paraId="5A89ACD8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1.Уникальные функции сервиса</w:t>
            </w:r>
          </w:p>
          <w:p w14:paraId="47E91377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</w:t>
            </w:r>
            <w:r w:rsidR="00CC3F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Высокая точность и скорость обработки данных</w:t>
            </w:r>
          </w:p>
          <w:p w14:paraId="220271D6" w14:textId="77777777" w:rsidR="00CC3FC7" w:rsidRDefault="00CC3FC7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3.Снижение человеческого фактора</w:t>
            </w:r>
          </w:p>
          <w:p w14:paraId="6ED0186E" w14:textId="04DAD2E9" w:rsidR="00CC3FC7" w:rsidRPr="00B0369E" w:rsidRDefault="00CC3FC7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4.Масштабируемость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8E5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Возможности:</w:t>
            </w:r>
          </w:p>
          <w:p w14:paraId="1E7899DE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1.Рост рынка медицинских технологий</w:t>
            </w:r>
          </w:p>
          <w:p w14:paraId="7677CCDF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2.Партнерство с медицинскими учреждениями</w:t>
            </w:r>
          </w:p>
          <w:p w14:paraId="404627F3" w14:textId="76E21BE8" w:rsidR="00CC3FC7" w:rsidRP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3.Развитие новых услуг</w:t>
            </w:r>
          </w:p>
        </w:tc>
      </w:tr>
      <w:tr w:rsidR="008F5D7A" w14:paraId="2A78A9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D6C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Слабые стороны:</w:t>
            </w:r>
          </w:p>
          <w:p w14:paraId="68D84403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1.Высокие начальные затраты</w:t>
            </w:r>
          </w:p>
          <w:p w14:paraId="729D50BC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2.Зависимость от точности изначальных данных</w:t>
            </w:r>
          </w:p>
          <w:p w14:paraId="16B2C54C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3.Необходимость в постоянном обновлении</w:t>
            </w:r>
          </w:p>
          <w:p w14:paraId="27F717AD" w14:textId="7F623AEF" w:rsidR="00CC3FC7" w:rsidRP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4.Сложность с доверием пользователей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1C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Угрозы:</w:t>
            </w:r>
          </w:p>
          <w:p w14:paraId="6A29AFEC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1.Изменения в законодательстве</w:t>
            </w:r>
          </w:p>
          <w:p w14:paraId="5B074F70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2.Утечка персональных данных пользователей</w:t>
            </w:r>
          </w:p>
          <w:p w14:paraId="289074B1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3.Этичиские и социальные вопросы</w:t>
            </w:r>
          </w:p>
          <w:p w14:paraId="4D53FF5E" w14:textId="58B01B41" w:rsidR="00CC3FC7" w:rsidRP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4.Ощибки при интерпретации данных</w:t>
            </w:r>
          </w:p>
        </w:tc>
      </w:tr>
    </w:tbl>
    <w:p w14:paraId="72187E23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Проведите анализ. Соотнесите сильные стороны с угрозами проекта. Выделите ваши выигрышные позиции. Как предотвратить угрозы проекта?</w:t>
      </w:r>
    </w:p>
    <w:p w14:paraId="30ABE72C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Соотнесите слабые стороны с возможностями. Как перевести слабые стороны в сильные, используя описанные возможности?</w:t>
      </w:r>
    </w:p>
    <w:p w14:paraId="4DD05089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9. </w:t>
      </w:r>
      <w:r>
        <w:rPr>
          <w:rFonts w:ascii="Times New Roman" w:eastAsia="Times New Roman" w:hAnsi="Times New Roman" w:cs="Times New Roman"/>
          <w:sz w:val="28"/>
          <w:szCs w:val="28"/>
        </w:rPr>
        <w:t>Анализ рисков курсового проекта.</w:t>
      </w:r>
    </w:p>
    <w:p w14:paraId="4BAE7189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для Вашего курсового проекта матрицу рисков Эйзенхауэра: приведите минимум по два риска разного уровня:</w:t>
      </w:r>
    </w:p>
    <w:p w14:paraId="7E465F78" w14:textId="77777777" w:rsidR="008F5D7A" w:rsidRDefault="008F5D7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F5D7A" w14:paraId="14EE4F6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827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37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FBC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Ключевые параметры</w:t>
            </w:r>
          </w:p>
        </w:tc>
      </w:tr>
      <w:tr w:rsidR="008F5D7A" w14:paraId="49885E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8A38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467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C91C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2CFEE448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8F5D7A" w14:paraId="01BEC52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E82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DF9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27D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528CE1C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  <w:tr w:rsidR="008F5D7A" w14:paraId="6FEE2F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03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244E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A94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5D5062E1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8F5D7A" w14:paraId="19D302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D87E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0F0C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1ED2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22B52180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</w:tbl>
    <w:p w14:paraId="02BD7F03" w14:textId="5D807453" w:rsidR="008F5D7A" w:rsidRDefault="000F7312" w:rsidP="005E064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АА)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E0649" w:rsidRPr="005E0649">
        <w:t xml:space="preserve"> </w:t>
      </w:r>
      <w:r w:rsidR="005E0649" w:rsidRPr="005E0649">
        <w:rPr>
          <w:rFonts w:ascii="Times New Roman" w:eastAsia="Times New Roman" w:hAnsi="Times New Roman" w:cs="Times New Roman"/>
          <w:sz w:val="28"/>
          <w:szCs w:val="28"/>
        </w:rPr>
        <w:t>Риск нарушения конфиденциальности данных</w:t>
      </w:r>
    </w:p>
    <w:p w14:paraId="1A076E66" w14:textId="56F55EFA" w:rsidR="005E0649" w:rsidRPr="005E0649" w:rsidRDefault="005E0649" w:rsidP="005E064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E0649">
        <w:t xml:space="preserve"> </w:t>
      </w:r>
      <w:r w:rsidRPr="005E0649">
        <w:rPr>
          <w:rFonts w:ascii="Times New Roman" w:eastAsia="Times New Roman" w:hAnsi="Times New Roman" w:cs="Times New Roman"/>
          <w:sz w:val="28"/>
          <w:szCs w:val="28"/>
          <w:lang w:val="ru-RU"/>
        </w:rPr>
        <w:t>Риск сомнительной продукции</w:t>
      </w:r>
    </w:p>
    <w:p w14:paraId="332439D0" w14:textId="002290A2" w:rsidR="008F5D7A" w:rsidRPr="00EB72DF" w:rsidRDefault="000F7312" w:rsidP="00947F6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AB) </w:t>
      </w:r>
      <w:r w:rsidR="00947F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47F69" w:rsidRPr="005E0649">
        <w:t xml:space="preserve"> </w:t>
      </w:r>
      <w:r w:rsidR="00947F69" w:rsidRPr="005E0649">
        <w:rPr>
          <w:rFonts w:ascii="Times New Roman" w:eastAsia="Times New Roman" w:hAnsi="Times New Roman" w:cs="Times New Roman"/>
          <w:sz w:val="28"/>
          <w:szCs w:val="28"/>
          <w:lang w:val="ru-RU"/>
        </w:rPr>
        <w:t>Риск закупки бракованной продукции у проверенного поставщика</w:t>
      </w:r>
    </w:p>
    <w:p w14:paraId="0FCABBD4" w14:textId="0C440CFD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BA)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E0649" w:rsidRPr="005E0649">
        <w:t xml:space="preserve"> </w:t>
      </w:r>
      <w:r w:rsidR="005E0649" w:rsidRPr="005E0649">
        <w:rPr>
          <w:rFonts w:ascii="Times New Roman" w:eastAsia="Times New Roman" w:hAnsi="Times New Roman" w:cs="Times New Roman"/>
          <w:sz w:val="28"/>
          <w:szCs w:val="28"/>
        </w:rPr>
        <w:t>Риск недоверия клиентов к инновационным способам</w:t>
      </w:r>
    </w:p>
    <w:p w14:paraId="3C524B77" w14:textId="4ED499DA" w:rsidR="008F5D7A" w:rsidRPr="00EB72DF" w:rsidRDefault="000F7312" w:rsidP="005E064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5E0649" w:rsidRPr="005E0649">
        <w:t xml:space="preserve"> </w:t>
      </w:r>
      <w:r w:rsidR="005E0649" w:rsidRPr="005E0649">
        <w:rPr>
          <w:rFonts w:ascii="Times New Roman" w:eastAsia="Times New Roman" w:hAnsi="Times New Roman" w:cs="Times New Roman"/>
          <w:sz w:val="28"/>
          <w:szCs w:val="28"/>
        </w:rPr>
        <w:t>Риск неактуальности услуг компании, после достижения желаемой цели клиентом.</w:t>
      </w:r>
    </w:p>
    <w:p w14:paraId="3C25E9CD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10. </w:t>
      </w:r>
      <w:r>
        <w:rPr>
          <w:rFonts w:ascii="Times New Roman" w:eastAsia="Times New Roman" w:hAnsi="Times New Roman" w:cs="Times New Roman"/>
          <w:sz w:val="28"/>
          <w:szCs w:val="28"/>
        </w:rPr>
        <w:t>Фазы проекта.</w:t>
      </w:r>
    </w:p>
    <w:p w14:paraId="15872196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Разбейте курсовой проект на фазы в зависимости от решаемых задач. Например, создание прототипа программы, формирование базы данных, наполнение базы данных, подбор информации для первой главы, оформление текста работы, тестирование программы и т.д. Для каждого этапа определите сроки его начал и окончания, длительность. </w:t>
      </w:r>
    </w:p>
    <w:p w14:paraId="7C202F3C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заполненной таблице создайте диаграмму Ганта</w:t>
      </w:r>
    </w:p>
    <w:p w14:paraId="79C11664" w14:textId="77777777" w:rsidR="008F5D7A" w:rsidRDefault="008F5D7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965"/>
        <w:gridCol w:w="1635"/>
      </w:tblGrid>
      <w:tr w:rsidR="008F5D7A" w14:paraId="2AC88DF3" w14:textId="77777777">
        <w:trPr>
          <w:trHeight w:val="480"/>
        </w:trPr>
        <w:tc>
          <w:tcPr>
            <w:tcW w:w="90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F56F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проекта</w:t>
            </w:r>
          </w:p>
        </w:tc>
      </w:tr>
      <w:tr w:rsidR="008F5D7A" w14:paraId="3F12674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690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5C3B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4E2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E696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E315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B0369E" w14:paraId="67C5BA9B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2585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314A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Организационное собрание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B2C9" w14:textId="0317D651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24.02.2024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6C3" w14:textId="11CC65C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B417" w14:textId="0DFF742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24.02.2024</w:t>
            </w:r>
          </w:p>
        </w:tc>
      </w:tr>
      <w:tr w:rsidR="00B0369E" w14:paraId="2388329A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CDDD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4CF0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документации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48C3" w14:textId="4485876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25.02.2024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35CF" w14:textId="69683FB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F4A" w14:textId="1C17136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</w:tc>
      </w:tr>
      <w:tr w:rsidR="00B0369E" w14:paraId="0FDB3C90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5ED" w14:textId="4F745FC9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4F9" w14:textId="14C465B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схема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600F" w14:textId="51A8CAD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5.03.2024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03DA" w14:textId="5F61BFA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AB53" w14:textId="3C50CC42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12.03.2024</w:t>
            </w:r>
          </w:p>
        </w:tc>
      </w:tr>
      <w:tr w:rsidR="00B0369E" w14:paraId="56738D88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16A2" w14:textId="3E8B7CFC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3924" w14:textId="58FD50D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Сайта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F052" w14:textId="537BA3ED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23.03.2024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5640" w14:textId="44013D0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4A2" w14:textId="02B8D86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10.04.2024</w:t>
            </w:r>
          </w:p>
        </w:tc>
      </w:tr>
      <w:tr w:rsidR="00B0369E" w14:paraId="30733FA1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7CB7" w14:textId="1F7739F1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C4F5" w14:textId="2638DD1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Программы</w:t>
            </w:r>
            <w:r>
              <w:rPr>
                <w:rFonts w:ascii="Times New Roman" w:eastAsia="Times New Roman" w:hAnsi="Times New Roman" w:cs="Times New Roman"/>
              </w:rPr>
              <w:br/>
              <w:t>(Нейросеть)</w:t>
            </w:r>
          </w:p>
          <w:p w14:paraId="490237F2" w14:textId="77777777" w:rsidR="00B0369E" w:rsidRPr="00B0369E" w:rsidRDefault="00B0369E" w:rsidP="00B036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12FB" w14:textId="494CAFE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12.03.2024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1FBE" w14:textId="7E8F48E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9FE7" w14:textId="08525B0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06.04.2024</w:t>
            </w:r>
          </w:p>
        </w:tc>
      </w:tr>
      <w:tr w:rsidR="00B0369E" w14:paraId="65E02F3B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CDBE" w14:textId="3BF68FD8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C17" w14:textId="67F5BF8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Приложения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4E92" w14:textId="1E055E4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0411" w14:textId="59ED90F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CF86" w14:textId="5A7C030D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</w:tr>
      <w:tr w:rsidR="00B0369E" w14:paraId="292A0A00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5751" w14:textId="7CF91B45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8DDA" w14:textId="2ABAF4C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Персональных рекомендаций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AC5B" w14:textId="4EFF95F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13.04.2024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CF76" w14:textId="09DEA70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C8BF" w14:textId="628DE7D2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</w:tr>
      <w:tr w:rsidR="00B0369E" w14:paraId="5BF0B707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67D5" w14:textId="7B98230B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3B4F" w14:textId="614E7028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Хранения данных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12E1" w14:textId="3E286D4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F8A9" w14:textId="3DB973FB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4AB5" w14:textId="7903599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19.04.2024</w:t>
            </w:r>
          </w:p>
        </w:tc>
      </w:tr>
      <w:tr w:rsidR="00B0369E" w14:paraId="6F2DAEDD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6701" w14:textId="16855C4D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5492" w14:textId="193188E6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 данных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29F" w14:textId="2FF5537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19.04.2024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31B8" w14:textId="0EA33AE1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5662" w14:textId="10913B8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30.04.2024</w:t>
            </w:r>
          </w:p>
        </w:tc>
      </w:tr>
      <w:tr w:rsidR="00B0369E" w14:paraId="3DB7CE5B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3624" w14:textId="571C4A19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E59C" w14:textId="1C5D9548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данных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60B" w14:textId="71902D82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30.04.2024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7BB3" w14:textId="2716834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7BB5" w14:textId="2EA5176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6.05.2024</w:t>
            </w:r>
          </w:p>
        </w:tc>
      </w:tr>
      <w:tr w:rsidR="00B0369E" w14:paraId="10754D07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1C51" w14:textId="3F1E2AA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030E" w14:textId="00D3A3E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Отчёт по разработке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E955" w14:textId="432ECB4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3307" w14:textId="25B74E2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6285" w14:textId="0E7F020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</w:tr>
      <w:tr w:rsidR="00B0369E" w14:paraId="628943B1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CEAB" w14:textId="3E30254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811C" w14:textId="5243758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Внедрение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0D48" w14:textId="7539A17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2B3F" w14:textId="043EF93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CA2F" w14:textId="397E01A4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</w:tr>
      <w:tr w:rsidR="00B0369E" w14:paraId="7B6146E6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B63E" w14:textId="7BEED87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334E" w14:textId="00FFFCF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отчёт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F573" w14:textId="3EF4F674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CDF" w14:textId="7EEB0618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4DAA" w14:textId="3211B96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25.05.2024</w:t>
            </w:r>
          </w:p>
        </w:tc>
      </w:tr>
      <w:tr w:rsidR="00B0369E" w14:paraId="5DB249F7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E515" w14:textId="72DAF45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3676" w14:textId="7798043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Итоговое собрание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32EC" w14:textId="569F82E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26.05.2024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4A7F" w14:textId="1955CE7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DE7" w14:textId="6D02B9E6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26.05.2024</w:t>
            </w:r>
          </w:p>
        </w:tc>
      </w:tr>
    </w:tbl>
    <w:p w14:paraId="65FEBAD1" w14:textId="49ED4568" w:rsidR="00EB72DF" w:rsidRDefault="00EB72DF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Ганта</w:t>
      </w:r>
    </w:p>
    <w:p w14:paraId="3B09F3D2" w14:textId="7C08FB8A" w:rsidR="008F5D7A" w:rsidRDefault="00EB72DF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811C984" wp14:editId="770A40BA">
            <wp:extent cx="5731200" cy="698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A59BF" w14:textId="3501BEDE" w:rsidR="0014059B" w:rsidRDefault="0014059B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4B6941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70BB17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39AB21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26C26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4BD568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EE6533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C4235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7DA882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DD92AD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041342" w14:textId="18B668C2" w:rsidR="0014059B" w:rsidRDefault="0014059B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 А4</w:t>
      </w:r>
    </w:p>
    <w:p w14:paraId="60951C71" w14:textId="622C15E6" w:rsidR="0014059B" w:rsidRPr="0014059B" w:rsidRDefault="0034643D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F26E96" wp14:editId="3E47C3B7">
            <wp:extent cx="5734050" cy="67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B46F" w14:textId="3BE7FFED" w:rsidR="00EB72DF" w:rsidRPr="00EB72DF" w:rsidRDefault="00EB72DF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EB72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5524B"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проделанной работе,</w:t>
      </w:r>
      <w:r w:rsidR="00FD7A8E" w:rsidRPr="00FD7A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7A8E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всех предыдущих лабораторных работ,</w:t>
      </w:r>
      <w:r w:rsidR="009552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изучили </w:t>
      </w:r>
      <w:r w:rsidR="003D5981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особенности технического задания и алгоритм его построения</w:t>
      </w:r>
    </w:p>
    <w:sectPr w:rsidR="00EB72DF" w:rsidRPr="00EB72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C527A"/>
    <w:multiLevelType w:val="hybridMultilevel"/>
    <w:tmpl w:val="29D0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7A"/>
    <w:rsid w:val="000F7312"/>
    <w:rsid w:val="0014059B"/>
    <w:rsid w:val="0034643D"/>
    <w:rsid w:val="00393D71"/>
    <w:rsid w:val="003D5981"/>
    <w:rsid w:val="004E5607"/>
    <w:rsid w:val="005E0649"/>
    <w:rsid w:val="00867E06"/>
    <w:rsid w:val="008F5D7A"/>
    <w:rsid w:val="00947F69"/>
    <w:rsid w:val="0095524B"/>
    <w:rsid w:val="00AF0D00"/>
    <w:rsid w:val="00B0369E"/>
    <w:rsid w:val="00B60EAC"/>
    <w:rsid w:val="00CA0EE2"/>
    <w:rsid w:val="00CC3FC7"/>
    <w:rsid w:val="00E25A4C"/>
    <w:rsid w:val="00E64C63"/>
    <w:rsid w:val="00EB72DF"/>
    <w:rsid w:val="00FA4F30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8503"/>
  <w15:docId w15:val="{1A05A866-A111-4B15-8B94-DC902E9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B0369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0369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0369E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0369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0369E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B0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Вахтанг Шанава</dc:creator>
  <cp:lastModifiedBy>Григорий Бацуев</cp:lastModifiedBy>
  <cp:revision>4</cp:revision>
  <dcterms:created xsi:type="dcterms:W3CDTF">2024-06-06T10:16:00Z</dcterms:created>
  <dcterms:modified xsi:type="dcterms:W3CDTF">2024-06-06T13:46:00Z</dcterms:modified>
</cp:coreProperties>
</file>