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AFA" w:rsidRPr="00156B89" w:rsidRDefault="00597E4A" w:rsidP="00E52E5D">
      <w:pPr>
        <w:jc w:val="right"/>
        <w:rPr>
          <w:sz w:val="24"/>
          <w:szCs w:val="24"/>
        </w:rPr>
      </w:pPr>
      <w:r>
        <w:rPr>
          <w:b/>
          <w:color w:val="008000"/>
          <w:sz w:val="24"/>
          <w:szCs w:val="24"/>
        </w:rPr>
        <w:t>Сдать 9</w:t>
      </w:r>
      <w:r w:rsidR="00E52E5D" w:rsidRPr="0007037F">
        <w:rPr>
          <w:b/>
          <w:color w:val="008000"/>
          <w:sz w:val="24"/>
          <w:szCs w:val="24"/>
        </w:rPr>
        <w:t xml:space="preserve"> </w:t>
      </w:r>
      <w:r w:rsidR="00F83B9C">
        <w:rPr>
          <w:b/>
          <w:color w:val="008000"/>
          <w:sz w:val="24"/>
          <w:szCs w:val="24"/>
        </w:rPr>
        <w:t>ноября</w:t>
      </w:r>
      <w:r w:rsidR="00E52E5D" w:rsidRPr="0007037F">
        <w:rPr>
          <w:b/>
          <w:color w:val="008000"/>
          <w:sz w:val="24"/>
          <w:szCs w:val="24"/>
        </w:rPr>
        <w:t xml:space="preserve"> 201</w:t>
      </w:r>
      <w:r w:rsidR="00BD7A6D">
        <w:rPr>
          <w:b/>
          <w:color w:val="008000"/>
          <w:sz w:val="24"/>
          <w:szCs w:val="24"/>
        </w:rPr>
        <w:t>9</w:t>
      </w:r>
    </w:p>
    <w:p w:rsidR="00982130" w:rsidRDefault="00982130" w:rsidP="00470C14">
      <w:pPr>
        <w:pStyle w:val="Heading1"/>
        <w:widowControl w:val="0"/>
        <w:spacing w:before="120"/>
        <w:jc w:val="center"/>
      </w:pPr>
    </w:p>
    <w:p w:rsidR="000A7CE1" w:rsidRPr="000A7CE1" w:rsidRDefault="000A7CE1" w:rsidP="000A7CE1">
      <w:pPr>
        <w:jc w:val="right"/>
      </w:pPr>
      <w:r>
        <w:rPr>
          <w:b/>
          <w:color w:val="FF0000"/>
          <w:sz w:val="28"/>
          <w:szCs w:val="28"/>
        </w:rPr>
        <w:t>24</w:t>
      </w:r>
      <w:r w:rsidRPr="009D707C">
        <w:rPr>
          <w:b/>
          <w:color w:val="FF0000"/>
          <w:sz w:val="28"/>
          <w:szCs w:val="28"/>
        </w:rPr>
        <w:t xml:space="preserve"> балл</w:t>
      </w:r>
      <w:r>
        <w:rPr>
          <w:b/>
          <w:color w:val="FF0000"/>
          <w:sz w:val="28"/>
          <w:szCs w:val="28"/>
        </w:rPr>
        <w:t>а</w:t>
      </w:r>
    </w:p>
    <w:p w:rsidR="00470C14" w:rsidRDefault="00470C14" w:rsidP="00470C14">
      <w:pPr>
        <w:pStyle w:val="Heading1"/>
        <w:widowControl w:val="0"/>
        <w:spacing w:before="120"/>
        <w:jc w:val="center"/>
      </w:pPr>
      <w:r>
        <w:t>Фунты, шиллинги и пенсы</w:t>
      </w:r>
    </w:p>
    <w:p w:rsidR="00470C14" w:rsidRDefault="00470C14" w:rsidP="00470C14">
      <w:pPr>
        <w:widowControl w:val="0"/>
        <w:ind w:firstLine="540"/>
        <w:rPr>
          <w:sz w:val="24"/>
          <w:szCs w:val="24"/>
        </w:rPr>
      </w:pPr>
      <w:r w:rsidRPr="0007037F">
        <w:rPr>
          <w:sz w:val="24"/>
          <w:szCs w:val="24"/>
        </w:rPr>
        <w:t>Старая английская денежная система использует три единицы для хранения денежных величин: фунты, шиллинги и пенсы. Один фунт (</w:t>
      </w:r>
      <w:r w:rsidRPr="0007037F">
        <w:rPr>
          <w:sz w:val="24"/>
          <w:szCs w:val="24"/>
          <w:lang w:val="en-US"/>
        </w:rPr>
        <w:t>pound</w:t>
      </w:r>
      <w:r w:rsidRPr="0007037F">
        <w:rPr>
          <w:sz w:val="24"/>
          <w:szCs w:val="24"/>
        </w:rPr>
        <w:t>) состоит из 20 шиллингов, 1 шиллинг (</w:t>
      </w:r>
      <w:r w:rsidRPr="0007037F">
        <w:rPr>
          <w:sz w:val="24"/>
          <w:szCs w:val="24"/>
          <w:lang w:val="en-US"/>
        </w:rPr>
        <w:t>shilling</w:t>
      </w:r>
      <w:r w:rsidRPr="0007037F">
        <w:rPr>
          <w:sz w:val="24"/>
          <w:szCs w:val="24"/>
        </w:rPr>
        <w:t>) – из 12 пенсов (</w:t>
      </w:r>
      <w:r w:rsidRPr="0007037F">
        <w:rPr>
          <w:sz w:val="24"/>
          <w:szCs w:val="24"/>
          <w:lang w:val="en-US"/>
        </w:rPr>
        <w:t>penny</w:t>
      </w:r>
      <w:r w:rsidRPr="0007037F">
        <w:rPr>
          <w:sz w:val="24"/>
          <w:szCs w:val="24"/>
        </w:rPr>
        <w:t xml:space="preserve">, </w:t>
      </w:r>
      <w:r w:rsidRPr="0007037F">
        <w:rPr>
          <w:sz w:val="24"/>
          <w:szCs w:val="24"/>
          <w:lang w:val="en-US"/>
        </w:rPr>
        <w:t>pence</w:t>
      </w:r>
      <w:r w:rsidRPr="0007037F">
        <w:rPr>
          <w:sz w:val="24"/>
          <w:szCs w:val="24"/>
        </w:rPr>
        <w:t xml:space="preserve">). Самая маленькая монета («фартинг») равняется четверти пенса, поэтому все расчеты требуется вести с точностью до ¼ пенса. Требуется создать класс для хранения информации о наличии денег в этой денежной системе. Сумма денег может быть как положительной, так и отрицательной. Максимальная </w:t>
      </w:r>
      <w:r>
        <w:rPr>
          <w:sz w:val="24"/>
          <w:szCs w:val="24"/>
        </w:rPr>
        <w:t>(по модулю)</w:t>
      </w:r>
      <w:r w:rsidRPr="0007037F">
        <w:rPr>
          <w:sz w:val="24"/>
          <w:szCs w:val="24"/>
        </w:rPr>
        <w:t xml:space="preserve"> хранимая величина – 1 млрд. фунтов.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37F">
        <w:rPr>
          <w:color w:val="0000FF"/>
          <w:sz w:val="24"/>
          <w:szCs w:val="24"/>
        </w:rPr>
        <w:t>2 балла</w:t>
      </w:r>
    </w:p>
    <w:p w:rsidR="00470C14" w:rsidRPr="0007037F" w:rsidRDefault="00470C14" w:rsidP="00470C14">
      <w:pPr>
        <w:widowControl w:val="0"/>
        <w:ind w:firstLine="540"/>
        <w:rPr>
          <w:sz w:val="24"/>
          <w:szCs w:val="24"/>
        </w:rPr>
      </w:pPr>
      <w:r w:rsidRPr="0007037F">
        <w:rPr>
          <w:sz w:val="24"/>
          <w:szCs w:val="24"/>
        </w:rPr>
        <w:t>Предусмотреть наличие следующих методов:</w:t>
      </w:r>
    </w:p>
    <w:p w:rsidR="00470C14" w:rsidRPr="0007037F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07037F">
        <w:rPr>
          <w:sz w:val="24"/>
          <w:szCs w:val="24"/>
        </w:rPr>
        <w:t xml:space="preserve">конструктора, получающего в качестве параметра неотрицательную сумму денег в фунтах, шиллингах и пенсах (количество шиллингов должно быть меньше 20, а количество пенсов – меньше 12). Если задается неверное количество шиллингов или пенсов, </w:t>
      </w:r>
      <w:r w:rsidR="00825B08" w:rsidRPr="00825B08">
        <w:rPr>
          <w:color w:val="FF0000"/>
          <w:sz w:val="24"/>
          <w:szCs w:val="24"/>
        </w:rPr>
        <w:t>генерируется исключение</w:t>
      </w:r>
      <w:r w:rsidR="00E43292">
        <w:rPr>
          <w:sz w:val="24"/>
          <w:szCs w:val="24"/>
        </w:rPr>
        <w:t xml:space="preserve"> и работа прекращается</w:t>
      </w:r>
      <w:r w:rsidRPr="0007037F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07037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37F">
        <w:rPr>
          <w:color w:val="0000FF"/>
          <w:sz w:val="24"/>
          <w:szCs w:val="24"/>
        </w:rPr>
        <w:t>2 балла</w:t>
      </w:r>
    </w:p>
    <w:p w:rsidR="00470C14" w:rsidRPr="0007037F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07037F">
        <w:rPr>
          <w:sz w:val="24"/>
          <w:szCs w:val="24"/>
        </w:rPr>
        <w:t>конструктора по умолчанию, задающего нулевую сумму денег;</w:t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>
        <w:rPr>
          <w:color w:val="0000FF"/>
          <w:sz w:val="24"/>
          <w:szCs w:val="24"/>
        </w:rPr>
        <w:t>1</w:t>
      </w:r>
      <w:r w:rsidRPr="0007037F">
        <w:rPr>
          <w:color w:val="0000FF"/>
          <w:sz w:val="24"/>
          <w:szCs w:val="24"/>
        </w:rPr>
        <w:t xml:space="preserve"> балл</w:t>
      </w:r>
    </w:p>
    <w:p w:rsidR="00470C14" w:rsidRPr="0007037F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5D37D0">
        <w:rPr>
          <w:color w:val="FF0000"/>
          <w:sz w:val="24"/>
          <w:szCs w:val="24"/>
        </w:rPr>
        <w:t>оператора присваивания;</w:t>
      </w:r>
      <w:r w:rsidRPr="005D37D0">
        <w:rPr>
          <w:color w:val="FF0000"/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="00FD01EE">
        <w:rPr>
          <w:color w:val="0000FF"/>
          <w:sz w:val="24"/>
          <w:szCs w:val="24"/>
        </w:rPr>
        <w:t>2</w:t>
      </w:r>
      <w:r w:rsidRPr="0007037F">
        <w:rPr>
          <w:color w:val="0000FF"/>
          <w:sz w:val="24"/>
          <w:szCs w:val="24"/>
        </w:rPr>
        <w:t xml:space="preserve"> балл</w:t>
      </w:r>
      <w:r w:rsidR="00FD01EE">
        <w:rPr>
          <w:color w:val="0000FF"/>
          <w:sz w:val="24"/>
          <w:szCs w:val="24"/>
        </w:rPr>
        <w:t>а</w:t>
      </w:r>
    </w:p>
    <w:p w:rsidR="00470C14" w:rsidRPr="0007037F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07037F">
        <w:rPr>
          <w:sz w:val="24"/>
          <w:szCs w:val="24"/>
        </w:rPr>
        <w:t>унарн</w:t>
      </w:r>
      <w:proofErr w:type="spellStart"/>
      <w:r>
        <w:rPr>
          <w:sz w:val="24"/>
          <w:szCs w:val="24"/>
          <w:lang w:val="en-US"/>
        </w:rPr>
        <w:t>ого</w:t>
      </w:r>
      <w:proofErr w:type="spellEnd"/>
      <w:r>
        <w:rPr>
          <w:sz w:val="24"/>
          <w:szCs w:val="24"/>
        </w:rPr>
        <w:t xml:space="preserve"> «–»</w:t>
      </w:r>
      <w:r w:rsidRPr="0007037F">
        <w:rPr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>
        <w:rPr>
          <w:color w:val="0000FF"/>
          <w:sz w:val="24"/>
          <w:szCs w:val="24"/>
        </w:rPr>
        <w:t xml:space="preserve">1 </w:t>
      </w:r>
      <w:r w:rsidRPr="0007037F">
        <w:rPr>
          <w:color w:val="0000FF"/>
          <w:sz w:val="24"/>
          <w:szCs w:val="24"/>
        </w:rPr>
        <w:t>балл</w:t>
      </w:r>
    </w:p>
    <w:p w:rsidR="00470C14" w:rsidRPr="0007037F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07037F">
        <w:rPr>
          <w:sz w:val="24"/>
          <w:szCs w:val="24"/>
        </w:rPr>
        <w:t xml:space="preserve">операций </w:t>
      </w:r>
      <w:r w:rsidRPr="0007037F">
        <w:rPr>
          <w:rFonts w:ascii="Courier New" w:hAnsi="Courier New" w:cs="Courier New"/>
          <w:sz w:val="24"/>
          <w:szCs w:val="24"/>
        </w:rPr>
        <w:t>+, -, +=, -=,</w:t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Pr="0007037F">
        <w:rPr>
          <w:rFonts w:ascii="Courier New" w:hAnsi="Courier New" w:cs="Courier New"/>
          <w:sz w:val="24"/>
          <w:szCs w:val="24"/>
        </w:rPr>
        <w:tab/>
      </w:r>
      <w:r w:rsidR="006512C5">
        <w:rPr>
          <w:color w:val="0000FF"/>
          <w:sz w:val="24"/>
          <w:szCs w:val="24"/>
        </w:rPr>
        <w:t>8</w:t>
      </w:r>
      <w:r w:rsidRPr="0007037F">
        <w:rPr>
          <w:color w:val="0000FF"/>
          <w:sz w:val="24"/>
          <w:szCs w:val="24"/>
        </w:rPr>
        <w:t xml:space="preserve"> балл</w:t>
      </w:r>
      <w:r>
        <w:rPr>
          <w:color w:val="0000FF"/>
          <w:sz w:val="24"/>
          <w:szCs w:val="24"/>
        </w:rPr>
        <w:t>а</w:t>
      </w:r>
    </w:p>
    <w:p w:rsidR="00470C14" w:rsidRPr="0007037F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5D37D0">
        <w:rPr>
          <w:color w:val="FF0000"/>
          <w:sz w:val="24"/>
          <w:szCs w:val="24"/>
        </w:rPr>
        <w:t>сравнения (достаточно ==, &lt;).</w:t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="006512C5">
        <w:rPr>
          <w:color w:val="0000FF"/>
          <w:sz w:val="24"/>
          <w:szCs w:val="24"/>
        </w:rPr>
        <w:t>4</w:t>
      </w:r>
      <w:r w:rsidRPr="0007037F">
        <w:rPr>
          <w:color w:val="0000FF"/>
          <w:sz w:val="24"/>
          <w:szCs w:val="24"/>
        </w:rPr>
        <w:t xml:space="preserve"> балл</w:t>
      </w:r>
      <w:r>
        <w:rPr>
          <w:color w:val="0000FF"/>
          <w:sz w:val="24"/>
          <w:szCs w:val="24"/>
        </w:rPr>
        <w:t>а</w:t>
      </w:r>
    </w:p>
    <w:p w:rsidR="00470C14" w:rsidRPr="00E5128C" w:rsidRDefault="00470C14" w:rsidP="00470C14">
      <w:pPr>
        <w:widowControl w:val="0"/>
        <w:numPr>
          <w:ilvl w:val="0"/>
          <w:numId w:val="7"/>
        </w:numPr>
        <w:jc w:val="left"/>
        <w:rPr>
          <w:sz w:val="24"/>
          <w:szCs w:val="24"/>
        </w:rPr>
      </w:pPr>
      <w:r w:rsidRPr="0007037F">
        <w:rPr>
          <w:sz w:val="24"/>
          <w:szCs w:val="24"/>
        </w:rPr>
        <w:t>вывода на консоль денежных сумм</w:t>
      </w:r>
      <w:r>
        <w:rPr>
          <w:sz w:val="24"/>
          <w:szCs w:val="24"/>
        </w:rPr>
        <w:t xml:space="preserve"> (&lt;&lt;)</w:t>
      </w:r>
      <w:r w:rsidRPr="0007037F">
        <w:rPr>
          <w:sz w:val="24"/>
          <w:szCs w:val="24"/>
        </w:rPr>
        <w:t>. Возможные форматы вывода (</w:t>
      </w:r>
      <w:r w:rsidRPr="0007037F">
        <w:rPr>
          <w:sz w:val="24"/>
          <w:szCs w:val="24"/>
          <w:lang w:val="en-US"/>
        </w:rPr>
        <w:t>pd</w:t>
      </w:r>
      <w:r w:rsidRPr="0007037F">
        <w:rPr>
          <w:sz w:val="24"/>
          <w:szCs w:val="24"/>
        </w:rPr>
        <w:t xml:space="preserve">., </w:t>
      </w:r>
      <w:proofErr w:type="spellStart"/>
      <w:r w:rsidRPr="0007037F">
        <w:rPr>
          <w:sz w:val="24"/>
          <w:szCs w:val="24"/>
          <w:lang w:val="en-US"/>
        </w:rPr>
        <w:t>sh</w:t>
      </w:r>
      <w:proofErr w:type="spellEnd"/>
      <w:r w:rsidRPr="0007037F">
        <w:rPr>
          <w:sz w:val="24"/>
          <w:szCs w:val="24"/>
        </w:rPr>
        <w:t xml:space="preserve">., </w:t>
      </w:r>
      <w:r w:rsidRPr="0007037F">
        <w:rPr>
          <w:sz w:val="24"/>
          <w:szCs w:val="24"/>
          <w:lang w:val="en-US"/>
        </w:rPr>
        <w:t>p</w:t>
      </w:r>
      <w:r w:rsidRPr="0007037F">
        <w:rPr>
          <w:sz w:val="24"/>
          <w:szCs w:val="24"/>
        </w:rPr>
        <w:t>. – сокращения соответственно для фунтов, шиллингов и пенсов):</w:t>
      </w:r>
      <w:r w:rsidRPr="0007037F">
        <w:rPr>
          <w:sz w:val="24"/>
          <w:szCs w:val="24"/>
        </w:rPr>
        <w:tab/>
      </w:r>
      <w:r w:rsidRPr="0007037F">
        <w:rPr>
          <w:sz w:val="24"/>
          <w:szCs w:val="24"/>
        </w:rPr>
        <w:tab/>
      </w:r>
      <w:r w:rsidR="006512C5">
        <w:rPr>
          <w:color w:val="0000FF"/>
          <w:sz w:val="24"/>
          <w:szCs w:val="24"/>
        </w:rPr>
        <w:t>2</w:t>
      </w:r>
      <w:r w:rsidRPr="0007037F">
        <w:rPr>
          <w:color w:val="0000FF"/>
          <w:sz w:val="24"/>
          <w:szCs w:val="24"/>
        </w:rPr>
        <w:t xml:space="preserve"> балл</w:t>
      </w:r>
    </w:p>
    <w:p w:rsidR="00E5128C" w:rsidRDefault="00E5128C" w:rsidP="00E5128C">
      <w:pPr>
        <w:widowControl w:val="0"/>
        <w:jc w:val="left"/>
        <w:rPr>
          <w:color w:val="0000FF"/>
          <w:sz w:val="24"/>
          <w:szCs w:val="24"/>
        </w:rPr>
      </w:pPr>
    </w:p>
    <w:p w:rsidR="00E5128C" w:rsidRPr="00FD01EE" w:rsidRDefault="00E5128C" w:rsidP="00E5128C">
      <w:pPr>
        <w:widowControl w:val="0"/>
        <w:ind w:left="708" w:firstLine="708"/>
        <w:rPr>
          <w:sz w:val="24"/>
          <w:szCs w:val="24"/>
        </w:rPr>
        <w:sectPr w:rsidR="00E5128C" w:rsidRPr="00FD01EE" w:rsidSect="005F1F88">
          <w:pgSz w:w="11906" w:h="16838"/>
          <w:pgMar w:top="719" w:right="851" w:bottom="1079" w:left="1134" w:header="709" w:footer="709" w:gutter="0"/>
          <w:cols w:space="708"/>
          <w:docGrid w:linePitch="360"/>
        </w:sectPr>
      </w:pPr>
    </w:p>
    <w:p w:rsidR="00E5128C" w:rsidRPr="0007037F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  <w:r w:rsidRPr="0007037F">
        <w:rPr>
          <w:sz w:val="24"/>
          <w:szCs w:val="24"/>
          <w:lang w:val="en-US"/>
        </w:rPr>
        <w:lastRenderedPageBreak/>
        <w:t>2pd.</w:t>
      </w:r>
    </w:p>
    <w:p w:rsidR="00E5128C" w:rsidRPr="0007037F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  <w:proofErr w:type="gramStart"/>
      <w:r w:rsidRPr="0007037F">
        <w:rPr>
          <w:sz w:val="24"/>
          <w:szCs w:val="24"/>
          <w:lang w:val="en-US"/>
        </w:rPr>
        <w:t>3pd.5sh.</w:t>
      </w:r>
      <w:proofErr w:type="gramEnd"/>
    </w:p>
    <w:p w:rsidR="00E5128C" w:rsidRPr="0007037F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  <w:r w:rsidRPr="0007037F">
        <w:rPr>
          <w:sz w:val="24"/>
          <w:szCs w:val="24"/>
          <w:lang w:val="en-US"/>
        </w:rPr>
        <w:t>6sh.3</w:t>
      </w:r>
      <w:proofErr w:type="gramStart"/>
      <w:r w:rsidRPr="0007037F">
        <w:rPr>
          <w:sz w:val="24"/>
          <w:szCs w:val="24"/>
          <w:lang w:val="en-US"/>
        </w:rPr>
        <w:t>,5p</w:t>
      </w:r>
      <w:proofErr w:type="gramEnd"/>
      <w:r w:rsidRPr="0007037F">
        <w:rPr>
          <w:sz w:val="24"/>
          <w:szCs w:val="24"/>
          <w:lang w:val="en-US"/>
        </w:rPr>
        <w:t>.</w:t>
      </w:r>
    </w:p>
    <w:p w:rsidR="00E5128C" w:rsidRPr="0007037F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  <w:r w:rsidRPr="0007037F">
        <w:rPr>
          <w:sz w:val="24"/>
          <w:szCs w:val="24"/>
          <w:lang w:val="en-US"/>
        </w:rPr>
        <w:t>5p.</w:t>
      </w:r>
    </w:p>
    <w:p w:rsidR="00E5128C" w:rsidRPr="00770162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  <w:proofErr w:type="gramStart"/>
      <w:r w:rsidRPr="0007037F">
        <w:rPr>
          <w:sz w:val="24"/>
          <w:szCs w:val="24"/>
          <w:lang w:val="en-US"/>
        </w:rPr>
        <w:t>10pd.2p.</w:t>
      </w:r>
      <w:proofErr w:type="gramEnd"/>
    </w:p>
    <w:p w:rsidR="00E5128C" w:rsidRPr="00E5128C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  <w:r w:rsidRPr="00770162">
        <w:rPr>
          <w:sz w:val="24"/>
          <w:szCs w:val="24"/>
          <w:lang w:val="en-US"/>
        </w:rPr>
        <w:t>0</w:t>
      </w:r>
      <w:r w:rsidRPr="0007037F">
        <w:rPr>
          <w:sz w:val="24"/>
          <w:szCs w:val="24"/>
          <w:lang w:val="en-US"/>
        </w:rPr>
        <w:t>p</w:t>
      </w:r>
      <w:r w:rsidRPr="00770162">
        <w:rPr>
          <w:sz w:val="24"/>
          <w:szCs w:val="24"/>
          <w:lang w:val="en-US"/>
        </w:rPr>
        <w:t>.</w:t>
      </w:r>
    </w:p>
    <w:p w:rsidR="00E5128C" w:rsidRPr="00E5128C" w:rsidRDefault="00E5128C" w:rsidP="00E5128C">
      <w:pPr>
        <w:widowControl w:val="0"/>
        <w:ind w:left="708" w:firstLine="708"/>
        <w:rPr>
          <w:sz w:val="24"/>
          <w:szCs w:val="24"/>
          <w:lang w:val="en-US"/>
        </w:rPr>
      </w:pPr>
    </w:p>
    <w:p w:rsidR="00E5128C" w:rsidRPr="00E5128C" w:rsidRDefault="00E5128C" w:rsidP="00E5128C">
      <w:pPr>
        <w:widowControl w:val="0"/>
        <w:rPr>
          <w:sz w:val="24"/>
          <w:szCs w:val="24"/>
          <w:lang w:val="en-US"/>
        </w:rPr>
      </w:pPr>
      <w:proofErr w:type="gramStart"/>
      <w:r w:rsidRPr="0007037F">
        <w:rPr>
          <w:sz w:val="24"/>
          <w:szCs w:val="24"/>
          <w:lang w:val="en-US"/>
        </w:rPr>
        <w:t>-2pd.</w:t>
      </w:r>
      <w:proofErr w:type="gramEnd"/>
    </w:p>
    <w:p w:rsidR="00E5128C" w:rsidRPr="0007037F" w:rsidRDefault="00E5128C" w:rsidP="00E5128C">
      <w:pPr>
        <w:widowControl w:val="0"/>
        <w:rPr>
          <w:sz w:val="24"/>
          <w:szCs w:val="24"/>
          <w:lang w:val="en-US"/>
        </w:rPr>
      </w:pPr>
      <w:proofErr w:type="gramStart"/>
      <w:r w:rsidRPr="0007037F">
        <w:rPr>
          <w:sz w:val="24"/>
          <w:szCs w:val="24"/>
          <w:lang w:val="en-US"/>
        </w:rPr>
        <w:t>-3pd.5sh.</w:t>
      </w:r>
      <w:proofErr w:type="gramEnd"/>
    </w:p>
    <w:p w:rsidR="00E5128C" w:rsidRPr="0064645E" w:rsidRDefault="00E5128C" w:rsidP="00E5128C">
      <w:pPr>
        <w:widowControl w:val="0"/>
        <w:rPr>
          <w:sz w:val="24"/>
          <w:szCs w:val="24"/>
          <w:lang w:val="en-US"/>
        </w:rPr>
      </w:pPr>
      <w:r w:rsidRPr="0064645E">
        <w:rPr>
          <w:sz w:val="24"/>
          <w:szCs w:val="24"/>
          <w:lang w:val="en-US"/>
        </w:rPr>
        <w:t>-6</w:t>
      </w:r>
      <w:r w:rsidRPr="0007037F">
        <w:rPr>
          <w:sz w:val="24"/>
          <w:szCs w:val="24"/>
          <w:lang w:val="en-US"/>
        </w:rPr>
        <w:t>sh</w:t>
      </w:r>
      <w:r w:rsidRPr="0064645E">
        <w:rPr>
          <w:sz w:val="24"/>
          <w:szCs w:val="24"/>
          <w:lang w:val="en-US"/>
        </w:rPr>
        <w:t>.3</w:t>
      </w:r>
      <w:proofErr w:type="gramStart"/>
      <w:r w:rsidRPr="0064645E">
        <w:rPr>
          <w:sz w:val="24"/>
          <w:szCs w:val="24"/>
          <w:lang w:val="en-US"/>
        </w:rPr>
        <w:t>,5</w:t>
      </w:r>
      <w:r w:rsidRPr="0007037F">
        <w:rPr>
          <w:sz w:val="24"/>
          <w:szCs w:val="24"/>
          <w:lang w:val="en-US"/>
        </w:rPr>
        <w:t>p</w:t>
      </w:r>
      <w:proofErr w:type="gramEnd"/>
      <w:r w:rsidRPr="0064645E">
        <w:rPr>
          <w:sz w:val="24"/>
          <w:szCs w:val="24"/>
          <w:lang w:val="en-US"/>
        </w:rPr>
        <w:t>.</w:t>
      </w:r>
    </w:p>
    <w:p w:rsidR="00E5128C" w:rsidRPr="00982130" w:rsidRDefault="00E5128C" w:rsidP="00E5128C">
      <w:pPr>
        <w:widowControl w:val="0"/>
        <w:rPr>
          <w:sz w:val="24"/>
          <w:szCs w:val="24"/>
          <w:lang w:val="en-US"/>
        </w:rPr>
      </w:pPr>
      <w:proofErr w:type="gramStart"/>
      <w:r w:rsidRPr="00982130">
        <w:rPr>
          <w:sz w:val="24"/>
          <w:szCs w:val="24"/>
          <w:lang w:val="en-US"/>
        </w:rPr>
        <w:t>-5</w:t>
      </w:r>
      <w:r w:rsidRPr="0007037F">
        <w:rPr>
          <w:sz w:val="24"/>
          <w:szCs w:val="24"/>
          <w:lang w:val="en-US"/>
        </w:rPr>
        <w:t>p</w:t>
      </w:r>
      <w:r w:rsidRPr="00982130">
        <w:rPr>
          <w:sz w:val="24"/>
          <w:szCs w:val="24"/>
          <w:lang w:val="en-US"/>
        </w:rPr>
        <w:t>.</w:t>
      </w:r>
      <w:proofErr w:type="gramEnd"/>
    </w:p>
    <w:p w:rsidR="00E5128C" w:rsidRPr="00770162" w:rsidRDefault="00E5128C" w:rsidP="00E5128C">
      <w:pPr>
        <w:widowControl w:val="0"/>
        <w:jc w:val="left"/>
        <w:rPr>
          <w:sz w:val="24"/>
          <w:szCs w:val="24"/>
        </w:rPr>
      </w:pPr>
      <w:r w:rsidRPr="0007037F">
        <w:rPr>
          <w:sz w:val="24"/>
          <w:szCs w:val="24"/>
        </w:rPr>
        <w:t>-10</w:t>
      </w:r>
      <w:r w:rsidRPr="0007037F">
        <w:rPr>
          <w:sz w:val="24"/>
          <w:szCs w:val="24"/>
          <w:lang w:val="en-US"/>
        </w:rPr>
        <w:t>pd</w:t>
      </w:r>
      <w:r w:rsidRPr="0007037F">
        <w:rPr>
          <w:sz w:val="24"/>
          <w:szCs w:val="24"/>
        </w:rPr>
        <w:t>.2</w:t>
      </w:r>
      <w:r w:rsidRPr="0007037F">
        <w:rPr>
          <w:sz w:val="24"/>
          <w:szCs w:val="24"/>
          <w:lang w:val="en-US"/>
        </w:rPr>
        <w:t>p</w:t>
      </w:r>
      <w:r w:rsidRPr="0007037F">
        <w:rPr>
          <w:sz w:val="24"/>
          <w:szCs w:val="24"/>
        </w:rPr>
        <w:t>.</w:t>
      </w:r>
    </w:p>
    <w:p w:rsidR="00E5128C" w:rsidRDefault="00E5128C" w:rsidP="00470C14">
      <w:pPr>
        <w:widowControl w:val="0"/>
        <w:ind w:left="720" w:firstLine="0"/>
        <w:jc w:val="left"/>
        <w:rPr>
          <w:color w:val="0000FF"/>
          <w:sz w:val="24"/>
          <w:szCs w:val="24"/>
        </w:rPr>
        <w:sectPr w:rsidR="00E5128C" w:rsidSect="00E5128C">
          <w:type w:val="continuous"/>
          <w:pgSz w:w="11906" w:h="16838"/>
          <w:pgMar w:top="719" w:right="851" w:bottom="1079" w:left="1134" w:header="709" w:footer="709" w:gutter="0"/>
          <w:cols w:num="2" w:space="708"/>
          <w:docGrid w:linePitch="360"/>
        </w:sectPr>
      </w:pPr>
    </w:p>
    <w:p w:rsidR="00470C14" w:rsidRDefault="00470C14" w:rsidP="00470C14">
      <w:pPr>
        <w:widowControl w:val="0"/>
        <w:ind w:left="720" w:firstLine="0"/>
        <w:jc w:val="left"/>
        <w:rPr>
          <w:color w:val="0000FF"/>
          <w:sz w:val="24"/>
          <w:szCs w:val="24"/>
        </w:rPr>
      </w:pPr>
    </w:p>
    <w:p w:rsidR="00470C14" w:rsidRPr="00E5128C" w:rsidRDefault="00E5128C" w:rsidP="00E5128C">
      <w:pPr>
        <w:ind w:firstLine="708"/>
        <w:rPr>
          <w:color w:val="0000CC"/>
          <w:sz w:val="24"/>
          <w:szCs w:val="24"/>
        </w:rPr>
      </w:pPr>
      <w:r w:rsidRPr="0007037F">
        <w:rPr>
          <w:sz w:val="24"/>
          <w:szCs w:val="24"/>
        </w:rPr>
        <w:t>Оформить решение в виде многофайлового проекта</w:t>
      </w:r>
      <w:r>
        <w:rPr>
          <w:sz w:val="24"/>
          <w:szCs w:val="24"/>
        </w:rPr>
        <w:t xml:space="preserve"> (3 файла)</w:t>
      </w:r>
      <w:r w:rsidRPr="0007037F">
        <w:rPr>
          <w:sz w:val="24"/>
          <w:szCs w:val="24"/>
        </w:rPr>
        <w:t>.</w:t>
      </w:r>
      <w:r>
        <w:rPr>
          <w:color w:val="0000CC"/>
          <w:sz w:val="24"/>
          <w:szCs w:val="24"/>
        </w:rPr>
        <w:tab/>
      </w:r>
      <w:r>
        <w:rPr>
          <w:color w:val="0000CC"/>
          <w:sz w:val="24"/>
          <w:szCs w:val="24"/>
        </w:rPr>
        <w:tab/>
        <w:t>2 балла</w:t>
      </w:r>
    </w:p>
    <w:sectPr w:rsidR="00470C14" w:rsidRPr="00E5128C" w:rsidSect="00E5128C">
      <w:type w:val="continuous"/>
      <w:pgSz w:w="11906" w:h="16838"/>
      <w:pgMar w:top="719" w:right="851" w:bottom="107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6832"/>
    <w:multiLevelType w:val="hybridMultilevel"/>
    <w:tmpl w:val="3AF429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37C1C"/>
    <w:multiLevelType w:val="hybridMultilevel"/>
    <w:tmpl w:val="C95A2CE2"/>
    <w:lvl w:ilvl="0" w:tplc="C82CD0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E20342"/>
    <w:multiLevelType w:val="hybridMultilevel"/>
    <w:tmpl w:val="5C14CA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46612D"/>
    <w:multiLevelType w:val="hybridMultilevel"/>
    <w:tmpl w:val="B1BC2386"/>
    <w:lvl w:ilvl="0" w:tplc="28941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131150"/>
    <w:multiLevelType w:val="hybridMultilevel"/>
    <w:tmpl w:val="62A605F2"/>
    <w:lvl w:ilvl="0" w:tplc="EEF61B2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C396434"/>
    <w:multiLevelType w:val="hybridMultilevel"/>
    <w:tmpl w:val="E558F1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DD2AFA"/>
    <w:rsid w:val="00025BC7"/>
    <w:rsid w:val="000418A3"/>
    <w:rsid w:val="00041A31"/>
    <w:rsid w:val="00062325"/>
    <w:rsid w:val="0007037F"/>
    <w:rsid w:val="000A7BFC"/>
    <w:rsid w:val="000A7CE1"/>
    <w:rsid w:val="000B549F"/>
    <w:rsid w:val="00145C4B"/>
    <w:rsid w:val="00151D08"/>
    <w:rsid w:val="00156B89"/>
    <w:rsid w:val="001672DB"/>
    <w:rsid w:val="001A3938"/>
    <w:rsid w:val="002065F6"/>
    <w:rsid w:val="00245AB3"/>
    <w:rsid w:val="002F1775"/>
    <w:rsid w:val="002F7691"/>
    <w:rsid w:val="00396ADC"/>
    <w:rsid w:val="00434B92"/>
    <w:rsid w:val="00445A80"/>
    <w:rsid w:val="00470C14"/>
    <w:rsid w:val="00515E07"/>
    <w:rsid w:val="005249BC"/>
    <w:rsid w:val="0057343F"/>
    <w:rsid w:val="00597E4A"/>
    <w:rsid w:val="005D37D0"/>
    <w:rsid w:val="005F1F88"/>
    <w:rsid w:val="0064645E"/>
    <w:rsid w:val="006512C5"/>
    <w:rsid w:val="00726137"/>
    <w:rsid w:val="00750831"/>
    <w:rsid w:val="00770162"/>
    <w:rsid w:val="007C17B2"/>
    <w:rsid w:val="007F3572"/>
    <w:rsid w:val="00825B08"/>
    <w:rsid w:val="008661E4"/>
    <w:rsid w:val="008C2E62"/>
    <w:rsid w:val="008F3BA2"/>
    <w:rsid w:val="00976E70"/>
    <w:rsid w:val="00982130"/>
    <w:rsid w:val="00996E62"/>
    <w:rsid w:val="009E7510"/>
    <w:rsid w:val="00AA015F"/>
    <w:rsid w:val="00AE541E"/>
    <w:rsid w:val="00B0701E"/>
    <w:rsid w:val="00B2390C"/>
    <w:rsid w:val="00B67486"/>
    <w:rsid w:val="00B858A6"/>
    <w:rsid w:val="00BD7A6D"/>
    <w:rsid w:val="00CC0588"/>
    <w:rsid w:val="00CF64EF"/>
    <w:rsid w:val="00D54650"/>
    <w:rsid w:val="00D86166"/>
    <w:rsid w:val="00DB627A"/>
    <w:rsid w:val="00DD2AFA"/>
    <w:rsid w:val="00DE0C3C"/>
    <w:rsid w:val="00E43292"/>
    <w:rsid w:val="00E5128C"/>
    <w:rsid w:val="00E52E5D"/>
    <w:rsid w:val="00E75CB8"/>
    <w:rsid w:val="00ED30F9"/>
    <w:rsid w:val="00F732A0"/>
    <w:rsid w:val="00F83B9C"/>
    <w:rsid w:val="00FD01EE"/>
    <w:rsid w:val="00FF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62"/>
    <w:pPr>
      <w:ind w:firstLine="284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938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 (инф)"/>
    <w:basedOn w:val="Heading1"/>
    <w:next w:val="Normal"/>
    <w:qFormat/>
    <w:rsid w:val="001A3938"/>
    <w:pPr>
      <w:keepLines w:val="0"/>
      <w:spacing w:before="720" w:after="240"/>
      <w:ind w:firstLine="0"/>
      <w:jc w:val="center"/>
    </w:pPr>
    <w:rPr>
      <w:rFonts w:ascii="Tahoma" w:hAnsi="Tahoma" w:cs="Tahoma"/>
      <w:b w:val="0"/>
      <w:bCs w:val="0"/>
      <w:color w:val="auto"/>
      <w:sz w:val="40"/>
      <w:szCs w:val="4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A393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">
    <w:name w:val="Заголовок2 (инф)"/>
    <w:basedOn w:val="Heading1"/>
    <w:qFormat/>
    <w:rsid w:val="001A3938"/>
    <w:pPr>
      <w:keepLines w:val="0"/>
      <w:spacing w:before="240" w:after="240"/>
      <w:ind w:firstLine="0"/>
      <w:jc w:val="left"/>
    </w:pPr>
    <w:rPr>
      <w:rFonts w:ascii="Times New Roman" w:hAnsi="Times New Roman"/>
      <w:b w:val="0"/>
      <w:bCs w:val="0"/>
      <w:color w:val="auto"/>
      <w:lang w:eastAsia="ru-RU"/>
    </w:rPr>
  </w:style>
  <w:style w:type="paragraph" w:customStyle="1" w:styleId="3">
    <w:name w:val="Заголовок3 (инф)"/>
    <w:basedOn w:val="2"/>
    <w:qFormat/>
    <w:rsid w:val="001A3938"/>
    <w:pPr>
      <w:spacing w:after="120"/>
      <w:ind w:firstLine="709"/>
      <w:jc w:val="both"/>
    </w:pPr>
    <w:rPr>
      <w:i/>
    </w:rPr>
  </w:style>
  <w:style w:type="paragraph" w:customStyle="1" w:styleId="a">
    <w:name w:val="Обычный с красной строкой"/>
    <w:basedOn w:val="Normal"/>
    <w:rsid w:val="0007037F"/>
    <w:pPr>
      <w:ind w:firstLine="425"/>
    </w:pPr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 10</vt:lpstr>
      <vt:lpstr>Лабораторная работа № 10</vt:lpstr>
    </vt:vector>
  </TitlesOfParts>
  <Company>Home computer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Serge Kashkevich</dc:creator>
  <cp:lastModifiedBy>roubashko</cp:lastModifiedBy>
  <cp:revision>4</cp:revision>
  <dcterms:created xsi:type="dcterms:W3CDTF">2019-10-29T08:25:00Z</dcterms:created>
  <dcterms:modified xsi:type="dcterms:W3CDTF">2019-11-02T07:11:00Z</dcterms:modified>
</cp:coreProperties>
</file>