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EE9" w:rsidRPr="00F57276" w:rsidRDefault="00ED52BD">
      <w:pPr>
        <w:rPr>
          <w:noProof/>
        </w:rPr>
      </w:pPr>
      <w:r>
        <w:rPr>
          <w:noProof/>
        </w:rPr>
        <w:t>Topic 1 – Introduction to Drawing for Games</w:t>
      </w:r>
      <w:bookmarkStart w:id="0" w:name="_GoBack"/>
      <w:bookmarkEnd w:id="0"/>
    </w:p>
    <w:p w:rsidR="003D3EE9" w:rsidRPr="00B173F1" w:rsidRDefault="003D3EE9">
      <w:pPr>
        <w:rPr>
          <w:rFonts w:ascii="Arial" w:hAnsi="Arial" w:cs="Arial"/>
          <w:noProof/>
          <w:sz w:val="24"/>
          <w:szCs w:val="24"/>
        </w:rPr>
      </w:pPr>
      <w:r w:rsidRPr="00B173F1">
        <w:rPr>
          <w:rFonts w:ascii="Arial" w:hAnsi="Arial" w:cs="Arial"/>
          <w:noProof/>
          <w:sz w:val="24"/>
          <w:szCs w:val="24"/>
        </w:rPr>
        <w:t>Chris Bourassa</w:t>
      </w:r>
    </w:p>
    <w:p w:rsidR="003D3EE9" w:rsidRDefault="008549FB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C48B8">
        <w:rPr>
          <w:rFonts w:ascii="Arial" w:hAnsi="Arial" w:cs="Arial"/>
          <w:noProof/>
          <w:sz w:val="24"/>
          <w:szCs w:val="24"/>
        </w:rPr>
        <w:t xml:space="preserve">Bourassa is the </w:t>
      </w:r>
      <w:r w:rsidR="004263BB" w:rsidRPr="00CC48B8">
        <w:rPr>
          <w:rFonts w:ascii="Arial" w:hAnsi="Arial" w:cs="Arial"/>
          <w:noProof/>
          <w:sz w:val="24"/>
          <w:szCs w:val="24"/>
        </w:rPr>
        <w:t xml:space="preserve">creative director and artist of Darkest Dungeon, an indie game developed by Red Hook Studios. </w:t>
      </w:r>
      <w:r w:rsidR="0060557E" w:rsidRPr="00CC48B8">
        <w:rPr>
          <w:rFonts w:ascii="Arial" w:hAnsi="Arial" w:cs="Arial"/>
          <w:noProof/>
          <w:sz w:val="24"/>
          <w:szCs w:val="24"/>
        </w:rPr>
        <w:t xml:space="preserve">Bourassa studied and then later on instructed at The Art Institute of Vancouver. </w:t>
      </w:r>
      <w:r w:rsidR="008748BD" w:rsidRPr="00CC48B8">
        <w:rPr>
          <w:rFonts w:ascii="Arial" w:hAnsi="Arial" w:cs="Arial"/>
          <w:noProof/>
          <w:sz w:val="24"/>
          <w:szCs w:val="24"/>
        </w:rPr>
        <w:t xml:space="preserve">Despite having worked on few notible games prior to Darkest Dungeon Bourassa has provided </w:t>
      </w:r>
      <w:r w:rsidR="008748BD" w:rsidRPr="00CC48B8">
        <w:rPr>
          <w:rFonts w:ascii="Arial" w:hAnsi="Arial" w:cs="Arial"/>
          <w:color w:val="333333"/>
          <w:sz w:val="24"/>
          <w:szCs w:val="24"/>
          <w:shd w:val="clear" w:color="auto" w:fill="FFFFFF"/>
        </w:rPr>
        <w:t>concept art, illustration, 2d assets and art direction</w:t>
      </w:r>
      <w:r w:rsidR="008748BD" w:rsidRPr="00CC48B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very high profile companies such as: EA, Microsoft and </w:t>
      </w:r>
      <w:r w:rsidR="00C76857" w:rsidRPr="00CC48B8">
        <w:rPr>
          <w:rFonts w:ascii="Arial" w:hAnsi="Arial" w:cs="Arial"/>
          <w:color w:val="333333"/>
          <w:sz w:val="24"/>
          <w:szCs w:val="24"/>
          <w:shd w:val="clear" w:color="auto" w:fill="FFFFFF"/>
        </w:rPr>
        <w:t>Relic Entertainment</w:t>
      </w:r>
      <w:r w:rsidR="008748BD" w:rsidRPr="00CC48B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333333"/>
            <w:sz w:val="24"/>
            <w:szCs w:val="24"/>
            <w:shd w:val="clear" w:color="auto" w:fill="FFFFFF"/>
          </w:rPr>
          <w:id w:val="-1256358993"/>
          <w:citation/>
        </w:sdtPr>
        <w:sdtContent>
          <w:r w:rsidR="005F493E" w:rsidRPr="00CC48B8">
            <w:rPr>
              <w:rFonts w:ascii="Arial" w:hAnsi="Arial" w:cs="Arial"/>
              <w:color w:val="333333"/>
              <w:sz w:val="24"/>
              <w:szCs w:val="24"/>
              <w:shd w:val="clear" w:color="auto" w:fill="FFFFFF"/>
            </w:rPr>
            <w:fldChar w:fldCharType="begin"/>
          </w:r>
          <w:r w:rsidR="005F493E" w:rsidRPr="00CC48B8">
            <w:rPr>
              <w:rFonts w:ascii="Arial" w:hAnsi="Arial" w:cs="Arial"/>
              <w:color w:val="333333"/>
              <w:sz w:val="24"/>
              <w:szCs w:val="24"/>
              <w:shd w:val="clear" w:color="auto" w:fill="FFFFFF"/>
            </w:rPr>
            <w:instrText xml:space="preserve"> CITATION Bou13 \l 1033 </w:instrText>
          </w:r>
          <w:r w:rsidR="005F493E" w:rsidRPr="00CC48B8">
            <w:rPr>
              <w:rFonts w:ascii="Arial" w:hAnsi="Arial" w:cs="Arial"/>
              <w:color w:val="333333"/>
              <w:sz w:val="24"/>
              <w:szCs w:val="24"/>
              <w:shd w:val="clear" w:color="auto" w:fill="FFFFFF"/>
            </w:rPr>
            <w:fldChar w:fldCharType="separate"/>
          </w:r>
          <w:r w:rsidR="005F493E" w:rsidRPr="00CC48B8">
            <w:rPr>
              <w:rFonts w:ascii="Arial" w:hAnsi="Arial" w:cs="Arial"/>
              <w:noProof/>
              <w:color w:val="333333"/>
              <w:sz w:val="24"/>
              <w:szCs w:val="24"/>
              <w:shd w:val="clear" w:color="auto" w:fill="FFFFFF"/>
            </w:rPr>
            <w:t>(Bourassa, 2013)</w:t>
          </w:r>
          <w:r w:rsidR="005F493E" w:rsidRPr="00CC48B8">
            <w:rPr>
              <w:rFonts w:ascii="Arial" w:hAnsi="Arial" w:cs="Arial"/>
              <w:color w:val="333333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E61F57" w:rsidRPr="00CC48B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="00BD708E" w:rsidRPr="00CC48B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The art style in Darkest Dungeon is very dark and </w:t>
      </w:r>
      <w:r w:rsidR="00855F70" w:rsidRPr="00CC48B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colourless, but beautifully so. The art was heavily inspired </w:t>
      </w:r>
      <w:r w:rsidR="00FB43BD" w:rsidRPr="00CC48B8">
        <w:rPr>
          <w:rFonts w:ascii="Arial" w:hAnsi="Arial" w:cs="Arial"/>
          <w:color w:val="333333"/>
          <w:sz w:val="24"/>
          <w:szCs w:val="24"/>
          <w:shd w:val="clear" w:color="auto" w:fill="FFFFFF"/>
        </w:rPr>
        <w:t>by the work of</w:t>
      </w:r>
      <w:r w:rsidR="009C0B3C" w:rsidRPr="00CC48B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Mike Mignola,</w:t>
      </w:r>
      <w:r w:rsidR="00855F70" w:rsidRPr="00CC48B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FB43BD" w:rsidRPr="00CC48B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comic book artist and </w:t>
      </w:r>
      <w:r w:rsidR="00855F70" w:rsidRPr="00CC48B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the creator of Hellboy. </w:t>
      </w:r>
      <w:r w:rsidR="00BF3258" w:rsidRPr="00CC48B8">
        <w:rPr>
          <w:rFonts w:ascii="Arial" w:hAnsi="Arial" w:cs="Arial"/>
          <w:color w:val="333333"/>
          <w:sz w:val="24"/>
          <w:szCs w:val="24"/>
          <w:shd w:val="clear" w:color="auto" w:fill="FFFFFF"/>
        </w:rPr>
        <w:t>Bourassa did an amazing job</w:t>
      </w:r>
      <w:r w:rsidR="00E9668C" w:rsidRPr="00CC48B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using Mingola’s work as a jumping off point to create a truly unique looking aesthetic that heavily reinforces the themes of the game</w:t>
      </w:r>
      <w:r w:rsidR="00EA594F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="00097387" w:rsidRPr="00CC48B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A594F">
        <w:rPr>
          <w:rFonts w:ascii="Arial" w:hAnsi="Arial" w:cs="Arial"/>
          <w:color w:val="333333"/>
          <w:sz w:val="24"/>
          <w:szCs w:val="24"/>
          <w:shd w:val="clear" w:color="auto" w:fill="FFFFFF"/>
        </w:rPr>
        <w:t>The world and visuals of Dark Souls was also a huge inspi</w:t>
      </w:r>
      <w:r w:rsidR="006512E4">
        <w:rPr>
          <w:rFonts w:ascii="Arial" w:hAnsi="Arial" w:cs="Arial"/>
          <w:color w:val="333333"/>
          <w:sz w:val="24"/>
          <w:szCs w:val="24"/>
          <w:shd w:val="clear" w:color="auto" w:fill="FFFFFF"/>
        </w:rPr>
        <w:t>ration for Darkest Dungeon</w:t>
      </w:r>
      <w:r w:rsidR="001259C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333333"/>
            <w:sz w:val="24"/>
            <w:szCs w:val="24"/>
            <w:shd w:val="clear" w:color="auto" w:fill="FFFFFF"/>
          </w:rPr>
          <w:id w:val="-792672447"/>
          <w:citation/>
        </w:sdtPr>
        <w:sdtContent>
          <w:r w:rsidR="001259CD" w:rsidRPr="00CC48B8">
            <w:rPr>
              <w:rFonts w:ascii="Arial" w:hAnsi="Arial" w:cs="Arial"/>
              <w:color w:val="333333"/>
              <w:sz w:val="24"/>
              <w:szCs w:val="24"/>
              <w:shd w:val="clear" w:color="auto" w:fill="FFFFFF"/>
            </w:rPr>
            <w:fldChar w:fldCharType="begin"/>
          </w:r>
          <w:r w:rsidR="001259CD" w:rsidRPr="00CC48B8">
            <w:rPr>
              <w:rFonts w:ascii="Arial" w:hAnsi="Arial" w:cs="Arial"/>
              <w:color w:val="333333"/>
              <w:sz w:val="24"/>
              <w:szCs w:val="24"/>
              <w:shd w:val="clear" w:color="auto" w:fill="FFFFFF"/>
            </w:rPr>
            <w:instrText xml:space="preserve"> CITATION Der13 \l 1033 </w:instrText>
          </w:r>
          <w:r w:rsidR="001259CD" w:rsidRPr="00CC48B8">
            <w:rPr>
              <w:rFonts w:ascii="Arial" w:hAnsi="Arial" w:cs="Arial"/>
              <w:color w:val="333333"/>
              <w:sz w:val="24"/>
              <w:szCs w:val="24"/>
              <w:shd w:val="clear" w:color="auto" w:fill="FFFFFF"/>
            </w:rPr>
            <w:fldChar w:fldCharType="separate"/>
          </w:r>
          <w:r w:rsidR="001259CD" w:rsidRPr="00CC48B8">
            <w:rPr>
              <w:rFonts w:ascii="Arial" w:hAnsi="Arial" w:cs="Arial"/>
              <w:noProof/>
              <w:color w:val="333333"/>
              <w:sz w:val="24"/>
              <w:szCs w:val="24"/>
              <w:shd w:val="clear" w:color="auto" w:fill="FFFFFF"/>
            </w:rPr>
            <w:t>(Wentz, 2013)</w:t>
          </w:r>
          <w:r w:rsidR="001259CD" w:rsidRPr="00CC48B8">
            <w:rPr>
              <w:rFonts w:ascii="Arial" w:hAnsi="Arial" w:cs="Arial"/>
              <w:color w:val="333333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6512E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The aesthetics may not seem similar at first glance, but the dark, hopeless atmosphere created by the combination of art and gameplay undoubtedly rivals that of the Souls games. </w:t>
      </w:r>
    </w:p>
    <w:sdt>
      <w:sdtPr>
        <w:id w:val="9560059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0207BE" w:rsidRDefault="000207B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0207BE" w:rsidRDefault="000207BE" w:rsidP="000207B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Bourassa, C. (2013, May). </w:t>
              </w:r>
              <w:r>
                <w:rPr>
                  <w:i/>
                  <w:iCs/>
                  <w:noProof/>
                </w:rPr>
                <w:t>Chris Bourassa: LinkedIn</w:t>
              </w:r>
              <w:r>
                <w:rPr>
                  <w:noProof/>
                </w:rPr>
                <w:t>. Retrieved February 21, 2017, from LinkedIn: https://ca.linkedin.com/in/chris-bourassa-2a422126</w:t>
              </w:r>
            </w:p>
            <w:p w:rsidR="000207BE" w:rsidRDefault="000207BE" w:rsidP="000207B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Wentz, D. (2013, December 12). </w:t>
              </w:r>
              <w:r>
                <w:rPr>
                  <w:i/>
                  <w:iCs/>
                  <w:noProof/>
                </w:rPr>
                <w:t>Darkest Dungeon Q&amp;A</w:t>
              </w:r>
              <w:r>
                <w:rPr>
                  <w:noProof/>
                </w:rPr>
                <w:t>. Retrieved from Ultimate Games Database: http://ugdb.com/Article/Article/Darkest%20Dungeon%20Q%26A</w:t>
              </w:r>
            </w:p>
            <w:p w:rsidR="003D3EE9" w:rsidRDefault="000207B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D52BD" w:rsidRDefault="00ED52BD"/>
    <w:sectPr w:rsidR="00ED5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D2FFC"/>
    <w:multiLevelType w:val="multilevel"/>
    <w:tmpl w:val="2AF2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58"/>
    <w:rsid w:val="000207BE"/>
    <w:rsid w:val="00097387"/>
    <w:rsid w:val="001259CD"/>
    <w:rsid w:val="00126C4C"/>
    <w:rsid w:val="002248AF"/>
    <w:rsid w:val="003D3EE9"/>
    <w:rsid w:val="004263BB"/>
    <w:rsid w:val="004A7058"/>
    <w:rsid w:val="004F31D9"/>
    <w:rsid w:val="005E4D90"/>
    <w:rsid w:val="005F493E"/>
    <w:rsid w:val="0060557E"/>
    <w:rsid w:val="006512E4"/>
    <w:rsid w:val="008549FB"/>
    <w:rsid w:val="00855F70"/>
    <w:rsid w:val="008748BD"/>
    <w:rsid w:val="009375B6"/>
    <w:rsid w:val="009C0B3C"/>
    <w:rsid w:val="00A40650"/>
    <w:rsid w:val="00B173F1"/>
    <w:rsid w:val="00BD461E"/>
    <w:rsid w:val="00BD708E"/>
    <w:rsid w:val="00BF3258"/>
    <w:rsid w:val="00C76857"/>
    <w:rsid w:val="00CC48B8"/>
    <w:rsid w:val="00E61F57"/>
    <w:rsid w:val="00E9668C"/>
    <w:rsid w:val="00EA594F"/>
    <w:rsid w:val="00ED52BD"/>
    <w:rsid w:val="00F57276"/>
    <w:rsid w:val="00FB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5F7B"/>
  <w15:chartTrackingRefBased/>
  <w15:docId w15:val="{225AF452-CDD9-4131-AAAE-B6718E96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6C4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76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76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2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Bou13</b:Tag>
    <b:SourceType>InternetSite</b:SourceType>
    <b:Guid>{7D82F21C-4A72-4F39-8E9B-AA1B0FB62319}</b:Guid>
    <b:Title>Chris Bourassa: LinkedIn</b:Title>
    <b:Year>2013</b:Year>
    <b:Author>
      <b:Author>
        <b:NameList>
          <b:Person>
            <b:Last>Bourassa</b:Last>
            <b:First>Chris</b:First>
          </b:Person>
        </b:NameList>
      </b:Author>
    </b:Author>
    <b:InternetSiteTitle>LinkedIn</b:InternetSiteTitle>
    <b:Month>May</b:Month>
    <b:URL>https://ca.linkedin.com/in/chris-bourassa-2a422126</b:URL>
    <b:YearAccessed>2017</b:YearAccessed>
    <b:MonthAccessed>February</b:MonthAccessed>
    <b:DayAccessed>21</b:DayAccessed>
    <b:RefOrder>1</b:RefOrder>
  </b:Source>
  <b:Source>
    <b:Tag>Der13</b:Tag>
    <b:SourceType>InternetSite</b:SourceType>
    <b:Guid>{566B2C0F-D664-44CC-AD36-EAF624010ACE}</b:Guid>
    <b:Title>Darkest Dungeon Q&amp;A</b:Title>
    <b:InternetSiteTitle>Ultimate Games Database</b:InternetSiteTitle>
    <b:Year>2013</b:Year>
    <b:Month>December</b:Month>
    <b:Day>12</b:Day>
    <b:URL>http://ugdb.com/Article/Article/Darkest%20Dungeon%20Q%26A</b:URL>
    <b:Author>
      <b:Author>
        <b:NameList>
          <b:Person>
            <b:Last>Wentz</b:Last>
            <b:First>Derek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946F20C-E89B-4CCE-8A78-AD77E68B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 Wiesner</dc:creator>
  <cp:keywords/>
  <dc:description/>
  <cp:lastModifiedBy>Rowen Wiesner</cp:lastModifiedBy>
  <cp:revision>29</cp:revision>
  <dcterms:created xsi:type="dcterms:W3CDTF">2017-02-18T12:19:00Z</dcterms:created>
  <dcterms:modified xsi:type="dcterms:W3CDTF">2017-02-21T09:51:00Z</dcterms:modified>
</cp:coreProperties>
</file>