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425372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2637B" w:rsidRDefault="0062637B" w:rsidP="0062637B">
          <w:pPr>
            <w:pStyle w:val="ae"/>
            <w:spacing w:before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62637B" w:rsidRDefault="0062637B" w:rsidP="0062637B">
          <w:pPr>
            <w:spacing w:after="0" w:line="240" w:lineRule="auto"/>
            <w:rPr>
              <w:lang w:eastAsia="ru-RU"/>
            </w:rPr>
          </w:pPr>
        </w:p>
        <w:p w:rsidR="0062637B" w:rsidRPr="0062637B" w:rsidRDefault="0062637B" w:rsidP="0062637B">
          <w:pPr>
            <w:spacing w:after="0" w:line="240" w:lineRule="auto"/>
            <w:rPr>
              <w:lang w:eastAsia="ru-RU"/>
            </w:rPr>
          </w:pPr>
        </w:p>
        <w:p w:rsidR="0062637B" w:rsidRPr="0062637B" w:rsidRDefault="0062637B" w:rsidP="0062637B">
          <w:pPr>
            <w:pStyle w:val="11"/>
            <w:tabs>
              <w:tab w:val="left" w:pos="440"/>
              <w:tab w:val="right" w:leader="dot" w:pos="9790"/>
            </w:tabs>
            <w:spacing w:after="0"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263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263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263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1993895" w:history="1">
            <w:r w:rsidRPr="0062637B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kk-KZ"/>
              </w:rPr>
              <w:t>1</w:t>
            </w:r>
            <w:r w:rsidRPr="006263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637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>ОПИСАНИЕ ПРОГРАММНОГО ПРОДУКТА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_Toc101993895 \h </w:instrTex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37B" w:rsidRPr="0062637B" w:rsidRDefault="0062637B" w:rsidP="0062637B">
          <w:pPr>
            <w:pStyle w:val="21"/>
            <w:tabs>
              <w:tab w:val="left" w:pos="880"/>
              <w:tab w:val="right" w:leader="dot" w:pos="9790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993896" w:history="1">
            <w:r w:rsidRPr="0062637B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kk-KZ"/>
              </w:rPr>
              <w:t>1.1</w:t>
            </w:r>
            <w:r w:rsidRPr="006263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637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>Постановка задачи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_Toc101993896 \h </w:instrTex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37B" w:rsidRPr="0062637B" w:rsidRDefault="0062637B" w:rsidP="0062637B">
          <w:pPr>
            <w:pStyle w:val="21"/>
            <w:tabs>
              <w:tab w:val="left" w:pos="880"/>
              <w:tab w:val="right" w:leader="dot" w:pos="9790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993897" w:history="1">
            <w:r w:rsidRPr="0062637B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kk-KZ"/>
              </w:rPr>
              <w:t>1.2</w:t>
            </w:r>
            <w:r w:rsidRPr="006263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637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>Назначение программы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_Toc101993897 \h </w:instrTex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37B" w:rsidRPr="0062637B" w:rsidRDefault="0062637B" w:rsidP="0062637B">
          <w:pPr>
            <w:pStyle w:val="21"/>
            <w:tabs>
              <w:tab w:val="left" w:pos="880"/>
              <w:tab w:val="right" w:leader="dot" w:pos="9790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993898" w:history="1">
            <w:r w:rsidRPr="0062637B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kk-KZ"/>
              </w:rPr>
              <w:t>1.3</w:t>
            </w:r>
            <w:r w:rsidRPr="006263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637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>Проектирование базы данных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_Toc101993898 \h </w:instrTex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37B" w:rsidRPr="0062637B" w:rsidRDefault="0062637B" w:rsidP="0062637B">
          <w:pPr>
            <w:pStyle w:val="21"/>
            <w:tabs>
              <w:tab w:val="left" w:pos="880"/>
              <w:tab w:val="right" w:leader="dot" w:pos="9790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993899" w:history="1">
            <w:r w:rsidRPr="0062637B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kk-KZ"/>
              </w:rPr>
              <w:t>1.4</w:t>
            </w:r>
            <w:r w:rsidRPr="006263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637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>Условия применения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_Toc101993899 \h </w:instrTex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37B" w:rsidRPr="0062637B" w:rsidRDefault="0062637B" w:rsidP="0062637B">
          <w:pPr>
            <w:pStyle w:val="21"/>
            <w:tabs>
              <w:tab w:val="left" w:pos="880"/>
              <w:tab w:val="right" w:leader="dot" w:pos="9790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993900" w:history="1">
            <w:r w:rsidRPr="0062637B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kk-KZ"/>
              </w:rPr>
              <w:t>1.5</w:t>
            </w:r>
            <w:r w:rsidRPr="006263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637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>Вызов и загрузка программы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_Toc101993900 \h </w:instrTex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37B" w:rsidRPr="0062637B" w:rsidRDefault="0062637B" w:rsidP="0062637B">
          <w:pPr>
            <w:pStyle w:val="21"/>
            <w:tabs>
              <w:tab w:val="left" w:pos="880"/>
              <w:tab w:val="right" w:leader="dot" w:pos="9790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993901" w:history="1">
            <w:r w:rsidRPr="0062637B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kk-KZ"/>
              </w:rPr>
              <w:t>1.6</w:t>
            </w:r>
            <w:r w:rsidRPr="0062637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2637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>Описание работы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_Toc101993901 \h </w:instrTex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37B" w:rsidRPr="0062637B" w:rsidRDefault="0062637B" w:rsidP="0062637B">
          <w:pPr>
            <w:pStyle w:val="21"/>
            <w:tabs>
              <w:tab w:val="right" w:leader="dot" w:pos="9790"/>
            </w:tabs>
            <w:spacing w:after="0" w:line="240" w:lineRule="auto"/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1993902" w:history="1">
            <w:r w:rsidRPr="0062637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kk-KZ"/>
              </w:rPr>
              <w:t>СПИСОК ЛИТЕРАТУРЫ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_Toc101993902 \h </w:instrTex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263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37B" w:rsidRDefault="0062637B" w:rsidP="0062637B">
          <w:pPr>
            <w:spacing w:after="0" w:line="240" w:lineRule="auto"/>
          </w:pPr>
          <w:r w:rsidRPr="006263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2709A" w:rsidRPr="00065AD6" w:rsidRDefault="00A2709A" w:rsidP="00CD70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sz w:val="28"/>
          <w:szCs w:val="28"/>
        </w:rPr>
        <w:br w:type="page"/>
      </w:r>
    </w:p>
    <w:p w:rsidR="00C95164" w:rsidRPr="00065AD6" w:rsidRDefault="00C95164" w:rsidP="00CD70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95164" w:rsidRPr="00065AD6" w:rsidSect="0062637B">
          <w:footerReference w:type="default" r:id="rId8"/>
          <w:pgSz w:w="11920" w:h="16840"/>
          <w:pgMar w:top="1134" w:right="1134" w:bottom="1418" w:left="1418" w:header="0" w:footer="1131" w:gutter="0"/>
          <w:pgNumType w:start="2"/>
          <w:cols w:space="720"/>
          <w:titlePg/>
          <w:docGrid w:linePitch="299"/>
        </w:sectPr>
      </w:pPr>
    </w:p>
    <w:p w:rsidR="00C95164" w:rsidRPr="00065AD6" w:rsidRDefault="00C95164" w:rsidP="00CD70CD">
      <w:pPr>
        <w:pStyle w:val="a5"/>
        <w:numPr>
          <w:ilvl w:val="0"/>
          <w:numId w:val="1"/>
        </w:numPr>
        <w:ind w:left="0" w:firstLine="709"/>
        <w:jc w:val="center"/>
        <w:rPr>
          <w:sz w:val="28"/>
          <w:szCs w:val="28"/>
        </w:rPr>
      </w:pPr>
      <w:bookmarkStart w:id="0" w:name="_Toc101993895"/>
      <w:r w:rsidRPr="00E65AE1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ПРОГРАММНОГО ПРОДУКТА</w:t>
      </w:r>
      <w:bookmarkEnd w:id="0"/>
    </w:p>
    <w:p w:rsidR="00C95164" w:rsidRPr="00065AD6" w:rsidRDefault="00C95164" w:rsidP="00CD70CD">
      <w:pPr>
        <w:pStyle w:val="a5"/>
        <w:ind w:left="0" w:firstLine="709"/>
        <w:rPr>
          <w:sz w:val="28"/>
          <w:szCs w:val="28"/>
        </w:rPr>
      </w:pPr>
    </w:p>
    <w:p w:rsidR="003C690F" w:rsidRPr="00065AD6" w:rsidRDefault="003C690F" w:rsidP="00CD70CD">
      <w:pPr>
        <w:pStyle w:val="a5"/>
        <w:ind w:left="0" w:firstLine="709"/>
        <w:rPr>
          <w:sz w:val="28"/>
          <w:szCs w:val="28"/>
        </w:rPr>
      </w:pPr>
    </w:p>
    <w:p w:rsidR="00C95164" w:rsidRPr="00065AD6" w:rsidRDefault="003C690F" w:rsidP="00CD70CD">
      <w:pPr>
        <w:pStyle w:val="a5"/>
        <w:widowControl/>
        <w:numPr>
          <w:ilvl w:val="1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065AD6">
        <w:rPr>
          <w:sz w:val="28"/>
          <w:szCs w:val="28"/>
          <w:lang w:val="ru-RU"/>
        </w:rPr>
        <w:t xml:space="preserve"> </w:t>
      </w:r>
      <w:bookmarkStart w:id="1" w:name="_Toc101993896"/>
      <w:r w:rsidR="00C95164" w:rsidRPr="00E65AE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  <w:bookmarkEnd w:id="1"/>
    </w:p>
    <w:p w:rsidR="00C95164" w:rsidRPr="00065AD6" w:rsidRDefault="00C95164" w:rsidP="00CD70CD">
      <w:pPr>
        <w:pStyle w:val="a5"/>
        <w:widowControl/>
        <w:autoSpaceDE/>
        <w:autoSpaceDN/>
        <w:ind w:left="0" w:firstLine="709"/>
        <w:contextualSpacing/>
        <w:rPr>
          <w:sz w:val="28"/>
          <w:szCs w:val="28"/>
        </w:rPr>
      </w:pPr>
    </w:p>
    <w:p w:rsidR="00C95164" w:rsidRPr="00065AD6" w:rsidRDefault="00C95164" w:rsidP="00CD70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sz w:val="28"/>
          <w:szCs w:val="28"/>
        </w:rPr>
        <w:t>Одной из задач, пост</w:t>
      </w:r>
      <w:r w:rsidR="00982DB3" w:rsidRPr="00065AD6">
        <w:rPr>
          <w:rFonts w:ascii="Times New Roman" w:hAnsi="Times New Roman" w:cs="Times New Roman"/>
          <w:sz w:val="28"/>
          <w:szCs w:val="28"/>
        </w:rPr>
        <w:t>авленных в проекте создания проекта «</w:t>
      </w:r>
      <w:r w:rsidR="00982DB3" w:rsidRPr="00065AD6">
        <w:rPr>
          <w:rFonts w:ascii="Times New Roman" w:hAnsi="Times New Roman" w:cs="Times New Roman"/>
          <w:sz w:val="28"/>
          <w:szCs w:val="28"/>
          <w:lang w:val="en-US"/>
        </w:rPr>
        <w:t>Bastau</w:t>
      </w:r>
      <w:r w:rsidR="00982DB3" w:rsidRPr="00065AD6">
        <w:rPr>
          <w:rFonts w:ascii="Times New Roman" w:hAnsi="Times New Roman" w:cs="Times New Roman"/>
          <w:sz w:val="28"/>
          <w:szCs w:val="28"/>
        </w:rPr>
        <w:t xml:space="preserve"> </w:t>
      </w:r>
      <w:r w:rsidR="00982DB3" w:rsidRPr="00065AD6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982DB3" w:rsidRPr="00065AD6">
        <w:rPr>
          <w:rFonts w:ascii="Times New Roman" w:hAnsi="Times New Roman" w:cs="Times New Roman"/>
          <w:sz w:val="28"/>
          <w:szCs w:val="28"/>
        </w:rPr>
        <w:t xml:space="preserve">» – это помощь бывшим студентам в поиске рабочих мест, профессиональных стажировок. </w:t>
      </w:r>
      <w:r w:rsidRPr="00065AD6">
        <w:rPr>
          <w:rFonts w:ascii="Times New Roman" w:hAnsi="Times New Roman" w:cs="Times New Roman"/>
          <w:sz w:val="28"/>
          <w:szCs w:val="28"/>
        </w:rPr>
        <w:t xml:space="preserve">Данный продукт </w:t>
      </w:r>
      <w:r w:rsidR="00982DB3" w:rsidRPr="00065AD6">
        <w:rPr>
          <w:rFonts w:ascii="Times New Roman" w:hAnsi="Times New Roman" w:cs="Times New Roman"/>
          <w:sz w:val="28"/>
          <w:szCs w:val="28"/>
        </w:rPr>
        <w:t>поможет находить квалифицированных специалистов со всего Казахстана.</w:t>
      </w:r>
    </w:p>
    <w:p w:rsidR="00C95164" w:rsidRPr="00065AD6" w:rsidRDefault="00C95164" w:rsidP="00CD70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5164" w:rsidRPr="00065AD6" w:rsidRDefault="00A2709A" w:rsidP="00CD70CD">
      <w:pPr>
        <w:pStyle w:val="a5"/>
        <w:widowControl/>
        <w:numPr>
          <w:ilvl w:val="1"/>
          <w:numId w:val="1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065AD6">
        <w:rPr>
          <w:sz w:val="28"/>
          <w:szCs w:val="28"/>
          <w:lang w:val="en-US"/>
        </w:rPr>
        <w:t xml:space="preserve"> </w:t>
      </w:r>
      <w:bookmarkStart w:id="2" w:name="_Toc101993897"/>
      <w:r w:rsidR="00C95164" w:rsidRPr="00E65AE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Назначение программы</w:t>
      </w:r>
      <w:bookmarkEnd w:id="2"/>
    </w:p>
    <w:p w:rsidR="00C95164" w:rsidRPr="00065AD6" w:rsidRDefault="00C95164" w:rsidP="00CD70CD">
      <w:pPr>
        <w:pStyle w:val="a5"/>
        <w:widowControl/>
        <w:autoSpaceDE/>
        <w:autoSpaceDN/>
        <w:ind w:left="0" w:firstLine="709"/>
        <w:contextualSpacing/>
        <w:rPr>
          <w:sz w:val="28"/>
          <w:szCs w:val="28"/>
        </w:rPr>
      </w:pPr>
    </w:p>
    <w:p w:rsidR="00C95164" w:rsidRPr="00065AD6" w:rsidRDefault="00982DB3" w:rsidP="00CD70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sz w:val="28"/>
          <w:szCs w:val="28"/>
        </w:rPr>
        <w:t>Назначение программы данного проекта -  это упрощение поиска хороших работников, благодаря практическому подходу. Работодатель будет создавать задания, а участники проходить их. Далее работодатель, выберет победителя и пригласит на стажировку в свою компанию.</w:t>
      </w:r>
    </w:p>
    <w:p w:rsidR="00500FBE" w:rsidRPr="00065AD6" w:rsidRDefault="00500FBE" w:rsidP="00CD70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sz w:val="28"/>
          <w:szCs w:val="28"/>
        </w:rPr>
        <w:t>Для осуществления данной работы были выставлены требование к сайту:</w:t>
      </w:r>
    </w:p>
    <w:p w:rsidR="00500FBE" w:rsidRPr="00065AD6" w:rsidRDefault="00500FBE" w:rsidP="00CD70CD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065AD6">
        <w:rPr>
          <w:sz w:val="28"/>
          <w:szCs w:val="28"/>
          <w:lang w:val="ru-RU"/>
        </w:rPr>
        <w:t>раздельная регистрация для студентов и работодателей;</w:t>
      </w:r>
    </w:p>
    <w:p w:rsidR="00500FBE" w:rsidRPr="00065AD6" w:rsidRDefault="00500FBE" w:rsidP="00CD70CD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065AD6">
        <w:rPr>
          <w:sz w:val="28"/>
          <w:szCs w:val="28"/>
          <w:lang w:val="ru-RU"/>
        </w:rPr>
        <w:t>только работодатель может выставить работу;</w:t>
      </w:r>
    </w:p>
    <w:p w:rsidR="00065AD6" w:rsidRPr="00A0409B" w:rsidRDefault="00065AD6" w:rsidP="00CD70CD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восстановление пароля;</w:t>
      </w:r>
    </w:p>
    <w:p w:rsidR="00A0409B" w:rsidRPr="00065AD6" w:rsidRDefault="00A0409B" w:rsidP="00CD70CD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разработать административную часть для сайта;</w:t>
      </w:r>
    </w:p>
    <w:p w:rsidR="00500FBE" w:rsidRPr="00065AD6" w:rsidRDefault="00500FBE" w:rsidP="00CD70CD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065AD6">
        <w:rPr>
          <w:sz w:val="28"/>
          <w:szCs w:val="28"/>
          <w:lang w:val="ru-RU"/>
        </w:rPr>
        <w:t>осуществление личного кабинета для редактирования данных</w:t>
      </w:r>
      <w:r w:rsidR="00D54317" w:rsidRPr="00065AD6">
        <w:rPr>
          <w:sz w:val="28"/>
          <w:szCs w:val="28"/>
          <w:lang w:val="ru-RU"/>
        </w:rPr>
        <w:t>.</w:t>
      </w:r>
    </w:p>
    <w:p w:rsidR="00D54317" w:rsidRPr="00065AD6" w:rsidRDefault="00D54317" w:rsidP="00CD70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AD6">
        <w:rPr>
          <w:rFonts w:ascii="Times New Roman" w:hAnsi="Times New Roman" w:cs="Times New Roman"/>
          <w:sz w:val="28"/>
          <w:szCs w:val="28"/>
          <w:lang w:val="kk-KZ"/>
        </w:rPr>
        <w:t xml:space="preserve">Требования </w:t>
      </w:r>
      <w:r w:rsidR="00065AD6" w:rsidRPr="00065AD6">
        <w:rPr>
          <w:rFonts w:ascii="Times New Roman" w:hAnsi="Times New Roman" w:cs="Times New Roman"/>
          <w:sz w:val="28"/>
          <w:szCs w:val="28"/>
          <w:lang w:val="kk-KZ"/>
        </w:rPr>
        <w:t xml:space="preserve">функционалла </w:t>
      </w:r>
      <w:r w:rsidRPr="00065AD6">
        <w:rPr>
          <w:rFonts w:ascii="Times New Roman" w:hAnsi="Times New Roman" w:cs="Times New Roman"/>
          <w:sz w:val="28"/>
          <w:szCs w:val="28"/>
          <w:lang w:val="kk-KZ"/>
        </w:rPr>
        <w:t>к студентам</w:t>
      </w:r>
      <w:r w:rsidR="00065AD6" w:rsidRPr="00065AD6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:rsidR="00C95164" w:rsidRPr="00065AD6" w:rsidRDefault="00065AD6" w:rsidP="00CD70CD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 w:rsidR="000868FB" w:rsidRPr="00065AD6">
        <w:rPr>
          <w:sz w:val="28"/>
          <w:szCs w:val="28"/>
          <w:lang w:val="ru-RU"/>
        </w:rPr>
        <w:t xml:space="preserve"> личном кабинете студента должен быть список ответов на выбранную тематику, на </w:t>
      </w:r>
      <w:r w:rsidR="00095900" w:rsidRPr="00065AD6">
        <w:rPr>
          <w:sz w:val="28"/>
          <w:szCs w:val="28"/>
          <w:lang w:val="ru-RU"/>
        </w:rPr>
        <w:t>которую</w:t>
      </w:r>
      <w:r w:rsidR="000868FB" w:rsidRPr="00065AD6">
        <w:rPr>
          <w:sz w:val="28"/>
          <w:szCs w:val="28"/>
          <w:lang w:val="ru-RU"/>
        </w:rPr>
        <w:t xml:space="preserve"> ответил студент</w:t>
      </w:r>
      <w:r w:rsidR="00095900" w:rsidRPr="00065AD6">
        <w:rPr>
          <w:sz w:val="28"/>
          <w:szCs w:val="28"/>
          <w:lang w:val="ru-RU"/>
        </w:rPr>
        <w:t>;</w:t>
      </w:r>
    </w:p>
    <w:p w:rsidR="000868FB" w:rsidRPr="00065AD6" w:rsidRDefault="00065AD6" w:rsidP="00CD70CD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у</w:t>
      </w:r>
      <w:r w:rsidR="001F0DF0" w:rsidRPr="00065AD6">
        <w:rPr>
          <w:sz w:val="28"/>
          <w:szCs w:val="28"/>
          <w:lang w:val="ru-RU"/>
        </w:rPr>
        <w:t xml:space="preserve"> с</w:t>
      </w:r>
      <w:r w:rsidR="000868FB" w:rsidRPr="00065AD6">
        <w:rPr>
          <w:sz w:val="28"/>
          <w:szCs w:val="28"/>
          <w:lang w:val="ru-RU"/>
        </w:rPr>
        <w:t>тудент</w:t>
      </w:r>
      <w:r w:rsidR="001F0DF0" w:rsidRPr="00065AD6">
        <w:rPr>
          <w:sz w:val="28"/>
          <w:szCs w:val="28"/>
          <w:lang w:val="ru-RU"/>
        </w:rPr>
        <w:t>а должна быть возможность</w:t>
      </w:r>
      <w:r w:rsidR="000868FB" w:rsidRPr="00065AD6">
        <w:rPr>
          <w:sz w:val="28"/>
          <w:szCs w:val="28"/>
          <w:lang w:val="ru-RU"/>
        </w:rPr>
        <w:t xml:space="preserve"> </w:t>
      </w:r>
      <w:r w:rsidR="001F0DF0" w:rsidRPr="00065AD6">
        <w:rPr>
          <w:sz w:val="28"/>
          <w:szCs w:val="28"/>
          <w:lang w:val="ru-RU"/>
        </w:rPr>
        <w:t>удалить свой ответ;</w:t>
      </w:r>
    </w:p>
    <w:p w:rsidR="001F0DF0" w:rsidRPr="00065AD6" w:rsidRDefault="00065AD6" w:rsidP="00CD70CD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е</w:t>
      </w:r>
      <w:r w:rsidR="001F0DF0" w:rsidRPr="00065AD6">
        <w:rPr>
          <w:sz w:val="28"/>
          <w:szCs w:val="28"/>
          <w:lang w:val="ru-RU"/>
        </w:rPr>
        <w:t xml:space="preserve">сли студент победил, то в личном кабинете </w:t>
      </w:r>
      <w:r w:rsidR="00D54317" w:rsidRPr="00065AD6">
        <w:rPr>
          <w:sz w:val="28"/>
          <w:szCs w:val="28"/>
          <w:lang w:val="ru-RU"/>
        </w:rPr>
        <w:t>отображается эта информация.</w:t>
      </w:r>
    </w:p>
    <w:p w:rsidR="00065AD6" w:rsidRPr="00065AD6" w:rsidRDefault="00065AD6" w:rsidP="00065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AD6">
        <w:rPr>
          <w:rFonts w:ascii="Times New Roman" w:hAnsi="Times New Roman" w:cs="Times New Roman"/>
          <w:sz w:val="28"/>
          <w:szCs w:val="28"/>
          <w:lang w:val="kk-KZ"/>
        </w:rPr>
        <w:t xml:space="preserve">Требования функционалла к </w:t>
      </w:r>
      <w:r w:rsidR="00A0409B">
        <w:rPr>
          <w:rFonts w:ascii="Times New Roman" w:hAnsi="Times New Roman" w:cs="Times New Roman"/>
          <w:sz w:val="28"/>
          <w:szCs w:val="28"/>
          <w:lang w:val="kk-KZ"/>
        </w:rPr>
        <w:t>партнерам</w:t>
      </w:r>
      <w:r w:rsidRPr="00065AD6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:rsidR="00065AD6" w:rsidRPr="00065AD6" w:rsidRDefault="00065AD6" w:rsidP="00065AD6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 w:rsidRPr="00065AD6">
        <w:rPr>
          <w:sz w:val="28"/>
          <w:szCs w:val="28"/>
          <w:lang w:val="ru-RU"/>
        </w:rPr>
        <w:t xml:space="preserve"> личном кабинете </w:t>
      </w:r>
      <w:r>
        <w:rPr>
          <w:sz w:val="28"/>
          <w:szCs w:val="28"/>
          <w:lang w:val="ru-RU"/>
        </w:rPr>
        <w:t>партнера</w:t>
      </w:r>
      <w:r w:rsidRPr="00065AD6">
        <w:rPr>
          <w:sz w:val="28"/>
          <w:szCs w:val="28"/>
          <w:lang w:val="ru-RU"/>
        </w:rPr>
        <w:t xml:space="preserve"> должен быть список </w:t>
      </w:r>
      <w:r>
        <w:rPr>
          <w:sz w:val="28"/>
          <w:szCs w:val="28"/>
          <w:lang w:val="ru-RU"/>
        </w:rPr>
        <w:t>кейсов, которые были им созданы</w:t>
      </w:r>
      <w:r w:rsidRPr="00065AD6">
        <w:rPr>
          <w:sz w:val="28"/>
          <w:szCs w:val="28"/>
          <w:lang w:val="ru-RU"/>
        </w:rPr>
        <w:t>;</w:t>
      </w:r>
    </w:p>
    <w:p w:rsidR="00065AD6" w:rsidRPr="00065AD6" w:rsidRDefault="00065AD6" w:rsidP="00065AD6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у</w:t>
      </w:r>
      <w:r w:rsidRPr="00065A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партнера</w:t>
      </w:r>
      <w:r w:rsidRPr="00065AD6">
        <w:rPr>
          <w:sz w:val="28"/>
          <w:szCs w:val="28"/>
          <w:lang w:val="ru-RU"/>
        </w:rPr>
        <w:t xml:space="preserve"> должна быть возможность </w:t>
      </w:r>
      <w:r>
        <w:rPr>
          <w:sz w:val="28"/>
          <w:szCs w:val="28"/>
          <w:lang w:val="ru-RU"/>
        </w:rPr>
        <w:t xml:space="preserve">редактировать, </w:t>
      </w:r>
      <w:r w:rsidRPr="00065AD6">
        <w:rPr>
          <w:sz w:val="28"/>
          <w:szCs w:val="28"/>
          <w:lang w:val="ru-RU"/>
        </w:rPr>
        <w:t>удалить</w:t>
      </w:r>
      <w:r>
        <w:rPr>
          <w:sz w:val="28"/>
          <w:szCs w:val="28"/>
          <w:lang w:val="ru-RU"/>
        </w:rPr>
        <w:t xml:space="preserve"> и осмотреть</w:t>
      </w:r>
      <w:r w:rsidRPr="00065AD6">
        <w:rPr>
          <w:sz w:val="28"/>
          <w:szCs w:val="28"/>
          <w:lang w:val="ru-RU"/>
        </w:rPr>
        <w:t xml:space="preserve"> свой</w:t>
      </w:r>
      <w:r>
        <w:rPr>
          <w:sz w:val="28"/>
          <w:szCs w:val="28"/>
          <w:lang w:val="ru-RU"/>
        </w:rPr>
        <w:t xml:space="preserve"> кейс</w:t>
      </w:r>
      <w:r w:rsidRPr="00065AD6">
        <w:rPr>
          <w:sz w:val="28"/>
          <w:szCs w:val="28"/>
          <w:lang w:val="ru-RU"/>
        </w:rPr>
        <w:t>;</w:t>
      </w:r>
    </w:p>
    <w:p w:rsidR="00065AD6" w:rsidRPr="00065AD6" w:rsidRDefault="00065AD6" w:rsidP="00065AD6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е</w:t>
      </w:r>
      <w:r w:rsidRPr="00065AD6">
        <w:rPr>
          <w:sz w:val="28"/>
          <w:szCs w:val="28"/>
          <w:lang w:val="ru-RU"/>
        </w:rPr>
        <w:t>сли студент победил, то в личном кабинете отображается эта информация.</w:t>
      </w:r>
    </w:p>
    <w:p w:rsidR="00065AD6" w:rsidRPr="00065AD6" w:rsidRDefault="00065AD6" w:rsidP="00065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AD6">
        <w:rPr>
          <w:rFonts w:ascii="Times New Roman" w:hAnsi="Times New Roman" w:cs="Times New Roman"/>
          <w:sz w:val="28"/>
          <w:szCs w:val="28"/>
          <w:lang w:val="kk-KZ"/>
        </w:rPr>
        <w:t xml:space="preserve">Требования функционалла к </w:t>
      </w:r>
      <w:r>
        <w:rPr>
          <w:rFonts w:ascii="Times New Roman" w:hAnsi="Times New Roman" w:cs="Times New Roman"/>
          <w:sz w:val="28"/>
          <w:szCs w:val="28"/>
          <w:lang w:val="kk-KZ"/>
        </w:rPr>
        <w:t>кейсам</w:t>
      </w:r>
      <w:r w:rsidRPr="00065AD6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:rsidR="00065AD6" w:rsidRPr="00065AD6" w:rsidRDefault="00065AD6" w:rsidP="00065AD6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может быть опубликован или нет</w:t>
      </w:r>
      <w:r w:rsidRPr="00065AD6">
        <w:rPr>
          <w:sz w:val="28"/>
          <w:szCs w:val="28"/>
          <w:lang w:val="ru-RU"/>
        </w:rPr>
        <w:t>;</w:t>
      </w:r>
    </w:p>
    <w:p w:rsidR="00065AD6" w:rsidRPr="00065AD6" w:rsidRDefault="00065AD6" w:rsidP="00065AD6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фильтрация должна выполнять свою функцию по категориям и областям</w:t>
      </w:r>
      <w:r w:rsidRPr="00065AD6">
        <w:rPr>
          <w:sz w:val="28"/>
          <w:szCs w:val="28"/>
          <w:lang w:val="ru-RU"/>
        </w:rPr>
        <w:t>;</w:t>
      </w:r>
    </w:p>
    <w:p w:rsidR="00065AD6" w:rsidRPr="00A0409B" w:rsidRDefault="00065AD6" w:rsidP="00065AD6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поиск по названию</w:t>
      </w:r>
      <w:r>
        <w:rPr>
          <w:sz w:val="28"/>
          <w:szCs w:val="28"/>
          <w:lang w:val="en-US"/>
        </w:rPr>
        <w:t>;</w:t>
      </w:r>
    </w:p>
    <w:p w:rsidR="00065AD6" w:rsidRPr="00A0409B" w:rsidRDefault="00A0409B" w:rsidP="00A0409B">
      <w:pPr>
        <w:pStyle w:val="a5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пагинация.</w:t>
      </w:r>
    </w:p>
    <w:p w:rsidR="00C95164" w:rsidRPr="00065AD6" w:rsidRDefault="00C95164" w:rsidP="00CD7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95164" w:rsidRPr="00065AD6" w:rsidRDefault="005B330B" w:rsidP="005B330B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00065AD6">
        <w:rPr>
          <w:sz w:val="28"/>
          <w:szCs w:val="28"/>
          <w:lang w:val="ru-RU"/>
        </w:rPr>
        <w:lastRenderedPageBreak/>
        <w:t xml:space="preserve"> </w:t>
      </w:r>
      <w:bookmarkStart w:id="3" w:name="_Toc101993898"/>
      <w:r w:rsidR="00E65AE1" w:rsidRPr="00E65AE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Проектирование б</w:t>
      </w:r>
      <w:r w:rsidR="000848C5" w:rsidRPr="00E65AE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азы </w:t>
      </w:r>
      <w:r w:rsidR="00E65AE1" w:rsidRPr="00E65AE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0848C5" w:rsidRPr="00E65AE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анных</w:t>
      </w:r>
      <w:bookmarkEnd w:id="3"/>
    </w:p>
    <w:p w:rsidR="00CD70CD" w:rsidRPr="00065AD6" w:rsidRDefault="00CD70CD" w:rsidP="00CD7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164" w:rsidRPr="00065AD6" w:rsidRDefault="00C95164" w:rsidP="00607A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sz w:val="28"/>
          <w:szCs w:val="28"/>
        </w:rPr>
        <w:t>Таблица 1</w:t>
      </w:r>
      <w:r w:rsidR="00C40DEE" w:rsidRPr="00065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4CB6" w:rsidRPr="00065AD6">
        <w:rPr>
          <w:rFonts w:ascii="Times New Roman" w:hAnsi="Times New Roman" w:cs="Times New Roman"/>
          <w:sz w:val="28"/>
          <w:szCs w:val="28"/>
        </w:rPr>
        <w:t>- Пользователь</w:t>
      </w:r>
      <w:r w:rsidRPr="00065AD6">
        <w:rPr>
          <w:rFonts w:ascii="Times New Roman" w:hAnsi="Times New Roman" w:cs="Times New Roman"/>
          <w:sz w:val="28"/>
          <w:szCs w:val="28"/>
        </w:rPr>
        <w:t>.</w:t>
      </w:r>
    </w:p>
    <w:p w:rsidR="00CD70CD" w:rsidRPr="00065AD6" w:rsidRDefault="00CD70CD" w:rsidP="00CD7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1844"/>
        <w:gridCol w:w="2437"/>
        <w:gridCol w:w="2545"/>
      </w:tblGrid>
      <w:tr w:rsidR="005B4CB6" w:rsidRPr="00065AD6" w:rsidTr="00CD70CD">
        <w:trPr>
          <w:jc w:val="center"/>
        </w:trPr>
        <w:tc>
          <w:tcPr>
            <w:tcW w:w="2518" w:type="dxa"/>
          </w:tcPr>
          <w:p w:rsidR="005B4CB6" w:rsidRPr="00065AD6" w:rsidRDefault="005B4CB6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4" w:type="dxa"/>
          </w:tcPr>
          <w:p w:rsidR="005B4CB6" w:rsidRPr="00065AD6" w:rsidRDefault="005B4CB6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437" w:type="dxa"/>
          </w:tcPr>
          <w:p w:rsidR="005B4CB6" w:rsidRPr="00065AD6" w:rsidRDefault="005B4CB6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545" w:type="dxa"/>
          </w:tcPr>
          <w:p w:rsidR="005B4CB6" w:rsidRPr="00065AD6" w:rsidRDefault="005B4CB6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B4CB6" w:rsidRPr="00065AD6" w:rsidTr="00CD70CD">
        <w:trPr>
          <w:jc w:val="center"/>
        </w:trPr>
        <w:tc>
          <w:tcPr>
            <w:tcW w:w="2518" w:type="dxa"/>
          </w:tcPr>
          <w:p w:rsidR="005B4CB6" w:rsidRPr="00065AD6" w:rsidRDefault="005B4CB6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844" w:type="dxa"/>
          </w:tcPr>
          <w:p w:rsidR="005B4CB6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437" w:type="dxa"/>
          </w:tcPr>
          <w:p w:rsidR="005B4CB6" w:rsidRPr="00065AD6" w:rsidRDefault="005B4CB6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545" w:type="dxa"/>
          </w:tcPr>
          <w:p w:rsidR="005B4CB6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5B4CB6" w:rsidRPr="00065AD6" w:rsidTr="00CD70CD">
        <w:trPr>
          <w:jc w:val="center"/>
        </w:trPr>
        <w:tc>
          <w:tcPr>
            <w:tcW w:w="2518" w:type="dxa"/>
          </w:tcPr>
          <w:p w:rsidR="005B4CB6" w:rsidRPr="00065AD6" w:rsidRDefault="005B4CB6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844" w:type="dxa"/>
          </w:tcPr>
          <w:p w:rsidR="005B4CB6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37" w:type="dxa"/>
          </w:tcPr>
          <w:p w:rsidR="005B4CB6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2545" w:type="dxa"/>
          </w:tcPr>
          <w:p w:rsidR="005B4CB6" w:rsidRPr="00065AD6" w:rsidRDefault="005B4CB6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</w:tr>
      <w:tr w:rsidR="00CD70CD" w:rsidRPr="00065AD6" w:rsidTr="00CD70CD">
        <w:trPr>
          <w:jc w:val="center"/>
        </w:trPr>
        <w:tc>
          <w:tcPr>
            <w:tcW w:w="2518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844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37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545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  <w:tr w:rsidR="005B4CB6" w:rsidRPr="00065AD6" w:rsidTr="00CD70CD">
        <w:trPr>
          <w:jc w:val="center"/>
        </w:trPr>
        <w:tc>
          <w:tcPr>
            <w:tcW w:w="2518" w:type="dxa"/>
          </w:tcPr>
          <w:p w:rsidR="005B4CB6" w:rsidRPr="00065AD6" w:rsidRDefault="005B4CB6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844" w:type="dxa"/>
          </w:tcPr>
          <w:p w:rsidR="005B4CB6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37" w:type="dxa"/>
          </w:tcPr>
          <w:p w:rsidR="005B4CB6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2545" w:type="dxa"/>
          </w:tcPr>
          <w:p w:rsidR="005B4CB6" w:rsidRPr="00065AD6" w:rsidRDefault="005B4CB6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CD70CD" w:rsidRPr="00065AD6" w:rsidTr="00CD70CD">
        <w:trPr>
          <w:jc w:val="center"/>
        </w:trPr>
        <w:tc>
          <w:tcPr>
            <w:tcW w:w="2518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is_superuser</w:t>
            </w:r>
          </w:p>
        </w:tc>
        <w:tc>
          <w:tcPr>
            <w:tcW w:w="1844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37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545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Статус администратора</w:t>
            </w:r>
          </w:p>
        </w:tc>
      </w:tr>
      <w:tr w:rsidR="005B4CB6" w:rsidRPr="00065AD6" w:rsidTr="00CD70CD">
        <w:trPr>
          <w:jc w:val="center"/>
        </w:trPr>
        <w:tc>
          <w:tcPr>
            <w:tcW w:w="2518" w:type="dxa"/>
          </w:tcPr>
          <w:p w:rsidR="005B4CB6" w:rsidRPr="00065AD6" w:rsidRDefault="005B4CB6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is_student</w:t>
            </w:r>
          </w:p>
        </w:tc>
        <w:tc>
          <w:tcPr>
            <w:tcW w:w="1844" w:type="dxa"/>
          </w:tcPr>
          <w:p w:rsidR="005B4CB6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437" w:type="dxa"/>
          </w:tcPr>
          <w:p w:rsidR="005B4CB6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545" w:type="dxa"/>
          </w:tcPr>
          <w:p w:rsidR="005B4CB6" w:rsidRPr="00065AD6" w:rsidRDefault="005B4CB6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 xml:space="preserve">Статус </w:t>
            </w:r>
            <w:r w:rsidR="00CD70CD" w:rsidRPr="00065AD6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</w:tr>
      <w:tr w:rsidR="005B4CB6" w:rsidRPr="00065AD6" w:rsidTr="00CD70CD">
        <w:trPr>
          <w:jc w:val="center"/>
        </w:trPr>
        <w:tc>
          <w:tcPr>
            <w:tcW w:w="2518" w:type="dxa"/>
          </w:tcPr>
          <w:p w:rsidR="005B4CB6" w:rsidRPr="00065AD6" w:rsidRDefault="005B4CB6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is_partner</w:t>
            </w:r>
          </w:p>
        </w:tc>
        <w:tc>
          <w:tcPr>
            <w:tcW w:w="1844" w:type="dxa"/>
          </w:tcPr>
          <w:p w:rsidR="005B4CB6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437" w:type="dxa"/>
          </w:tcPr>
          <w:p w:rsidR="005B4CB6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545" w:type="dxa"/>
          </w:tcPr>
          <w:p w:rsidR="005B4CB6" w:rsidRPr="00065AD6" w:rsidRDefault="005B4CB6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 xml:space="preserve">Статус </w:t>
            </w:r>
            <w:r w:rsidR="00CD70CD" w:rsidRPr="00065AD6">
              <w:rPr>
                <w:rFonts w:ascii="Times New Roman" w:hAnsi="Times New Roman" w:cs="Times New Roman"/>
                <w:sz w:val="28"/>
                <w:szCs w:val="28"/>
              </w:rPr>
              <w:t>партнера</w:t>
            </w:r>
          </w:p>
        </w:tc>
      </w:tr>
    </w:tbl>
    <w:p w:rsidR="00607ADF" w:rsidRPr="00065AD6" w:rsidRDefault="00607ADF" w:rsidP="00CD7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164" w:rsidRPr="00065AD6" w:rsidRDefault="00C95164" w:rsidP="00607AD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="00CD70CD" w:rsidRPr="00065AD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CD70CD" w:rsidRPr="00065AD6">
        <w:rPr>
          <w:rFonts w:ascii="Times New Roman" w:hAnsi="Times New Roman" w:cs="Times New Roman"/>
          <w:sz w:val="28"/>
          <w:szCs w:val="28"/>
        </w:rPr>
        <w:t>Студент</w:t>
      </w:r>
    </w:p>
    <w:p w:rsidR="00CD70CD" w:rsidRPr="00065AD6" w:rsidRDefault="00CD70CD" w:rsidP="00CD70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27"/>
        <w:gridCol w:w="1807"/>
        <w:gridCol w:w="2379"/>
        <w:gridCol w:w="2531"/>
      </w:tblGrid>
      <w:tr w:rsidR="00CD70CD" w:rsidRPr="00065AD6" w:rsidTr="00CD70CD">
        <w:trPr>
          <w:jc w:val="center"/>
        </w:trPr>
        <w:tc>
          <w:tcPr>
            <w:tcW w:w="2518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4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437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545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D70CD" w:rsidRPr="00065AD6" w:rsidTr="00CD70CD">
        <w:trPr>
          <w:jc w:val="center"/>
        </w:trPr>
        <w:tc>
          <w:tcPr>
            <w:tcW w:w="2518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844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437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545" w:type="dxa"/>
          </w:tcPr>
          <w:p w:rsidR="00CD70CD" w:rsidRPr="00065AD6" w:rsidRDefault="00607ADF" w:rsidP="00607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Связь с пользователем</w:t>
            </w:r>
          </w:p>
        </w:tc>
      </w:tr>
      <w:tr w:rsidR="00CD70CD" w:rsidRPr="00065AD6" w:rsidTr="00CD70CD">
        <w:trPr>
          <w:jc w:val="center"/>
        </w:trPr>
        <w:tc>
          <w:tcPr>
            <w:tcW w:w="2518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1844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37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545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CD70CD" w:rsidRPr="00065AD6" w:rsidTr="00CD70CD">
        <w:trPr>
          <w:jc w:val="center"/>
        </w:trPr>
        <w:tc>
          <w:tcPr>
            <w:tcW w:w="2518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Education_institution</w:t>
            </w:r>
          </w:p>
        </w:tc>
        <w:tc>
          <w:tcPr>
            <w:tcW w:w="1844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37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545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Образовательное учреждение</w:t>
            </w:r>
          </w:p>
        </w:tc>
      </w:tr>
      <w:tr w:rsidR="00CD70CD" w:rsidRPr="00065AD6" w:rsidTr="00CD70CD">
        <w:trPr>
          <w:jc w:val="center"/>
        </w:trPr>
        <w:tc>
          <w:tcPr>
            <w:tcW w:w="2518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</w:tc>
        <w:tc>
          <w:tcPr>
            <w:tcW w:w="1844" w:type="dxa"/>
          </w:tcPr>
          <w:p w:rsidR="00CD70CD" w:rsidRPr="00065AD6" w:rsidRDefault="00CD70CD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37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45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</w:tr>
      <w:tr w:rsidR="00CD70CD" w:rsidRPr="00065AD6" w:rsidTr="00CD70CD">
        <w:trPr>
          <w:jc w:val="center"/>
        </w:trPr>
        <w:tc>
          <w:tcPr>
            <w:tcW w:w="2518" w:type="dxa"/>
          </w:tcPr>
          <w:p w:rsidR="00CD70CD" w:rsidRPr="00065AD6" w:rsidRDefault="00607ADF" w:rsidP="00607A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1844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37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545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Область</w:t>
            </w:r>
          </w:p>
        </w:tc>
      </w:tr>
      <w:tr w:rsidR="00CD70CD" w:rsidRPr="00065AD6" w:rsidTr="00CD70CD">
        <w:trPr>
          <w:jc w:val="center"/>
        </w:trPr>
        <w:tc>
          <w:tcPr>
            <w:tcW w:w="2518" w:type="dxa"/>
          </w:tcPr>
          <w:p w:rsidR="00CD70CD" w:rsidRPr="00065AD6" w:rsidRDefault="00607ADF" w:rsidP="00607A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Direction_of_study</w:t>
            </w:r>
          </w:p>
        </w:tc>
        <w:tc>
          <w:tcPr>
            <w:tcW w:w="1844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37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545" w:type="dxa"/>
          </w:tcPr>
          <w:p w:rsidR="00CD70CD" w:rsidRPr="00065AD6" w:rsidRDefault="00607ADF" w:rsidP="00607A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пециальность</w:t>
            </w:r>
          </w:p>
        </w:tc>
      </w:tr>
      <w:tr w:rsidR="00CD70CD" w:rsidRPr="00065AD6" w:rsidTr="00CD70CD">
        <w:trPr>
          <w:jc w:val="center"/>
        </w:trPr>
        <w:tc>
          <w:tcPr>
            <w:tcW w:w="2518" w:type="dxa"/>
          </w:tcPr>
          <w:p w:rsidR="00CD70CD" w:rsidRPr="00065AD6" w:rsidRDefault="00607ADF" w:rsidP="00607AD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1844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37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545" w:type="dxa"/>
          </w:tcPr>
          <w:p w:rsidR="00CD70CD" w:rsidRPr="00065AD6" w:rsidRDefault="00607ADF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</w:tr>
    </w:tbl>
    <w:p w:rsidR="00C95164" w:rsidRPr="00065AD6" w:rsidRDefault="00C95164" w:rsidP="00CD7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48C5" w:rsidRPr="00065AD6" w:rsidRDefault="000848C5" w:rsidP="000848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Pr="00065AD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65AD6">
        <w:rPr>
          <w:rFonts w:ascii="Times New Roman" w:hAnsi="Times New Roman" w:cs="Times New Roman"/>
          <w:sz w:val="28"/>
          <w:szCs w:val="28"/>
        </w:rPr>
        <w:t>Пар</w:t>
      </w:r>
      <w:r w:rsidR="005B330B" w:rsidRPr="00065AD6">
        <w:rPr>
          <w:rFonts w:ascii="Times New Roman" w:hAnsi="Times New Roman" w:cs="Times New Roman"/>
          <w:sz w:val="28"/>
          <w:szCs w:val="28"/>
        </w:rPr>
        <w:t>т</w:t>
      </w:r>
      <w:r w:rsidRPr="00065AD6">
        <w:rPr>
          <w:rFonts w:ascii="Times New Roman" w:hAnsi="Times New Roman" w:cs="Times New Roman"/>
          <w:sz w:val="28"/>
          <w:szCs w:val="28"/>
        </w:rPr>
        <w:t>нер</w:t>
      </w:r>
    </w:p>
    <w:p w:rsidR="000848C5" w:rsidRPr="00065AD6" w:rsidRDefault="000848C5" w:rsidP="000848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1844"/>
        <w:gridCol w:w="2012"/>
        <w:gridCol w:w="2970"/>
      </w:tblGrid>
      <w:tr w:rsidR="000848C5" w:rsidRPr="00065AD6" w:rsidTr="0062637B">
        <w:trPr>
          <w:jc w:val="center"/>
        </w:trPr>
        <w:tc>
          <w:tcPr>
            <w:tcW w:w="2518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4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012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70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848C5" w:rsidRPr="00065AD6" w:rsidTr="0062637B">
        <w:trPr>
          <w:jc w:val="center"/>
        </w:trPr>
        <w:tc>
          <w:tcPr>
            <w:tcW w:w="2518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844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012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970" w:type="dxa"/>
          </w:tcPr>
          <w:p w:rsidR="000848C5" w:rsidRPr="00065AD6" w:rsidRDefault="000848C5" w:rsidP="001300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Связь с пользователем</w:t>
            </w:r>
          </w:p>
        </w:tc>
      </w:tr>
      <w:tr w:rsidR="000848C5" w:rsidRPr="00065AD6" w:rsidTr="0062637B">
        <w:trPr>
          <w:jc w:val="center"/>
        </w:trPr>
        <w:tc>
          <w:tcPr>
            <w:tcW w:w="2518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1844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012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970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0848C5" w:rsidRPr="00065AD6" w:rsidTr="0062637B">
        <w:trPr>
          <w:jc w:val="center"/>
        </w:trPr>
        <w:tc>
          <w:tcPr>
            <w:tcW w:w="2518" w:type="dxa"/>
          </w:tcPr>
          <w:p w:rsidR="000848C5" w:rsidRPr="00065AD6" w:rsidRDefault="000848C5" w:rsidP="000848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Name_of_partner</w:t>
            </w:r>
          </w:p>
        </w:tc>
        <w:tc>
          <w:tcPr>
            <w:tcW w:w="1844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012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970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</w:tr>
      <w:tr w:rsidR="000848C5" w:rsidRPr="00065AD6" w:rsidTr="0062637B">
        <w:trPr>
          <w:jc w:val="center"/>
        </w:trPr>
        <w:tc>
          <w:tcPr>
            <w:tcW w:w="2518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</w:t>
            </w:r>
          </w:p>
        </w:tc>
        <w:tc>
          <w:tcPr>
            <w:tcW w:w="1844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012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2970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Ссылка на сайт партнера</w:t>
            </w:r>
          </w:p>
        </w:tc>
      </w:tr>
      <w:tr w:rsidR="000848C5" w:rsidRPr="00065AD6" w:rsidTr="0062637B">
        <w:trPr>
          <w:jc w:val="center"/>
        </w:trPr>
        <w:tc>
          <w:tcPr>
            <w:tcW w:w="2518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avatar</w:t>
            </w:r>
          </w:p>
        </w:tc>
        <w:tc>
          <w:tcPr>
            <w:tcW w:w="1844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012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970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Аватар</w:t>
            </w:r>
          </w:p>
        </w:tc>
      </w:tr>
      <w:tr w:rsidR="000848C5" w:rsidRPr="00065AD6" w:rsidTr="0062637B">
        <w:trPr>
          <w:jc w:val="center"/>
        </w:trPr>
        <w:tc>
          <w:tcPr>
            <w:tcW w:w="2518" w:type="dxa"/>
          </w:tcPr>
          <w:p w:rsidR="000848C5" w:rsidRPr="00065AD6" w:rsidRDefault="000848C5" w:rsidP="000848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About_company</w:t>
            </w:r>
          </w:p>
        </w:tc>
        <w:tc>
          <w:tcPr>
            <w:tcW w:w="1844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012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70" w:type="dxa"/>
          </w:tcPr>
          <w:p w:rsidR="000848C5" w:rsidRPr="00065AD6" w:rsidRDefault="000848C5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пециальность</w:t>
            </w:r>
          </w:p>
        </w:tc>
      </w:tr>
    </w:tbl>
    <w:p w:rsidR="0062637B" w:rsidRDefault="0062637B" w:rsidP="00626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67E6" w:rsidRPr="00065AD6" w:rsidRDefault="000848C5" w:rsidP="00607A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sz w:val="28"/>
          <w:szCs w:val="28"/>
        </w:rPr>
        <w:t>Таблица 4</w:t>
      </w:r>
      <w:r w:rsidR="00607ADF" w:rsidRPr="00065AD6">
        <w:rPr>
          <w:rFonts w:ascii="Times New Roman" w:hAnsi="Times New Roman" w:cs="Times New Roman"/>
          <w:sz w:val="28"/>
          <w:szCs w:val="28"/>
        </w:rPr>
        <w:t xml:space="preserve"> –</w:t>
      </w:r>
      <w:r w:rsidR="00AC67E6" w:rsidRPr="00065AD6">
        <w:rPr>
          <w:rFonts w:ascii="Times New Roman" w:hAnsi="Times New Roman" w:cs="Times New Roman"/>
          <w:sz w:val="28"/>
          <w:szCs w:val="28"/>
        </w:rPr>
        <w:t xml:space="preserve"> Кейс</w:t>
      </w:r>
    </w:p>
    <w:p w:rsidR="00607ADF" w:rsidRPr="00065AD6" w:rsidRDefault="00607ADF" w:rsidP="00CD7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9351" w:type="dxa"/>
        <w:jc w:val="center"/>
        <w:tblLook w:val="04A0" w:firstRow="1" w:lastRow="0" w:firstColumn="1" w:lastColumn="0" w:noHBand="0" w:noVBand="1"/>
      </w:tblPr>
      <w:tblGrid>
        <w:gridCol w:w="2453"/>
        <w:gridCol w:w="2001"/>
        <w:gridCol w:w="1690"/>
        <w:gridCol w:w="3207"/>
      </w:tblGrid>
      <w:tr w:rsidR="00607ADF" w:rsidRPr="00065AD6" w:rsidTr="009509F1">
        <w:trPr>
          <w:jc w:val="center"/>
        </w:trPr>
        <w:tc>
          <w:tcPr>
            <w:tcW w:w="2453" w:type="dxa"/>
          </w:tcPr>
          <w:p w:rsidR="00607ADF" w:rsidRPr="00065AD6" w:rsidRDefault="00607ADF" w:rsidP="00607A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001" w:type="dxa"/>
          </w:tcPr>
          <w:p w:rsidR="00607ADF" w:rsidRPr="00065AD6" w:rsidRDefault="00607ADF" w:rsidP="00607A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690" w:type="dxa"/>
          </w:tcPr>
          <w:p w:rsidR="00607ADF" w:rsidRPr="00065AD6" w:rsidRDefault="00607ADF" w:rsidP="00607A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3207" w:type="dxa"/>
          </w:tcPr>
          <w:p w:rsidR="00607ADF" w:rsidRPr="00065AD6" w:rsidRDefault="00607ADF" w:rsidP="00607A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509F1" w:rsidRPr="00065AD6" w:rsidTr="009509F1">
        <w:trPr>
          <w:jc w:val="center"/>
        </w:trPr>
        <w:tc>
          <w:tcPr>
            <w:tcW w:w="2453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01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690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3207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9509F1" w:rsidRPr="00065AD6" w:rsidTr="009509F1">
        <w:trPr>
          <w:jc w:val="center"/>
        </w:trPr>
        <w:tc>
          <w:tcPr>
            <w:tcW w:w="2453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title</w:t>
            </w:r>
          </w:p>
        </w:tc>
        <w:tc>
          <w:tcPr>
            <w:tcW w:w="2001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690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3207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Название кейса</w:t>
            </w:r>
          </w:p>
        </w:tc>
      </w:tr>
      <w:tr w:rsidR="009509F1" w:rsidRPr="00065AD6" w:rsidTr="009509F1">
        <w:trPr>
          <w:jc w:val="center"/>
        </w:trPr>
        <w:tc>
          <w:tcPr>
            <w:tcW w:w="2453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01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690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7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509F1" w:rsidRPr="00065AD6" w:rsidTr="009509F1">
        <w:trPr>
          <w:jc w:val="center"/>
        </w:trPr>
        <w:tc>
          <w:tcPr>
            <w:tcW w:w="2453" w:type="dxa"/>
          </w:tcPr>
          <w:p w:rsidR="009509F1" w:rsidRPr="00065AD6" w:rsidRDefault="000848C5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9509F1"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ate_of_create</w:t>
            </w:r>
          </w:p>
        </w:tc>
        <w:tc>
          <w:tcPr>
            <w:tcW w:w="2001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datatime</w:t>
            </w:r>
          </w:p>
        </w:tc>
        <w:tc>
          <w:tcPr>
            <w:tcW w:w="1690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7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Дата создания</w:t>
            </w:r>
          </w:p>
        </w:tc>
      </w:tr>
      <w:tr w:rsidR="009509F1" w:rsidRPr="00065AD6" w:rsidTr="009509F1">
        <w:trPr>
          <w:jc w:val="center"/>
        </w:trPr>
        <w:tc>
          <w:tcPr>
            <w:tcW w:w="2453" w:type="dxa"/>
          </w:tcPr>
          <w:p w:rsidR="009509F1" w:rsidRPr="00065AD6" w:rsidRDefault="000848C5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9509F1"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ate_of_edit</w:t>
            </w:r>
          </w:p>
        </w:tc>
        <w:tc>
          <w:tcPr>
            <w:tcW w:w="2001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datatime</w:t>
            </w:r>
          </w:p>
        </w:tc>
        <w:tc>
          <w:tcPr>
            <w:tcW w:w="1690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7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Дата редактирования</w:t>
            </w:r>
          </w:p>
        </w:tc>
      </w:tr>
      <w:tr w:rsidR="009509F1" w:rsidRPr="00065AD6" w:rsidTr="009509F1">
        <w:trPr>
          <w:jc w:val="center"/>
        </w:trPr>
        <w:tc>
          <w:tcPr>
            <w:tcW w:w="2453" w:type="dxa"/>
          </w:tcPr>
          <w:p w:rsidR="009509F1" w:rsidRPr="00065AD6" w:rsidRDefault="000848C5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9509F1"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ate_of_close</w:t>
            </w:r>
          </w:p>
        </w:tc>
        <w:tc>
          <w:tcPr>
            <w:tcW w:w="2001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datatime</w:t>
            </w:r>
          </w:p>
        </w:tc>
        <w:tc>
          <w:tcPr>
            <w:tcW w:w="1690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07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</w:tr>
      <w:tr w:rsidR="009509F1" w:rsidRPr="00065AD6" w:rsidTr="009509F1">
        <w:trPr>
          <w:jc w:val="center"/>
        </w:trPr>
        <w:tc>
          <w:tcPr>
            <w:tcW w:w="2453" w:type="dxa"/>
          </w:tcPr>
          <w:p w:rsidR="009509F1" w:rsidRPr="00065AD6" w:rsidRDefault="000848C5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9509F1"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ategory_id</w:t>
            </w:r>
          </w:p>
        </w:tc>
        <w:tc>
          <w:tcPr>
            <w:tcW w:w="2001" w:type="dxa"/>
          </w:tcPr>
          <w:p w:rsidR="009509F1" w:rsidRPr="00065AD6" w:rsidRDefault="005B330B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690" w:type="dxa"/>
          </w:tcPr>
          <w:p w:rsidR="009509F1" w:rsidRPr="00065AD6" w:rsidRDefault="005B330B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3207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Связь с таблицей категорий</w:t>
            </w:r>
          </w:p>
        </w:tc>
      </w:tr>
      <w:tr w:rsidR="009509F1" w:rsidRPr="00065AD6" w:rsidTr="009509F1">
        <w:trPr>
          <w:jc w:val="center"/>
        </w:trPr>
        <w:tc>
          <w:tcPr>
            <w:tcW w:w="2453" w:type="dxa"/>
          </w:tcPr>
          <w:p w:rsidR="009509F1" w:rsidRPr="00065AD6" w:rsidRDefault="000848C5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9509F1"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ser_id</w:t>
            </w:r>
          </w:p>
        </w:tc>
        <w:tc>
          <w:tcPr>
            <w:tcW w:w="2001" w:type="dxa"/>
          </w:tcPr>
          <w:p w:rsidR="009509F1" w:rsidRPr="00065AD6" w:rsidRDefault="00E120E5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690" w:type="dxa"/>
          </w:tcPr>
          <w:p w:rsidR="009509F1" w:rsidRPr="00065AD6" w:rsidRDefault="00E120E5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3207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Связь с таблицей юзер</w:t>
            </w:r>
          </w:p>
        </w:tc>
      </w:tr>
      <w:tr w:rsidR="009509F1" w:rsidRPr="00065AD6" w:rsidTr="009509F1">
        <w:trPr>
          <w:jc w:val="center"/>
        </w:trPr>
        <w:tc>
          <w:tcPr>
            <w:tcW w:w="2453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Is_published</w:t>
            </w:r>
          </w:p>
        </w:tc>
        <w:tc>
          <w:tcPr>
            <w:tcW w:w="2001" w:type="dxa"/>
          </w:tcPr>
          <w:p w:rsidR="009509F1" w:rsidRPr="00065AD6" w:rsidRDefault="00E120E5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690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3207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Статус опубликованности</w:t>
            </w:r>
          </w:p>
        </w:tc>
      </w:tr>
      <w:tr w:rsidR="009509F1" w:rsidRPr="00065AD6" w:rsidTr="009509F1">
        <w:trPr>
          <w:jc w:val="center"/>
        </w:trPr>
        <w:tc>
          <w:tcPr>
            <w:tcW w:w="2453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tags</w:t>
            </w:r>
          </w:p>
        </w:tc>
        <w:tc>
          <w:tcPr>
            <w:tcW w:w="2001" w:type="dxa"/>
          </w:tcPr>
          <w:p w:rsidR="009509F1" w:rsidRPr="00065AD6" w:rsidRDefault="00E120E5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1690" w:type="dxa"/>
          </w:tcPr>
          <w:p w:rsidR="009509F1" w:rsidRPr="00065AD6" w:rsidRDefault="00E120E5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3207" w:type="dxa"/>
          </w:tcPr>
          <w:p w:rsidR="009509F1" w:rsidRPr="00065AD6" w:rsidRDefault="009509F1" w:rsidP="009509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Тег кейса, для поиска похожих кейсов</w:t>
            </w:r>
          </w:p>
        </w:tc>
      </w:tr>
    </w:tbl>
    <w:p w:rsidR="00AC67E6" w:rsidRPr="00065AD6" w:rsidRDefault="00AC67E6" w:rsidP="00CD7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67E6" w:rsidRPr="00065AD6" w:rsidRDefault="00AC67E6" w:rsidP="00607A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sz w:val="28"/>
          <w:szCs w:val="28"/>
        </w:rPr>
        <w:t xml:space="preserve">Таблица 5 </w:t>
      </w:r>
      <w:r w:rsidR="009806E8" w:rsidRPr="00065AD6">
        <w:rPr>
          <w:rFonts w:ascii="Times New Roman" w:hAnsi="Times New Roman" w:cs="Times New Roman"/>
          <w:sz w:val="28"/>
          <w:szCs w:val="28"/>
        </w:rPr>
        <w:t xml:space="preserve">- </w:t>
      </w:r>
      <w:r w:rsidRPr="00065AD6">
        <w:rPr>
          <w:rFonts w:ascii="Times New Roman" w:hAnsi="Times New Roman" w:cs="Times New Roman"/>
          <w:sz w:val="28"/>
          <w:szCs w:val="28"/>
        </w:rPr>
        <w:t>Категории</w:t>
      </w:r>
    </w:p>
    <w:p w:rsidR="000848C5" w:rsidRPr="00065AD6" w:rsidRDefault="000848C5" w:rsidP="00607A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99"/>
        <w:gridCol w:w="2416"/>
        <w:gridCol w:w="2106"/>
        <w:gridCol w:w="2523"/>
      </w:tblGrid>
      <w:tr w:rsidR="000848C5" w:rsidRPr="00065AD6" w:rsidTr="000848C5">
        <w:tc>
          <w:tcPr>
            <w:tcW w:w="2299" w:type="dxa"/>
          </w:tcPr>
          <w:p w:rsidR="000848C5" w:rsidRPr="00065AD6" w:rsidRDefault="000848C5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16" w:type="dxa"/>
          </w:tcPr>
          <w:p w:rsidR="000848C5" w:rsidRPr="00065AD6" w:rsidRDefault="000848C5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106" w:type="dxa"/>
          </w:tcPr>
          <w:p w:rsidR="000848C5" w:rsidRPr="00065AD6" w:rsidRDefault="000848C5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523" w:type="dxa"/>
          </w:tcPr>
          <w:p w:rsidR="000848C5" w:rsidRPr="00065AD6" w:rsidRDefault="000848C5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848C5" w:rsidRPr="00065AD6" w:rsidTr="000848C5">
        <w:tc>
          <w:tcPr>
            <w:tcW w:w="2299" w:type="dxa"/>
          </w:tcPr>
          <w:p w:rsidR="000848C5" w:rsidRPr="00065AD6" w:rsidRDefault="000848C5" w:rsidP="000848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16" w:type="dxa"/>
          </w:tcPr>
          <w:p w:rsidR="000848C5" w:rsidRPr="00065AD6" w:rsidRDefault="000848C5" w:rsidP="000848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06" w:type="dxa"/>
          </w:tcPr>
          <w:p w:rsidR="000848C5" w:rsidRPr="00065AD6" w:rsidRDefault="000848C5" w:rsidP="000848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523" w:type="dxa"/>
          </w:tcPr>
          <w:p w:rsidR="000848C5" w:rsidRPr="00065AD6" w:rsidRDefault="000848C5" w:rsidP="000848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848C5" w:rsidRPr="00065AD6" w:rsidTr="000848C5">
        <w:tc>
          <w:tcPr>
            <w:tcW w:w="2299" w:type="dxa"/>
          </w:tcPr>
          <w:p w:rsidR="000848C5" w:rsidRPr="00065AD6" w:rsidRDefault="000848C5" w:rsidP="000848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416" w:type="dxa"/>
          </w:tcPr>
          <w:p w:rsidR="000848C5" w:rsidRPr="00065AD6" w:rsidRDefault="000848C5" w:rsidP="000848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106" w:type="dxa"/>
          </w:tcPr>
          <w:p w:rsidR="000848C5" w:rsidRPr="00065AD6" w:rsidRDefault="009806E8" w:rsidP="000848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523" w:type="dxa"/>
          </w:tcPr>
          <w:p w:rsidR="000848C5" w:rsidRPr="00065AD6" w:rsidRDefault="000848C5" w:rsidP="000848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</w:p>
        </w:tc>
      </w:tr>
    </w:tbl>
    <w:p w:rsidR="00AC67E6" w:rsidRPr="00065AD6" w:rsidRDefault="00AC67E6" w:rsidP="00CD7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1570" w:rsidRPr="00065AD6" w:rsidRDefault="00B71570" w:rsidP="009806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sz w:val="28"/>
          <w:szCs w:val="28"/>
        </w:rPr>
        <w:t xml:space="preserve">Таблица 6 </w:t>
      </w:r>
      <w:r w:rsidR="009806E8" w:rsidRPr="00065AD6">
        <w:rPr>
          <w:rFonts w:ascii="Times New Roman" w:hAnsi="Times New Roman" w:cs="Times New Roman"/>
          <w:sz w:val="28"/>
          <w:szCs w:val="28"/>
        </w:rPr>
        <w:t xml:space="preserve">- </w:t>
      </w:r>
      <w:r w:rsidRPr="00065AD6">
        <w:rPr>
          <w:rFonts w:ascii="Times New Roman" w:hAnsi="Times New Roman" w:cs="Times New Roman"/>
          <w:sz w:val="28"/>
          <w:szCs w:val="28"/>
        </w:rPr>
        <w:t>Ответы</w:t>
      </w:r>
    </w:p>
    <w:p w:rsidR="009806E8" w:rsidRPr="00065AD6" w:rsidRDefault="009806E8" w:rsidP="00CD70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53"/>
        <w:gridCol w:w="2349"/>
        <w:gridCol w:w="2009"/>
        <w:gridCol w:w="2533"/>
      </w:tblGrid>
      <w:tr w:rsidR="009806E8" w:rsidRPr="00065AD6" w:rsidTr="009806E8">
        <w:tc>
          <w:tcPr>
            <w:tcW w:w="2453" w:type="dxa"/>
          </w:tcPr>
          <w:p w:rsidR="009806E8" w:rsidRPr="00065AD6" w:rsidRDefault="009806E8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49" w:type="dxa"/>
          </w:tcPr>
          <w:p w:rsidR="009806E8" w:rsidRPr="00065AD6" w:rsidRDefault="009806E8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009" w:type="dxa"/>
          </w:tcPr>
          <w:p w:rsidR="009806E8" w:rsidRPr="00065AD6" w:rsidRDefault="009806E8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533" w:type="dxa"/>
          </w:tcPr>
          <w:p w:rsidR="009806E8" w:rsidRPr="00065AD6" w:rsidRDefault="009806E8" w:rsidP="00CD70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806E8" w:rsidRPr="00065AD6" w:rsidTr="009806E8">
        <w:tc>
          <w:tcPr>
            <w:tcW w:w="2453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49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09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533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9806E8" w:rsidRPr="00065AD6" w:rsidTr="009806E8">
        <w:tc>
          <w:tcPr>
            <w:tcW w:w="2453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2349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009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2533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Ссылка на ответ</w:t>
            </w:r>
          </w:p>
        </w:tc>
      </w:tr>
      <w:tr w:rsidR="009806E8" w:rsidRPr="00065AD6" w:rsidTr="009806E8">
        <w:tc>
          <w:tcPr>
            <w:tcW w:w="2453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</w:p>
        </w:tc>
        <w:tc>
          <w:tcPr>
            <w:tcW w:w="2349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009" w:type="dxa"/>
          </w:tcPr>
          <w:p w:rsidR="009806E8" w:rsidRPr="00065AD6" w:rsidRDefault="009806E8" w:rsidP="009806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533" w:type="dxa"/>
          </w:tcPr>
          <w:p w:rsidR="009806E8" w:rsidRPr="00065AD6" w:rsidRDefault="009806E8" w:rsidP="00980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Ссылка на файл</w:t>
            </w:r>
          </w:p>
        </w:tc>
      </w:tr>
      <w:tr w:rsidR="009806E8" w:rsidRPr="00065AD6" w:rsidTr="009806E8">
        <w:tc>
          <w:tcPr>
            <w:tcW w:w="2453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id_case</w:t>
            </w:r>
          </w:p>
        </w:tc>
        <w:tc>
          <w:tcPr>
            <w:tcW w:w="2349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009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533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Связь с кейсом</w:t>
            </w:r>
          </w:p>
        </w:tc>
      </w:tr>
      <w:tr w:rsidR="009806E8" w:rsidRPr="00065AD6" w:rsidTr="009806E8">
        <w:tc>
          <w:tcPr>
            <w:tcW w:w="2453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id_student</w:t>
            </w:r>
          </w:p>
        </w:tc>
        <w:tc>
          <w:tcPr>
            <w:tcW w:w="2349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009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533" w:type="dxa"/>
          </w:tcPr>
          <w:p w:rsidR="009806E8" w:rsidRPr="00065AD6" w:rsidRDefault="009806E8" w:rsidP="00980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Связь со студентами</w:t>
            </w:r>
          </w:p>
        </w:tc>
      </w:tr>
      <w:tr w:rsidR="009806E8" w:rsidRPr="00065AD6" w:rsidTr="009806E8">
        <w:tc>
          <w:tcPr>
            <w:tcW w:w="2453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is_won</w:t>
            </w:r>
          </w:p>
        </w:tc>
        <w:tc>
          <w:tcPr>
            <w:tcW w:w="2349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009" w:type="dxa"/>
          </w:tcPr>
          <w:p w:rsidR="009806E8" w:rsidRPr="00065AD6" w:rsidRDefault="009806E8" w:rsidP="00980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2533" w:type="dxa"/>
          </w:tcPr>
          <w:p w:rsidR="009806E8" w:rsidRPr="00065AD6" w:rsidRDefault="009806E8" w:rsidP="00980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Статус победителя</w:t>
            </w:r>
          </w:p>
        </w:tc>
      </w:tr>
    </w:tbl>
    <w:p w:rsidR="0022499E" w:rsidRPr="00065AD6" w:rsidRDefault="0022499E" w:rsidP="00CD70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06E8" w:rsidRPr="00065AD6" w:rsidRDefault="009806E8" w:rsidP="009806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sz w:val="28"/>
          <w:szCs w:val="28"/>
        </w:rPr>
        <w:t>Таблица 7 - Теги</w:t>
      </w:r>
    </w:p>
    <w:p w:rsidR="009806E8" w:rsidRPr="00065AD6" w:rsidRDefault="009806E8" w:rsidP="00980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53"/>
        <w:gridCol w:w="2349"/>
        <w:gridCol w:w="2009"/>
        <w:gridCol w:w="2533"/>
      </w:tblGrid>
      <w:tr w:rsidR="009806E8" w:rsidRPr="00065AD6" w:rsidTr="00130014">
        <w:tc>
          <w:tcPr>
            <w:tcW w:w="2453" w:type="dxa"/>
          </w:tcPr>
          <w:p w:rsidR="009806E8" w:rsidRPr="00065AD6" w:rsidRDefault="009806E8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49" w:type="dxa"/>
          </w:tcPr>
          <w:p w:rsidR="009806E8" w:rsidRPr="00065AD6" w:rsidRDefault="009806E8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009" w:type="dxa"/>
          </w:tcPr>
          <w:p w:rsidR="009806E8" w:rsidRPr="00065AD6" w:rsidRDefault="009806E8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533" w:type="dxa"/>
          </w:tcPr>
          <w:p w:rsidR="009806E8" w:rsidRPr="00065AD6" w:rsidRDefault="009806E8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806E8" w:rsidRPr="00065AD6" w:rsidTr="00130014">
        <w:tc>
          <w:tcPr>
            <w:tcW w:w="2453" w:type="dxa"/>
          </w:tcPr>
          <w:p w:rsidR="009806E8" w:rsidRPr="00065AD6" w:rsidRDefault="009806E8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49" w:type="dxa"/>
          </w:tcPr>
          <w:p w:rsidR="009806E8" w:rsidRPr="00065AD6" w:rsidRDefault="009806E8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09" w:type="dxa"/>
          </w:tcPr>
          <w:p w:rsidR="009806E8" w:rsidRPr="00065AD6" w:rsidRDefault="009806E8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2533" w:type="dxa"/>
          </w:tcPr>
          <w:p w:rsidR="009806E8" w:rsidRPr="00065AD6" w:rsidRDefault="009806E8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9806E8" w:rsidRPr="00065AD6" w:rsidTr="00130014">
        <w:tc>
          <w:tcPr>
            <w:tcW w:w="2453" w:type="dxa"/>
          </w:tcPr>
          <w:p w:rsidR="009806E8" w:rsidRPr="00065AD6" w:rsidRDefault="009806E8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49" w:type="dxa"/>
          </w:tcPr>
          <w:p w:rsidR="009806E8" w:rsidRPr="00065AD6" w:rsidRDefault="009806E8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009" w:type="dxa"/>
          </w:tcPr>
          <w:p w:rsidR="009806E8" w:rsidRPr="00065AD6" w:rsidRDefault="009806E8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533" w:type="dxa"/>
          </w:tcPr>
          <w:p w:rsidR="009806E8" w:rsidRPr="00065AD6" w:rsidRDefault="009806E8" w:rsidP="009806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Название тега</w:t>
            </w:r>
          </w:p>
        </w:tc>
      </w:tr>
      <w:tr w:rsidR="009806E8" w:rsidRPr="00065AD6" w:rsidTr="00130014">
        <w:tc>
          <w:tcPr>
            <w:tcW w:w="2453" w:type="dxa"/>
          </w:tcPr>
          <w:p w:rsidR="009806E8" w:rsidRPr="00065AD6" w:rsidRDefault="009806E8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slug</w:t>
            </w:r>
          </w:p>
        </w:tc>
        <w:tc>
          <w:tcPr>
            <w:tcW w:w="2349" w:type="dxa"/>
          </w:tcPr>
          <w:p w:rsidR="009806E8" w:rsidRPr="00065AD6" w:rsidRDefault="009806E8" w:rsidP="0013001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009" w:type="dxa"/>
          </w:tcPr>
          <w:p w:rsidR="009806E8" w:rsidRPr="00065AD6" w:rsidRDefault="009806E8" w:rsidP="00130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533" w:type="dxa"/>
          </w:tcPr>
          <w:p w:rsidR="009806E8" w:rsidRPr="00065AD6" w:rsidRDefault="009806E8" w:rsidP="00980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AD6">
              <w:rPr>
                <w:rFonts w:ascii="Times New Roman" w:hAnsi="Times New Roman" w:cs="Times New Roman"/>
                <w:sz w:val="28"/>
                <w:szCs w:val="28"/>
              </w:rPr>
              <w:t>Название ссылки тега</w:t>
            </w:r>
          </w:p>
        </w:tc>
      </w:tr>
    </w:tbl>
    <w:p w:rsidR="009806E8" w:rsidRDefault="009806E8" w:rsidP="00CD70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37B" w:rsidRDefault="0062637B" w:rsidP="00CD70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37B" w:rsidRDefault="0062637B" w:rsidP="00CD70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37B" w:rsidRPr="00065AD6" w:rsidRDefault="0062637B" w:rsidP="00CD70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330B" w:rsidRPr="00065AD6" w:rsidRDefault="005B330B" w:rsidP="005B330B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00065AD6">
        <w:rPr>
          <w:sz w:val="28"/>
          <w:szCs w:val="28"/>
          <w:lang w:val="en-US"/>
        </w:rPr>
        <w:lastRenderedPageBreak/>
        <w:t xml:space="preserve"> </w:t>
      </w:r>
      <w:bookmarkStart w:id="4" w:name="_Toc101993899"/>
      <w:r w:rsidRPr="0062637B">
        <w:rPr>
          <w:rStyle w:val="20"/>
          <w:rFonts w:ascii="Times New Roman" w:hAnsi="Times New Roman" w:cs="Times New Roman"/>
          <w:color w:val="000000" w:themeColor="text1"/>
          <w:sz w:val="28"/>
        </w:rPr>
        <w:t>Условия применения</w:t>
      </w:r>
      <w:bookmarkEnd w:id="4"/>
    </w:p>
    <w:p w:rsidR="00BB74EF" w:rsidRPr="00065AD6" w:rsidRDefault="00BB74EF" w:rsidP="00BB74EF">
      <w:pPr>
        <w:pStyle w:val="a5"/>
        <w:ind w:left="709"/>
        <w:jc w:val="both"/>
        <w:rPr>
          <w:sz w:val="28"/>
          <w:szCs w:val="28"/>
        </w:rPr>
      </w:pPr>
    </w:p>
    <w:p w:rsidR="005B330B" w:rsidRPr="00065AD6" w:rsidRDefault="005B330B" w:rsidP="005B330B">
      <w:pPr>
        <w:pStyle w:val="a5"/>
        <w:ind w:left="0" w:firstLine="709"/>
        <w:jc w:val="both"/>
        <w:rPr>
          <w:sz w:val="28"/>
          <w:szCs w:val="28"/>
          <w:lang w:val="ru-RU"/>
        </w:rPr>
      </w:pPr>
      <w:r w:rsidRPr="00065AD6">
        <w:rPr>
          <w:sz w:val="28"/>
          <w:szCs w:val="28"/>
          <w:lang w:val="ru-RU"/>
        </w:rPr>
        <w:t>Для функционирования</w:t>
      </w:r>
      <w:r w:rsidRPr="00065AD6">
        <w:rPr>
          <w:sz w:val="28"/>
          <w:szCs w:val="28"/>
          <w:lang w:val="ru-RU"/>
        </w:rPr>
        <w:t xml:space="preserve"> сайта</w:t>
      </w:r>
      <w:r w:rsidRPr="00065AD6">
        <w:rPr>
          <w:sz w:val="28"/>
          <w:szCs w:val="28"/>
          <w:lang w:val="ru-RU"/>
        </w:rPr>
        <w:t xml:space="preserve"> может быть использован персональный компьютер со следующими характеристиками:</w:t>
      </w:r>
    </w:p>
    <w:p w:rsidR="005B330B" w:rsidRPr="00065AD6" w:rsidRDefault="005B330B" w:rsidP="005B330B">
      <w:pPr>
        <w:pStyle w:val="a5"/>
        <w:ind w:left="0" w:firstLine="709"/>
        <w:jc w:val="both"/>
        <w:rPr>
          <w:sz w:val="28"/>
          <w:szCs w:val="28"/>
          <w:lang w:val="ru-RU"/>
        </w:rPr>
      </w:pPr>
      <w:r w:rsidRPr="00065AD6">
        <w:rPr>
          <w:sz w:val="28"/>
          <w:szCs w:val="28"/>
          <w:lang w:val="ru-RU"/>
        </w:rPr>
        <w:t>-</w:t>
      </w:r>
      <w:r w:rsidRPr="00065AD6">
        <w:rPr>
          <w:sz w:val="28"/>
          <w:szCs w:val="28"/>
          <w:lang w:val="ru-RU"/>
        </w:rPr>
        <w:tab/>
      </w:r>
      <w:r w:rsidRPr="00065AD6">
        <w:rPr>
          <w:sz w:val="28"/>
          <w:szCs w:val="28"/>
          <w:lang w:val="ru-RU"/>
        </w:rPr>
        <w:t xml:space="preserve">процессор не ниже Intel Pentium </w:t>
      </w:r>
      <w:r w:rsidRPr="00065AD6">
        <w:rPr>
          <w:sz w:val="28"/>
          <w:szCs w:val="28"/>
          <w:lang w:val="ru-RU"/>
        </w:rPr>
        <w:t>g620</w:t>
      </w:r>
      <w:r w:rsidRPr="00065AD6">
        <w:rPr>
          <w:sz w:val="28"/>
          <w:szCs w:val="28"/>
          <w:lang w:val="ru-RU"/>
        </w:rPr>
        <w:t>;</w:t>
      </w:r>
    </w:p>
    <w:p w:rsidR="005B330B" w:rsidRPr="00065AD6" w:rsidRDefault="005B330B" w:rsidP="005B330B">
      <w:pPr>
        <w:pStyle w:val="a5"/>
        <w:ind w:left="0" w:firstLine="709"/>
        <w:jc w:val="both"/>
        <w:rPr>
          <w:sz w:val="28"/>
          <w:szCs w:val="28"/>
          <w:lang w:val="ru-RU"/>
        </w:rPr>
      </w:pPr>
      <w:r w:rsidRPr="00065AD6">
        <w:rPr>
          <w:sz w:val="28"/>
          <w:szCs w:val="28"/>
          <w:lang w:val="ru-RU"/>
        </w:rPr>
        <w:t>-</w:t>
      </w:r>
      <w:r w:rsidRPr="00065AD6">
        <w:rPr>
          <w:sz w:val="28"/>
          <w:szCs w:val="28"/>
          <w:lang w:val="ru-RU"/>
        </w:rPr>
        <w:tab/>
        <w:t>объе</w:t>
      </w:r>
      <w:r w:rsidRPr="00065AD6">
        <w:rPr>
          <w:sz w:val="28"/>
          <w:szCs w:val="28"/>
          <w:lang w:val="ru-RU"/>
        </w:rPr>
        <w:t>м оперативной памяти не менее 2 Гб;</w:t>
      </w:r>
    </w:p>
    <w:p w:rsidR="005B330B" w:rsidRPr="00065AD6" w:rsidRDefault="005B330B" w:rsidP="005B330B">
      <w:pPr>
        <w:pStyle w:val="a5"/>
        <w:ind w:left="0" w:firstLine="709"/>
        <w:jc w:val="both"/>
        <w:rPr>
          <w:sz w:val="28"/>
          <w:szCs w:val="28"/>
          <w:lang w:val="ru-RU"/>
        </w:rPr>
      </w:pPr>
      <w:r w:rsidRPr="00065AD6">
        <w:rPr>
          <w:sz w:val="28"/>
          <w:szCs w:val="28"/>
          <w:lang w:val="ru-RU"/>
        </w:rPr>
        <w:t>-</w:t>
      </w:r>
      <w:r w:rsidRPr="00065AD6">
        <w:rPr>
          <w:sz w:val="28"/>
          <w:szCs w:val="28"/>
          <w:lang w:val="ru-RU"/>
        </w:rPr>
        <w:tab/>
      </w:r>
      <w:r w:rsidRPr="00065AD6">
        <w:rPr>
          <w:sz w:val="28"/>
          <w:szCs w:val="28"/>
          <w:lang w:val="en-US"/>
        </w:rPr>
        <w:t>браузер с поддержкой</w:t>
      </w:r>
      <w:r w:rsidRPr="00065AD6">
        <w:rPr>
          <w:sz w:val="28"/>
          <w:szCs w:val="28"/>
          <w:lang w:val="ru-RU"/>
        </w:rPr>
        <w:t xml:space="preserve"> Cookie</w:t>
      </w:r>
      <w:r w:rsidRPr="00065AD6">
        <w:rPr>
          <w:sz w:val="28"/>
          <w:szCs w:val="28"/>
          <w:lang w:val="ru-RU"/>
        </w:rPr>
        <w:t>;</w:t>
      </w:r>
    </w:p>
    <w:p w:rsidR="005B330B" w:rsidRPr="00065AD6" w:rsidRDefault="005B330B" w:rsidP="005B330B">
      <w:pPr>
        <w:pStyle w:val="a5"/>
        <w:ind w:left="0" w:firstLine="709"/>
        <w:jc w:val="both"/>
        <w:rPr>
          <w:sz w:val="28"/>
          <w:szCs w:val="28"/>
          <w:lang w:val="ru-RU"/>
        </w:rPr>
      </w:pPr>
      <w:r w:rsidRPr="00065AD6">
        <w:rPr>
          <w:sz w:val="28"/>
          <w:szCs w:val="28"/>
          <w:lang w:val="ru-RU"/>
        </w:rPr>
        <w:t>-</w:t>
      </w:r>
      <w:r w:rsidRPr="00065AD6">
        <w:rPr>
          <w:sz w:val="28"/>
          <w:szCs w:val="28"/>
          <w:lang w:val="ru-RU"/>
        </w:rPr>
        <w:tab/>
        <w:t>клавиатура 101/102 клавиши;</w:t>
      </w:r>
    </w:p>
    <w:p w:rsidR="005B330B" w:rsidRPr="00065AD6" w:rsidRDefault="005B330B" w:rsidP="005B330B">
      <w:pPr>
        <w:pStyle w:val="a5"/>
        <w:ind w:left="0" w:firstLine="709"/>
        <w:jc w:val="both"/>
        <w:rPr>
          <w:sz w:val="28"/>
          <w:szCs w:val="28"/>
          <w:lang w:val="ru-RU"/>
        </w:rPr>
      </w:pPr>
      <w:r w:rsidRPr="00065AD6">
        <w:rPr>
          <w:sz w:val="28"/>
          <w:szCs w:val="28"/>
          <w:lang w:val="ru-RU"/>
        </w:rPr>
        <w:t>-</w:t>
      </w:r>
      <w:r w:rsidRPr="00065AD6">
        <w:rPr>
          <w:sz w:val="28"/>
          <w:szCs w:val="28"/>
          <w:lang w:val="ru-RU"/>
        </w:rPr>
        <w:tab/>
        <w:t>манипулятор «мышь»;</w:t>
      </w:r>
    </w:p>
    <w:p w:rsidR="005B330B" w:rsidRPr="00065AD6" w:rsidRDefault="005B330B" w:rsidP="005B330B">
      <w:pPr>
        <w:pStyle w:val="a5"/>
        <w:ind w:left="0" w:firstLine="709"/>
        <w:jc w:val="both"/>
        <w:rPr>
          <w:sz w:val="28"/>
          <w:szCs w:val="28"/>
          <w:lang w:val="ru-RU"/>
        </w:rPr>
      </w:pPr>
      <w:r w:rsidRPr="00065AD6">
        <w:rPr>
          <w:sz w:val="28"/>
          <w:szCs w:val="28"/>
          <w:lang w:val="ru-RU"/>
        </w:rPr>
        <w:t>-</w:t>
      </w:r>
      <w:r w:rsidRPr="00065AD6">
        <w:rPr>
          <w:sz w:val="28"/>
          <w:szCs w:val="28"/>
          <w:lang w:val="ru-RU"/>
        </w:rPr>
        <w:tab/>
        <w:t>о</w:t>
      </w:r>
      <w:r w:rsidRPr="00065AD6">
        <w:rPr>
          <w:sz w:val="28"/>
          <w:szCs w:val="28"/>
          <w:lang w:val="ru-RU"/>
        </w:rPr>
        <w:t>перационная система – Windows 7</w:t>
      </w:r>
      <w:r w:rsidRPr="00065AD6">
        <w:rPr>
          <w:sz w:val="28"/>
          <w:szCs w:val="28"/>
          <w:lang w:val="ru-RU"/>
        </w:rPr>
        <w:t xml:space="preserve"> или выше.</w:t>
      </w:r>
    </w:p>
    <w:p w:rsidR="00BB74EF" w:rsidRPr="00065AD6" w:rsidRDefault="00BB74EF" w:rsidP="00BB74EF">
      <w:pPr>
        <w:pStyle w:val="a5"/>
        <w:ind w:left="0" w:firstLine="709"/>
        <w:jc w:val="both"/>
        <w:rPr>
          <w:sz w:val="28"/>
          <w:szCs w:val="28"/>
          <w:lang w:val="ru-RU"/>
        </w:rPr>
      </w:pPr>
    </w:p>
    <w:p w:rsidR="0022499E" w:rsidRPr="00065AD6" w:rsidRDefault="0022499E" w:rsidP="00BB74EF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bookmarkStart w:id="5" w:name="_Toc101993900"/>
      <w:r w:rsidRPr="0062637B">
        <w:rPr>
          <w:rStyle w:val="20"/>
          <w:rFonts w:ascii="Times New Roman" w:hAnsi="Times New Roman" w:cs="Times New Roman"/>
          <w:color w:val="000000" w:themeColor="text1"/>
          <w:sz w:val="28"/>
        </w:rPr>
        <w:t>Вызов и загрузка программы</w:t>
      </w:r>
      <w:bookmarkEnd w:id="5"/>
    </w:p>
    <w:p w:rsidR="00470CAB" w:rsidRPr="00065AD6" w:rsidRDefault="00470CAB" w:rsidP="00BB7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499E" w:rsidRPr="00065AD6" w:rsidRDefault="0022499E" w:rsidP="00BB7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sz w:val="28"/>
          <w:szCs w:val="28"/>
        </w:rPr>
        <w:t>Для запуска необходимо перейти в директорию проекта и прописать команду. Сайт запускается командой:</w:t>
      </w:r>
      <w:r w:rsidR="00913A81" w:rsidRPr="00065AD6">
        <w:rPr>
          <w:rFonts w:ascii="Times New Roman" w:hAnsi="Times New Roman" w:cs="Times New Roman"/>
          <w:sz w:val="28"/>
          <w:szCs w:val="28"/>
        </w:rPr>
        <w:t xml:space="preserve"> </w:t>
      </w:r>
      <w:r w:rsidRPr="00065AD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65AD6">
        <w:rPr>
          <w:rFonts w:ascii="Times New Roman" w:hAnsi="Times New Roman" w:cs="Times New Roman"/>
          <w:sz w:val="28"/>
          <w:szCs w:val="28"/>
        </w:rPr>
        <w:t xml:space="preserve"> </w:t>
      </w:r>
      <w:r w:rsidRPr="00065AD6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065AD6">
        <w:rPr>
          <w:rFonts w:ascii="Times New Roman" w:hAnsi="Times New Roman" w:cs="Times New Roman"/>
          <w:sz w:val="28"/>
          <w:szCs w:val="28"/>
        </w:rPr>
        <w:t>.</w:t>
      </w:r>
      <w:r w:rsidRPr="00065AD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065AD6">
        <w:rPr>
          <w:rFonts w:ascii="Times New Roman" w:hAnsi="Times New Roman" w:cs="Times New Roman"/>
          <w:sz w:val="28"/>
          <w:szCs w:val="28"/>
        </w:rPr>
        <w:t xml:space="preserve"> </w:t>
      </w:r>
      <w:r w:rsidRPr="00065AD6">
        <w:rPr>
          <w:rFonts w:ascii="Times New Roman" w:hAnsi="Times New Roman" w:cs="Times New Roman"/>
          <w:sz w:val="28"/>
          <w:szCs w:val="28"/>
          <w:lang w:val="en-US"/>
        </w:rPr>
        <w:t>runserver</w:t>
      </w:r>
    </w:p>
    <w:p w:rsidR="0022499E" w:rsidRPr="00065AD6" w:rsidRDefault="0022499E" w:rsidP="00BB7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sz w:val="28"/>
          <w:szCs w:val="28"/>
        </w:rPr>
        <w:t>После этого в терминале появляется ссылка – «http://127.0.0.1:8000»</w:t>
      </w:r>
    </w:p>
    <w:p w:rsidR="00C95164" w:rsidRPr="00065AD6" w:rsidRDefault="00C95164" w:rsidP="00BB74E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5164" w:rsidRPr="0062637B" w:rsidRDefault="00DC2B4C" w:rsidP="0062637B">
      <w:pPr>
        <w:pStyle w:val="a5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bookmarkStart w:id="6" w:name="_Toc101993901"/>
      <w:r w:rsidRPr="0062637B">
        <w:rPr>
          <w:rStyle w:val="20"/>
          <w:rFonts w:ascii="Times New Roman" w:hAnsi="Times New Roman" w:cs="Times New Roman"/>
          <w:color w:val="000000" w:themeColor="text1"/>
          <w:sz w:val="28"/>
        </w:rPr>
        <w:t>Описание работы</w:t>
      </w:r>
      <w:bookmarkEnd w:id="6"/>
    </w:p>
    <w:p w:rsidR="00470CAB" w:rsidRPr="00065AD6" w:rsidRDefault="00470CAB" w:rsidP="00BB7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4403" w:rsidRPr="00065AD6" w:rsidRDefault="002F4403" w:rsidP="00BB7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sz w:val="28"/>
          <w:szCs w:val="28"/>
        </w:rPr>
        <w:t>Рассмотрим пример работы с сайтом от лица</w:t>
      </w:r>
      <w:r w:rsidR="00913A81" w:rsidRPr="00065AD6">
        <w:rPr>
          <w:rFonts w:ascii="Times New Roman" w:hAnsi="Times New Roman" w:cs="Times New Roman"/>
          <w:sz w:val="28"/>
          <w:szCs w:val="28"/>
        </w:rPr>
        <w:t xml:space="preserve"> студента</w:t>
      </w:r>
      <w:r w:rsidRPr="00065AD6">
        <w:rPr>
          <w:rFonts w:ascii="Times New Roman" w:hAnsi="Times New Roman" w:cs="Times New Roman"/>
          <w:sz w:val="28"/>
          <w:szCs w:val="28"/>
        </w:rPr>
        <w:t xml:space="preserve">. </w:t>
      </w:r>
      <w:r w:rsidR="00E100CC" w:rsidRPr="00065AD6">
        <w:rPr>
          <w:rFonts w:ascii="Times New Roman" w:hAnsi="Times New Roman" w:cs="Times New Roman"/>
          <w:sz w:val="28"/>
          <w:szCs w:val="28"/>
        </w:rPr>
        <w:t>Первое, что нужно пройти - это регистрацию. После успешного прохождения регистрации, идет переадресация на главную страницу.</w:t>
      </w:r>
      <w:r w:rsidR="00FD6C50" w:rsidRPr="00065AD6">
        <w:rPr>
          <w:rFonts w:ascii="Times New Roman" w:hAnsi="Times New Roman" w:cs="Times New Roman"/>
          <w:sz w:val="28"/>
          <w:szCs w:val="28"/>
        </w:rPr>
        <w:t xml:space="preserve"> </w:t>
      </w:r>
      <w:r w:rsidR="00E100CC" w:rsidRPr="00065AD6">
        <w:rPr>
          <w:rFonts w:ascii="Times New Roman" w:hAnsi="Times New Roman" w:cs="Times New Roman"/>
          <w:sz w:val="28"/>
          <w:szCs w:val="28"/>
        </w:rPr>
        <w:t xml:space="preserve">Регистрация изображена на рисунке 1. </w:t>
      </w:r>
    </w:p>
    <w:p w:rsidR="00C95164" w:rsidRPr="00065AD6" w:rsidRDefault="00912647" w:rsidP="00913A8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5914" cy="3686031"/>
            <wp:effectExtent l="0" t="0" r="7620" b="0"/>
            <wp:docPr id="11" name="Рисунок 11" descr="C:\Users\Marquis\Documents\ShareX\Screenshots\2022-04\chrome_U1RAR7wm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quis\Documents\ShareX\Screenshots\2022-04\chrome_U1RAR7wmF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82" cy="369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A81" w:rsidRPr="00065AD6" w:rsidRDefault="00913A81" w:rsidP="00913A8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C2B4C" w:rsidRPr="00065AD6" w:rsidRDefault="00FD6C50" w:rsidP="00913A81">
      <w:pPr>
        <w:pStyle w:val="a3"/>
        <w:ind w:firstLine="709"/>
        <w:jc w:val="center"/>
        <w:rPr>
          <w:lang w:val="ru-RU"/>
        </w:rPr>
      </w:pPr>
      <w:r w:rsidRPr="00065AD6">
        <w:rPr>
          <w:lang w:val="ru-RU"/>
        </w:rPr>
        <w:t xml:space="preserve">Рисунок 1 – Форма </w:t>
      </w:r>
      <w:r w:rsidR="003D6E18" w:rsidRPr="00065AD6">
        <w:rPr>
          <w:lang w:val="ru-RU"/>
        </w:rPr>
        <w:t>регистрации</w:t>
      </w:r>
      <w:r w:rsidR="00913A81" w:rsidRPr="00065AD6">
        <w:rPr>
          <w:lang w:val="ru-RU"/>
        </w:rPr>
        <w:t xml:space="preserve"> студента</w:t>
      </w:r>
    </w:p>
    <w:p w:rsidR="003D6E18" w:rsidRPr="00065AD6" w:rsidRDefault="003D6E18" w:rsidP="00913A81">
      <w:pPr>
        <w:pStyle w:val="a3"/>
        <w:ind w:firstLine="709"/>
        <w:rPr>
          <w:lang w:val="ru-RU"/>
        </w:rPr>
      </w:pPr>
    </w:p>
    <w:p w:rsidR="003D6E18" w:rsidRPr="00065AD6" w:rsidRDefault="003D6E18" w:rsidP="00913A81">
      <w:pPr>
        <w:pStyle w:val="a3"/>
        <w:ind w:firstLine="709"/>
        <w:jc w:val="both"/>
        <w:rPr>
          <w:lang w:val="ru-RU"/>
        </w:rPr>
      </w:pPr>
      <w:r w:rsidRPr="00065AD6">
        <w:rPr>
          <w:lang w:val="ru-RU"/>
        </w:rPr>
        <w:lastRenderedPageBreak/>
        <w:t xml:space="preserve">Регистрация </w:t>
      </w:r>
      <w:r w:rsidR="00913A81" w:rsidRPr="00065AD6">
        <w:rPr>
          <w:lang w:val="ru-RU"/>
        </w:rPr>
        <w:t>выполняет свою функцию</w:t>
      </w:r>
      <w:r w:rsidRPr="00065AD6">
        <w:rPr>
          <w:lang w:val="ru-RU"/>
        </w:rPr>
        <w:t xml:space="preserve"> благодаря прописанному классу представления. Класс для регистрации партнера расположен на рисунке 2.</w:t>
      </w:r>
    </w:p>
    <w:p w:rsidR="003D6E18" w:rsidRPr="00065AD6" w:rsidRDefault="003D6E18" w:rsidP="00913A81">
      <w:pPr>
        <w:pStyle w:val="a3"/>
        <w:ind w:firstLine="709"/>
        <w:jc w:val="center"/>
        <w:rPr>
          <w:lang w:val="ru-RU"/>
        </w:rPr>
      </w:pPr>
    </w:p>
    <w:p w:rsidR="003D6E18" w:rsidRPr="00065AD6" w:rsidRDefault="00913A81" w:rsidP="00913A81">
      <w:pPr>
        <w:pStyle w:val="a3"/>
        <w:ind w:firstLine="709"/>
        <w:jc w:val="center"/>
        <w:rPr>
          <w:lang w:val="ru-RU"/>
        </w:rPr>
      </w:pPr>
      <w:r w:rsidRPr="00065AD6">
        <w:rPr>
          <w:noProof/>
          <w:lang w:val="ru-RU" w:eastAsia="ru-RU"/>
        </w:rPr>
        <w:drawing>
          <wp:inline distT="0" distB="0" distL="0" distR="0">
            <wp:extent cx="2809875" cy="1981200"/>
            <wp:effectExtent l="0" t="0" r="9525" b="0"/>
            <wp:docPr id="9" name="Рисунок 9" descr="C:\Users\Marquis\Documents\ShareX\Screenshots\2022-04\Code_Ik1ffnFQ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quis\Documents\ShareX\Screenshots\2022-04\Code_Ik1ffnFQA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AB" w:rsidRPr="00065AD6" w:rsidRDefault="00470CAB" w:rsidP="00913A81">
      <w:pPr>
        <w:pStyle w:val="a3"/>
        <w:ind w:firstLine="709"/>
        <w:jc w:val="center"/>
        <w:rPr>
          <w:lang w:val="ru-RU"/>
        </w:rPr>
      </w:pPr>
    </w:p>
    <w:p w:rsidR="003D6E18" w:rsidRPr="00065AD6" w:rsidRDefault="003D6E18" w:rsidP="00913A81">
      <w:pPr>
        <w:pStyle w:val="a3"/>
        <w:ind w:firstLine="709"/>
        <w:jc w:val="center"/>
        <w:rPr>
          <w:lang w:val="ru-RU"/>
        </w:rPr>
      </w:pPr>
      <w:r w:rsidRPr="00065AD6">
        <w:rPr>
          <w:lang w:val="ru-RU"/>
        </w:rPr>
        <w:t xml:space="preserve">Рисунок </w:t>
      </w:r>
      <w:r w:rsidR="00913A81" w:rsidRPr="00065AD6">
        <w:rPr>
          <w:lang w:val="ru-RU"/>
        </w:rPr>
        <w:t xml:space="preserve">2 – </w:t>
      </w:r>
      <w:r w:rsidR="00B8184A" w:rsidRPr="00065AD6">
        <w:rPr>
          <w:lang w:val="ru-RU"/>
        </w:rPr>
        <w:t>К</w:t>
      </w:r>
      <w:r w:rsidR="00913A81" w:rsidRPr="00065AD6">
        <w:rPr>
          <w:lang w:val="ru-RU"/>
        </w:rPr>
        <w:t>ласс регистрации студента</w:t>
      </w:r>
    </w:p>
    <w:p w:rsidR="00FD6C50" w:rsidRPr="00065AD6" w:rsidRDefault="00FD6C50" w:rsidP="00913A81">
      <w:pPr>
        <w:pStyle w:val="a3"/>
        <w:ind w:firstLine="709"/>
        <w:rPr>
          <w:lang w:val="ru-RU"/>
        </w:rPr>
      </w:pPr>
    </w:p>
    <w:p w:rsidR="00912647" w:rsidRPr="00065AD6" w:rsidRDefault="00912647" w:rsidP="00A56962">
      <w:pPr>
        <w:pStyle w:val="a3"/>
        <w:ind w:firstLine="709"/>
        <w:jc w:val="both"/>
        <w:rPr>
          <w:lang w:val="ru-RU"/>
        </w:rPr>
      </w:pPr>
      <w:r w:rsidRPr="00065AD6">
        <w:rPr>
          <w:lang w:val="ru-RU"/>
        </w:rPr>
        <w:t>Студент успешно прошел регистрацию и был добавлен в базу данных «Студент» (рисунок 3)</w:t>
      </w:r>
    </w:p>
    <w:p w:rsidR="00130014" w:rsidRPr="00065AD6" w:rsidRDefault="00130014" w:rsidP="00913A81">
      <w:pPr>
        <w:pStyle w:val="a3"/>
        <w:ind w:firstLine="709"/>
        <w:rPr>
          <w:lang w:val="ru-RU"/>
        </w:rPr>
      </w:pPr>
    </w:p>
    <w:p w:rsidR="00130014" w:rsidRPr="00065AD6" w:rsidRDefault="00130014" w:rsidP="00913A81">
      <w:pPr>
        <w:pStyle w:val="a3"/>
        <w:ind w:firstLine="709"/>
        <w:rPr>
          <w:lang w:val="ru-RU"/>
        </w:rPr>
      </w:pPr>
      <w:r w:rsidRPr="00065AD6">
        <w:rPr>
          <w:noProof/>
          <w:lang w:val="ru-RU" w:eastAsia="ru-RU"/>
        </w:rPr>
        <w:drawing>
          <wp:inline distT="0" distB="0" distL="0" distR="0">
            <wp:extent cx="5924550" cy="2171700"/>
            <wp:effectExtent l="0" t="0" r="0" b="0"/>
            <wp:docPr id="12" name="Рисунок 12" descr="C:\Users\Marquis\Documents\ShareX\Screenshots\2022-04\msedge_pfkrcNQ7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quis\Documents\ShareX\Screenshots\2022-04\msedge_pfkrcNQ7H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014" w:rsidRPr="00065AD6" w:rsidRDefault="00130014" w:rsidP="00913A81">
      <w:pPr>
        <w:pStyle w:val="a3"/>
        <w:ind w:firstLine="709"/>
        <w:rPr>
          <w:lang w:val="ru-RU"/>
        </w:rPr>
      </w:pPr>
    </w:p>
    <w:p w:rsidR="00130014" w:rsidRPr="00065AD6" w:rsidRDefault="00130014" w:rsidP="00130014">
      <w:pPr>
        <w:pStyle w:val="a3"/>
        <w:ind w:firstLine="709"/>
        <w:jc w:val="center"/>
        <w:rPr>
          <w:lang w:val="ru-RU"/>
        </w:rPr>
      </w:pPr>
      <w:r w:rsidRPr="00065AD6">
        <w:rPr>
          <w:lang w:val="ru-RU"/>
        </w:rPr>
        <w:t>Рисунок 3 – добавлен студент в БД</w:t>
      </w:r>
    </w:p>
    <w:p w:rsidR="00130014" w:rsidRPr="00065AD6" w:rsidRDefault="00130014" w:rsidP="00130014">
      <w:pPr>
        <w:pStyle w:val="a3"/>
        <w:ind w:firstLine="709"/>
        <w:jc w:val="center"/>
        <w:rPr>
          <w:lang w:val="ru-RU"/>
        </w:rPr>
      </w:pPr>
    </w:p>
    <w:p w:rsidR="00A2709A" w:rsidRPr="00065AD6" w:rsidRDefault="00442061" w:rsidP="00A56962">
      <w:pPr>
        <w:pStyle w:val="a3"/>
        <w:ind w:firstLine="709"/>
        <w:jc w:val="both"/>
        <w:rPr>
          <w:noProof/>
          <w:lang w:eastAsia="ru-RU"/>
        </w:rPr>
      </w:pPr>
      <w:r w:rsidRPr="00065AD6">
        <w:rPr>
          <w:lang w:val="ru-RU"/>
        </w:rPr>
        <w:t>После регистрации можно пер</w:t>
      </w:r>
      <w:r w:rsidR="00130014" w:rsidRPr="00065AD6">
        <w:rPr>
          <w:lang w:val="ru-RU"/>
        </w:rPr>
        <w:t>ейти в личный кабинет (рисунок 4</w:t>
      </w:r>
      <w:r w:rsidRPr="00065AD6">
        <w:rPr>
          <w:lang w:val="ru-RU"/>
        </w:rPr>
        <w:t>).</w:t>
      </w:r>
      <w:r w:rsidRPr="00065AD6">
        <w:rPr>
          <w:noProof/>
          <w:lang w:eastAsia="ru-RU"/>
        </w:rPr>
        <w:t xml:space="preserve"> </w:t>
      </w:r>
      <w:r w:rsidR="00130014" w:rsidRPr="00065AD6">
        <w:rPr>
          <w:lang w:val="ru-RU"/>
        </w:rPr>
        <w:t>В личном кабинете можно редактировать информацию, который студент ввел неверно или захотел поменять.</w:t>
      </w:r>
    </w:p>
    <w:p w:rsidR="00A2709A" w:rsidRPr="00065AD6" w:rsidRDefault="00A2709A" w:rsidP="00913A81">
      <w:pPr>
        <w:pStyle w:val="a3"/>
        <w:ind w:firstLine="709"/>
        <w:rPr>
          <w:noProof/>
          <w:lang w:eastAsia="ru-RU"/>
        </w:rPr>
      </w:pPr>
    </w:p>
    <w:p w:rsidR="003D6E18" w:rsidRPr="00065AD6" w:rsidRDefault="00130014" w:rsidP="00913A81">
      <w:pPr>
        <w:pStyle w:val="a3"/>
        <w:ind w:firstLine="709"/>
        <w:jc w:val="center"/>
        <w:rPr>
          <w:noProof/>
          <w:lang w:eastAsia="ru-RU"/>
        </w:rPr>
      </w:pPr>
      <w:r w:rsidRPr="00065AD6">
        <w:rPr>
          <w:noProof/>
          <w:lang w:val="ru-RU" w:eastAsia="ru-RU"/>
        </w:rPr>
        <w:lastRenderedPageBreak/>
        <w:drawing>
          <wp:inline distT="0" distB="0" distL="0" distR="0">
            <wp:extent cx="5934075" cy="4048125"/>
            <wp:effectExtent l="0" t="0" r="9525" b="9525"/>
            <wp:docPr id="13" name="Рисунок 13" descr="C:\Users\Marquis\Documents\ShareX\Screenshots\2022-04\chrome_r5KyT2LK6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quis\Documents\ShareX\Screenshots\2022-04\chrome_r5KyT2LK6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4A" w:rsidRPr="00065AD6" w:rsidRDefault="00B8184A" w:rsidP="00913A81">
      <w:pPr>
        <w:pStyle w:val="a3"/>
        <w:ind w:firstLine="709"/>
        <w:jc w:val="center"/>
        <w:rPr>
          <w:noProof/>
          <w:lang w:eastAsia="ru-RU"/>
        </w:rPr>
      </w:pPr>
    </w:p>
    <w:p w:rsidR="00B8184A" w:rsidRPr="00065AD6" w:rsidRDefault="00B8184A" w:rsidP="00B8184A">
      <w:pPr>
        <w:pStyle w:val="a3"/>
        <w:ind w:firstLine="709"/>
        <w:jc w:val="center"/>
        <w:rPr>
          <w:lang w:val="ru-RU"/>
        </w:rPr>
      </w:pPr>
      <w:r w:rsidRPr="00065AD6">
        <w:rPr>
          <w:lang w:val="ru-RU"/>
        </w:rPr>
        <w:t xml:space="preserve">Рисунок </w:t>
      </w:r>
      <w:r w:rsidR="00130014" w:rsidRPr="00065AD6">
        <w:rPr>
          <w:lang w:val="ru-RU"/>
        </w:rPr>
        <w:t>4</w:t>
      </w:r>
      <w:r w:rsidRPr="00065AD6">
        <w:rPr>
          <w:lang w:val="ru-RU"/>
        </w:rPr>
        <w:t xml:space="preserve"> – </w:t>
      </w:r>
      <w:r w:rsidR="00130014" w:rsidRPr="00065AD6">
        <w:rPr>
          <w:lang w:val="ru-RU"/>
        </w:rPr>
        <w:t>Личный кабинет студента</w:t>
      </w:r>
    </w:p>
    <w:p w:rsidR="00442061" w:rsidRPr="00065AD6" w:rsidRDefault="00442061" w:rsidP="00130014">
      <w:pPr>
        <w:pStyle w:val="a3"/>
        <w:rPr>
          <w:lang w:val="ru-RU"/>
        </w:rPr>
      </w:pPr>
    </w:p>
    <w:p w:rsidR="00442061" w:rsidRPr="00065AD6" w:rsidRDefault="00DE3926" w:rsidP="00DE3926">
      <w:pPr>
        <w:pStyle w:val="a3"/>
        <w:ind w:firstLine="709"/>
        <w:jc w:val="both"/>
        <w:rPr>
          <w:noProof/>
          <w:lang w:val="ru-RU" w:eastAsia="ru-RU"/>
        </w:rPr>
      </w:pPr>
      <w:r w:rsidRPr="00065AD6">
        <w:rPr>
          <w:noProof/>
          <w:lang w:val="ru-RU" w:eastAsia="ru-RU"/>
        </w:rPr>
        <w:t>Переходя по ссыке в меню «Кейсы» студент видит список кейсов, на которые он может ответить (рисуное 5)</w:t>
      </w:r>
    </w:p>
    <w:p w:rsidR="00DE3926" w:rsidRPr="00065AD6" w:rsidRDefault="00DE3926" w:rsidP="00DE3926">
      <w:pPr>
        <w:pStyle w:val="a3"/>
        <w:ind w:firstLine="709"/>
        <w:jc w:val="both"/>
        <w:rPr>
          <w:noProof/>
          <w:lang w:val="ru-RU" w:eastAsia="ru-RU"/>
        </w:rPr>
      </w:pPr>
    </w:p>
    <w:p w:rsidR="00DE3926" w:rsidRPr="00065AD6" w:rsidRDefault="00DE3926" w:rsidP="00DE3926">
      <w:pPr>
        <w:pStyle w:val="a3"/>
        <w:ind w:firstLine="709"/>
        <w:jc w:val="both"/>
        <w:rPr>
          <w:lang w:val="ru-RU"/>
        </w:rPr>
      </w:pPr>
      <w:r w:rsidRPr="00065AD6">
        <w:rPr>
          <w:noProof/>
          <w:lang w:val="ru-RU" w:eastAsia="ru-RU"/>
        </w:rPr>
        <w:drawing>
          <wp:inline distT="0" distB="0" distL="0" distR="0">
            <wp:extent cx="5924550" cy="2895600"/>
            <wp:effectExtent l="0" t="0" r="0" b="0"/>
            <wp:docPr id="14" name="Рисунок 14" descr="C:\Users\Marquis\Documents\ShareX\Screenshots\2022-04\chrome_XvIHRxE6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quis\Documents\ShareX\Screenshots\2022-04\chrome_XvIHRxE6y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926" w:rsidRPr="00065AD6" w:rsidRDefault="00DE3926" w:rsidP="00DE3926">
      <w:pPr>
        <w:pStyle w:val="a3"/>
        <w:ind w:firstLine="709"/>
        <w:jc w:val="both"/>
        <w:rPr>
          <w:lang w:val="ru-RU"/>
        </w:rPr>
      </w:pPr>
    </w:p>
    <w:p w:rsidR="00442061" w:rsidRPr="00065AD6" w:rsidRDefault="00DE3926" w:rsidP="00913A81">
      <w:pPr>
        <w:pStyle w:val="a3"/>
        <w:ind w:firstLine="709"/>
        <w:jc w:val="center"/>
        <w:rPr>
          <w:lang w:val="ru-RU"/>
        </w:rPr>
      </w:pPr>
      <w:r w:rsidRPr="00065AD6">
        <w:rPr>
          <w:lang w:val="ru-RU"/>
        </w:rPr>
        <w:t xml:space="preserve">Рисунок 5 </w:t>
      </w:r>
      <w:r w:rsidR="00442061" w:rsidRPr="00065AD6">
        <w:rPr>
          <w:lang w:val="ru-RU"/>
        </w:rPr>
        <w:t xml:space="preserve">- Отображение списка </w:t>
      </w:r>
      <w:r w:rsidRPr="00065AD6">
        <w:rPr>
          <w:lang w:val="ru-RU"/>
        </w:rPr>
        <w:t>кейсов</w:t>
      </w:r>
    </w:p>
    <w:p w:rsidR="003D6E18" w:rsidRDefault="003D6E18" w:rsidP="00A56962">
      <w:pPr>
        <w:pStyle w:val="a3"/>
        <w:ind w:firstLine="709"/>
        <w:jc w:val="both"/>
        <w:rPr>
          <w:lang w:val="ru-RU"/>
        </w:rPr>
      </w:pPr>
    </w:p>
    <w:p w:rsidR="00A56962" w:rsidRPr="00065AD6" w:rsidRDefault="00A56962" w:rsidP="00A56962">
      <w:pPr>
        <w:pStyle w:val="a3"/>
        <w:ind w:firstLine="709"/>
        <w:jc w:val="both"/>
        <w:rPr>
          <w:lang w:val="ru-RU"/>
        </w:rPr>
      </w:pPr>
    </w:p>
    <w:p w:rsidR="00442061" w:rsidRPr="00065AD6" w:rsidRDefault="00DE3926" w:rsidP="00B74F76">
      <w:pPr>
        <w:pStyle w:val="a3"/>
        <w:ind w:firstLine="709"/>
        <w:jc w:val="both"/>
        <w:rPr>
          <w:lang w:val="ru-RU"/>
        </w:rPr>
      </w:pPr>
      <w:r w:rsidRPr="00065AD6">
        <w:rPr>
          <w:lang w:val="ru-RU"/>
        </w:rPr>
        <w:lastRenderedPageBreak/>
        <w:t>Студент может перейти по кейсу и прочитать подробную информацию, чтобы конкретнее узнать детали задания и дать на него ответ</w:t>
      </w:r>
      <w:r w:rsidR="00B74F76" w:rsidRPr="00065AD6">
        <w:rPr>
          <w:lang w:val="ru-RU"/>
        </w:rPr>
        <w:t>.</w:t>
      </w:r>
      <w:r w:rsidRPr="00065AD6">
        <w:rPr>
          <w:lang w:val="ru-RU"/>
        </w:rPr>
        <w:t xml:space="preserve"> (рисунок 6)</w:t>
      </w:r>
    </w:p>
    <w:p w:rsidR="00DE3926" w:rsidRPr="00065AD6" w:rsidRDefault="00DE3926" w:rsidP="00913A81">
      <w:pPr>
        <w:pStyle w:val="a3"/>
        <w:ind w:firstLine="709"/>
        <w:rPr>
          <w:lang w:val="ru-RU"/>
        </w:rPr>
      </w:pPr>
    </w:p>
    <w:p w:rsidR="00DE3926" w:rsidRPr="00065AD6" w:rsidRDefault="00DE3926" w:rsidP="00913A81">
      <w:pPr>
        <w:pStyle w:val="a3"/>
        <w:ind w:firstLine="709"/>
        <w:rPr>
          <w:lang w:val="ru-RU"/>
        </w:rPr>
      </w:pPr>
      <w:r w:rsidRPr="00065AD6">
        <w:rPr>
          <w:noProof/>
          <w:lang w:val="ru-RU" w:eastAsia="ru-RU"/>
        </w:rPr>
        <w:drawing>
          <wp:inline distT="0" distB="0" distL="0" distR="0">
            <wp:extent cx="5924550" cy="1952625"/>
            <wp:effectExtent l="0" t="0" r="0" b="9525"/>
            <wp:docPr id="15" name="Рисунок 15" descr="C:\Users\Marquis\Documents\ShareX\Screenshots\2022-04\chrome_gTCRdcJl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quis\Documents\ShareX\Screenshots\2022-04\chrome_gTCRdcJlB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18" w:rsidRPr="00065AD6" w:rsidRDefault="003D6E18" w:rsidP="00DE3926">
      <w:pPr>
        <w:pStyle w:val="a3"/>
        <w:rPr>
          <w:lang w:val="ru-RU"/>
        </w:rPr>
      </w:pPr>
    </w:p>
    <w:p w:rsidR="00442061" w:rsidRPr="00065AD6" w:rsidRDefault="00DE3926" w:rsidP="00DE3926">
      <w:pPr>
        <w:pStyle w:val="a3"/>
        <w:ind w:firstLine="709"/>
        <w:jc w:val="center"/>
        <w:rPr>
          <w:lang w:val="ru-RU"/>
        </w:rPr>
      </w:pPr>
      <w:r w:rsidRPr="00065AD6">
        <w:rPr>
          <w:lang w:val="ru-RU"/>
        </w:rPr>
        <w:t>Рисунок 6</w:t>
      </w:r>
      <w:r w:rsidR="00442061" w:rsidRPr="00065AD6">
        <w:rPr>
          <w:lang w:val="ru-RU"/>
        </w:rPr>
        <w:t xml:space="preserve"> –</w:t>
      </w:r>
      <w:r w:rsidRPr="00065AD6">
        <w:rPr>
          <w:lang w:val="ru-RU"/>
        </w:rPr>
        <w:t xml:space="preserve"> Детали </w:t>
      </w:r>
      <w:r w:rsidR="00442061" w:rsidRPr="00065AD6">
        <w:rPr>
          <w:lang w:val="ru-RU"/>
        </w:rPr>
        <w:t>кейса</w:t>
      </w:r>
    </w:p>
    <w:p w:rsidR="00B74F76" w:rsidRPr="00065AD6" w:rsidRDefault="00B74F76" w:rsidP="00DE3926">
      <w:pPr>
        <w:pStyle w:val="a3"/>
        <w:ind w:firstLine="709"/>
        <w:jc w:val="center"/>
        <w:rPr>
          <w:lang w:val="ru-RU"/>
        </w:rPr>
      </w:pPr>
    </w:p>
    <w:p w:rsidR="00DE3926" w:rsidRPr="00065AD6" w:rsidRDefault="00B74F76" w:rsidP="00B74F76">
      <w:pPr>
        <w:pStyle w:val="a3"/>
        <w:ind w:firstLine="709"/>
        <w:jc w:val="both"/>
        <w:rPr>
          <w:lang w:val="ru-RU"/>
        </w:rPr>
      </w:pPr>
      <w:r w:rsidRPr="00065AD6">
        <w:rPr>
          <w:lang w:val="ru-RU"/>
        </w:rPr>
        <w:t>Когда студент полностью выполнит задание, то он может прикрепить его в виде ссылки или файла (рисунок 7), после автоматически выполнится переадресация на главную страницу. Свой ответ может посмотреть в личном кабинете.</w:t>
      </w:r>
    </w:p>
    <w:p w:rsidR="00B74F76" w:rsidRPr="00065AD6" w:rsidRDefault="00B74F76" w:rsidP="00B74F76">
      <w:pPr>
        <w:pStyle w:val="a3"/>
        <w:ind w:firstLine="709"/>
        <w:jc w:val="both"/>
        <w:rPr>
          <w:lang w:val="ru-RU"/>
        </w:rPr>
      </w:pPr>
      <w:r w:rsidRPr="00065AD6">
        <w:rPr>
          <w:noProof/>
          <w:lang w:val="ru-RU" w:eastAsia="ru-RU"/>
        </w:rPr>
        <w:drawing>
          <wp:inline distT="0" distB="0" distL="0" distR="0">
            <wp:extent cx="5486400" cy="2590800"/>
            <wp:effectExtent l="0" t="0" r="0" b="0"/>
            <wp:docPr id="16" name="Рисунок 16" descr="C:\Users\Marquis\Documents\ShareX\Screenshots\2022-04\chrome_aXuYrFhb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quis\Documents\ShareX\Screenshots\2022-04\chrome_aXuYrFhbL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76" w:rsidRPr="00065AD6" w:rsidRDefault="00B74F76" w:rsidP="00B74F76">
      <w:pPr>
        <w:pStyle w:val="a3"/>
        <w:ind w:firstLine="709"/>
        <w:jc w:val="center"/>
        <w:rPr>
          <w:lang w:val="ru-RU"/>
        </w:rPr>
      </w:pPr>
    </w:p>
    <w:p w:rsidR="00B74F76" w:rsidRPr="00065AD6" w:rsidRDefault="008546D2" w:rsidP="008546D2">
      <w:pPr>
        <w:pStyle w:val="a3"/>
        <w:jc w:val="center"/>
        <w:rPr>
          <w:lang w:val="ru-RU"/>
        </w:rPr>
      </w:pPr>
      <w:r w:rsidRPr="00065AD6">
        <w:rPr>
          <w:lang w:val="ru-RU"/>
        </w:rPr>
        <w:t>Рисунок 7 – форма отправки ответа</w:t>
      </w:r>
    </w:p>
    <w:p w:rsidR="00B74F76" w:rsidRPr="00065AD6" w:rsidRDefault="00B74F76" w:rsidP="00B74F76">
      <w:pPr>
        <w:pStyle w:val="a3"/>
        <w:ind w:firstLine="709"/>
        <w:jc w:val="both"/>
        <w:rPr>
          <w:lang w:val="ru-RU"/>
        </w:rPr>
      </w:pPr>
    </w:p>
    <w:p w:rsidR="008546D2" w:rsidRPr="00065AD6" w:rsidRDefault="00442061" w:rsidP="008546D2">
      <w:pPr>
        <w:pStyle w:val="a3"/>
        <w:ind w:firstLine="709"/>
        <w:jc w:val="both"/>
        <w:rPr>
          <w:lang w:val="ru-RU"/>
        </w:rPr>
      </w:pPr>
      <w:r w:rsidRPr="00065AD6">
        <w:rPr>
          <w:lang w:val="ru-RU"/>
        </w:rPr>
        <w:t>Для реализации данного функционала была написана функция представления, которая изображе</w:t>
      </w:r>
      <w:r w:rsidR="008546D2" w:rsidRPr="00065AD6">
        <w:rPr>
          <w:lang w:val="ru-RU"/>
        </w:rPr>
        <w:t>на на рисунке 8</w:t>
      </w:r>
      <w:r w:rsidRPr="00065AD6">
        <w:rPr>
          <w:lang w:val="ru-RU"/>
        </w:rPr>
        <w:t>. Данная функция, обрабатывает форму для</w:t>
      </w:r>
      <w:r w:rsidR="008546D2" w:rsidRPr="00065AD6">
        <w:rPr>
          <w:lang w:val="ru-RU"/>
        </w:rPr>
        <w:t xml:space="preserve"> отправки ответа</w:t>
      </w:r>
      <w:r w:rsidRPr="00065AD6">
        <w:rPr>
          <w:lang w:val="ru-RU"/>
        </w:rPr>
        <w:t xml:space="preserve">, в которую передается </w:t>
      </w:r>
      <w:r w:rsidR="008546D2" w:rsidRPr="00065AD6">
        <w:rPr>
          <w:lang w:val="ru-RU"/>
        </w:rPr>
        <w:t xml:space="preserve">в </w:t>
      </w:r>
      <w:r w:rsidRPr="00065AD6">
        <w:rPr>
          <w:lang w:val="ru-RU"/>
        </w:rPr>
        <w:t>текущий</w:t>
      </w:r>
      <w:r w:rsidR="008546D2" w:rsidRPr="00065AD6">
        <w:rPr>
          <w:lang w:val="ru-RU"/>
        </w:rPr>
        <w:t xml:space="preserve"> кейс</w:t>
      </w:r>
      <w:r w:rsidRPr="00065AD6">
        <w:rPr>
          <w:lang w:val="ru-RU"/>
        </w:rPr>
        <w:t xml:space="preserve">. </w:t>
      </w:r>
    </w:p>
    <w:p w:rsidR="008546D2" w:rsidRPr="00065AD6" w:rsidRDefault="008546D2" w:rsidP="008546D2">
      <w:pPr>
        <w:pStyle w:val="a3"/>
        <w:ind w:firstLine="709"/>
        <w:jc w:val="both"/>
        <w:rPr>
          <w:lang w:val="ru-RU"/>
        </w:rPr>
      </w:pPr>
    </w:p>
    <w:p w:rsidR="00442061" w:rsidRPr="00065AD6" w:rsidRDefault="008546D2" w:rsidP="00913A81">
      <w:pPr>
        <w:pStyle w:val="a3"/>
        <w:ind w:firstLine="709"/>
        <w:jc w:val="center"/>
        <w:rPr>
          <w:lang w:val="en-US"/>
        </w:rPr>
      </w:pPr>
      <w:r w:rsidRPr="00065AD6">
        <w:rPr>
          <w:noProof/>
          <w:lang w:val="ru-RU" w:eastAsia="ru-RU"/>
        </w:rPr>
        <w:lastRenderedPageBreak/>
        <w:drawing>
          <wp:inline distT="0" distB="0" distL="0" distR="0">
            <wp:extent cx="5686425" cy="4067175"/>
            <wp:effectExtent l="0" t="0" r="9525" b="9525"/>
            <wp:docPr id="17" name="Рисунок 17" descr="C:\Users\Marquis\Documents\ShareX\Screenshots\2022-04\Code_QleU5NHJ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quis\Documents\ShareX\Screenshots\2022-04\Code_QleU5NHJ8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18" w:rsidRPr="00065AD6" w:rsidRDefault="003D6E18" w:rsidP="00913A81">
      <w:pPr>
        <w:pStyle w:val="a3"/>
        <w:ind w:firstLine="709"/>
        <w:rPr>
          <w:lang w:val="ru-RU"/>
        </w:rPr>
      </w:pPr>
    </w:p>
    <w:p w:rsidR="003D6E18" w:rsidRPr="00065AD6" w:rsidRDefault="008546D2" w:rsidP="00913A81">
      <w:pPr>
        <w:pStyle w:val="a3"/>
        <w:ind w:firstLine="709"/>
        <w:jc w:val="center"/>
        <w:rPr>
          <w:lang w:val="ru-RU"/>
        </w:rPr>
      </w:pPr>
      <w:r w:rsidRPr="00065AD6">
        <w:rPr>
          <w:lang w:val="ru-RU"/>
        </w:rPr>
        <w:t>Рисунок 8</w:t>
      </w:r>
      <w:r w:rsidR="00A2709A" w:rsidRPr="00065AD6">
        <w:rPr>
          <w:lang w:val="ru-RU"/>
        </w:rPr>
        <w:t xml:space="preserve"> – </w:t>
      </w:r>
      <w:r w:rsidRPr="00065AD6">
        <w:rPr>
          <w:lang w:val="ru-RU"/>
        </w:rPr>
        <w:t>Класс</w:t>
      </w:r>
      <w:r w:rsidRPr="00065AD6">
        <w:rPr>
          <w:lang w:val="ru-RU"/>
        </w:rPr>
        <w:t xml:space="preserve"> формы ответа</w:t>
      </w:r>
      <w:r w:rsidRPr="00065AD6">
        <w:rPr>
          <w:lang w:val="ru-RU"/>
        </w:rPr>
        <w:t xml:space="preserve"> студента</w:t>
      </w:r>
      <w:r w:rsidRPr="00065AD6">
        <w:rPr>
          <w:lang w:val="ru-RU"/>
        </w:rPr>
        <w:t xml:space="preserve"> к определенному кейсу</w:t>
      </w:r>
    </w:p>
    <w:p w:rsidR="003D6E18" w:rsidRPr="00065AD6" w:rsidRDefault="003D6E18" w:rsidP="00913A81">
      <w:pPr>
        <w:pStyle w:val="a3"/>
        <w:ind w:firstLine="709"/>
        <w:rPr>
          <w:lang w:val="ru-RU"/>
        </w:rPr>
      </w:pPr>
    </w:p>
    <w:p w:rsidR="00D75B41" w:rsidRPr="00065AD6" w:rsidRDefault="00D75B41" w:rsidP="00A56962">
      <w:pPr>
        <w:pStyle w:val="a3"/>
        <w:ind w:firstLine="709"/>
        <w:jc w:val="both"/>
        <w:rPr>
          <w:lang w:val="ru-RU"/>
        </w:rPr>
      </w:pPr>
      <w:r w:rsidRPr="00065AD6">
        <w:rPr>
          <w:lang w:val="ru-RU"/>
        </w:rPr>
        <w:t>Студент успешно</w:t>
      </w:r>
      <w:r w:rsidRPr="00065AD6">
        <w:rPr>
          <w:lang w:val="ru-RU"/>
        </w:rPr>
        <w:t xml:space="preserve"> ответил на кейс, данный ответ был отправлен в базу данных «Ответы» (рисунок 9</w:t>
      </w:r>
      <w:r w:rsidRPr="00065AD6">
        <w:rPr>
          <w:lang w:val="ru-RU"/>
        </w:rPr>
        <w:t>)</w:t>
      </w:r>
      <w:r w:rsidRPr="00065AD6">
        <w:rPr>
          <w:lang w:val="ru-RU"/>
        </w:rPr>
        <w:t xml:space="preserve"> и привязан к кейсу (рисунок 10)</w:t>
      </w:r>
    </w:p>
    <w:p w:rsidR="00D75B41" w:rsidRPr="00065AD6" w:rsidRDefault="00D75B41" w:rsidP="00D75B41">
      <w:pPr>
        <w:pStyle w:val="a3"/>
        <w:ind w:firstLine="709"/>
        <w:rPr>
          <w:lang w:val="ru-RU"/>
        </w:rPr>
      </w:pPr>
    </w:p>
    <w:p w:rsidR="00D75B41" w:rsidRPr="00065AD6" w:rsidRDefault="00D75B41" w:rsidP="00D75B41">
      <w:pPr>
        <w:pStyle w:val="a3"/>
        <w:ind w:firstLine="709"/>
        <w:jc w:val="center"/>
        <w:rPr>
          <w:lang w:val="ru-RU"/>
        </w:rPr>
      </w:pPr>
      <w:r w:rsidRPr="00065AD6">
        <w:rPr>
          <w:noProof/>
          <w:lang w:val="ru-RU" w:eastAsia="ru-RU"/>
        </w:rPr>
        <w:drawing>
          <wp:inline distT="0" distB="0" distL="0" distR="0">
            <wp:extent cx="5743575" cy="1933575"/>
            <wp:effectExtent l="0" t="0" r="9525" b="9525"/>
            <wp:docPr id="20" name="Рисунок 20" descr="C:\Users\Marquis\Documents\ShareX\Screenshots\2022-04\msedge_773gzyBx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quis\Documents\ShareX\Screenshots\2022-04\msedge_773gzyBxC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41" w:rsidRPr="00065AD6" w:rsidRDefault="00D75B41" w:rsidP="00D75B41">
      <w:pPr>
        <w:pStyle w:val="a3"/>
        <w:ind w:firstLine="709"/>
        <w:jc w:val="center"/>
        <w:rPr>
          <w:lang w:val="ru-RU"/>
        </w:rPr>
      </w:pPr>
    </w:p>
    <w:p w:rsidR="00D75B41" w:rsidRPr="00065AD6" w:rsidRDefault="00D75B41" w:rsidP="00D75B41">
      <w:pPr>
        <w:pStyle w:val="a3"/>
        <w:ind w:firstLine="709"/>
        <w:jc w:val="center"/>
        <w:rPr>
          <w:lang w:val="ru-RU"/>
        </w:rPr>
      </w:pPr>
      <w:r w:rsidRPr="00065AD6">
        <w:rPr>
          <w:lang w:val="ru-RU"/>
        </w:rPr>
        <w:t>Рисунок 9 – =Д</w:t>
      </w:r>
      <w:r w:rsidRPr="00065AD6">
        <w:rPr>
          <w:lang w:val="ru-RU"/>
        </w:rPr>
        <w:t>обавлен</w:t>
      </w:r>
      <w:r w:rsidRPr="00065AD6">
        <w:rPr>
          <w:lang w:val="ru-RU"/>
        </w:rPr>
        <w:t xml:space="preserve"> ответ</w:t>
      </w:r>
      <w:r w:rsidRPr="00065AD6">
        <w:rPr>
          <w:lang w:val="ru-RU"/>
        </w:rPr>
        <w:t xml:space="preserve"> в БД</w:t>
      </w:r>
    </w:p>
    <w:p w:rsidR="00D75B41" w:rsidRPr="00065AD6" w:rsidRDefault="00D75B41" w:rsidP="00D75B41">
      <w:pPr>
        <w:pStyle w:val="a3"/>
        <w:ind w:firstLine="709"/>
        <w:jc w:val="center"/>
        <w:rPr>
          <w:lang w:val="ru-RU"/>
        </w:rPr>
      </w:pPr>
    </w:p>
    <w:p w:rsidR="008546D2" w:rsidRPr="00065AD6" w:rsidRDefault="00D75B41" w:rsidP="00913A81">
      <w:pPr>
        <w:pStyle w:val="a3"/>
        <w:ind w:firstLine="709"/>
        <w:rPr>
          <w:lang w:val="ru-RU"/>
        </w:rPr>
      </w:pPr>
      <w:r w:rsidRPr="00065AD6">
        <w:rPr>
          <w:noProof/>
          <w:lang w:val="ru-RU" w:eastAsia="ru-RU"/>
        </w:rPr>
        <w:lastRenderedPageBreak/>
        <w:drawing>
          <wp:inline distT="0" distB="0" distL="0" distR="0">
            <wp:extent cx="5924550" cy="3581400"/>
            <wp:effectExtent l="0" t="0" r="0" b="0"/>
            <wp:docPr id="25" name="Рисунок 25" descr="C:\Users\Marquis\Documents\ShareX\Screenshots\2022-04\msedge_7pSsV2dO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quis\Documents\ShareX\Screenshots\2022-04\msedge_7pSsV2dOi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41" w:rsidRPr="00065AD6" w:rsidRDefault="00D75B41" w:rsidP="00D75B41">
      <w:pPr>
        <w:pStyle w:val="a3"/>
        <w:ind w:firstLine="709"/>
        <w:jc w:val="center"/>
        <w:rPr>
          <w:lang w:val="ru-RU"/>
        </w:rPr>
      </w:pPr>
    </w:p>
    <w:p w:rsidR="00D75B41" w:rsidRPr="00065AD6" w:rsidRDefault="00D75B41" w:rsidP="00D75B41">
      <w:pPr>
        <w:pStyle w:val="a3"/>
        <w:ind w:firstLine="709"/>
        <w:jc w:val="center"/>
        <w:rPr>
          <w:lang w:val="ru-RU"/>
        </w:rPr>
      </w:pPr>
      <w:r w:rsidRPr="00065AD6">
        <w:rPr>
          <w:lang w:val="ru-RU"/>
        </w:rPr>
        <w:t>Рисунок 10 – Отображение ответов к текущему выбранному кейсу.</w:t>
      </w:r>
    </w:p>
    <w:p w:rsidR="00D75B41" w:rsidRPr="00065AD6" w:rsidRDefault="00D75B41" w:rsidP="00913A81">
      <w:pPr>
        <w:pStyle w:val="a3"/>
        <w:ind w:firstLine="709"/>
        <w:rPr>
          <w:lang w:val="ru-RU"/>
        </w:rPr>
      </w:pPr>
    </w:p>
    <w:p w:rsidR="00A41CB9" w:rsidRDefault="00A41CB9" w:rsidP="00A56962">
      <w:pPr>
        <w:pStyle w:val="a3"/>
        <w:ind w:firstLine="709"/>
        <w:jc w:val="both"/>
        <w:rPr>
          <w:lang w:val="ru-RU"/>
        </w:rPr>
      </w:pPr>
      <w:r w:rsidRPr="00065AD6">
        <w:rPr>
          <w:lang w:val="ru-RU"/>
        </w:rPr>
        <w:t>Свой ответ студент может рассмотреть в личном кабинете, перейдя по ссылке «Мои ответы» (рисунок 11). Студент может перейти по ссылке к кейсу, перейти по своей ссылки или скачать файл. Если потребуется удаление ответа, то всего лишь нужно нажать на кнопку «Удалить», куда после произойдет переадресация на подтверждения удаления ответа (рисунок 12)</w:t>
      </w:r>
    </w:p>
    <w:p w:rsidR="0062637B" w:rsidRPr="00065AD6" w:rsidRDefault="0062637B" w:rsidP="00A56962">
      <w:pPr>
        <w:pStyle w:val="a3"/>
        <w:ind w:firstLine="709"/>
        <w:jc w:val="both"/>
        <w:rPr>
          <w:lang w:val="ru-RU"/>
        </w:rPr>
      </w:pPr>
    </w:p>
    <w:p w:rsidR="003D6E18" w:rsidRPr="00065AD6" w:rsidRDefault="00A41CB9" w:rsidP="00A41CB9">
      <w:pPr>
        <w:pStyle w:val="a3"/>
        <w:ind w:firstLine="709"/>
        <w:jc w:val="center"/>
        <w:rPr>
          <w:lang w:val="ru-RU"/>
        </w:rPr>
      </w:pPr>
      <w:r w:rsidRPr="00065AD6">
        <w:rPr>
          <w:noProof/>
          <w:lang w:val="ru-RU" w:eastAsia="ru-RU"/>
        </w:rPr>
        <w:drawing>
          <wp:inline distT="0" distB="0" distL="0" distR="0">
            <wp:extent cx="5934075" cy="1133475"/>
            <wp:effectExtent l="0" t="0" r="9525" b="9525"/>
            <wp:docPr id="26" name="Рисунок 26" descr="C:\Users\Marquis\Documents\ShareX\Screenshots\2022-04\chrome_mX1wHtYS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quis\Documents\ShareX\Screenshots\2022-04\chrome_mX1wHtYSa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CB9" w:rsidRPr="00065AD6" w:rsidRDefault="00A41CB9" w:rsidP="00A41CB9">
      <w:pPr>
        <w:pStyle w:val="a3"/>
        <w:ind w:firstLine="709"/>
        <w:jc w:val="center"/>
        <w:rPr>
          <w:lang w:val="ru-RU"/>
        </w:rPr>
      </w:pPr>
    </w:p>
    <w:p w:rsidR="00A41CB9" w:rsidRPr="00065AD6" w:rsidRDefault="00A41CB9" w:rsidP="00A41CB9">
      <w:pPr>
        <w:pStyle w:val="a3"/>
        <w:ind w:firstLine="709"/>
        <w:jc w:val="center"/>
        <w:rPr>
          <w:lang w:val="ru-RU"/>
        </w:rPr>
      </w:pPr>
      <w:r w:rsidRPr="00065AD6">
        <w:rPr>
          <w:lang w:val="ru-RU"/>
        </w:rPr>
        <w:t>Рисунок 11 – Ответы студента</w:t>
      </w:r>
    </w:p>
    <w:p w:rsidR="00A41CB9" w:rsidRPr="00065AD6" w:rsidRDefault="00A41CB9" w:rsidP="00A41CB9">
      <w:pPr>
        <w:pStyle w:val="a3"/>
        <w:ind w:firstLine="709"/>
        <w:jc w:val="center"/>
        <w:rPr>
          <w:lang w:val="ru-RU"/>
        </w:rPr>
      </w:pPr>
    </w:p>
    <w:p w:rsidR="00A41CB9" w:rsidRPr="00065AD6" w:rsidRDefault="00A41CB9" w:rsidP="00A41CB9">
      <w:pPr>
        <w:pStyle w:val="a3"/>
        <w:ind w:firstLine="709"/>
        <w:jc w:val="center"/>
        <w:rPr>
          <w:lang w:val="ru-RU"/>
        </w:rPr>
      </w:pPr>
      <w:r w:rsidRPr="00065AD6">
        <w:rPr>
          <w:noProof/>
          <w:lang w:val="ru-RU" w:eastAsia="ru-RU"/>
        </w:rPr>
        <w:drawing>
          <wp:inline distT="0" distB="0" distL="0" distR="0">
            <wp:extent cx="5829300" cy="1366096"/>
            <wp:effectExtent l="0" t="0" r="0" b="5715"/>
            <wp:docPr id="27" name="Рисунок 27" descr="C:\Users\Marquis\Documents\ShareX\Screenshots\2022-04\chrome_1wTKAtgk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quis\Documents\ShareX\Screenshots\2022-04\chrome_1wTKAtgkQ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226" cy="137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AD6">
        <w:rPr>
          <w:lang w:val="ru-RU"/>
        </w:rPr>
        <w:t xml:space="preserve"> </w:t>
      </w:r>
    </w:p>
    <w:p w:rsidR="00A41CB9" w:rsidRPr="00065AD6" w:rsidRDefault="00A41CB9" w:rsidP="00A41CB9">
      <w:pPr>
        <w:pStyle w:val="a3"/>
        <w:ind w:firstLine="709"/>
        <w:jc w:val="center"/>
        <w:rPr>
          <w:lang w:val="ru-RU"/>
        </w:rPr>
      </w:pPr>
    </w:p>
    <w:p w:rsidR="003005B6" w:rsidRPr="00065AD6" w:rsidRDefault="00A41CB9" w:rsidP="0062637B">
      <w:pPr>
        <w:pStyle w:val="a3"/>
        <w:ind w:firstLine="709"/>
        <w:jc w:val="center"/>
        <w:rPr>
          <w:lang w:val="ru-RU"/>
        </w:rPr>
      </w:pPr>
      <w:r w:rsidRPr="00065AD6">
        <w:rPr>
          <w:lang w:val="ru-RU"/>
        </w:rPr>
        <w:t>Рисунок 12 – Подтверждение удаления ответа</w:t>
      </w:r>
      <w:bookmarkStart w:id="7" w:name="_GoBack"/>
      <w:bookmarkEnd w:id="7"/>
    </w:p>
    <w:p w:rsidR="00A41CB9" w:rsidRPr="00065AD6" w:rsidRDefault="00712AAC" w:rsidP="003005B6">
      <w:pPr>
        <w:pStyle w:val="a3"/>
        <w:ind w:firstLine="709"/>
        <w:jc w:val="both"/>
        <w:rPr>
          <w:lang w:val="ru-RU"/>
        </w:rPr>
      </w:pPr>
      <w:r w:rsidRPr="00065AD6">
        <w:rPr>
          <w:lang w:val="ru-RU"/>
        </w:rPr>
        <w:lastRenderedPageBreak/>
        <w:t>Студент может узнать победил ли он в кейсе в личном кабинете в «Мои ответы». Полный список победителей</w:t>
      </w:r>
      <w:r w:rsidR="00AA50BB" w:rsidRPr="00065AD6">
        <w:rPr>
          <w:lang w:val="ru-RU"/>
        </w:rPr>
        <w:t xml:space="preserve"> отображается во вкладке «Победители» (рисунок 13).</w:t>
      </w:r>
    </w:p>
    <w:p w:rsidR="003D6E18" w:rsidRPr="00065AD6" w:rsidRDefault="003D6E18" w:rsidP="00913A81">
      <w:pPr>
        <w:pStyle w:val="a3"/>
        <w:ind w:firstLine="709"/>
        <w:rPr>
          <w:lang w:val="ru-RU"/>
        </w:rPr>
      </w:pPr>
    </w:p>
    <w:p w:rsidR="003D6E18" w:rsidRPr="00065AD6" w:rsidRDefault="00AA50BB" w:rsidP="00AA50BB">
      <w:pPr>
        <w:pStyle w:val="a3"/>
        <w:ind w:firstLine="709"/>
        <w:jc w:val="center"/>
        <w:rPr>
          <w:lang w:val="ru-RU"/>
        </w:rPr>
      </w:pPr>
      <w:r w:rsidRPr="00065AD6">
        <w:rPr>
          <w:noProof/>
          <w:lang w:val="ru-RU" w:eastAsia="ru-RU"/>
        </w:rPr>
        <w:drawing>
          <wp:inline distT="0" distB="0" distL="0" distR="0">
            <wp:extent cx="5591175" cy="1619250"/>
            <wp:effectExtent l="0" t="0" r="9525" b="0"/>
            <wp:docPr id="28" name="Рисунок 28" descr="C:\Users\Marquis\Documents\ShareX\Screenshots\2022-04\chrome_M0fDA73x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quis\Documents\ShareX\Screenshots\2022-04\chrome_M0fDA73xyY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18" w:rsidRPr="00065AD6" w:rsidRDefault="003D6E18" w:rsidP="00913A81">
      <w:pPr>
        <w:pStyle w:val="a3"/>
        <w:ind w:firstLine="709"/>
        <w:rPr>
          <w:lang w:val="ru-RU"/>
        </w:rPr>
      </w:pPr>
    </w:p>
    <w:p w:rsidR="003D6E18" w:rsidRPr="00065AD6" w:rsidRDefault="00AA50BB" w:rsidP="00913A81">
      <w:pPr>
        <w:pStyle w:val="a3"/>
        <w:ind w:firstLine="709"/>
        <w:jc w:val="center"/>
        <w:rPr>
          <w:lang w:val="ru-RU"/>
        </w:rPr>
      </w:pPr>
      <w:r w:rsidRPr="00065AD6">
        <w:rPr>
          <w:lang w:val="ru-RU"/>
        </w:rPr>
        <w:t>Рисунок 13</w:t>
      </w:r>
      <w:r w:rsidR="00442061" w:rsidRPr="00065AD6">
        <w:rPr>
          <w:lang w:val="ru-RU"/>
        </w:rPr>
        <w:t xml:space="preserve"> – </w:t>
      </w:r>
      <w:r w:rsidR="00A2709A" w:rsidRPr="00065AD6">
        <w:rPr>
          <w:lang w:val="ru-RU"/>
        </w:rPr>
        <w:t xml:space="preserve">Страница отображения </w:t>
      </w:r>
      <w:r w:rsidRPr="00065AD6">
        <w:rPr>
          <w:lang w:val="ru-RU"/>
        </w:rPr>
        <w:t>победителей</w:t>
      </w:r>
    </w:p>
    <w:p w:rsidR="003D6E18" w:rsidRPr="00065AD6" w:rsidRDefault="003D6E18" w:rsidP="00913A81">
      <w:pPr>
        <w:pStyle w:val="a3"/>
        <w:ind w:firstLine="709"/>
        <w:rPr>
          <w:lang w:val="ru-RU"/>
        </w:rPr>
      </w:pPr>
    </w:p>
    <w:p w:rsidR="003D6E18" w:rsidRDefault="005D2446" w:rsidP="00A56962">
      <w:pPr>
        <w:pStyle w:val="a3"/>
        <w:ind w:firstLine="709"/>
        <w:jc w:val="both"/>
        <w:rPr>
          <w:lang w:val="ru-RU"/>
        </w:rPr>
      </w:pPr>
      <w:r>
        <w:rPr>
          <w:lang w:val="ru-RU"/>
        </w:rPr>
        <w:t>Функционал работы фильтрации кейсов. Нужно перейти во вкладку «Кейсы», тогда пользователь сможет отфильтровать по двум полям: категория и область (рисунок 14).</w:t>
      </w:r>
    </w:p>
    <w:p w:rsidR="00552D05" w:rsidRPr="00065AD6" w:rsidRDefault="00552D05" w:rsidP="00913A81">
      <w:pPr>
        <w:pStyle w:val="a3"/>
        <w:ind w:firstLine="709"/>
        <w:rPr>
          <w:lang w:val="ru-RU"/>
        </w:rPr>
      </w:pPr>
    </w:p>
    <w:p w:rsidR="003D6E18" w:rsidRDefault="00552D05" w:rsidP="00913A81">
      <w:pPr>
        <w:pStyle w:val="a3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609600"/>
            <wp:effectExtent l="0" t="0" r="9525" b="0"/>
            <wp:docPr id="29" name="Рисунок 29" descr="C:\Users\Marquis\Documents\ShareX\Screenshots\2022-04\chrome_ByyyauMF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quis\Documents\ShareX\Screenshots\2022-04\chrome_ByyyauMF0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05" w:rsidRDefault="00552D05" w:rsidP="00552D05">
      <w:pPr>
        <w:pStyle w:val="a3"/>
        <w:ind w:firstLine="709"/>
        <w:jc w:val="center"/>
        <w:rPr>
          <w:lang w:val="ru-RU"/>
        </w:rPr>
      </w:pPr>
    </w:p>
    <w:p w:rsidR="00552D05" w:rsidRPr="00065AD6" w:rsidRDefault="00552D05" w:rsidP="00552D05">
      <w:pPr>
        <w:pStyle w:val="a3"/>
        <w:ind w:firstLine="709"/>
        <w:jc w:val="center"/>
        <w:rPr>
          <w:lang w:val="ru-RU"/>
        </w:rPr>
      </w:pPr>
      <w:r>
        <w:rPr>
          <w:lang w:val="ru-RU"/>
        </w:rPr>
        <w:t>Рисунок 14 – область применения фильтрации</w:t>
      </w:r>
    </w:p>
    <w:p w:rsidR="003D6E18" w:rsidRDefault="003D6E18" w:rsidP="00913A81">
      <w:pPr>
        <w:pStyle w:val="a3"/>
        <w:ind w:firstLine="709"/>
        <w:rPr>
          <w:lang w:val="ru-RU"/>
        </w:rPr>
      </w:pPr>
    </w:p>
    <w:p w:rsidR="00D77F12" w:rsidRDefault="00552D05" w:rsidP="00A56962">
      <w:pPr>
        <w:pStyle w:val="a3"/>
        <w:ind w:firstLine="709"/>
        <w:jc w:val="both"/>
        <w:rPr>
          <w:lang w:val="ru-RU"/>
        </w:rPr>
      </w:pPr>
      <w:r>
        <w:rPr>
          <w:lang w:val="ru-RU"/>
        </w:rPr>
        <w:t>Пример использования фильтрации до</w:t>
      </w:r>
      <w:r w:rsidR="00D77F12">
        <w:rPr>
          <w:lang w:val="ru-RU"/>
        </w:rPr>
        <w:t xml:space="preserve"> (рисунок 15)</w:t>
      </w:r>
      <w:r>
        <w:rPr>
          <w:lang w:val="ru-RU"/>
        </w:rPr>
        <w:t xml:space="preserve"> и после</w:t>
      </w:r>
      <w:r w:rsidR="00D77F12">
        <w:rPr>
          <w:lang w:val="ru-RU"/>
        </w:rPr>
        <w:t xml:space="preserve"> (рисунок 16)</w:t>
      </w:r>
    </w:p>
    <w:p w:rsidR="00D77F12" w:rsidRDefault="00D77F12" w:rsidP="00913A81">
      <w:pPr>
        <w:pStyle w:val="a3"/>
        <w:ind w:firstLine="709"/>
        <w:rPr>
          <w:lang w:val="ru-RU"/>
        </w:rPr>
      </w:pPr>
    </w:p>
    <w:p w:rsidR="00552D05" w:rsidRDefault="00D77F12" w:rsidP="00D77F12">
      <w:pPr>
        <w:pStyle w:val="a3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445619" cy="2628900"/>
            <wp:effectExtent l="0" t="0" r="0" b="0"/>
            <wp:docPr id="30" name="Рисунок 30" descr="C:\Users\Marquis\Documents\ShareX\Screenshots\2022-04\chrome_sad7VR49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quis\Documents\ShareX\Screenshots\2022-04\chrome_sad7VR49rw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856" cy="263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F12" w:rsidRDefault="00D77F12" w:rsidP="00D77F12">
      <w:pPr>
        <w:pStyle w:val="a3"/>
        <w:ind w:firstLine="709"/>
        <w:jc w:val="center"/>
        <w:rPr>
          <w:lang w:val="ru-RU"/>
        </w:rPr>
      </w:pPr>
    </w:p>
    <w:p w:rsidR="00D77F12" w:rsidRDefault="00D77F12" w:rsidP="00D77F12">
      <w:pPr>
        <w:pStyle w:val="a3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15 – </w:t>
      </w:r>
      <w:r w:rsidR="007C0F02">
        <w:rPr>
          <w:lang w:val="ru-RU"/>
        </w:rPr>
        <w:t>Д</w:t>
      </w:r>
      <w:r>
        <w:rPr>
          <w:lang w:val="ru-RU"/>
        </w:rPr>
        <w:t>о использования фильтра</w:t>
      </w:r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1781175"/>
            <wp:effectExtent l="0" t="0" r="9525" b="9525"/>
            <wp:docPr id="31" name="Рисунок 31" descr="C:\Users\Marquis\Documents\ShareX\Screenshots\2022-04\chrome_8NNeqPW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rquis\Documents\ShareX\Screenshots\2022-04\chrome_8NNeqPWRO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F12" w:rsidRDefault="00D77F12" w:rsidP="00D77F12">
      <w:pPr>
        <w:pStyle w:val="a3"/>
        <w:ind w:firstLine="709"/>
        <w:jc w:val="center"/>
        <w:rPr>
          <w:lang w:val="ru-RU"/>
        </w:rPr>
      </w:pPr>
    </w:p>
    <w:p w:rsidR="00D77F12" w:rsidRPr="00065AD6" w:rsidRDefault="00D77F12" w:rsidP="00D77F12">
      <w:pPr>
        <w:pStyle w:val="a3"/>
        <w:ind w:firstLine="709"/>
        <w:jc w:val="center"/>
        <w:rPr>
          <w:lang w:val="ru-RU"/>
        </w:rPr>
      </w:pPr>
      <w:r>
        <w:rPr>
          <w:lang w:val="ru-RU"/>
        </w:rPr>
        <w:t>Рисунок 16 –</w:t>
      </w:r>
      <w:r w:rsidR="007C0F02">
        <w:rPr>
          <w:lang w:val="ru-RU"/>
        </w:rPr>
        <w:t xml:space="preserve"> П</w:t>
      </w:r>
      <w:r>
        <w:rPr>
          <w:lang w:val="ru-RU"/>
        </w:rPr>
        <w:t>осле использования фильтра. Фильтрация по региону «Павлодарская»</w:t>
      </w:r>
    </w:p>
    <w:p w:rsidR="003D6E18" w:rsidRPr="00065AD6" w:rsidRDefault="003D6E18" w:rsidP="00D77F12">
      <w:pPr>
        <w:pStyle w:val="a3"/>
        <w:ind w:firstLine="709"/>
        <w:jc w:val="center"/>
        <w:rPr>
          <w:lang w:val="ru-RU"/>
        </w:rPr>
      </w:pPr>
    </w:p>
    <w:p w:rsidR="00E9012D" w:rsidRDefault="00A56962" w:rsidP="00A56962">
      <w:pPr>
        <w:pStyle w:val="a3"/>
        <w:ind w:firstLine="709"/>
        <w:jc w:val="both"/>
        <w:rPr>
          <w:lang w:val="ru-RU"/>
        </w:rPr>
      </w:pPr>
      <w:r>
        <w:rPr>
          <w:lang w:val="ru-RU"/>
        </w:rPr>
        <w:t>Программный код фильтрации кейсов изображен на рисунке 17.</w:t>
      </w:r>
    </w:p>
    <w:p w:rsidR="00A56962" w:rsidRDefault="00A56962" w:rsidP="00913A81">
      <w:pPr>
        <w:pStyle w:val="a3"/>
        <w:ind w:firstLine="709"/>
        <w:rPr>
          <w:lang w:val="ru-RU"/>
        </w:rPr>
      </w:pPr>
    </w:p>
    <w:p w:rsidR="00A56962" w:rsidRDefault="00A56962" w:rsidP="00A56962">
      <w:pPr>
        <w:pStyle w:val="a3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48275" cy="1085850"/>
            <wp:effectExtent l="0" t="0" r="9525" b="0"/>
            <wp:docPr id="33" name="Рисунок 33" descr="C:\Users\Marquis\Documents\ShareX\Screenshots\2022-04\Code_XqMpHHyB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rquis\Documents\ShareX\Screenshots\2022-04\Code_XqMpHHyBo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62" w:rsidRDefault="00A56962" w:rsidP="00A56962">
      <w:pPr>
        <w:pStyle w:val="a3"/>
        <w:ind w:firstLine="709"/>
        <w:jc w:val="center"/>
        <w:rPr>
          <w:lang w:val="ru-RU"/>
        </w:rPr>
      </w:pPr>
    </w:p>
    <w:p w:rsidR="00A56962" w:rsidRPr="00A56962" w:rsidRDefault="00A56962" w:rsidP="00A56962">
      <w:pPr>
        <w:pStyle w:val="a3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17 – Класс наследования фильтрации импортированный фильтрами </w:t>
      </w:r>
      <w:r>
        <w:rPr>
          <w:lang w:val="en-US"/>
        </w:rPr>
        <w:t>django</w:t>
      </w:r>
      <w:r>
        <w:rPr>
          <w:lang w:val="ru-RU"/>
        </w:rPr>
        <w:t>.</w:t>
      </w:r>
    </w:p>
    <w:p w:rsidR="00A2709A" w:rsidRPr="00065AD6" w:rsidRDefault="00A2709A" w:rsidP="00913A81">
      <w:pPr>
        <w:pStyle w:val="a3"/>
        <w:ind w:firstLine="709"/>
        <w:rPr>
          <w:lang w:val="ru-RU"/>
        </w:rPr>
      </w:pPr>
    </w:p>
    <w:p w:rsidR="003005B6" w:rsidRDefault="003005B6" w:rsidP="003005B6">
      <w:pPr>
        <w:pStyle w:val="a3"/>
        <w:ind w:firstLine="709"/>
        <w:jc w:val="both"/>
        <w:rPr>
          <w:lang w:val="ru-RU"/>
        </w:rPr>
      </w:pPr>
      <w:r>
        <w:rPr>
          <w:lang w:val="ru-RU"/>
        </w:rPr>
        <w:t>Функционал работы</w:t>
      </w:r>
      <w:r>
        <w:rPr>
          <w:lang w:val="ru-RU"/>
        </w:rPr>
        <w:t xml:space="preserve"> восстановления пароля</w:t>
      </w:r>
      <w:r>
        <w:rPr>
          <w:lang w:val="ru-RU"/>
        </w:rPr>
        <w:t>. Нужно перейти во вкладку «</w:t>
      </w:r>
      <w:r>
        <w:rPr>
          <w:lang w:val="ru-RU"/>
        </w:rPr>
        <w:t>Войти</w:t>
      </w:r>
      <w:r>
        <w:rPr>
          <w:lang w:val="ru-RU"/>
        </w:rPr>
        <w:t>»</w:t>
      </w:r>
      <w:r>
        <w:rPr>
          <w:lang w:val="ru-RU"/>
        </w:rPr>
        <w:t xml:space="preserve"> и перейти по ссылке «Забыли пароль?», тогда пользователю</w:t>
      </w:r>
      <w:r>
        <w:rPr>
          <w:lang w:val="ru-RU"/>
        </w:rPr>
        <w:t xml:space="preserve"> </w:t>
      </w:r>
      <w:r>
        <w:rPr>
          <w:lang w:val="ru-RU"/>
        </w:rPr>
        <w:t xml:space="preserve">нужно ввести </w:t>
      </w:r>
      <w:r w:rsidRPr="003005B6">
        <w:rPr>
          <w:lang w:val="ru-RU"/>
        </w:rPr>
        <w:t>адрес</w:t>
      </w:r>
      <w:r>
        <w:rPr>
          <w:lang w:val="ru-RU"/>
        </w:rPr>
        <w:t xml:space="preserve"> электронной почты, по которой он был зарегистрирован (рисунок 18</w:t>
      </w:r>
      <w:r>
        <w:rPr>
          <w:lang w:val="ru-RU"/>
        </w:rPr>
        <w:t>).</w:t>
      </w:r>
      <w:r>
        <w:rPr>
          <w:lang w:val="ru-RU"/>
        </w:rPr>
        <w:t xml:space="preserve"> После автоматически </w:t>
      </w:r>
      <w:r w:rsidR="007C0F02">
        <w:rPr>
          <w:lang w:val="ru-RU"/>
        </w:rPr>
        <w:t>произойдет переадресация на следующую страницу об успешной отправке письма для сброса (рисунок 19).</w:t>
      </w:r>
    </w:p>
    <w:p w:rsidR="003005B6" w:rsidRDefault="003005B6" w:rsidP="003005B6">
      <w:pPr>
        <w:pStyle w:val="a3"/>
        <w:ind w:firstLine="709"/>
        <w:jc w:val="both"/>
        <w:rPr>
          <w:lang w:val="ru-RU"/>
        </w:rPr>
      </w:pPr>
    </w:p>
    <w:p w:rsidR="003005B6" w:rsidRDefault="003005B6" w:rsidP="003005B6">
      <w:pPr>
        <w:pStyle w:val="a3"/>
        <w:ind w:firstLine="709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1171575"/>
            <wp:effectExtent l="0" t="0" r="9525" b="9525"/>
            <wp:docPr id="34" name="Рисунок 34" descr="C:\Users\Marquis\Documents\ShareX\Screenshots\2022-04\chrome_3twZB9QF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rquis\Documents\ShareX\Screenshots\2022-04\chrome_3twZB9QFf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5B6" w:rsidRDefault="003005B6" w:rsidP="003005B6">
      <w:pPr>
        <w:pStyle w:val="a3"/>
        <w:ind w:firstLine="709"/>
        <w:jc w:val="center"/>
        <w:rPr>
          <w:lang w:val="ru-RU"/>
        </w:rPr>
      </w:pPr>
    </w:p>
    <w:p w:rsidR="003005B6" w:rsidRDefault="003005B6" w:rsidP="003005B6">
      <w:pPr>
        <w:pStyle w:val="a3"/>
        <w:ind w:firstLine="709"/>
        <w:jc w:val="center"/>
        <w:rPr>
          <w:lang w:val="ru-RU"/>
        </w:rPr>
      </w:pPr>
      <w:r>
        <w:rPr>
          <w:lang w:val="ru-RU"/>
        </w:rPr>
        <w:t>Рисунок 18 – Страница сброса пароля</w:t>
      </w:r>
    </w:p>
    <w:p w:rsidR="00A2709A" w:rsidRDefault="00A2709A" w:rsidP="00913A81">
      <w:pPr>
        <w:pStyle w:val="a3"/>
        <w:ind w:firstLine="709"/>
        <w:rPr>
          <w:lang w:val="ru-RU"/>
        </w:rPr>
      </w:pPr>
    </w:p>
    <w:p w:rsidR="007C0F02" w:rsidRDefault="007C0F02" w:rsidP="00913A81">
      <w:pPr>
        <w:pStyle w:val="a3"/>
        <w:ind w:firstLine="709"/>
        <w:rPr>
          <w:lang w:val="ru-RU"/>
        </w:rPr>
      </w:pPr>
    </w:p>
    <w:p w:rsidR="007C0F02" w:rsidRDefault="007C0F02" w:rsidP="007C0F02">
      <w:pPr>
        <w:pStyle w:val="a3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91150" cy="1504950"/>
            <wp:effectExtent l="0" t="0" r="0" b="0"/>
            <wp:docPr id="35" name="Рисунок 35" descr="C:\Users\Marquis\Documents\ShareX\Screenshots\2022-04\chrome_syNLEt8u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rquis\Documents\ShareX\Screenshots\2022-04\chrome_syNLEt8ukh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02" w:rsidRDefault="007C0F02" w:rsidP="00913A81">
      <w:pPr>
        <w:pStyle w:val="a3"/>
        <w:ind w:firstLine="709"/>
        <w:rPr>
          <w:lang w:val="ru-RU"/>
        </w:rPr>
      </w:pPr>
    </w:p>
    <w:p w:rsidR="007C0F02" w:rsidRDefault="007C0F02" w:rsidP="007C0F02">
      <w:pPr>
        <w:pStyle w:val="a3"/>
        <w:ind w:firstLine="709"/>
        <w:jc w:val="center"/>
        <w:rPr>
          <w:lang w:val="ru-RU"/>
        </w:rPr>
      </w:pPr>
      <w:r>
        <w:rPr>
          <w:lang w:val="ru-RU"/>
        </w:rPr>
        <w:t>Рисунок 19 – Отправка письма по электронной почте</w:t>
      </w:r>
    </w:p>
    <w:p w:rsidR="007C0F02" w:rsidRDefault="007C0F02" w:rsidP="007C0F02">
      <w:pPr>
        <w:pStyle w:val="a3"/>
        <w:ind w:firstLine="709"/>
        <w:jc w:val="center"/>
        <w:rPr>
          <w:lang w:val="ru-RU"/>
        </w:rPr>
      </w:pPr>
      <w:r>
        <w:rPr>
          <w:lang w:val="ru-RU"/>
        </w:rPr>
        <w:t xml:space="preserve"> </w:t>
      </w:r>
    </w:p>
    <w:p w:rsidR="007C0F02" w:rsidRDefault="007C0F02" w:rsidP="007C0F02">
      <w:pPr>
        <w:pStyle w:val="a3"/>
        <w:ind w:firstLine="709"/>
        <w:jc w:val="both"/>
        <w:rPr>
          <w:lang w:val="ru-RU"/>
        </w:rPr>
      </w:pPr>
      <w:r>
        <w:rPr>
          <w:lang w:val="ru-RU"/>
        </w:rPr>
        <w:t>Если адрес электронной почты был вверен, то на почту придет письмо</w:t>
      </w:r>
      <w:r w:rsidR="00765958">
        <w:rPr>
          <w:lang w:val="ru-RU"/>
        </w:rPr>
        <w:t xml:space="preserve"> (рисунок 20)</w:t>
      </w:r>
      <w:r>
        <w:rPr>
          <w:lang w:val="ru-RU"/>
        </w:rPr>
        <w:t>. В письме сгенерирована специальная ссылка для сброса пароля</w:t>
      </w:r>
      <w:r w:rsidR="00765958">
        <w:rPr>
          <w:lang w:val="ru-RU"/>
        </w:rPr>
        <w:t>, после перехода по ней пользователь может поменять свой пароль (рисунок 21)</w:t>
      </w:r>
      <w:r>
        <w:rPr>
          <w:lang w:val="ru-RU"/>
        </w:rPr>
        <w:t>.</w:t>
      </w:r>
    </w:p>
    <w:p w:rsidR="00765958" w:rsidRDefault="00765958" w:rsidP="007C0F02">
      <w:pPr>
        <w:pStyle w:val="a3"/>
        <w:ind w:firstLine="709"/>
        <w:jc w:val="both"/>
        <w:rPr>
          <w:lang w:val="ru-RU"/>
        </w:rPr>
      </w:pPr>
    </w:p>
    <w:p w:rsidR="00765958" w:rsidRDefault="00765958" w:rsidP="00765958">
      <w:pPr>
        <w:pStyle w:val="a3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629275" cy="2407316"/>
            <wp:effectExtent l="0" t="0" r="0" b="0"/>
            <wp:docPr id="36" name="Рисунок 36" descr="C:\Users\Marquis\Documents\ShareX\Screenshots\2022-04\chrome_wMamjjIT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rquis\Documents\ShareX\Screenshots\2022-04\chrome_wMamjjITZL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88" cy="240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958" w:rsidRDefault="00765958" w:rsidP="00765958">
      <w:pPr>
        <w:pStyle w:val="a3"/>
        <w:ind w:firstLine="709"/>
        <w:jc w:val="center"/>
        <w:rPr>
          <w:lang w:val="ru-RU"/>
        </w:rPr>
      </w:pPr>
    </w:p>
    <w:p w:rsidR="00765958" w:rsidRDefault="00765958" w:rsidP="00765958">
      <w:pPr>
        <w:pStyle w:val="a3"/>
        <w:ind w:firstLine="709"/>
        <w:jc w:val="center"/>
        <w:rPr>
          <w:lang w:val="ru-RU"/>
        </w:rPr>
      </w:pPr>
      <w:r>
        <w:rPr>
          <w:lang w:val="ru-RU"/>
        </w:rPr>
        <w:t>Рисунок 20 – Специальная ссылка для сброса пароля.</w:t>
      </w:r>
    </w:p>
    <w:p w:rsidR="00765958" w:rsidRDefault="00765958" w:rsidP="00765958">
      <w:pPr>
        <w:pStyle w:val="a3"/>
        <w:ind w:firstLine="709"/>
        <w:jc w:val="center"/>
        <w:rPr>
          <w:lang w:val="ru-RU"/>
        </w:rPr>
      </w:pPr>
    </w:p>
    <w:p w:rsidR="00765958" w:rsidRDefault="00765958" w:rsidP="00765958">
      <w:pPr>
        <w:pStyle w:val="a3"/>
        <w:ind w:firstLine="709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421781" cy="2419350"/>
            <wp:effectExtent l="0" t="0" r="7620" b="0"/>
            <wp:docPr id="37" name="Рисунок 37" descr="C:\Users\Marquis\Documents\ShareX\Screenshots\2022-04\chrome_f3VhFNfF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rquis\Documents\ShareX\Screenshots\2022-04\chrome_f3VhFNfFG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315" cy="242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958" w:rsidRDefault="00765958" w:rsidP="00765958">
      <w:pPr>
        <w:pStyle w:val="a3"/>
        <w:ind w:firstLine="709"/>
        <w:jc w:val="center"/>
        <w:rPr>
          <w:lang w:val="en-US"/>
        </w:rPr>
      </w:pPr>
    </w:p>
    <w:p w:rsidR="00765958" w:rsidRDefault="00765958" w:rsidP="00765958">
      <w:pPr>
        <w:pStyle w:val="a3"/>
        <w:ind w:firstLine="709"/>
        <w:jc w:val="center"/>
        <w:rPr>
          <w:lang w:val="ru-RU"/>
        </w:rPr>
      </w:pPr>
      <w:r>
        <w:rPr>
          <w:lang w:val="ru-RU"/>
        </w:rPr>
        <w:t>Рисунок 21 – Форма сброса пароля</w:t>
      </w:r>
    </w:p>
    <w:p w:rsidR="00765958" w:rsidRDefault="00765958" w:rsidP="00765958">
      <w:pPr>
        <w:pStyle w:val="a3"/>
        <w:ind w:firstLine="709"/>
        <w:jc w:val="center"/>
        <w:rPr>
          <w:lang w:val="ru-RU"/>
        </w:rPr>
      </w:pPr>
    </w:p>
    <w:p w:rsidR="00765958" w:rsidRDefault="00765958" w:rsidP="00765958">
      <w:pPr>
        <w:pStyle w:val="a3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048250" cy="1562100"/>
            <wp:effectExtent l="0" t="0" r="0" b="0"/>
            <wp:docPr id="38" name="Рисунок 38" descr="C:\Users\Marquis\Documents\ShareX\Screenshots\2022-04\chrome_uVtTAoCA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rquis\Documents\ShareX\Screenshots\2022-04\chrome_uVtTAoCAVH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958" w:rsidRDefault="00765958" w:rsidP="00765958">
      <w:pPr>
        <w:pStyle w:val="a3"/>
        <w:ind w:firstLine="709"/>
        <w:jc w:val="center"/>
        <w:rPr>
          <w:lang w:val="ru-RU"/>
        </w:rPr>
      </w:pPr>
    </w:p>
    <w:p w:rsidR="00765958" w:rsidRDefault="00765958" w:rsidP="00765958">
      <w:pPr>
        <w:pStyle w:val="a3"/>
        <w:ind w:firstLine="709"/>
        <w:jc w:val="center"/>
        <w:rPr>
          <w:lang w:val="ru-RU"/>
        </w:rPr>
      </w:pPr>
      <w:r>
        <w:rPr>
          <w:lang w:val="ru-RU"/>
        </w:rPr>
        <w:t>Рисунок 22 – Пароль успешно сброшен</w:t>
      </w:r>
    </w:p>
    <w:p w:rsidR="00765958" w:rsidRDefault="00765958" w:rsidP="00765958">
      <w:pPr>
        <w:pStyle w:val="a3"/>
        <w:ind w:firstLine="709"/>
        <w:jc w:val="center"/>
        <w:rPr>
          <w:lang w:val="ru-RU"/>
        </w:rPr>
      </w:pPr>
    </w:p>
    <w:p w:rsidR="00765958" w:rsidRPr="00FE4740" w:rsidRDefault="00765958" w:rsidP="00765958">
      <w:pPr>
        <w:pStyle w:val="a3"/>
        <w:ind w:firstLine="709"/>
        <w:jc w:val="both"/>
        <w:rPr>
          <w:lang w:val="ru-RU"/>
        </w:rPr>
      </w:pPr>
      <w:r>
        <w:rPr>
          <w:lang w:val="ru-RU"/>
        </w:rPr>
        <w:t>Для р</w:t>
      </w:r>
      <w:r w:rsidRPr="00065AD6">
        <w:rPr>
          <w:lang w:val="ru-RU"/>
        </w:rPr>
        <w:t>еализации данного функционала была написана функция представления, которая изображе</w:t>
      </w:r>
      <w:r>
        <w:rPr>
          <w:lang w:val="ru-RU"/>
        </w:rPr>
        <w:t>на на рисунке 23</w:t>
      </w:r>
      <w:r w:rsidR="00FE4740">
        <w:rPr>
          <w:lang w:val="ru-RU"/>
        </w:rPr>
        <w:t xml:space="preserve">. Данная функция </w:t>
      </w:r>
      <w:r w:rsidRPr="00065AD6">
        <w:rPr>
          <w:lang w:val="ru-RU"/>
        </w:rPr>
        <w:t>обрабатывает</w:t>
      </w:r>
      <w:r>
        <w:rPr>
          <w:lang w:val="ru-RU"/>
        </w:rPr>
        <w:t xml:space="preserve"> ссылки</w:t>
      </w:r>
      <w:r w:rsidRPr="00065AD6">
        <w:rPr>
          <w:lang w:val="ru-RU"/>
        </w:rPr>
        <w:t xml:space="preserve"> для отправки</w:t>
      </w:r>
      <w:r>
        <w:rPr>
          <w:lang w:val="ru-RU"/>
        </w:rPr>
        <w:t xml:space="preserve"> на почту</w:t>
      </w:r>
      <w:r w:rsidRPr="00065AD6">
        <w:rPr>
          <w:lang w:val="ru-RU"/>
        </w:rPr>
        <w:t xml:space="preserve">. </w:t>
      </w:r>
      <w:r>
        <w:rPr>
          <w:lang w:val="ru-RU"/>
        </w:rPr>
        <w:t xml:space="preserve"> </w:t>
      </w:r>
      <w:r w:rsidR="00FE4740">
        <w:rPr>
          <w:lang w:val="ru-RU"/>
        </w:rPr>
        <w:t xml:space="preserve">Также для ее работы потребуется специальная почта, с которой будут отправлены письма. Нужно указать верный </w:t>
      </w:r>
      <w:r w:rsidR="00FE4740">
        <w:rPr>
          <w:lang w:val="en-US"/>
        </w:rPr>
        <w:t>smtp</w:t>
      </w:r>
      <w:r w:rsidR="00FE4740" w:rsidRPr="00FE4740">
        <w:rPr>
          <w:lang w:val="ru-RU"/>
        </w:rPr>
        <w:t xml:space="preserve"> </w:t>
      </w:r>
      <w:r w:rsidR="00FE4740">
        <w:rPr>
          <w:lang w:val="ru-RU"/>
        </w:rPr>
        <w:t xml:space="preserve">и порт для определения тип почты, чтобы </w:t>
      </w:r>
      <w:r w:rsidR="00FE4740">
        <w:rPr>
          <w:lang w:val="en-US"/>
        </w:rPr>
        <w:t>django</w:t>
      </w:r>
      <w:r w:rsidR="00FE4740" w:rsidRPr="00FE4740">
        <w:rPr>
          <w:lang w:val="ru-RU"/>
        </w:rPr>
        <w:t xml:space="preserve"> </w:t>
      </w:r>
      <w:r w:rsidR="00FE4740">
        <w:rPr>
          <w:lang w:val="ru-RU"/>
        </w:rPr>
        <w:t xml:space="preserve">смог подключиться (рисунок 24). </w:t>
      </w:r>
    </w:p>
    <w:p w:rsidR="00765958" w:rsidRDefault="00765958" w:rsidP="00765958">
      <w:pPr>
        <w:pStyle w:val="a3"/>
        <w:ind w:firstLine="709"/>
        <w:jc w:val="both"/>
        <w:rPr>
          <w:lang w:val="ru-RU"/>
        </w:rPr>
      </w:pPr>
    </w:p>
    <w:p w:rsidR="00FE4740" w:rsidRDefault="00FE4740" w:rsidP="00FE4740">
      <w:pPr>
        <w:pStyle w:val="a3"/>
        <w:ind w:firstLine="709"/>
        <w:jc w:val="center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212205CB" wp14:editId="3144FC23">
            <wp:extent cx="5076825" cy="2838450"/>
            <wp:effectExtent l="0" t="0" r="9525" b="0"/>
            <wp:docPr id="39" name="Рисунок 39" descr="C:\Users\Marquis\Documents\ShareX\Screenshots\2022-04\Code_cwSU7643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arquis\Documents\ShareX\Screenshots\2022-04\Code_cwSU7643D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740" w:rsidRDefault="00FE4740" w:rsidP="00FE4740">
      <w:pPr>
        <w:pStyle w:val="a3"/>
        <w:ind w:firstLine="709"/>
        <w:jc w:val="center"/>
        <w:rPr>
          <w:lang w:val="ru-RU"/>
        </w:rPr>
      </w:pPr>
    </w:p>
    <w:p w:rsidR="00FE4740" w:rsidRDefault="00FE4740" w:rsidP="00FE4740">
      <w:pPr>
        <w:pStyle w:val="a3"/>
        <w:ind w:firstLine="709"/>
        <w:jc w:val="center"/>
        <w:rPr>
          <w:lang w:val="ru-RU"/>
        </w:rPr>
      </w:pPr>
      <w:r>
        <w:rPr>
          <w:lang w:val="ru-RU"/>
        </w:rPr>
        <w:t>Рисунок 23 – Классы представления адресации переходов сброса пароля.</w:t>
      </w:r>
    </w:p>
    <w:p w:rsidR="00F52199" w:rsidRDefault="00F52199" w:rsidP="00FE4740">
      <w:pPr>
        <w:pStyle w:val="a3"/>
        <w:ind w:firstLine="709"/>
        <w:jc w:val="center"/>
        <w:rPr>
          <w:lang w:val="ru-RU"/>
        </w:rPr>
      </w:pPr>
    </w:p>
    <w:p w:rsidR="00F52199" w:rsidRDefault="00F52199" w:rsidP="00FE4740">
      <w:pPr>
        <w:pStyle w:val="a3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924425" cy="1019175"/>
            <wp:effectExtent l="0" t="0" r="9525" b="9525"/>
            <wp:docPr id="40" name="Рисунок 40" descr="C:\Users\Marquis\Documents\ShareX\Screenshots\2022-04\Code_UV1zkmH8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rquis\Documents\ShareX\Screenshots\2022-04\Code_UV1zkmH8AG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199" w:rsidRDefault="00F52199" w:rsidP="00FE4740">
      <w:pPr>
        <w:pStyle w:val="a3"/>
        <w:ind w:firstLine="709"/>
        <w:jc w:val="center"/>
        <w:rPr>
          <w:lang w:val="ru-RU"/>
        </w:rPr>
      </w:pPr>
    </w:p>
    <w:p w:rsidR="00F52199" w:rsidRPr="00F52199" w:rsidRDefault="00F52199" w:rsidP="00FE4740">
      <w:pPr>
        <w:pStyle w:val="a3"/>
        <w:ind w:firstLine="709"/>
        <w:jc w:val="center"/>
        <w:rPr>
          <w:lang w:val="en-US"/>
        </w:rPr>
      </w:pPr>
      <w:r>
        <w:rPr>
          <w:lang w:val="ru-RU"/>
        </w:rPr>
        <w:t xml:space="preserve">Рисунок 24 – </w:t>
      </w:r>
      <w:r>
        <w:rPr>
          <w:lang w:val="en-US"/>
        </w:rPr>
        <w:t>Email host</w:t>
      </w:r>
    </w:p>
    <w:p w:rsidR="00D75B41" w:rsidRPr="00065AD6" w:rsidRDefault="00D75B41">
      <w:pPr>
        <w:rPr>
          <w:rFonts w:ascii="Times New Roman" w:eastAsia="Times New Roman" w:hAnsi="Times New Roman" w:cs="Times New Roman"/>
          <w:sz w:val="28"/>
          <w:szCs w:val="28"/>
        </w:rPr>
      </w:pPr>
      <w:r w:rsidRPr="00065AD6">
        <w:rPr>
          <w:rFonts w:ascii="Times New Roman" w:hAnsi="Times New Roman" w:cs="Times New Roman"/>
        </w:rPr>
        <w:br w:type="page"/>
      </w:r>
    </w:p>
    <w:p w:rsidR="00C95164" w:rsidRPr="00065AD6" w:rsidRDefault="00226468" w:rsidP="00226468">
      <w:pPr>
        <w:pStyle w:val="a3"/>
        <w:ind w:firstLine="709"/>
        <w:jc w:val="center"/>
        <w:rPr>
          <w:lang w:val="ru-RU"/>
        </w:rPr>
      </w:pPr>
      <w:bookmarkStart w:id="8" w:name="_Toc101993902"/>
      <w:r w:rsidRPr="0062637B">
        <w:rPr>
          <w:rStyle w:val="20"/>
          <w:rFonts w:ascii="Times New Roman" w:hAnsi="Times New Roman" w:cs="Times New Roman"/>
          <w:color w:val="000000" w:themeColor="text1"/>
          <w:sz w:val="28"/>
        </w:rPr>
        <w:lastRenderedPageBreak/>
        <w:t>СПИСОК ЛИТЕРАТУРЫ</w:t>
      </w:r>
      <w:bookmarkEnd w:id="8"/>
    </w:p>
    <w:p w:rsidR="00C95164" w:rsidRDefault="00C95164" w:rsidP="00913A81">
      <w:pPr>
        <w:pStyle w:val="a3"/>
        <w:ind w:firstLine="709"/>
        <w:jc w:val="center"/>
        <w:rPr>
          <w:lang w:val="ru-RU"/>
        </w:rPr>
      </w:pPr>
    </w:p>
    <w:p w:rsidR="00226468" w:rsidRPr="00065AD6" w:rsidRDefault="00226468" w:rsidP="00913A81">
      <w:pPr>
        <w:pStyle w:val="a3"/>
        <w:ind w:firstLine="709"/>
        <w:jc w:val="center"/>
        <w:rPr>
          <w:lang w:val="ru-RU"/>
        </w:rPr>
      </w:pPr>
    </w:p>
    <w:p w:rsidR="00C95164" w:rsidRPr="00065AD6" w:rsidRDefault="00C95164" w:rsidP="00913A81">
      <w:pPr>
        <w:pStyle w:val="a3"/>
        <w:ind w:firstLine="709"/>
        <w:jc w:val="both"/>
      </w:pPr>
      <w:r w:rsidRPr="00065AD6">
        <w:t xml:space="preserve">1. </w:t>
      </w:r>
      <w:r w:rsidR="00380649" w:rsidRPr="00065AD6">
        <w:rPr>
          <w:lang w:val="ru-RU"/>
        </w:rPr>
        <w:t>Грокаем Алгоритмы</w:t>
      </w:r>
      <w:r w:rsidRPr="00065AD6">
        <w:t>.</w:t>
      </w:r>
      <w:r w:rsidR="00380649" w:rsidRPr="00065AD6">
        <w:t xml:space="preserve"> Адитья Бхаргава</w:t>
      </w:r>
      <w:r w:rsidRPr="00065AD6">
        <w:t xml:space="preserve">: </w:t>
      </w:r>
      <w:r w:rsidR="00380649" w:rsidRPr="00065AD6">
        <w:rPr>
          <w:lang w:val="ru-RU"/>
        </w:rPr>
        <w:t>Программирование</w:t>
      </w:r>
      <w:r w:rsidRPr="00065AD6">
        <w:t>, 2016. - 144 c.</w:t>
      </w:r>
    </w:p>
    <w:p w:rsidR="00C95164" w:rsidRPr="00065AD6" w:rsidRDefault="00C95164" w:rsidP="00913A81">
      <w:pPr>
        <w:pStyle w:val="a3"/>
        <w:ind w:firstLine="709"/>
        <w:jc w:val="both"/>
      </w:pPr>
      <w:r w:rsidRPr="00065AD6">
        <w:t xml:space="preserve">2. </w:t>
      </w:r>
      <w:r w:rsidR="00E43107" w:rsidRPr="00065AD6">
        <w:t>Django 3.0. Практика создания веб-сайтов на Python 2021 Владимир Дронов</w:t>
      </w:r>
    </w:p>
    <w:p w:rsidR="00C95164" w:rsidRPr="00065AD6" w:rsidRDefault="00C95164" w:rsidP="00913A81">
      <w:pPr>
        <w:pStyle w:val="a3"/>
        <w:ind w:firstLine="709"/>
        <w:jc w:val="both"/>
      </w:pPr>
      <w:r w:rsidRPr="00065AD6">
        <w:t>3. Афитов, Э. А. Экономический анализ: Учебник / Э.А. Афитов. - М.: ниц инфра-м; Мн.: Нов. знание, 2017. - 344 с.</w:t>
      </w:r>
    </w:p>
    <w:p w:rsidR="00C95164" w:rsidRPr="00065AD6" w:rsidRDefault="00C95164" w:rsidP="00913A81">
      <w:pPr>
        <w:pStyle w:val="a3"/>
        <w:ind w:firstLine="709"/>
        <w:jc w:val="both"/>
      </w:pPr>
      <w:r w:rsidRPr="00065AD6">
        <w:t>4. Б.М. Якобсон Автоматизированные системы управления производством / Б.М. Якобсон, А.Е. Розинкин. - М.: Советское радио, 2019. - 224 c.</w:t>
      </w:r>
    </w:p>
    <w:p w:rsidR="00C95164" w:rsidRPr="00065AD6" w:rsidRDefault="00C95164" w:rsidP="00913A81">
      <w:pPr>
        <w:pStyle w:val="a3"/>
        <w:ind w:firstLine="709"/>
        <w:jc w:val="both"/>
      </w:pPr>
      <w:r w:rsidRPr="00065AD6">
        <w:t>5. Беляков, Г.И. Охрана труда и техника безопасности: Учебник для прикладного бакалавриата / Г.И. Беляков. - Люберцы: Юрайт, 2016. - 404 c.</w:t>
      </w:r>
    </w:p>
    <w:p w:rsidR="00C95164" w:rsidRPr="00065AD6" w:rsidRDefault="00C95164" w:rsidP="00913A81">
      <w:pPr>
        <w:pStyle w:val="a3"/>
        <w:ind w:firstLine="709"/>
        <w:jc w:val="both"/>
      </w:pPr>
      <w:r w:rsidRPr="00065AD6">
        <w:t>6. Дунаев Вадим JavaScript. Самоучитель; Питер - М., 2015. - 400 c</w:t>
      </w:r>
    </w:p>
    <w:p w:rsidR="00C95164" w:rsidRPr="00065AD6" w:rsidRDefault="00C95164" w:rsidP="00913A81">
      <w:pPr>
        <w:pStyle w:val="a3"/>
        <w:ind w:firstLine="709"/>
        <w:jc w:val="both"/>
      </w:pPr>
      <w:r w:rsidRPr="00065AD6">
        <w:t>7. Иванова Г.С. Технология программирования: Учебник для ВУЗов. – М. : 8. Лазаро Исси Коэн, Джозеф Исси Коэн Полный справочник по HTML, CSS и JavaScript; ЭКОМ Паблишерз - М., 2016. - 311 c.</w:t>
      </w:r>
    </w:p>
    <w:p w:rsidR="00C95164" w:rsidRPr="00065AD6" w:rsidRDefault="00C95164" w:rsidP="00913A81">
      <w:pPr>
        <w:pStyle w:val="a3"/>
        <w:ind w:firstLine="709"/>
        <w:jc w:val="both"/>
      </w:pPr>
      <w:r w:rsidRPr="00065AD6">
        <w:t>9. Литвинова, Т. Н. Планирование на предприятии (в организации): Учебное пособие / Литвинова Т.Н., Морозова И.А., Попкова Е.Г. - М.: ниц инфра-м, 2016. - 156 с.</w:t>
      </w:r>
    </w:p>
    <w:p w:rsidR="0069058B" w:rsidRPr="00065AD6" w:rsidRDefault="0069058B" w:rsidP="00226468">
      <w:pPr>
        <w:tabs>
          <w:tab w:val="left" w:pos="520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9058B" w:rsidRPr="00065AD6" w:rsidSect="003C690F">
      <w:pgSz w:w="11906" w:h="16838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7C2" w:rsidRDefault="008917C2">
      <w:pPr>
        <w:spacing w:after="0" w:line="240" w:lineRule="auto"/>
      </w:pPr>
      <w:r>
        <w:separator/>
      </w:r>
    </w:p>
  </w:endnote>
  <w:endnote w:type="continuationSeparator" w:id="0">
    <w:p w:rsidR="008917C2" w:rsidRDefault="00891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540396"/>
      <w:docPartObj>
        <w:docPartGallery w:val="Page Numbers (Bottom of Page)"/>
        <w:docPartUnique/>
      </w:docPartObj>
    </w:sdtPr>
    <w:sdtContent>
      <w:p w:rsidR="0062637B" w:rsidRDefault="0062637B">
        <w:pPr>
          <w:pStyle w:val="ac"/>
          <w:jc w:val="right"/>
        </w:pPr>
        <w:r w:rsidRPr="0062637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2637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2637B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62637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30014" w:rsidRDefault="00130014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7C2" w:rsidRDefault="008917C2">
      <w:pPr>
        <w:spacing w:after="0" w:line="240" w:lineRule="auto"/>
      </w:pPr>
      <w:r>
        <w:separator/>
      </w:r>
    </w:p>
  </w:footnote>
  <w:footnote w:type="continuationSeparator" w:id="0">
    <w:p w:rsidR="008917C2" w:rsidRDefault="00891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77753"/>
    <w:multiLevelType w:val="hybridMultilevel"/>
    <w:tmpl w:val="033C7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1521D"/>
    <w:multiLevelType w:val="hybridMultilevel"/>
    <w:tmpl w:val="C5481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082337"/>
    <w:multiLevelType w:val="multilevel"/>
    <w:tmpl w:val="6BF288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CC80EC2"/>
    <w:multiLevelType w:val="multilevel"/>
    <w:tmpl w:val="AA68C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2F1543A"/>
    <w:multiLevelType w:val="hybridMultilevel"/>
    <w:tmpl w:val="E760C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525B7"/>
    <w:multiLevelType w:val="hybridMultilevel"/>
    <w:tmpl w:val="41A4B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2410E4"/>
    <w:multiLevelType w:val="hybridMultilevel"/>
    <w:tmpl w:val="4EF0A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D4"/>
    <w:rsid w:val="00065AD6"/>
    <w:rsid w:val="000848C5"/>
    <w:rsid w:val="000868FB"/>
    <w:rsid w:val="00095900"/>
    <w:rsid w:val="00130014"/>
    <w:rsid w:val="001F0DF0"/>
    <w:rsid w:val="0022499E"/>
    <w:rsid w:val="00226468"/>
    <w:rsid w:val="002F4403"/>
    <w:rsid w:val="003005B6"/>
    <w:rsid w:val="00316AE9"/>
    <w:rsid w:val="00380649"/>
    <w:rsid w:val="003C690F"/>
    <w:rsid w:val="003D6E18"/>
    <w:rsid w:val="00442061"/>
    <w:rsid w:val="00470CAB"/>
    <w:rsid w:val="0048491F"/>
    <w:rsid w:val="004E72A0"/>
    <w:rsid w:val="00500FBE"/>
    <w:rsid w:val="00552D05"/>
    <w:rsid w:val="005B330B"/>
    <w:rsid w:val="005B4CB6"/>
    <w:rsid w:val="005D2446"/>
    <w:rsid w:val="00607ADF"/>
    <w:rsid w:val="0062637B"/>
    <w:rsid w:val="0069058B"/>
    <w:rsid w:val="006A7558"/>
    <w:rsid w:val="00712AAC"/>
    <w:rsid w:val="00765958"/>
    <w:rsid w:val="007C0F02"/>
    <w:rsid w:val="008144F0"/>
    <w:rsid w:val="008546D2"/>
    <w:rsid w:val="008637D4"/>
    <w:rsid w:val="008917C2"/>
    <w:rsid w:val="008C0271"/>
    <w:rsid w:val="00912647"/>
    <w:rsid w:val="00913A81"/>
    <w:rsid w:val="009509F1"/>
    <w:rsid w:val="009806E8"/>
    <w:rsid w:val="00982DB3"/>
    <w:rsid w:val="009C2DAC"/>
    <w:rsid w:val="00A0409B"/>
    <w:rsid w:val="00A22CB7"/>
    <w:rsid w:val="00A2709A"/>
    <w:rsid w:val="00A41CB9"/>
    <w:rsid w:val="00A56962"/>
    <w:rsid w:val="00AA50BB"/>
    <w:rsid w:val="00AC67E6"/>
    <w:rsid w:val="00AD2E3A"/>
    <w:rsid w:val="00B21FF4"/>
    <w:rsid w:val="00B71570"/>
    <w:rsid w:val="00B74F76"/>
    <w:rsid w:val="00B8184A"/>
    <w:rsid w:val="00BB74EF"/>
    <w:rsid w:val="00C40DEE"/>
    <w:rsid w:val="00C95164"/>
    <w:rsid w:val="00CD70CD"/>
    <w:rsid w:val="00D54317"/>
    <w:rsid w:val="00D75B41"/>
    <w:rsid w:val="00D77F12"/>
    <w:rsid w:val="00DC2B4C"/>
    <w:rsid w:val="00DE3926"/>
    <w:rsid w:val="00E100CC"/>
    <w:rsid w:val="00E120E5"/>
    <w:rsid w:val="00E43107"/>
    <w:rsid w:val="00E65AE1"/>
    <w:rsid w:val="00E9012D"/>
    <w:rsid w:val="00F04C45"/>
    <w:rsid w:val="00F066AC"/>
    <w:rsid w:val="00F43685"/>
    <w:rsid w:val="00F52199"/>
    <w:rsid w:val="00FD6C50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03DD1B-F223-41A1-8657-48909D5F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5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951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kk-KZ"/>
    </w:rPr>
  </w:style>
  <w:style w:type="character" w:customStyle="1" w:styleId="a4">
    <w:name w:val="Основной текст Знак"/>
    <w:basedOn w:val="a0"/>
    <w:link w:val="a3"/>
    <w:uiPriority w:val="1"/>
    <w:rsid w:val="00C95164"/>
    <w:rPr>
      <w:rFonts w:ascii="Times New Roman" w:eastAsia="Times New Roman" w:hAnsi="Times New Roman" w:cs="Times New Roman"/>
      <w:sz w:val="28"/>
      <w:szCs w:val="28"/>
      <w:lang w:val="kk-KZ"/>
    </w:rPr>
  </w:style>
  <w:style w:type="paragraph" w:styleId="a5">
    <w:name w:val="List Paragraph"/>
    <w:basedOn w:val="a"/>
    <w:uiPriority w:val="34"/>
    <w:qFormat/>
    <w:rsid w:val="00C95164"/>
    <w:pPr>
      <w:widowControl w:val="0"/>
      <w:autoSpaceDE w:val="0"/>
      <w:autoSpaceDN w:val="0"/>
      <w:spacing w:after="0" w:line="240" w:lineRule="auto"/>
      <w:ind w:left="1201"/>
    </w:pPr>
    <w:rPr>
      <w:rFonts w:ascii="Times New Roman" w:eastAsia="Times New Roman" w:hAnsi="Times New Roman" w:cs="Times New Roman"/>
      <w:lang w:val="kk-KZ"/>
    </w:rPr>
  </w:style>
  <w:style w:type="character" w:styleId="HTML">
    <w:name w:val="HTML Code"/>
    <w:basedOn w:val="a0"/>
    <w:uiPriority w:val="99"/>
    <w:semiHidden/>
    <w:unhideWhenUsed/>
    <w:rsid w:val="00C95164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C95164"/>
    <w:rPr>
      <w:b/>
      <w:bCs/>
    </w:rPr>
  </w:style>
  <w:style w:type="character" w:styleId="a7">
    <w:name w:val="Hyperlink"/>
    <w:basedOn w:val="a0"/>
    <w:uiPriority w:val="99"/>
    <w:unhideWhenUsed/>
    <w:rsid w:val="00C9516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95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C95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A27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2709A"/>
  </w:style>
  <w:style w:type="paragraph" w:styleId="ac">
    <w:name w:val="footer"/>
    <w:basedOn w:val="a"/>
    <w:link w:val="ad"/>
    <w:uiPriority w:val="99"/>
    <w:unhideWhenUsed/>
    <w:rsid w:val="00A27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2709A"/>
  </w:style>
  <w:style w:type="character" w:customStyle="1" w:styleId="10">
    <w:name w:val="Заголовок 1 Знак"/>
    <w:basedOn w:val="a0"/>
    <w:link w:val="1"/>
    <w:uiPriority w:val="9"/>
    <w:rsid w:val="00E65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5A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TOC Heading"/>
    <w:basedOn w:val="1"/>
    <w:next w:val="a"/>
    <w:uiPriority w:val="39"/>
    <w:unhideWhenUsed/>
    <w:qFormat/>
    <w:rsid w:val="006263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63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63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62D72-7FD8-453B-9AF2-AFF5DC8DB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15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Нуржан</dc:creator>
  <cp:keywords/>
  <dc:description/>
  <cp:lastModifiedBy>Marquis</cp:lastModifiedBy>
  <cp:revision>19</cp:revision>
  <dcterms:created xsi:type="dcterms:W3CDTF">2022-04-20T03:19:00Z</dcterms:created>
  <dcterms:modified xsi:type="dcterms:W3CDTF">2022-04-27T17:20:00Z</dcterms:modified>
</cp:coreProperties>
</file>