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63C89CDA" w:rsidR="00045A11" w:rsidRPr="000574D3" w:rsidRDefault="000443FE" w:rsidP="000574D3">
      <w:pPr>
        <w:jc w:val="center"/>
        <w:rPr>
          <w:rFonts w:ascii="Times" w:eastAsia="Times New Roman" w:hAnsi="Times" w:cs="Times New Roman"/>
          <w:color w:val="000000"/>
          <w:sz w:val="27"/>
          <w:szCs w:val="27"/>
        </w:rPr>
      </w:pPr>
      <w:r>
        <w:rPr>
          <w:rFonts w:ascii="Arial" w:hAnsi="Arial" w:cs="Times New Roman"/>
          <w:color w:val="000000"/>
          <w:sz w:val="36"/>
          <w:szCs w:val="36"/>
        </w:rPr>
        <w:t>Image Representation with</w:t>
      </w:r>
      <w:r w:rsidR="00F24FD9">
        <w:rPr>
          <w:rFonts w:ascii="Arial" w:hAnsi="Arial" w:cs="Times New Roman"/>
          <w:color w:val="000000"/>
          <w:sz w:val="36"/>
          <w:szCs w:val="36"/>
        </w:rPr>
        <w:t xml:space="preserve"> </w:t>
      </w:r>
      <w:proofErr w:type="spellStart"/>
      <w:r w:rsidR="00F24FD9">
        <w:rPr>
          <w:rFonts w:ascii="Arial" w:hAnsi="Arial" w:cs="Times New Roman"/>
          <w:color w:val="000000"/>
          <w:sz w:val="36"/>
          <w:szCs w:val="36"/>
        </w:rPr>
        <w:t>Lossy</w:t>
      </w:r>
      <w:proofErr w:type="spellEnd"/>
      <w:r w:rsidR="00F24FD9">
        <w:rPr>
          <w:rFonts w:ascii="Arial" w:hAnsi="Arial" w:cs="Times New Roman"/>
          <w:color w:val="000000"/>
          <w:sz w:val="36"/>
          <w:szCs w:val="36"/>
        </w:rPr>
        <w:t xml:space="preserve"> and</w:t>
      </w:r>
      <w:r>
        <w:rPr>
          <w:rFonts w:ascii="Arial" w:hAnsi="Arial" w:cs="Times New Roman"/>
          <w:color w:val="000000"/>
          <w:sz w:val="36"/>
          <w:szCs w:val="36"/>
        </w:rPr>
        <w:t xml:space="preserve"> </w:t>
      </w:r>
      <w:r w:rsidR="00F24FD9">
        <w:rPr>
          <w:rFonts w:ascii="Arial" w:hAnsi="Arial" w:cs="Times New Roman"/>
          <w:color w:val="000000"/>
          <w:sz w:val="36"/>
          <w:szCs w:val="36"/>
        </w:rPr>
        <w:t>L</w:t>
      </w:r>
      <w:r>
        <w:rPr>
          <w:rFonts w:ascii="Arial" w:hAnsi="Arial" w:cs="Times New Roman"/>
          <w:color w:val="000000"/>
          <w:sz w:val="36"/>
          <w:szCs w:val="36"/>
        </w:rPr>
        <w:t xml:space="preserve">ossless </w:t>
      </w:r>
      <w:r w:rsidR="000903C2">
        <w:rPr>
          <w:rFonts w:ascii="Arial" w:hAnsi="Arial" w:cs="Times New Roman"/>
          <w:color w:val="000000"/>
          <w:sz w:val="36"/>
          <w:szCs w:val="36"/>
        </w:rPr>
        <w:t>Encoding T</w:t>
      </w:r>
      <w:r w:rsidR="000908B9">
        <w:rPr>
          <w:rFonts w:ascii="Arial" w:hAnsi="Arial" w:cs="Times New Roman"/>
          <w:color w:val="000000"/>
          <w:sz w:val="36"/>
          <w:szCs w:val="36"/>
        </w:rPr>
        <w:t>echniques</w:t>
      </w:r>
    </w:p>
    <w:p w14:paraId="6E25B504" w14:textId="77777777" w:rsidR="00045A11" w:rsidRPr="00045A11" w:rsidRDefault="00045A11" w:rsidP="00045A11">
      <w:pPr>
        <w:rPr>
          <w:rFonts w:ascii="Times" w:eastAsia="Times New Roman" w:hAnsi="Times" w:cs="Times New Roman"/>
          <w:color w:val="000000"/>
          <w:sz w:val="27"/>
          <w:szCs w:val="27"/>
        </w:rPr>
      </w:pPr>
      <w:r w:rsidRPr="00045A11">
        <w:rPr>
          <w:rFonts w:ascii="Times" w:eastAsia="Times New Roman" w:hAnsi="Times" w:cs="Times New Roman"/>
          <w:color w:val="000000"/>
          <w:sz w:val="27"/>
          <w:szCs w:val="27"/>
        </w:rPr>
        <w:br/>
      </w:r>
    </w:p>
    <w:p w14:paraId="379E4FCB" w14:textId="77777777" w:rsidR="00045A11" w:rsidRPr="00045A11" w:rsidRDefault="00045A11" w:rsidP="003F3116">
      <w:pPr>
        <w:jc w:val="center"/>
        <w:outlineLvl w:val="0"/>
        <w:rPr>
          <w:rFonts w:ascii="Times" w:hAnsi="Times" w:cs="Times New Roman"/>
          <w:color w:val="000000"/>
          <w:sz w:val="27"/>
          <w:szCs w:val="27"/>
        </w:rPr>
      </w:pPr>
      <w:r w:rsidRPr="00045A11">
        <w:rPr>
          <w:rFonts w:ascii="Arial" w:hAnsi="Arial" w:cs="Times New Roman"/>
          <w:color w:val="000000"/>
          <w:sz w:val="23"/>
          <w:szCs w:val="23"/>
          <w:u w:val="single"/>
        </w:rPr>
        <w:t>Team Members</w:t>
      </w:r>
      <w:r w:rsidRPr="00045A11">
        <w:rPr>
          <w:rFonts w:ascii="Arial" w:hAnsi="Arial" w:cs="Times New Roman"/>
          <w:color w:val="000000"/>
          <w:sz w:val="23"/>
          <w:szCs w:val="23"/>
        </w:rPr>
        <w:t>:</w:t>
      </w:r>
    </w:p>
    <w:p w14:paraId="4F67E39B"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 xml:space="preserve">Casey </w:t>
      </w:r>
      <w:proofErr w:type="spellStart"/>
      <w:r w:rsidRPr="00045A11">
        <w:rPr>
          <w:rFonts w:ascii="Arial" w:hAnsi="Arial" w:cs="Times New Roman"/>
          <w:color w:val="000000"/>
        </w:rPr>
        <w:t>Kuball</w:t>
      </w:r>
      <w:proofErr w:type="spellEnd"/>
    </w:p>
    <w:p w14:paraId="5F938860"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Glenn Craver</w:t>
      </w:r>
    </w:p>
    <w:p w14:paraId="39E3A743"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Steve Carr</w:t>
      </w:r>
    </w:p>
    <w:p w14:paraId="6D948DC1" w14:textId="77777777" w:rsidR="00045A11" w:rsidRDefault="00045A11" w:rsidP="00045A11">
      <w:pPr>
        <w:jc w:val="center"/>
        <w:rPr>
          <w:rFonts w:ascii="Arial" w:hAnsi="Arial" w:cs="Times New Roman"/>
          <w:color w:val="000000"/>
        </w:rPr>
      </w:pPr>
      <w:r w:rsidRPr="00045A11">
        <w:rPr>
          <w:rFonts w:ascii="Arial" w:hAnsi="Arial" w:cs="Times New Roman"/>
          <w:color w:val="000000"/>
        </w:rPr>
        <w:t>Wesley Rose</w:t>
      </w:r>
    </w:p>
    <w:p w14:paraId="770F0BD6" w14:textId="77777777" w:rsidR="003D53D0" w:rsidRPr="00045A11" w:rsidRDefault="003D53D0" w:rsidP="00045A11">
      <w:pPr>
        <w:jc w:val="center"/>
        <w:rPr>
          <w:rFonts w:ascii="Times" w:hAnsi="Times" w:cs="Times New Roman"/>
          <w:color w:val="000000"/>
          <w:sz w:val="27"/>
          <w:szCs w:val="27"/>
        </w:rPr>
      </w:pPr>
      <w:proofErr w:type="spellStart"/>
      <w:r>
        <w:rPr>
          <w:rFonts w:ascii="Arial" w:hAnsi="Arial" w:cs="Times New Roman"/>
          <w:color w:val="000000"/>
        </w:rPr>
        <w:t>Dawne</w:t>
      </w:r>
      <w:proofErr w:type="spellEnd"/>
      <w:r>
        <w:rPr>
          <w:rFonts w:ascii="Arial" w:hAnsi="Arial" w:cs="Times New Roman"/>
          <w:color w:val="000000"/>
        </w:rPr>
        <w:t xml:space="preserve"> Flanagan</w:t>
      </w:r>
    </w:p>
    <w:p w14:paraId="17461225" w14:textId="1A385B52" w:rsidR="00045A11" w:rsidRPr="00EA0E53" w:rsidRDefault="00045A11" w:rsidP="00EA0E53">
      <w:pPr>
        <w:rPr>
          <w:rFonts w:ascii="Arial" w:eastAsia="Times New Roman" w:hAnsi="Arial" w:cs="Times New Roman"/>
          <w:color w:val="000000"/>
        </w:rPr>
      </w:pP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Abstract</w:t>
      </w:r>
      <w:r w:rsidRPr="00045A11">
        <w:rPr>
          <w:rFonts w:ascii="Arial" w:eastAsia="Times New Roman" w:hAnsi="Arial" w:cs="Times New Roman"/>
          <w:color w:val="000000"/>
        </w:rPr>
        <w:t>:</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r>
      <w:bookmarkStart w:id="0" w:name="OLE_LINK9"/>
      <w:bookmarkStart w:id="1" w:name="OLE_LINK10"/>
      <w:r w:rsidR="0044529D">
        <w:rPr>
          <w:rFonts w:ascii="Arial" w:eastAsia="Times New Roman" w:hAnsi="Arial" w:cs="Times New Roman"/>
        </w:rPr>
        <w:t>I</w:t>
      </w:r>
      <w:r w:rsidR="00EA0E53">
        <w:rPr>
          <w:rFonts w:ascii="Arial" w:eastAsia="Times New Roman" w:hAnsi="Arial" w:cs="Times New Roman"/>
        </w:rPr>
        <w:t xml:space="preserve">mages </w:t>
      </w:r>
      <w:r w:rsidR="0044529D">
        <w:rPr>
          <w:rFonts w:ascii="Arial" w:eastAsia="Times New Roman" w:hAnsi="Arial" w:cs="Times New Roman"/>
        </w:rPr>
        <w:t xml:space="preserve">today </w:t>
      </w:r>
      <w:r w:rsidR="00EA0E53">
        <w:rPr>
          <w:rFonts w:ascii="Arial" w:eastAsia="Times New Roman" w:hAnsi="Arial" w:cs="Times New Roman"/>
        </w:rPr>
        <w:t>can be stored in several different types of digital representations.</w:t>
      </w:r>
      <w:r w:rsidRPr="00045A11">
        <w:rPr>
          <w:rFonts w:ascii="Arial" w:eastAsia="Times New Roman" w:hAnsi="Arial" w:cs="Times New Roman"/>
          <w:color w:val="000000"/>
        </w:rPr>
        <w:t xml:space="preserve"> </w:t>
      </w:r>
      <w:r w:rsidR="00EA0E53" w:rsidRPr="00EA0E53">
        <w:rPr>
          <w:rFonts w:ascii="Arial" w:eastAsia="Times New Roman" w:hAnsi="Arial" w:cs="Times New Roman"/>
          <w:color w:val="000000"/>
        </w:rPr>
        <w:t>This process of changing the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representation of an image is called image coding and if the result</w:t>
      </w:r>
      <w:r w:rsidR="000B7A5E">
        <w:rPr>
          <w:rFonts w:ascii="Arial" w:eastAsia="Times New Roman" w:hAnsi="Arial" w:cs="Times New Roman"/>
          <w:color w:val="000000"/>
        </w:rPr>
        <w:t>ing image</w:t>
      </w:r>
      <w:r w:rsidR="00EA0E53" w:rsidRPr="00EA0E53">
        <w:rPr>
          <w:rFonts w:ascii="Arial" w:eastAsia="Times New Roman" w:hAnsi="Arial" w:cs="Times New Roman"/>
          <w:color w:val="000000"/>
        </w:rPr>
        <w:t xml:space="preserve"> uses less storage space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than the original</w:t>
      </w:r>
      <w:r w:rsidR="000B7A5E">
        <w:rPr>
          <w:rFonts w:ascii="Arial" w:eastAsia="Times New Roman" w:hAnsi="Arial" w:cs="Times New Roman"/>
          <w:color w:val="000000"/>
        </w:rPr>
        <w:t xml:space="preserve"> then</w:t>
      </w:r>
      <w:r w:rsidR="00EA0E53" w:rsidRPr="00EA0E53">
        <w:rPr>
          <w:rFonts w:ascii="Arial" w:eastAsia="Times New Roman" w:hAnsi="Arial" w:cs="Times New Roman"/>
          <w:color w:val="000000"/>
        </w:rPr>
        <w:t xml:space="preserve"> it is called image compression.</w:t>
      </w:r>
      <w:r w:rsidR="00EA0E53">
        <w:rPr>
          <w:rFonts w:ascii="Arial" w:eastAsia="Times New Roman" w:hAnsi="Arial" w:cs="Times New Roman"/>
          <w:color w:val="000000"/>
        </w:rPr>
        <w:t xml:space="preserve"> </w:t>
      </w:r>
      <w:r w:rsidRPr="00045A11">
        <w:rPr>
          <w:rFonts w:ascii="Arial" w:eastAsia="Times New Roman" w:hAnsi="Arial" w:cs="Times New Roman"/>
          <w:color w:val="000000"/>
        </w:rPr>
        <w:t xml:space="preserve">This project was designed </w:t>
      </w:r>
      <w:r w:rsidR="000908B9">
        <w:rPr>
          <w:rFonts w:ascii="Arial" w:eastAsia="Times New Roman" w:hAnsi="Arial" w:cs="Times New Roman"/>
          <w:color w:val="000000"/>
        </w:rPr>
        <w:t xml:space="preserve">to </w:t>
      </w:r>
      <w:r w:rsidRPr="00045A11">
        <w:rPr>
          <w:rFonts w:ascii="Arial" w:eastAsia="Times New Roman" w:hAnsi="Arial" w:cs="Times New Roman"/>
          <w:color w:val="000000"/>
        </w:rPr>
        <w:t xml:space="preserve"> </w:t>
      </w:r>
      <w:r w:rsidR="000908B9">
        <w:rPr>
          <w:rFonts w:ascii="Arial" w:eastAsia="Times New Roman" w:hAnsi="Arial" w:cs="Times New Roman"/>
          <w:color w:val="000000"/>
        </w:rPr>
        <w:t>breakdown an image</w:t>
      </w:r>
      <w:r w:rsidR="000B7A5E">
        <w:rPr>
          <w:rFonts w:ascii="Arial" w:eastAsia="Times New Roman" w:hAnsi="Arial" w:cs="Times New Roman"/>
          <w:color w:val="000000"/>
        </w:rPr>
        <w:t xml:space="preserve"> representation</w:t>
      </w:r>
      <w:r w:rsidR="000908B9">
        <w:rPr>
          <w:rFonts w:ascii="Arial" w:eastAsia="Times New Roman" w:hAnsi="Arial" w:cs="Times New Roman"/>
          <w:color w:val="000000"/>
        </w:rPr>
        <w:t xml:space="preserve"> into</w:t>
      </w:r>
      <w:r w:rsidR="00062EC0">
        <w:rPr>
          <w:rFonts w:ascii="Arial" w:eastAsia="Times New Roman" w:hAnsi="Arial" w:cs="Times New Roman"/>
          <w:color w:val="000000"/>
        </w:rPr>
        <w:t xml:space="preserve"> it’s</w:t>
      </w:r>
      <w:r w:rsidR="000908B9">
        <w:rPr>
          <w:rFonts w:ascii="Arial" w:eastAsia="Times New Roman" w:hAnsi="Arial" w:cs="Times New Roman"/>
          <w:color w:val="000000"/>
        </w:rPr>
        <w:t xml:space="preserve"> three separate </w:t>
      </w:r>
      <w:r w:rsidR="00062EC0">
        <w:rPr>
          <w:rFonts w:ascii="Arial" w:eastAsia="Times New Roman" w:hAnsi="Arial" w:cs="Times New Roman"/>
          <w:color w:val="000000"/>
        </w:rPr>
        <w:t>color channels</w:t>
      </w:r>
      <w:r w:rsidR="00296CBF">
        <w:rPr>
          <w:rFonts w:ascii="Arial" w:eastAsia="Times New Roman" w:hAnsi="Arial" w:cs="Times New Roman"/>
          <w:color w:val="000000"/>
        </w:rPr>
        <w:t>,</w:t>
      </w:r>
      <w:r w:rsidR="00062EC0">
        <w:rPr>
          <w:rFonts w:ascii="Arial" w:eastAsia="Times New Roman" w:hAnsi="Arial" w:cs="Times New Roman"/>
          <w:color w:val="000000"/>
        </w:rPr>
        <w:t xml:space="preserve"> quantize those color channels</w:t>
      </w:r>
      <w:r w:rsidR="00296CBF">
        <w:rPr>
          <w:rFonts w:ascii="Arial" w:eastAsia="Times New Roman" w:hAnsi="Arial" w:cs="Times New Roman"/>
          <w:color w:val="000000"/>
        </w:rPr>
        <w:t xml:space="preserve"> using a specified color space</w:t>
      </w:r>
      <w:r w:rsidR="00062EC0">
        <w:rPr>
          <w:rFonts w:ascii="Arial" w:eastAsia="Times New Roman" w:hAnsi="Arial" w:cs="Times New Roman"/>
          <w:color w:val="000000"/>
        </w:rPr>
        <w:t xml:space="preserve"> then compress and encode each of the color channels</w:t>
      </w:r>
      <w:r w:rsidR="00320DB1">
        <w:rPr>
          <w:rFonts w:ascii="Arial" w:eastAsia="Times New Roman" w:hAnsi="Arial" w:cs="Times New Roman"/>
          <w:color w:val="000000"/>
        </w:rPr>
        <w:t>,</w:t>
      </w:r>
      <w:r w:rsidR="00062EC0">
        <w:rPr>
          <w:rFonts w:ascii="Arial" w:eastAsia="Times New Roman" w:hAnsi="Arial" w:cs="Times New Roman"/>
          <w:color w:val="000000"/>
        </w:rPr>
        <w:t xml:space="preserve"> independently from one another</w:t>
      </w:r>
      <w:r w:rsidR="00320DB1">
        <w:rPr>
          <w:rFonts w:ascii="Arial" w:eastAsia="Times New Roman" w:hAnsi="Arial" w:cs="Times New Roman"/>
          <w:color w:val="000000"/>
        </w:rPr>
        <w:t>, into a single binary file.</w:t>
      </w:r>
      <w:r w:rsidRPr="00045A11">
        <w:rPr>
          <w:rFonts w:ascii="Arial" w:eastAsia="Times New Roman" w:hAnsi="Arial" w:cs="Times New Roman"/>
          <w:color w:val="000000"/>
        </w:rPr>
        <w:t xml:space="preserve"> Using the Python Imaging Library API and the documentation provided to the group, the program was implemented in Python and performs all of the necessary functions as dictated in the assignment’s requirements. By completing this project, one can directly observe the effects of </w:t>
      </w:r>
      <w:r w:rsidR="000B7A5E">
        <w:rPr>
          <w:rFonts w:ascii="Arial" w:eastAsia="Times New Roman" w:hAnsi="Arial" w:cs="Times New Roman"/>
          <w:color w:val="000000"/>
        </w:rPr>
        <w:t xml:space="preserve">compressing an image by first </w:t>
      </w:r>
      <w:bookmarkStart w:id="2" w:name="OLE_LINK3"/>
      <w:bookmarkStart w:id="3" w:name="OLE_LINK4"/>
      <w:r w:rsidR="007F2F8D">
        <w:rPr>
          <w:rFonts w:ascii="Arial" w:eastAsia="Times New Roman" w:hAnsi="Arial" w:cs="Times New Roman"/>
          <w:color w:val="000000"/>
        </w:rPr>
        <w:t>reducing</w:t>
      </w:r>
      <w:r w:rsidR="000B7A5E">
        <w:rPr>
          <w:rFonts w:ascii="Arial" w:eastAsia="Times New Roman" w:hAnsi="Arial" w:cs="Times New Roman"/>
          <w:color w:val="000000"/>
        </w:rPr>
        <w:t xml:space="preserve"> </w:t>
      </w:r>
      <w:bookmarkEnd w:id="2"/>
      <w:bookmarkEnd w:id="3"/>
      <w:r w:rsidR="000B7A5E">
        <w:rPr>
          <w:rFonts w:ascii="Arial" w:eastAsia="Times New Roman" w:hAnsi="Arial" w:cs="Times New Roman"/>
          <w:color w:val="000000"/>
        </w:rPr>
        <w:t xml:space="preserve">it’s individual color channels </w:t>
      </w:r>
      <w:r w:rsidR="00656763">
        <w:rPr>
          <w:rFonts w:ascii="Arial" w:eastAsia="Times New Roman" w:hAnsi="Arial" w:cs="Times New Roman"/>
          <w:color w:val="000000"/>
        </w:rPr>
        <w:t xml:space="preserve">then </w:t>
      </w:r>
      <w:r w:rsidR="00A45BAA">
        <w:rPr>
          <w:rFonts w:ascii="Arial" w:eastAsia="Times New Roman" w:hAnsi="Arial" w:cs="Times New Roman"/>
          <w:color w:val="000000"/>
        </w:rPr>
        <w:t>encoding</w:t>
      </w:r>
      <w:r w:rsidR="00656763">
        <w:rPr>
          <w:rFonts w:ascii="Arial" w:eastAsia="Times New Roman" w:hAnsi="Arial" w:cs="Times New Roman"/>
          <w:color w:val="000000"/>
        </w:rPr>
        <w:t xml:space="preserve"> each color channel back into the original picture representation. </w:t>
      </w:r>
      <w:bookmarkEnd w:id="0"/>
      <w:bookmarkEnd w:id="1"/>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Keywords</w:t>
      </w:r>
      <w:r w:rsidRPr="00045A11">
        <w:rPr>
          <w:rFonts w:ascii="Arial" w:eastAsia="Times New Roman" w:hAnsi="Arial" w:cs="Times New Roman"/>
          <w:color w:val="000000"/>
        </w:rPr>
        <w:t>:</w:t>
      </w:r>
    </w:p>
    <w:p w14:paraId="7632E397" w14:textId="400D70B4" w:rsidR="00045A11" w:rsidRDefault="00045A11" w:rsidP="00045A11">
      <w:pPr>
        <w:rPr>
          <w:rFonts w:ascii="Arial" w:eastAsia="Times New Roman" w:hAnsi="Arial" w:cs="Times New Roman"/>
          <w:color w:val="000000"/>
        </w:rPr>
      </w:pPr>
      <w:r w:rsidRPr="00045A11">
        <w:rPr>
          <w:rFonts w:ascii="Arial" w:eastAsia="Times New Roman" w:hAnsi="Arial" w:cs="Times New Roman"/>
          <w:color w:val="000000"/>
        </w:rPr>
        <w:tab/>
        <w:t>Python 2.7.3</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Python Imaging Library (PIL)</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RGB</w:t>
      </w:r>
    </w:p>
    <w:p w14:paraId="5D78C2C0" w14:textId="74C60F66" w:rsidR="00866BEB" w:rsidRPr="00045A11" w:rsidRDefault="00866BEB" w:rsidP="00045A11">
      <w:pPr>
        <w:rPr>
          <w:rFonts w:ascii="Times" w:eastAsia="Times New Roman" w:hAnsi="Times" w:cs="Times New Roman"/>
          <w:color w:val="000000"/>
          <w:sz w:val="27"/>
          <w:szCs w:val="27"/>
        </w:rPr>
      </w:pPr>
      <w:r>
        <w:rPr>
          <w:rFonts w:ascii="Arial" w:eastAsia="Times New Roman" w:hAnsi="Arial" w:cs="Times New Roman"/>
          <w:color w:val="000000"/>
        </w:rPr>
        <w:tab/>
        <w:t>YCbCr</w:t>
      </w:r>
    </w:p>
    <w:p w14:paraId="32C850B4" w14:textId="77777777"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Color model</w:t>
      </w:r>
    </w:p>
    <w:p w14:paraId="49CCCC87" w14:textId="77777777" w:rsidR="00045A11" w:rsidRDefault="00045A11" w:rsidP="00045A11">
      <w:pPr>
        <w:ind w:firstLine="720"/>
        <w:rPr>
          <w:rFonts w:ascii="Arial" w:hAnsi="Arial" w:cs="Times New Roman"/>
          <w:color w:val="000000"/>
        </w:rPr>
      </w:pPr>
      <w:r w:rsidRPr="00045A11">
        <w:rPr>
          <w:rFonts w:ascii="Arial" w:hAnsi="Arial" w:cs="Times New Roman"/>
          <w:color w:val="000000"/>
        </w:rPr>
        <w:t>Color space</w:t>
      </w:r>
    </w:p>
    <w:p w14:paraId="50CF274A" w14:textId="77777777" w:rsidR="005714FB" w:rsidRDefault="005714FB" w:rsidP="00045A11">
      <w:pPr>
        <w:ind w:firstLine="720"/>
        <w:rPr>
          <w:rFonts w:ascii="Arial" w:hAnsi="Arial" w:cs="Arial"/>
          <w:color w:val="000000"/>
        </w:rPr>
      </w:pPr>
      <w:r>
        <w:rPr>
          <w:rFonts w:ascii="Arial" w:hAnsi="Arial" w:cs="Arial"/>
          <w:color w:val="000000"/>
        </w:rPr>
        <w:t>Q</w:t>
      </w:r>
      <w:r w:rsidRPr="005714FB">
        <w:rPr>
          <w:rFonts w:ascii="Arial" w:hAnsi="Arial" w:cs="Arial"/>
          <w:color w:val="000000"/>
        </w:rPr>
        <w:t>uantization</w:t>
      </w:r>
    </w:p>
    <w:p w14:paraId="36233054" w14:textId="77777777" w:rsidR="003D53D0" w:rsidRDefault="003D53D0" w:rsidP="00045A11">
      <w:pPr>
        <w:ind w:firstLine="720"/>
        <w:rPr>
          <w:rFonts w:ascii="Arial" w:hAnsi="Arial" w:cs="Arial"/>
          <w:color w:val="000000"/>
        </w:rPr>
      </w:pPr>
      <w:r>
        <w:rPr>
          <w:rFonts w:ascii="Arial" w:hAnsi="Arial" w:cs="Arial"/>
          <w:color w:val="000000"/>
        </w:rPr>
        <w:t>Predictive Coding</w:t>
      </w:r>
    </w:p>
    <w:p w14:paraId="269C6150" w14:textId="584DFA20" w:rsidR="00C57D27" w:rsidRDefault="00C57D27" w:rsidP="00045A11">
      <w:pPr>
        <w:ind w:firstLine="720"/>
        <w:rPr>
          <w:rFonts w:ascii="Arial" w:hAnsi="Arial" w:cs="Arial"/>
          <w:color w:val="000000"/>
        </w:rPr>
      </w:pPr>
      <w:r>
        <w:rPr>
          <w:rFonts w:ascii="Arial" w:hAnsi="Arial" w:cs="Arial"/>
          <w:color w:val="000000"/>
        </w:rPr>
        <w:t>Predictor</w:t>
      </w:r>
    </w:p>
    <w:p w14:paraId="3341DDC9" w14:textId="6B8DCFAC" w:rsidR="00FD4C82" w:rsidRDefault="00FD4C82" w:rsidP="00045A11">
      <w:pPr>
        <w:ind w:firstLine="720"/>
        <w:rPr>
          <w:rFonts w:ascii="Arial" w:eastAsia="Times New Roman" w:hAnsi="Arial" w:cs="Times New Roman"/>
          <w:color w:val="000000"/>
        </w:rPr>
      </w:pPr>
      <w:r>
        <w:rPr>
          <w:rFonts w:ascii="Arial" w:eastAsia="Times New Roman" w:hAnsi="Arial" w:cs="Times New Roman"/>
          <w:color w:val="000000"/>
        </w:rPr>
        <w:t>Encoding Schemes</w:t>
      </w:r>
    </w:p>
    <w:p w14:paraId="42818314" w14:textId="096E1522" w:rsidR="00C57D27" w:rsidRDefault="00722690" w:rsidP="00045A11">
      <w:pPr>
        <w:ind w:firstLine="720"/>
        <w:rPr>
          <w:rFonts w:ascii="Arial" w:eastAsia="Times New Roman" w:hAnsi="Arial" w:cs="Times New Roman"/>
          <w:color w:val="000000"/>
        </w:rPr>
      </w:pPr>
      <w:r>
        <w:rPr>
          <w:rFonts w:ascii="Arial" w:eastAsia="Times New Roman" w:hAnsi="Arial" w:cs="Times New Roman"/>
          <w:color w:val="000000"/>
        </w:rPr>
        <w:t>Variable</w:t>
      </w:r>
      <w:r w:rsidR="00C57D27">
        <w:rPr>
          <w:rFonts w:ascii="Arial" w:eastAsia="Times New Roman" w:hAnsi="Arial" w:cs="Times New Roman"/>
          <w:color w:val="000000"/>
        </w:rPr>
        <w:t>-Length encoding</w:t>
      </w:r>
    </w:p>
    <w:p w14:paraId="5C19515C" w14:textId="2FE170EE"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Shannon-Fano coding</w:t>
      </w:r>
    </w:p>
    <w:p w14:paraId="58DA1E0B" w14:textId="45EBBACF"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Dictionary encoding</w:t>
      </w:r>
    </w:p>
    <w:p w14:paraId="76B61F9E" w14:textId="43E7E357" w:rsidR="00C57D27" w:rsidRPr="005714FB" w:rsidRDefault="00C57D27" w:rsidP="00045A11">
      <w:pPr>
        <w:ind w:firstLine="720"/>
        <w:rPr>
          <w:rFonts w:ascii="Arial" w:hAnsi="Arial" w:cs="Arial"/>
          <w:color w:val="000000"/>
        </w:rPr>
      </w:pPr>
      <w:r>
        <w:rPr>
          <w:rFonts w:ascii="Arial" w:eastAsia="Times New Roman" w:hAnsi="Arial" w:cs="Times New Roman"/>
          <w:color w:val="000000"/>
        </w:rPr>
        <w:t>LZW coding</w:t>
      </w:r>
    </w:p>
    <w:p w14:paraId="24216A85" w14:textId="1D53F51E" w:rsidR="00C57D27" w:rsidRDefault="00D94405" w:rsidP="00045A11">
      <w:pPr>
        <w:rPr>
          <w:rFonts w:ascii="Arial" w:eastAsia="Times New Roman" w:hAnsi="Arial" w:cs="Times New Roman"/>
          <w:bCs/>
          <w:color w:val="000000"/>
        </w:rPr>
      </w:pPr>
      <w:r>
        <w:rPr>
          <w:rFonts w:ascii="Arial" w:eastAsia="Times New Roman" w:hAnsi="Arial" w:cs="Times New Roman"/>
          <w:b/>
          <w:bCs/>
          <w:color w:val="000000"/>
        </w:rPr>
        <w:tab/>
      </w:r>
      <w:r>
        <w:rPr>
          <w:rFonts w:ascii="Arial" w:eastAsia="Times New Roman" w:hAnsi="Arial" w:cs="Times New Roman"/>
          <w:bCs/>
          <w:color w:val="000000"/>
        </w:rPr>
        <w:t>Signal-to-N</w:t>
      </w:r>
      <w:r w:rsidRPr="00D94405">
        <w:rPr>
          <w:rFonts w:ascii="Arial" w:eastAsia="Times New Roman" w:hAnsi="Arial" w:cs="Times New Roman"/>
          <w:bCs/>
          <w:color w:val="000000"/>
        </w:rPr>
        <w:t>oise ratio</w:t>
      </w:r>
    </w:p>
    <w:p w14:paraId="5EA973CB" w14:textId="77777777" w:rsidR="0063721E" w:rsidRPr="00D94405" w:rsidRDefault="0063721E" w:rsidP="00045A11">
      <w:pPr>
        <w:rPr>
          <w:rFonts w:ascii="Arial" w:eastAsia="Times New Roman" w:hAnsi="Arial" w:cs="Times New Roman"/>
          <w:bCs/>
          <w:color w:val="000000"/>
        </w:rPr>
      </w:pPr>
    </w:p>
    <w:p w14:paraId="7F01D650" w14:textId="1E12C89A" w:rsidR="00045A11" w:rsidRPr="00045A11" w:rsidRDefault="00045A11" w:rsidP="003F3116">
      <w:pPr>
        <w:outlineLvl w:val="0"/>
        <w:rPr>
          <w:rFonts w:ascii="Times" w:eastAsia="Times New Roman" w:hAnsi="Times" w:cs="Times New Roman"/>
          <w:color w:val="000000"/>
          <w:sz w:val="27"/>
          <w:szCs w:val="27"/>
        </w:rPr>
      </w:pPr>
      <w:r w:rsidRPr="00045A11">
        <w:rPr>
          <w:rFonts w:ascii="Arial" w:eastAsia="Times New Roman" w:hAnsi="Arial" w:cs="Times New Roman"/>
          <w:b/>
          <w:bCs/>
          <w:color w:val="000000"/>
        </w:rPr>
        <w:lastRenderedPageBreak/>
        <w:t>Introduction</w:t>
      </w:r>
    </w:p>
    <w:p w14:paraId="0487A610"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Terminology</w:t>
      </w:r>
    </w:p>
    <w:p w14:paraId="62FA75F9" w14:textId="26976C5A" w:rsidR="00045A11" w:rsidRPr="003A5A9B" w:rsidRDefault="00045A11" w:rsidP="003A5A9B">
      <w:pPr>
        <w:ind w:left="720"/>
        <w:rPr>
          <w:rFonts w:ascii="Arial" w:hAnsi="Arial" w:cs="Times New Roman"/>
          <w:color w:val="000000"/>
        </w:rPr>
      </w:pPr>
      <w:r w:rsidRPr="00045A11">
        <w:rPr>
          <w:rFonts w:ascii="Arial" w:hAnsi="Arial" w:cs="Times New Roman"/>
          <w:color w:val="000000"/>
        </w:rPr>
        <w:t xml:space="preserve">Throughout this report, </w:t>
      </w:r>
      <w:r w:rsidR="00F32C0A">
        <w:rPr>
          <w:rFonts w:ascii="Arial" w:hAnsi="Arial" w:cs="Times New Roman"/>
          <w:color w:val="000000"/>
        </w:rPr>
        <w:t>different</w:t>
      </w:r>
      <w:r w:rsidRPr="00045A11">
        <w:rPr>
          <w:rFonts w:ascii="Arial" w:hAnsi="Arial" w:cs="Times New Roman"/>
          <w:color w:val="000000"/>
        </w:rPr>
        <w:t xml:space="preserve"> color models will be referenced using their acronym, which traditionally describes the major components in the color model. </w:t>
      </w:r>
      <w:r w:rsidR="003A5A9B">
        <w:rPr>
          <w:rFonts w:ascii="Arial" w:hAnsi="Arial" w:cs="Times New Roman"/>
          <w:color w:val="000000"/>
        </w:rPr>
        <w:t xml:space="preserve">Various methods of </w:t>
      </w:r>
      <w:r w:rsidR="00F32C0A">
        <w:rPr>
          <w:rFonts w:ascii="Arial" w:hAnsi="Arial" w:cs="Times New Roman"/>
          <w:color w:val="000000"/>
        </w:rPr>
        <w:t xml:space="preserve">quantization (i.e., color reduction) </w:t>
      </w:r>
      <w:r w:rsidR="003A5A9B">
        <w:rPr>
          <w:rFonts w:ascii="Arial" w:hAnsi="Arial" w:cs="Times New Roman"/>
          <w:color w:val="000000"/>
        </w:rPr>
        <w:t>will be discussed</w:t>
      </w:r>
      <w:r w:rsidR="0097170A">
        <w:rPr>
          <w:rFonts w:ascii="Arial" w:hAnsi="Arial" w:cs="Times New Roman"/>
          <w:color w:val="000000"/>
        </w:rPr>
        <w:t>,</w:t>
      </w:r>
      <w:r w:rsidR="003A5A9B">
        <w:rPr>
          <w:rFonts w:ascii="Arial" w:hAnsi="Arial" w:cs="Times New Roman"/>
          <w:color w:val="000000"/>
        </w:rPr>
        <w:t xml:space="preserve"> as well as different </w:t>
      </w:r>
      <w:r w:rsidR="003A5A9B" w:rsidRPr="003A5A9B">
        <w:rPr>
          <w:rFonts w:ascii="Arial" w:hAnsi="Arial" w:cs="Times New Roman"/>
          <w:color w:val="000000"/>
        </w:rPr>
        <w:t>model</w:t>
      </w:r>
      <w:r w:rsidR="003A5A9B">
        <w:rPr>
          <w:rFonts w:ascii="Arial" w:hAnsi="Arial" w:cs="Times New Roman"/>
          <w:color w:val="000000"/>
        </w:rPr>
        <w:t>s</w:t>
      </w:r>
      <w:r w:rsidR="0097170A">
        <w:rPr>
          <w:rFonts w:ascii="Arial" w:hAnsi="Arial" w:cs="Times New Roman"/>
          <w:color w:val="000000"/>
        </w:rPr>
        <w:t xml:space="preserve"> of</w:t>
      </w:r>
      <w:r w:rsidR="003A5A9B">
        <w:rPr>
          <w:rFonts w:ascii="Arial" w:hAnsi="Arial" w:cs="Times New Roman"/>
          <w:color w:val="000000"/>
        </w:rPr>
        <w:t xml:space="preserve"> compression </w:t>
      </w:r>
      <w:r w:rsidR="003A5A9B" w:rsidRPr="003A5A9B">
        <w:rPr>
          <w:rFonts w:ascii="Arial" w:hAnsi="Arial" w:cs="Times New Roman"/>
          <w:color w:val="000000"/>
        </w:rPr>
        <w:t>techniques</w:t>
      </w:r>
      <w:r w:rsidR="003A5A9B">
        <w:rPr>
          <w:rFonts w:ascii="Arial" w:hAnsi="Arial" w:cs="Times New Roman"/>
          <w:color w:val="000000"/>
        </w:rPr>
        <w:t xml:space="preserve"> (e.g., </w:t>
      </w:r>
      <w:r w:rsidR="003A5A9B" w:rsidRPr="003A5A9B">
        <w:rPr>
          <w:rFonts w:ascii="Arial" w:hAnsi="Arial" w:cs="Times New Roman"/>
          <w:color w:val="000000"/>
        </w:rPr>
        <w:t>Variable-length encoding with Shannon-Fano coding</w:t>
      </w:r>
      <w:r w:rsidR="003A5A9B">
        <w:rPr>
          <w:rFonts w:ascii="Arial" w:hAnsi="Arial" w:cs="Times New Roman"/>
          <w:color w:val="000000"/>
        </w:rPr>
        <w:t xml:space="preserve">). </w:t>
      </w:r>
      <w:r w:rsidRPr="00045A11">
        <w:rPr>
          <w:rFonts w:ascii="Arial" w:hAnsi="Arial" w:cs="Times New Roman"/>
          <w:color w:val="000000"/>
        </w:rPr>
        <w:t>When the term ‘API’ is referenced, it is used to denote Application Programming Interface. The only API used in this project is the Python Imaging Library</w:t>
      </w:r>
      <w:r w:rsidR="00261006">
        <w:rPr>
          <w:rFonts w:ascii="Arial" w:hAnsi="Arial" w:cs="Times New Roman"/>
          <w:color w:val="000000"/>
        </w:rPr>
        <w:t xml:space="preserve">. </w:t>
      </w:r>
    </w:p>
    <w:p w14:paraId="3D8CBA35" w14:textId="77777777" w:rsidR="00045A11" w:rsidRPr="00045A11" w:rsidRDefault="00045A11" w:rsidP="00045A11">
      <w:pPr>
        <w:rPr>
          <w:rFonts w:ascii="Times" w:eastAsia="Times New Roman" w:hAnsi="Times" w:cs="Times New Roman"/>
          <w:color w:val="000000"/>
          <w:sz w:val="27"/>
          <w:szCs w:val="27"/>
        </w:rPr>
      </w:pPr>
    </w:p>
    <w:p w14:paraId="5AD05A8B"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Goal</w:t>
      </w:r>
    </w:p>
    <w:p w14:paraId="3FB64C6F" w14:textId="7010AFCF" w:rsidR="00045A11" w:rsidRPr="00232AFC" w:rsidRDefault="00045A11" w:rsidP="00232AFC">
      <w:pPr>
        <w:ind w:left="720"/>
        <w:rPr>
          <w:rFonts w:ascii="Times" w:hAnsi="Times" w:cs="Times New Roman"/>
          <w:color w:val="000000"/>
          <w:sz w:val="27"/>
          <w:szCs w:val="27"/>
        </w:rPr>
      </w:pPr>
      <w:r w:rsidRPr="00045A11">
        <w:rPr>
          <w:rFonts w:ascii="Arial" w:hAnsi="Arial" w:cs="Times New Roman"/>
          <w:color w:val="000000"/>
        </w:rPr>
        <w:t>The goal of this project is to implement a program which utilizes a 3rd party imaging API and implements the followin</w:t>
      </w:r>
      <w:r w:rsidR="005714FB">
        <w:rPr>
          <w:rFonts w:ascii="Arial" w:hAnsi="Arial" w:cs="Times New Roman"/>
          <w:color w:val="000000"/>
        </w:rPr>
        <w:t xml:space="preserve">g </w:t>
      </w:r>
      <w:r w:rsidR="00BC133F">
        <w:rPr>
          <w:rFonts w:ascii="Arial" w:hAnsi="Arial" w:cs="Times New Roman"/>
          <w:color w:val="000000"/>
        </w:rPr>
        <w:t>tasks</w:t>
      </w:r>
      <w:r w:rsidR="005714FB">
        <w:rPr>
          <w:rFonts w:ascii="Arial" w:hAnsi="Arial" w:cs="Times New Roman"/>
          <w:color w:val="000000"/>
        </w:rPr>
        <w:t xml:space="preserve"> when supplied a color</w:t>
      </w:r>
      <w:r w:rsidRPr="00045A11">
        <w:rPr>
          <w:rFonts w:ascii="Arial" w:hAnsi="Arial" w:cs="Times New Roman"/>
          <w:color w:val="000000"/>
        </w:rPr>
        <w:t xml:space="preserve"> image:</w:t>
      </w:r>
    </w:p>
    <w:p w14:paraId="4F9F262D" w14:textId="77777777" w:rsidR="00045A11"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Reduce the resolution of the three color channels in the image</w:t>
      </w:r>
    </w:p>
    <w:p w14:paraId="27885CBF" w14:textId="77777777" w:rsidR="003D53D0"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quantization schemes with the following options:</w:t>
      </w:r>
    </w:p>
    <w:p w14:paraId="355AE168"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7A861A56"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Uniform quantization of the color spaces into three bins</w:t>
      </w:r>
    </w:p>
    <w:p w14:paraId="05AD40FE" w14:textId="48D54BAA" w:rsidR="003D53D0" w:rsidRDefault="00232AF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eight predictive coding schemes where each schema has a unique predictor</w:t>
      </w:r>
      <w:r w:rsidR="004F107C">
        <w:rPr>
          <w:rFonts w:ascii="Arial" w:eastAsia="Times New Roman" w:hAnsi="Arial" w:cs="Times New Roman"/>
          <w:color w:val="000000"/>
        </w:rPr>
        <w:t xml:space="preserve"> on the quantized data</w:t>
      </w:r>
      <w:r w:rsidR="002F62B8">
        <w:rPr>
          <w:rFonts w:ascii="Arial" w:eastAsia="Times New Roman" w:hAnsi="Arial" w:cs="Times New Roman"/>
          <w:color w:val="000000"/>
        </w:rPr>
        <w:t xml:space="preserve">; </w:t>
      </w:r>
      <w:r w:rsidR="00B260E9">
        <w:rPr>
          <w:rFonts w:ascii="Arial" w:eastAsia="Times New Roman" w:hAnsi="Arial" w:cs="Times New Roman"/>
          <w:color w:val="000000"/>
        </w:rPr>
        <w:t>predictors</w:t>
      </w:r>
      <w:r w:rsidR="002F62B8">
        <w:rPr>
          <w:rFonts w:ascii="Arial" w:eastAsia="Times New Roman" w:hAnsi="Arial" w:cs="Times New Roman"/>
          <w:color w:val="000000"/>
        </w:rPr>
        <w:t xml:space="preserve"> listed in appendix A3.</w:t>
      </w:r>
    </w:p>
    <w:p w14:paraId="12B5B860" w14:textId="16F492F2" w:rsidR="004F107C" w:rsidRDefault="004F107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error quantization with the following options:</w:t>
      </w:r>
    </w:p>
    <w:p w14:paraId="10328E96" w14:textId="477C672D"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3FB61625" w14:textId="5C2255CB"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Quantization of the error into a user defined set of bins</w:t>
      </w:r>
    </w:p>
    <w:p w14:paraId="2E7F13AB" w14:textId="05F0A232" w:rsidR="004F107C"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Implement </w:t>
      </w:r>
      <w:bookmarkStart w:id="4" w:name="OLE_LINK1"/>
      <w:bookmarkStart w:id="5" w:name="OLE_LINK2"/>
      <w:r>
        <w:rPr>
          <w:rFonts w:ascii="Arial" w:eastAsia="Times New Roman" w:hAnsi="Arial" w:cs="Times New Roman"/>
          <w:color w:val="000000"/>
        </w:rPr>
        <w:t>encoding schemes</w:t>
      </w:r>
      <w:bookmarkEnd w:id="4"/>
      <w:bookmarkEnd w:id="5"/>
      <w:r>
        <w:rPr>
          <w:rFonts w:ascii="Arial" w:eastAsia="Times New Roman" w:hAnsi="Arial" w:cs="Times New Roman"/>
          <w:color w:val="000000"/>
        </w:rPr>
        <w:t xml:space="preserve"> with the following options:</w:t>
      </w:r>
    </w:p>
    <w:p w14:paraId="04F6AA51" w14:textId="22136FB0"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encoding</w:t>
      </w:r>
    </w:p>
    <w:p w14:paraId="7B8B178D" w14:textId="4BDAF70A"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Variable length with Shannon-Fan</w:t>
      </w:r>
      <w:r w:rsidR="0030338E">
        <w:rPr>
          <w:rFonts w:ascii="Arial" w:eastAsia="Times New Roman" w:hAnsi="Arial" w:cs="Times New Roman"/>
          <w:color w:val="000000"/>
        </w:rPr>
        <w:t>o</w:t>
      </w:r>
      <w:r>
        <w:rPr>
          <w:rFonts w:ascii="Arial" w:eastAsia="Times New Roman" w:hAnsi="Arial" w:cs="Times New Roman"/>
          <w:color w:val="000000"/>
        </w:rPr>
        <w:t xml:space="preserve"> coding</w:t>
      </w:r>
    </w:p>
    <w:p w14:paraId="587CD93C" w14:textId="77777777"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Dictionary encoding with LZW coding</w:t>
      </w:r>
    </w:p>
    <w:p w14:paraId="61EA0A28" w14:textId="70F7E798" w:rsidR="004F107C" w:rsidRPr="00045A11"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Output the </w:t>
      </w:r>
      <w:r w:rsidR="001A6CF7">
        <w:rPr>
          <w:rFonts w:ascii="Arial" w:eastAsia="Times New Roman" w:hAnsi="Arial" w:cs="Times New Roman"/>
          <w:color w:val="000000"/>
        </w:rPr>
        <w:t xml:space="preserve">a binary file with extension .RGB or .YBR </w:t>
      </w:r>
      <w:r>
        <w:rPr>
          <w:rFonts w:ascii="Arial" w:eastAsia="Times New Roman" w:hAnsi="Arial" w:cs="Times New Roman"/>
          <w:color w:val="000000"/>
        </w:rPr>
        <w:t xml:space="preserve"> </w:t>
      </w:r>
      <w:r w:rsidR="001A6CF7">
        <w:rPr>
          <w:rFonts w:ascii="Arial" w:eastAsia="Times New Roman" w:hAnsi="Arial" w:cs="Times New Roman"/>
          <w:color w:val="000000"/>
        </w:rPr>
        <w:t xml:space="preserve">and the signal-to-noise ratio. </w:t>
      </w:r>
    </w:p>
    <w:p w14:paraId="62A30B8A" w14:textId="77777777" w:rsidR="00045A11" w:rsidRPr="00045A11" w:rsidRDefault="00045A11" w:rsidP="00045A11">
      <w:pPr>
        <w:rPr>
          <w:rFonts w:ascii="Times" w:eastAsia="Times New Roman" w:hAnsi="Times" w:cs="Times New Roman"/>
          <w:color w:val="000000"/>
          <w:sz w:val="27"/>
          <w:szCs w:val="27"/>
        </w:rPr>
      </w:pPr>
    </w:p>
    <w:p w14:paraId="23FEA0F9"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Assumptions</w:t>
      </w:r>
    </w:p>
    <w:p w14:paraId="7A724340" w14:textId="77777777" w:rsidR="00045A11" w:rsidRPr="00045A11" w:rsidRDefault="00045A11" w:rsidP="00045A11">
      <w:pPr>
        <w:rPr>
          <w:rFonts w:ascii="Times" w:eastAsia="Times New Roman" w:hAnsi="Times" w:cs="Times New Roman"/>
          <w:color w:val="000000"/>
          <w:sz w:val="27"/>
          <w:szCs w:val="27"/>
        </w:rPr>
      </w:pPr>
      <w:r w:rsidRPr="00045A11">
        <w:rPr>
          <w:rFonts w:ascii="Arial" w:eastAsia="Times New Roman" w:hAnsi="Arial" w:cs="Times New Roman"/>
          <w:color w:val="000000"/>
        </w:rPr>
        <w:tab/>
        <w:t xml:space="preserve">The program assumes that the user is aware of the functions that are </w:t>
      </w:r>
    </w:p>
    <w:p w14:paraId="0C8AE371" w14:textId="6779EFE6"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implemented and has previous knowledge of the va</w:t>
      </w:r>
      <w:r w:rsidR="005714FB">
        <w:rPr>
          <w:rFonts w:ascii="Arial" w:hAnsi="Arial" w:cs="Times New Roman"/>
          <w:color w:val="000000"/>
        </w:rPr>
        <w:t xml:space="preserve">rious color models as </w:t>
      </w:r>
      <w:r w:rsidR="005714FB">
        <w:rPr>
          <w:rFonts w:ascii="Arial" w:hAnsi="Arial" w:cs="Times New Roman"/>
          <w:color w:val="000000"/>
        </w:rPr>
        <w:tab/>
        <w:t xml:space="preserve">well as </w:t>
      </w:r>
      <w:r w:rsidR="00676D87">
        <w:rPr>
          <w:rFonts w:ascii="Arial" w:hAnsi="Arial" w:cs="Times New Roman"/>
          <w:color w:val="000000"/>
        </w:rPr>
        <w:t>t</w:t>
      </w:r>
      <w:r w:rsidR="000B7A5E">
        <w:rPr>
          <w:rFonts w:ascii="Arial" w:hAnsi="Arial" w:cs="Times New Roman"/>
          <w:color w:val="000000"/>
        </w:rPr>
        <w:t>he mechanics of image quantization and compression.</w:t>
      </w:r>
      <w:r w:rsidR="003A53F7">
        <w:rPr>
          <w:rFonts w:ascii="Arial" w:hAnsi="Arial" w:cs="Times New Roman"/>
          <w:color w:val="000000"/>
        </w:rPr>
        <w:t xml:space="preserve"> </w:t>
      </w:r>
    </w:p>
    <w:p w14:paraId="49BF538C" w14:textId="77777777" w:rsidR="00314D07" w:rsidRDefault="00314D07" w:rsidP="00E20BAF">
      <w:pPr>
        <w:rPr>
          <w:rFonts w:ascii="Times" w:eastAsia="Times New Roman" w:hAnsi="Times" w:cs="Times New Roman"/>
          <w:color w:val="000000"/>
          <w:sz w:val="27"/>
          <w:szCs w:val="27"/>
        </w:rPr>
      </w:pPr>
    </w:p>
    <w:p w14:paraId="459BE371" w14:textId="13770492" w:rsidR="00134DCB" w:rsidRDefault="00134DCB" w:rsidP="00E20BAF">
      <w:pPr>
        <w:rPr>
          <w:rFonts w:ascii="Times" w:eastAsia="Times New Roman" w:hAnsi="Times" w:cs="Times New Roman"/>
          <w:color w:val="000000"/>
          <w:sz w:val="27"/>
          <w:szCs w:val="27"/>
        </w:rPr>
      </w:pPr>
    </w:p>
    <w:p w14:paraId="57F723CA" w14:textId="77777777" w:rsidR="00EF3875" w:rsidRDefault="00EF3875" w:rsidP="00E20BAF">
      <w:pPr>
        <w:rPr>
          <w:rFonts w:ascii="Times" w:eastAsia="Times New Roman" w:hAnsi="Times" w:cs="Times New Roman"/>
          <w:color w:val="000000"/>
          <w:sz w:val="27"/>
          <w:szCs w:val="27"/>
        </w:rPr>
      </w:pPr>
    </w:p>
    <w:p w14:paraId="0F972464" w14:textId="6E3BF026" w:rsidR="00ED4A8E" w:rsidRDefault="00E20BAF" w:rsidP="00E20BAF">
      <w:pPr>
        <w:rPr>
          <w:b/>
          <w:bCs/>
        </w:rPr>
      </w:pPr>
      <w:r>
        <w:rPr>
          <w:b/>
          <w:bCs/>
        </w:rPr>
        <w:t>Proposed Solution</w:t>
      </w:r>
    </w:p>
    <w:p w14:paraId="7E068823" w14:textId="2E20A53A" w:rsidR="00E20BAF" w:rsidRDefault="00E20BAF" w:rsidP="00E20BAF">
      <w:r>
        <w:tab/>
        <w:t xml:space="preserve">The </w:t>
      </w:r>
      <w:r w:rsidR="0039228A">
        <w:t xml:space="preserve">proposed </w:t>
      </w:r>
      <w:r>
        <w:t>solution to the goals and requirements was to implement a program utilizing the Python Imaging Library. Given an image provided by the user, the program will perform the functions described in the ‘Go</w:t>
      </w:r>
      <w:r w:rsidR="00A63568">
        <w:t xml:space="preserve">al’ portion above and produce a binary file with extension .RGB or .YBR </w:t>
      </w:r>
      <w:r>
        <w:t>as output. The program is run locally and the pathname to the image is supplied by the user at runtime, as well as any additional arguments that are needed (</w:t>
      </w:r>
      <w:r w:rsidR="00A63568">
        <w:t xml:space="preserve">e.g., </w:t>
      </w:r>
      <w:r w:rsidR="00942B80">
        <w:t>Amount of resolution reduction to perform</w:t>
      </w:r>
      <w:r>
        <w:t>).</w:t>
      </w:r>
    </w:p>
    <w:p w14:paraId="765309DE" w14:textId="1616F6E3" w:rsidR="004A78C4" w:rsidRDefault="00E20BAF" w:rsidP="00E20BAF">
      <w:r>
        <w:tab/>
        <w:t xml:space="preserve">When initializing the program it will </w:t>
      </w:r>
      <w:r w:rsidR="006971E2">
        <w:t xml:space="preserve">ask the user to provide an image to work with. After providing the file path to an image the user will be asked to enter six integers which determines how much the </w:t>
      </w:r>
      <w:r w:rsidR="004A78C4">
        <w:t>dimensions of each color channel</w:t>
      </w:r>
      <w:r w:rsidR="006971E2">
        <w:t xml:space="preserve"> will be reduced by</w:t>
      </w:r>
      <w:r w:rsidR="007F2EE1">
        <w:t>; resolution reduction algorithms listed in appendix A1</w:t>
      </w:r>
      <w:r w:rsidR="006971E2">
        <w:t xml:space="preserve">. </w:t>
      </w:r>
      <w:r w:rsidR="004A78C4">
        <w:t xml:space="preserve">After reducing the channels they are then passed to the quantization </w:t>
      </w:r>
      <w:r w:rsidR="00AD5B99">
        <w:t>task.</w:t>
      </w:r>
    </w:p>
    <w:p w14:paraId="01FF4E74" w14:textId="658FE5FB" w:rsidR="00230216" w:rsidRDefault="00230216" w:rsidP="00230216">
      <w:r>
        <w:tab/>
        <w:t xml:space="preserve">The quantization schemes are broken into two categories:  </w:t>
      </w:r>
    </w:p>
    <w:p w14:paraId="3EDDF5EE" w14:textId="0B3F04AE" w:rsidR="00230216" w:rsidRDefault="00230216" w:rsidP="00230216">
      <w:pPr>
        <w:pStyle w:val="ListParagraph"/>
        <w:numPr>
          <w:ilvl w:val="0"/>
          <w:numId w:val="14"/>
        </w:numPr>
      </w:pPr>
      <w:r>
        <w:t xml:space="preserve">Uniform: The color space is broken into </w:t>
      </w:r>
      <w:r w:rsidR="00B055CB">
        <w:t>th</w:t>
      </w:r>
      <w:r w:rsidR="005D04BC">
        <w:t>ree</w:t>
      </w:r>
      <w:r w:rsidR="00B055CB">
        <w:t xml:space="preserve"> </w:t>
      </w:r>
      <w:r>
        <w:t>bins where the number of bins, N</w:t>
      </w:r>
      <w:r w:rsidR="005D04BC">
        <w:t>1, N2 and N3</w:t>
      </w:r>
      <w:r>
        <w:t xml:space="preserve"> </w:t>
      </w:r>
      <w:r w:rsidR="005D04BC">
        <w:t>are</w:t>
      </w:r>
      <w:r>
        <w:t xml:space="preserve"> less than or equal to K, where K = 256.</w:t>
      </w:r>
    </w:p>
    <w:p w14:paraId="5E8CE6B4" w14:textId="06C9169B" w:rsidR="005D04BC" w:rsidRDefault="00AD5B99" w:rsidP="00230216">
      <w:pPr>
        <w:pStyle w:val="ListParagraph"/>
        <w:numPr>
          <w:ilvl w:val="0"/>
          <w:numId w:val="14"/>
        </w:numPr>
      </w:pPr>
      <w:r>
        <w:t>Non-Uniform</w:t>
      </w:r>
      <w:r w:rsidR="00230216">
        <w:t>:</w:t>
      </w:r>
      <w:r>
        <w:t xml:space="preserve"> No </w:t>
      </w:r>
      <w:bookmarkStart w:id="6" w:name="OLE_LINK11"/>
      <w:bookmarkStart w:id="7" w:name="OLE_LINK12"/>
      <w:r>
        <w:t>quantization</w:t>
      </w:r>
      <w:bookmarkEnd w:id="6"/>
      <w:bookmarkEnd w:id="7"/>
      <w:r>
        <w:t>.</w:t>
      </w:r>
    </w:p>
    <w:p w14:paraId="1F3E0F9D" w14:textId="066C0D87" w:rsidR="00FA3710" w:rsidRDefault="005D04BC" w:rsidP="00FA3710">
      <w:r>
        <w:t>When performing the quantization the user will be prompted to enter no quantization or uniform quantization, in which if uniform quantization is selected they will supply N1, N2 and N3.</w:t>
      </w:r>
      <w:r w:rsidR="00B055CB">
        <w:t xml:space="preserve"> The color space</w:t>
      </w:r>
      <w:r w:rsidR="00AD5B99">
        <w:t xml:space="preserve"> of each color channel</w:t>
      </w:r>
      <w:r w:rsidR="00B055CB">
        <w:t xml:space="preserve"> is then divided</w:t>
      </w:r>
      <w:r w:rsidR="00AD5B99">
        <w:t xml:space="preserve"> by the user provided N value and each of the colors </w:t>
      </w:r>
      <w:r w:rsidR="00B055CB">
        <w:t xml:space="preserve">is mapped to </w:t>
      </w:r>
      <w:r w:rsidR="00AD5B99">
        <w:t>a region which it falls in</w:t>
      </w:r>
      <w:r w:rsidR="004776A6">
        <w:t>; algorithms listed in appendix A2</w:t>
      </w:r>
      <w:r w:rsidR="00AD5B99">
        <w:t xml:space="preserve">. The </w:t>
      </w:r>
      <w:r w:rsidR="00B055CB">
        <w:t xml:space="preserve">colors for each region </w:t>
      </w:r>
      <w:r w:rsidR="00AD5B99">
        <w:t>are</w:t>
      </w:r>
      <w:r w:rsidR="00B055CB">
        <w:t xml:space="preserve"> </w:t>
      </w:r>
      <w:r w:rsidR="00AD5B99">
        <w:t>now</w:t>
      </w:r>
      <w:r w:rsidR="00B055CB">
        <w:t xml:space="preserve"> the average of all th</w:t>
      </w:r>
      <w:r w:rsidR="00AD5B99">
        <w:t>e colors mapped to that region. After quantizing each color channel they are then passed to the predictive coding task.</w:t>
      </w:r>
    </w:p>
    <w:p w14:paraId="11058A6A" w14:textId="5BD6F0C9" w:rsidR="0039228A" w:rsidRDefault="00AD5B99" w:rsidP="00E20BAF">
      <w:r>
        <w:tab/>
      </w:r>
      <w:r w:rsidR="00C25BE7">
        <w:t xml:space="preserve">The predictive coding schemas consist of eight different predictors </w:t>
      </w:r>
      <w:r w:rsidR="00AD22EB">
        <w:t>all</w:t>
      </w:r>
      <w:r w:rsidR="00CD649C">
        <w:t xml:space="preserve"> of which</w:t>
      </w:r>
      <w:r w:rsidR="00AD22EB">
        <w:t xml:space="preserve"> </w:t>
      </w:r>
      <w:r w:rsidR="00C25BE7">
        <w:t xml:space="preserve">have different impacts on </w:t>
      </w:r>
      <w:r w:rsidR="00F40DE0">
        <w:t xml:space="preserve">the quantized data. </w:t>
      </w:r>
      <w:r w:rsidR="00FA3710">
        <w:t>The predictor</w:t>
      </w:r>
      <w:r w:rsidR="00AD22EB">
        <w:t>s</w:t>
      </w:r>
      <w:r w:rsidR="00234F03">
        <w:t xml:space="preserve"> work</w:t>
      </w:r>
      <w:r w:rsidR="00FA3710">
        <w:t xml:space="preserve"> by taking </w:t>
      </w:r>
      <w:r w:rsidR="005118AD">
        <w:t>the</w:t>
      </w:r>
      <w:r w:rsidR="00AD22EB">
        <w:t xml:space="preserve"> individual quantized color channel</w:t>
      </w:r>
      <w:r w:rsidR="005118AD">
        <w:t>s from the previous task</w:t>
      </w:r>
      <w:r w:rsidR="00FA3710">
        <w:t xml:space="preserve">, the width and height of the image, and </w:t>
      </w:r>
      <w:r w:rsidR="00AD22EB">
        <w:t xml:space="preserve">computing </w:t>
      </w:r>
      <w:r w:rsidR="00FA3710">
        <w:t xml:space="preserve">the </w:t>
      </w:r>
      <w:bookmarkStart w:id="8" w:name="OLE_LINK13"/>
      <w:bookmarkStart w:id="9" w:name="OLE_LINK14"/>
      <w:r w:rsidR="00AD22EB">
        <w:t xml:space="preserve">prediction algorithm </w:t>
      </w:r>
      <w:bookmarkEnd w:id="8"/>
      <w:bookmarkEnd w:id="9"/>
      <w:r w:rsidR="005118AD">
        <w:t>the user selects when the predictive coding task started</w:t>
      </w:r>
      <w:r w:rsidR="00AD22EB">
        <w:t xml:space="preserve">. It then </w:t>
      </w:r>
      <w:r w:rsidR="007B7074">
        <w:t>zips the color channels back together and returns</w:t>
      </w:r>
      <w:r w:rsidR="00F472B4">
        <w:t xml:space="preserve"> a</w:t>
      </w:r>
      <w:r w:rsidR="00AD22EB">
        <w:t xml:space="preserve"> </w:t>
      </w:r>
      <w:r w:rsidR="00F472B4" w:rsidRPr="00F472B4">
        <w:t xml:space="preserve">list of error values </w:t>
      </w:r>
      <w:r w:rsidR="00C6441E">
        <w:t xml:space="preserve">that were </w:t>
      </w:r>
      <w:r w:rsidR="00F472B4" w:rsidRPr="00F472B4">
        <w:t xml:space="preserve">calculated </w:t>
      </w:r>
      <w:r w:rsidR="00C6441E">
        <w:t xml:space="preserve">during the </w:t>
      </w:r>
      <w:r w:rsidR="00F472B4" w:rsidRPr="00F472B4">
        <w:t xml:space="preserve"> </w:t>
      </w:r>
      <w:r w:rsidR="00C6441E">
        <w:t>prediction algorithm</w:t>
      </w:r>
      <w:r w:rsidR="005118AD">
        <w:t xml:space="preserve"> computation</w:t>
      </w:r>
      <w:r w:rsidR="00BA1C11">
        <w:t>; algorithms listed in appendix A3</w:t>
      </w:r>
      <w:r w:rsidR="00AD22EB">
        <w:t>.</w:t>
      </w:r>
      <w:r w:rsidR="002F724B">
        <w:t xml:space="preserve"> This list of error values are then </w:t>
      </w:r>
      <w:r w:rsidR="007A75E8">
        <w:t>passed to the error quantization schemes.</w:t>
      </w:r>
    </w:p>
    <w:p w14:paraId="300D14D5" w14:textId="08BEA3F8" w:rsidR="00E20BAF" w:rsidRDefault="00D07EC4" w:rsidP="002164B8">
      <w:pPr>
        <w:widowControl w:val="0"/>
        <w:tabs>
          <w:tab w:val="left" w:pos="220"/>
          <w:tab w:val="left" w:pos="720"/>
        </w:tabs>
        <w:autoSpaceDE w:val="0"/>
        <w:autoSpaceDN w:val="0"/>
        <w:adjustRightInd w:val="0"/>
        <w:rPr>
          <w:rFonts w:cs="Times"/>
        </w:rPr>
      </w:pPr>
      <w:r>
        <w:tab/>
      </w:r>
      <w:r w:rsidR="00365912">
        <w:tab/>
        <w:t xml:space="preserve">After the </w:t>
      </w:r>
      <w:r w:rsidR="00365912" w:rsidRPr="00365912">
        <w:t xml:space="preserve">predictive coder finishes the </w:t>
      </w:r>
      <w:r w:rsidR="003E457D">
        <w:rPr>
          <w:rFonts w:cs="Times"/>
        </w:rPr>
        <w:t xml:space="preserve">error </w:t>
      </w:r>
      <w:bookmarkStart w:id="10" w:name="OLE_LINK15"/>
      <w:bookmarkStart w:id="11" w:name="OLE_LINK16"/>
      <w:r w:rsidR="003E457D">
        <w:rPr>
          <w:rFonts w:cs="Times"/>
        </w:rPr>
        <w:t xml:space="preserve">quantization </w:t>
      </w:r>
      <w:bookmarkEnd w:id="10"/>
      <w:bookmarkEnd w:id="11"/>
      <w:r w:rsidR="003E457D">
        <w:rPr>
          <w:rFonts w:cs="Times"/>
        </w:rPr>
        <w:t xml:space="preserve">schemes will either </w:t>
      </w:r>
      <w:r w:rsidR="003E457D" w:rsidRPr="003E457D">
        <w:rPr>
          <w:rFonts w:cs="Times"/>
        </w:rPr>
        <w:t xml:space="preserve">perform uniform </w:t>
      </w:r>
      <w:r w:rsidR="003E457D">
        <w:rPr>
          <w:rFonts w:cs="Times"/>
        </w:rPr>
        <w:t>or</w:t>
      </w:r>
      <w:r w:rsidR="003E457D" w:rsidRPr="003E457D">
        <w:rPr>
          <w:rFonts w:cs="Times"/>
        </w:rPr>
        <w:t xml:space="preserve"> non-uniform quanti</w:t>
      </w:r>
      <w:r w:rsidR="003E457D">
        <w:rPr>
          <w:rFonts w:cs="Times"/>
        </w:rPr>
        <w:t xml:space="preserve">zation of the error into m bins, where m is supplied by the user. </w:t>
      </w:r>
      <w:r w:rsidR="00713DCF">
        <w:rPr>
          <w:rFonts w:cs="Times"/>
        </w:rPr>
        <w:t xml:space="preserve">The error quantization works in a similar fashion as the quantization schemes used in task two, but differs in that </w:t>
      </w:r>
      <w:r w:rsidR="001A2CE6">
        <w:rPr>
          <w:rFonts w:cs="Times"/>
        </w:rPr>
        <w:t>the nu</w:t>
      </w:r>
      <w:r w:rsidR="00BD4CA0">
        <w:rPr>
          <w:rFonts w:cs="Times"/>
        </w:rPr>
        <w:t>mber of bins is not limited to three s</w:t>
      </w:r>
      <w:r w:rsidR="001A2CE6">
        <w:rPr>
          <w:rFonts w:cs="Times"/>
        </w:rPr>
        <w:t xml:space="preserve">o the new list of quantized errors will </w:t>
      </w:r>
      <w:r w:rsidR="000F3D56">
        <w:rPr>
          <w:rFonts w:cs="Times"/>
        </w:rPr>
        <w:t>look</w:t>
      </w:r>
      <w:r w:rsidR="001A2CE6">
        <w:rPr>
          <w:rFonts w:cs="Times"/>
        </w:rPr>
        <w:t xml:space="preserve"> more uniform</w:t>
      </w:r>
      <w:r w:rsidR="003537CA">
        <w:rPr>
          <w:rFonts w:cs="Times"/>
        </w:rPr>
        <w:t>; algorithms listed in appendix A4</w:t>
      </w:r>
      <w:r w:rsidR="001A2CE6">
        <w:rPr>
          <w:rFonts w:cs="Times"/>
        </w:rPr>
        <w:t>.</w:t>
      </w:r>
    </w:p>
    <w:p w14:paraId="61CD11DC" w14:textId="62EB5C81" w:rsidR="004065FE" w:rsidRDefault="007B5074" w:rsidP="004065FE">
      <w:pPr>
        <w:widowControl w:val="0"/>
        <w:tabs>
          <w:tab w:val="left" w:pos="220"/>
          <w:tab w:val="left" w:pos="720"/>
        </w:tabs>
        <w:autoSpaceDE w:val="0"/>
        <w:autoSpaceDN w:val="0"/>
        <w:adjustRightInd w:val="0"/>
        <w:rPr>
          <w:rFonts w:eastAsia="Times New Roman" w:cs="Times New Roman"/>
          <w:color w:val="000000"/>
          <w:shd w:val="clear" w:color="auto" w:fill="FFFFFF"/>
        </w:rPr>
      </w:pPr>
      <w:r>
        <w:rPr>
          <w:rFonts w:cs="Times"/>
        </w:rPr>
        <w:tab/>
      </w:r>
      <w:r>
        <w:rPr>
          <w:rFonts w:cs="Times"/>
        </w:rPr>
        <w:tab/>
        <w:t>The encoding schemes that are applied to the erro</w:t>
      </w:r>
      <w:r w:rsidR="004065FE">
        <w:rPr>
          <w:rFonts w:cs="Times"/>
        </w:rPr>
        <w:t xml:space="preserve">r quantization data </w:t>
      </w:r>
      <w:r w:rsidR="00D76FE8">
        <w:rPr>
          <w:rFonts w:cs="Times"/>
        </w:rPr>
        <w:t xml:space="preserve">are implemented using similar techniques described in the book </w:t>
      </w:r>
      <w:r w:rsidR="005E5C3F">
        <w:rPr>
          <w:rFonts w:cs="Times"/>
        </w:rPr>
        <w:t>“</w:t>
      </w:r>
      <w:r w:rsidR="00D76FE8" w:rsidRPr="00325ABB">
        <w:rPr>
          <w:rFonts w:eastAsia="Times New Roman" w:cs="Arial"/>
          <w:i/>
          <w:iCs/>
          <w:color w:val="000000"/>
          <w:shd w:val="clear" w:color="auto" w:fill="FFFFFF"/>
        </w:rPr>
        <w:t>Fundamentals of Multimedia</w:t>
      </w:r>
      <w:r w:rsidR="005E5C3F">
        <w:rPr>
          <w:rFonts w:eastAsia="Times New Roman" w:cs="Arial"/>
          <w:i/>
          <w:iCs/>
          <w:color w:val="000000"/>
          <w:shd w:val="clear" w:color="auto" w:fill="FFFFFF"/>
        </w:rPr>
        <w:t>”</w:t>
      </w:r>
      <w:r w:rsidR="00D76FE8">
        <w:rPr>
          <w:rFonts w:eastAsia="Times New Roman" w:cs="Arial"/>
          <w:i/>
          <w:iCs/>
          <w:color w:val="000000"/>
          <w:shd w:val="clear" w:color="auto" w:fill="FFFFFF"/>
        </w:rPr>
        <w:t xml:space="preserve"> </w:t>
      </w:r>
      <w:r w:rsidR="00D76FE8">
        <w:rPr>
          <w:rFonts w:eastAsia="Times New Roman" w:cs="Arial"/>
          <w:iCs/>
          <w:color w:val="000000"/>
          <w:shd w:val="clear" w:color="auto" w:fill="FFFFFF"/>
        </w:rPr>
        <w:t xml:space="preserve">as well as from resources around the internet, such as </w:t>
      </w:r>
      <w:r w:rsidR="005E5C3F">
        <w:rPr>
          <w:rFonts w:eastAsia="Times New Roman" w:cs="Arial"/>
          <w:iCs/>
          <w:color w:val="000000"/>
          <w:shd w:val="clear" w:color="auto" w:fill="FFFFFF"/>
        </w:rPr>
        <w:t>“</w:t>
      </w:r>
      <w:r w:rsidR="005E5C3F" w:rsidRPr="002F073A">
        <w:rPr>
          <w:rFonts w:eastAsia="Times New Roman" w:cs="Times New Roman"/>
          <w:color w:val="000000"/>
          <w:shd w:val="clear" w:color="auto" w:fill="FFFFFF"/>
        </w:rPr>
        <w:t>Project: What's In A GIF - LZW Image Data</w:t>
      </w:r>
      <w:r w:rsidR="005E5C3F">
        <w:rPr>
          <w:rFonts w:eastAsia="Times New Roman" w:cs="Times New Roman"/>
          <w:color w:val="000000"/>
          <w:shd w:val="clear" w:color="auto" w:fill="FFFFFF"/>
        </w:rPr>
        <w:t xml:space="preserve">”. The Shannon-Fano implementation </w:t>
      </w:r>
      <w:r w:rsidR="00430F97">
        <w:rPr>
          <w:rFonts w:eastAsia="Times New Roman" w:cs="Times New Roman"/>
          <w:color w:val="000000"/>
          <w:shd w:val="clear" w:color="auto" w:fill="FFFFFF"/>
        </w:rPr>
        <w:t>works as follows:</w:t>
      </w:r>
    </w:p>
    <w:p w14:paraId="4CD6AE59" w14:textId="17B24BFC"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Given an image, the algorithm </w:t>
      </w:r>
      <w:r w:rsidR="009808E9">
        <w:rPr>
          <w:rFonts w:cs="Times"/>
        </w:rPr>
        <w:t>evaluates the</w:t>
      </w:r>
      <w:r>
        <w:rPr>
          <w:rFonts w:cs="Times"/>
        </w:rPr>
        <w:t xml:space="preserve"> frequency of the colors found in the image</w:t>
      </w:r>
      <w:r w:rsidR="009808E9">
        <w:rPr>
          <w:rFonts w:cs="Times"/>
        </w:rPr>
        <w:t xml:space="preserve"> and saves them to a list</w:t>
      </w:r>
      <w:r>
        <w:rPr>
          <w:rFonts w:cs="Times"/>
        </w:rPr>
        <w:t>.</w:t>
      </w:r>
    </w:p>
    <w:p w14:paraId="023B747A" w14:textId="7E083C5A"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It then </w:t>
      </w:r>
      <w:r w:rsidRPr="00430F97">
        <w:rPr>
          <w:rFonts w:cs="Times"/>
        </w:rPr>
        <w:t>sort</w:t>
      </w:r>
      <w:r>
        <w:rPr>
          <w:rFonts w:cs="Times"/>
        </w:rPr>
        <w:t>’s the</w:t>
      </w:r>
      <w:r w:rsidRPr="00430F97">
        <w:rPr>
          <w:rFonts w:cs="Times"/>
        </w:rPr>
        <w:t xml:space="preserve"> list </w:t>
      </w:r>
      <w:r w:rsidR="00192FB5">
        <w:rPr>
          <w:rFonts w:cs="Times"/>
        </w:rPr>
        <w:t>according to</w:t>
      </w:r>
      <w:r w:rsidRPr="00430F97">
        <w:rPr>
          <w:rFonts w:cs="Times"/>
        </w:rPr>
        <w:t xml:space="preserve"> frequency in descending order</w:t>
      </w:r>
      <w:r>
        <w:rPr>
          <w:rFonts w:cs="Times"/>
        </w:rPr>
        <w:t xml:space="preserve"> using quicksort</w:t>
      </w:r>
      <w:r w:rsidR="00192FB5">
        <w:rPr>
          <w:rFonts w:cs="Times"/>
        </w:rPr>
        <w:t>.</w:t>
      </w:r>
    </w:p>
    <w:p w14:paraId="6F99B90B" w14:textId="72DFF1CC"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Then the </w:t>
      </w:r>
      <w:r w:rsidRPr="00192FB5">
        <w:rPr>
          <w:rFonts w:cs="Times"/>
        </w:rPr>
        <w:t xml:space="preserve">left part of the list is assigned </w:t>
      </w:r>
      <w:r>
        <w:rPr>
          <w:rFonts w:cs="Times"/>
        </w:rPr>
        <w:t xml:space="preserve">a 0 </w:t>
      </w:r>
      <w:r w:rsidRPr="00192FB5">
        <w:rPr>
          <w:rFonts w:cs="Times"/>
        </w:rPr>
        <w:t>and</w:t>
      </w:r>
      <w:r>
        <w:rPr>
          <w:rFonts w:cs="Times"/>
        </w:rPr>
        <w:t xml:space="preserve"> the right part is assigned a </w:t>
      </w:r>
      <w:r w:rsidRPr="00192FB5">
        <w:rPr>
          <w:rFonts w:cs="Times"/>
        </w:rPr>
        <w:t>1</w:t>
      </w:r>
    </w:p>
    <w:p w14:paraId="775CD0EE" w14:textId="0ECD134B" w:rsidR="00D76FE8" w:rsidRPr="00E24573"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Steps 2 and 3 are repeated until each color frequency has a corresponding code.</w:t>
      </w:r>
    </w:p>
    <w:p w14:paraId="3EC83711" w14:textId="6C69DD6A" w:rsidR="00D76FE8" w:rsidRPr="004065FE" w:rsidRDefault="00D76FE8" w:rsidP="004065FE">
      <w:pPr>
        <w:widowControl w:val="0"/>
        <w:tabs>
          <w:tab w:val="left" w:pos="220"/>
          <w:tab w:val="left" w:pos="720"/>
        </w:tabs>
        <w:autoSpaceDE w:val="0"/>
        <w:autoSpaceDN w:val="0"/>
        <w:adjustRightInd w:val="0"/>
        <w:rPr>
          <w:rFonts w:cs="Times"/>
        </w:rPr>
      </w:pPr>
      <w:r>
        <w:rPr>
          <w:rFonts w:cs="Times"/>
        </w:rPr>
        <w:tab/>
      </w:r>
      <w:r w:rsidR="00E24573">
        <w:rPr>
          <w:rFonts w:cs="Times"/>
        </w:rPr>
        <w:tab/>
      </w:r>
      <w:r>
        <w:rPr>
          <w:rFonts w:cs="Times"/>
        </w:rPr>
        <w:t xml:space="preserve">The viewer that displays the binary file was a predefined function, </w:t>
      </w:r>
      <w:proofErr w:type="spellStart"/>
      <w:r w:rsidRPr="00D76FE8">
        <w:rPr>
          <w:rFonts w:cs="Times"/>
        </w:rPr>
        <w:t>image.show</w:t>
      </w:r>
      <w:proofErr w:type="spellEnd"/>
      <w:r w:rsidRPr="00D76FE8">
        <w:rPr>
          <w:rFonts w:cs="Times"/>
        </w:rPr>
        <w:t>()</w:t>
      </w:r>
      <w:r>
        <w:rPr>
          <w:rFonts w:cs="Times"/>
        </w:rPr>
        <w:t xml:space="preserve">,  from the PIL API. However, </w:t>
      </w:r>
      <w:r w:rsidRPr="00D76FE8">
        <w:rPr>
          <w:rFonts w:cs="Times"/>
        </w:rPr>
        <w:t xml:space="preserve">PIL's </w:t>
      </w:r>
      <w:proofErr w:type="spellStart"/>
      <w:r w:rsidRPr="00D76FE8">
        <w:rPr>
          <w:rFonts w:cs="Times"/>
        </w:rPr>
        <w:t>image.show</w:t>
      </w:r>
      <w:proofErr w:type="spellEnd"/>
      <w:r>
        <w:rPr>
          <w:rFonts w:cs="Times"/>
        </w:rPr>
        <w:t>()</w:t>
      </w:r>
      <w:r w:rsidRPr="00D76FE8">
        <w:rPr>
          <w:rFonts w:cs="Times"/>
        </w:rPr>
        <w:t xml:space="preserve"> can have problems on windows, as some viewers do not work properly.</w:t>
      </w:r>
    </w:p>
    <w:p w14:paraId="1D0F91D3" w14:textId="77777777" w:rsidR="00ED4A8E" w:rsidRDefault="00ED4A8E" w:rsidP="003F3116">
      <w:pPr>
        <w:outlineLvl w:val="0"/>
      </w:pPr>
    </w:p>
    <w:p w14:paraId="766F0027" w14:textId="77777777" w:rsidR="00F474A0" w:rsidRDefault="00F474A0" w:rsidP="003F3116">
      <w:pPr>
        <w:outlineLvl w:val="0"/>
        <w:rPr>
          <w:b/>
          <w:bCs/>
        </w:rPr>
      </w:pPr>
    </w:p>
    <w:p w14:paraId="795A12FB" w14:textId="77777777" w:rsidR="00ED4A8E" w:rsidRDefault="00ED4A8E" w:rsidP="003F3116">
      <w:pPr>
        <w:outlineLvl w:val="0"/>
        <w:rPr>
          <w:b/>
          <w:bCs/>
        </w:rPr>
      </w:pPr>
    </w:p>
    <w:p w14:paraId="077D9FB2" w14:textId="77777777" w:rsidR="00D045F5" w:rsidRDefault="00D045F5" w:rsidP="003F3116">
      <w:pPr>
        <w:outlineLvl w:val="0"/>
        <w:rPr>
          <w:b/>
          <w:bCs/>
        </w:rPr>
      </w:pPr>
    </w:p>
    <w:p w14:paraId="79642D8D" w14:textId="77777777" w:rsidR="00D045F5" w:rsidRDefault="00D045F5" w:rsidP="003F3116">
      <w:pPr>
        <w:outlineLvl w:val="0"/>
        <w:rPr>
          <w:b/>
          <w:bCs/>
        </w:rPr>
      </w:pPr>
    </w:p>
    <w:p w14:paraId="13347BC7" w14:textId="77777777" w:rsidR="00D045F5" w:rsidRDefault="00D045F5" w:rsidP="003F3116">
      <w:pPr>
        <w:outlineLvl w:val="0"/>
        <w:rPr>
          <w:b/>
          <w:bCs/>
        </w:rPr>
      </w:pPr>
    </w:p>
    <w:p w14:paraId="345BD7E3" w14:textId="2B621E94" w:rsidR="00ED4A8E" w:rsidRDefault="00E20BAF" w:rsidP="003F3116">
      <w:pPr>
        <w:outlineLvl w:val="0"/>
        <w:rPr>
          <w:b/>
          <w:bCs/>
        </w:rPr>
      </w:pPr>
      <w:r>
        <w:rPr>
          <w:b/>
          <w:bCs/>
        </w:rPr>
        <w:t>Interface Specifications</w:t>
      </w:r>
    </w:p>
    <w:p w14:paraId="69E02380" w14:textId="45588E9F" w:rsidR="00E20BAF" w:rsidRDefault="00E20BAF" w:rsidP="00E20BAF">
      <w:pPr>
        <w:rPr>
          <w:bCs/>
        </w:rPr>
      </w:pPr>
      <w:r>
        <w:rPr>
          <w:b/>
          <w:bCs/>
        </w:rPr>
        <w:tab/>
      </w:r>
      <w:r w:rsidR="00CE1EAD">
        <w:rPr>
          <w:bCs/>
        </w:rPr>
        <w:t>The interface for this project is access</w:t>
      </w:r>
      <w:r w:rsidR="00BC133F">
        <w:rPr>
          <w:bCs/>
        </w:rPr>
        <w:t>ed through the</w:t>
      </w:r>
      <w:r w:rsidR="00CE1EAD">
        <w:rPr>
          <w:bCs/>
        </w:rPr>
        <w:t xml:space="preserve"> command prompt</w:t>
      </w:r>
      <w:r w:rsidR="00BC133F">
        <w:rPr>
          <w:bCs/>
        </w:rPr>
        <w:t xml:space="preserve"> or terminal</w:t>
      </w:r>
      <w:r w:rsidR="00CE1EAD">
        <w:rPr>
          <w:bCs/>
        </w:rPr>
        <w:t xml:space="preserve">. </w:t>
      </w:r>
      <w:r w:rsidR="00BC133F">
        <w:rPr>
          <w:bCs/>
        </w:rPr>
        <w:t>The interface drives the program and acts as a messenger which collects input from the user during e</w:t>
      </w:r>
      <w:r w:rsidR="00DB1807">
        <w:rPr>
          <w:bCs/>
        </w:rPr>
        <w:t>ach of the aforementioned ‘Goal</w:t>
      </w:r>
      <w:r w:rsidR="00BC133F">
        <w:rPr>
          <w:bCs/>
        </w:rPr>
        <w:t xml:space="preserve">’ tasks then passes that information to </w:t>
      </w:r>
      <w:r w:rsidR="00DB1807">
        <w:rPr>
          <w:bCs/>
        </w:rPr>
        <w:t>each</w:t>
      </w:r>
      <w:r w:rsidR="00BC133F">
        <w:rPr>
          <w:bCs/>
        </w:rPr>
        <w:t xml:space="preserve"> respective function. </w:t>
      </w:r>
      <w:r w:rsidR="00DB1807">
        <w:rPr>
          <w:bCs/>
        </w:rPr>
        <w:t>The</w:t>
      </w:r>
      <w:r w:rsidR="00BC133F">
        <w:rPr>
          <w:bCs/>
        </w:rPr>
        <w:t xml:space="preserve"> f</w:t>
      </w:r>
      <w:r w:rsidR="00D764D6">
        <w:rPr>
          <w:bCs/>
        </w:rPr>
        <w:t>unction</w:t>
      </w:r>
      <w:r w:rsidR="00DB1807">
        <w:rPr>
          <w:bCs/>
        </w:rPr>
        <w:t>s</w:t>
      </w:r>
      <w:r w:rsidR="00D764D6">
        <w:rPr>
          <w:bCs/>
        </w:rPr>
        <w:t xml:space="preserve"> per</w:t>
      </w:r>
      <w:r w:rsidR="00DB1807">
        <w:rPr>
          <w:bCs/>
        </w:rPr>
        <w:t xml:space="preserve">forming a tasks functionality are stored in </w:t>
      </w:r>
      <w:r w:rsidR="00D764D6">
        <w:rPr>
          <w:bCs/>
        </w:rPr>
        <w:t xml:space="preserve"> separate class file</w:t>
      </w:r>
      <w:r w:rsidR="00DB1807">
        <w:rPr>
          <w:bCs/>
        </w:rPr>
        <w:t>’s</w:t>
      </w:r>
      <w:r w:rsidR="00D764D6">
        <w:rPr>
          <w:bCs/>
        </w:rPr>
        <w:t xml:space="preserve"> in which all of the computation behind that specific task </w:t>
      </w:r>
      <w:r w:rsidR="00960DCB">
        <w:rPr>
          <w:bCs/>
        </w:rPr>
        <w:t xml:space="preserve">is performed </w:t>
      </w:r>
      <w:r w:rsidR="00F2747C">
        <w:rPr>
          <w:bCs/>
        </w:rPr>
        <w:t>by the methods in that</w:t>
      </w:r>
      <w:r w:rsidR="00960DCB">
        <w:rPr>
          <w:bCs/>
        </w:rPr>
        <w:t xml:space="preserve"> class file then returned to the interface class.</w:t>
      </w:r>
      <w:r w:rsidR="00F2747C">
        <w:rPr>
          <w:bCs/>
        </w:rPr>
        <w:t xml:space="preserve"> The information is passed </w:t>
      </w:r>
      <w:r w:rsidR="005318C2">
        <w:rPr>
          <w:bCs/>
        </w:rPr>
        <w:t>in a linear fashion where task one supplies task two and task two supplies task three</w:t>
      </w:r>
      <w:r w:rsidR="00A36258">
        <w:rPr>
          <w:bCs/>
        </w:rPr>
        <w:t xml:space="preserve"> and so on until all tasks are completed.</w:t>
      </w:r>
    </w:p>
    <w:p w14:paraId="63E01F83" w14:textId="081BF86E" w:rsidR="00693C4A" w:rsidRPr="00693C4A" w:rsidRDefault="00693C4A" w:rsidP="00693C4A">
      <w:pPr>
        <w:rPr>
          <w:rFonts w:ascii="Times" w:eastAsia="Times New Roman" w:hAnsi="Times" w:cs="Times New Roman"/>
          <w:sz w:val="20"/>
          <w:szCs w:val="20"/>
        </w:rPr>
      </w:pPr>
      <w:r>
        <w:rPr>
          <w:bCs/>
        </w:rPr>
        <w:tab/>
        <w:t xml:space="preserve">The use of the Python Imaging Library API was extremely useful when implementing our proposed solution to the tasks listed in the Goal section. The PIL API contains over a dozen modules each containing a considerable amount of functions to help achieve a successful implementation. One example is the use of the function getdata() which is called on an Image. Using this built in function made it extremely easy to </w:t>
      </w:r>
      <w:r w:rsidRPr="00693C4A">
        <w:rPr>
          <w:rFonts w:eastAsia="Times New Roman" w:cs="Times New Roman"/>
          <w:color w:val="000000"/>
          <w:shd w:val="clear" w:color="auto" w:fill="FFFFFF"/>
        </w:rPr>
        <w:t xml:space="preserve">retrieve the contents of an image as a sequence object containing </w:t>
      </w:r>
      <w:r>
        <w:rPr>
          <w:rFonts w:eastAsia="Times New Roman" w:cs="Times New Roman"/>
          <w:color w:val="000000"/>
          <w:shd w:val="clear" w:color="auto" w:fill="FFFFFF"/>
        </w:rPr>
        <w:t xml:space="preserve">the image </w:t>
      </w:r>
      <w:r w:rsidRPr="00693C4A">
        <w:rPr>
          <w:rFonts w:eastAsia="Times New Roman" w:cs="Times New Roman"/>
          <w:color w:val="000000"/>
          <w:shd w:val="clear" w:color="auto" w:fill="FFFFFF"/>
        </w:rPr>
        <w:t>pixel values.</w:t>
      </w:r>
      <w:r w:rsidR="009C66AB">
        <w:rPr>
          <w:rFonts w:eastAsia="Times New Roman" w:cs="Times New Roman"/>
          <w:color w:val="000000"/>
          <w:shd w:val="clear" w:color="auto" w:fill="FFFFFF"/>
        </w:rPr>
        <w:t xml:space="preserve"> </w:t>
      </w:r>
    </w:p>
    <w:p w14:paraId="723D583D" w14:textId="06811F75" w:rsidR="00693C4A" w:rsidRDefault="00693C4A" w:rsidP="00E20BAF">
      <w:pPr>
        <w:rPr>
          <w:shd w:val="solid" w:color="FFFFFF" w:fill="FFFFFF"/>
        </w:rPr>
      </w:pPr>
    </w:p>
    <w:p w14:paraId="43602371" w14:textId="77777777" w:rsidR="00DC2616" w:rsidRPr="00CE1EAD" w:rsidRDefault="00DC2616" w:rsidP="00E20BAF">
      <w:pPr>
        <w:rPr>
          <w:shd w:val="solid" w:color="FFFFFF" w:fill="FFFFFF"/>
        </w:rPr>
      </w:pPr>
    </w:p>
    <w:p w14:paraId="56BECD33" w14:textId="77777777" w:rsidR="00E20BAF" w:rsidRDefault="00E20BAF" w:rsidP="00E20BAF">
      <w:pPr>
        <w:rPr>
          <w:b/>
          <w:bCs/>
        </w:rPr>
      </w:pPr>
    </w:p>
    <w:p w14:paraId="5F7D3704" w14:textId="77777777" w:rsidR="00D045F5" w:rsidRDefault="00D045F5" w:rsidP="00E20BAF">
      <w:pPr>
        <w:rPr>
          <w:b/>
          <w:bCs/>
        </w:rPr>
      </w:pPr>
    </w:p>
    <w:p w14:paraId="61B4775B" w14:textId="77777777" w:rsidR="00D045F5" w:rsidRDefault="00D045F5" w:rsidP="00E20BAF">
      <w:pPr>
        <w:rPr>
          <w:b/>
          <w:bCs/>
        </w:rPr>
      </w:pPr>
    </w:p>
    <w:p w14:paraId="70D30659" w14:textId="77777777" w:rsidR="00E20BAF" w:rsidRDefault="00E20BAF" w:rsidP="003F3116">
      <w:pPr>
        <w:outlineLvl w:val="0"/>
        <w:rPr>
          <w:b/>
          <w:bCs/>
        </w:rPr>
      </w:pPr>
      <w:r>
        <w:rPr>
          <w:b/>
          <w:bCs/>
        </w:rPr>
        <w:t>System Requirements</w:t>
      </w:r>
    </w:p>
    <w:p w14:paraId="6AA788F4" w14:textId="77777777" w:rsidR="00E20BAF" w:rsidRDefault="00E20BAF" w:rsidP="00E20BAF">
      <w:r>
        <w:tab/>
        <w:t>The system requirements are as follows:</w:t>
      </w:r>
    </w:p>
    <w:p w14:paraId="383DE5F6" w14:textId="77777777" w:rsidR="00E20BAF" w:rsidRDefault="00E20BAF" w:rsidP="00E20BAF">
      <w:pPr>
        <w:numPr>
          <w:ilvl w:val="1"/>
          <w:numId w:val="10"/>
        </w:numPr>
        <w:tabs>
          <w:tab w:val="num" w:pos="1440"/>
        </w:tabs>
        <w:spacing w:line="276" w:lineRule="auto"/>
      </w:pPr>
      <w:r>
        <w:t>Python 2.7.3 (This is the latest stable release)</w:t>
      </w:r>
    </w:p>
    <w:p w14:paraId="39ABE8BB" w14:textId="77777777" w:rsidR="00E20BAF" w:rsidRDefault="00E20BAF" w:rsidP="00E20BAF">
      <w:pPr>
        <w:numPr>
          <w:ilvl w:val="1"/>
          <w:numId w:val="10"/>
        </w:numPr>
        <w:tabs>
          <w:tab w:val="num" w:pos="1440"/>
        </w:tabs>
        <w:spacing w:line="276" w:lineRule="auto"/>
      </w:pPr>
      <w:r>
        <w:t>Python Imaging Library 1.1.7</w:t>
      </w:r>
    </w:p>
    <w:p w14:paraId="130C2A06" w14:textId="77777777" w:rsidR="00E20BAF" w:rsidRDefault="00E20BAF" w:rsidP="00E20BAF">
      <w:pPr>
        <w:numPr>
          <w:ilvl w:val="1"/>
          <w:numId w:val="10"/>
        </w:numPr>
        <w:tabs>
          <w:tab w:val="num" w:pos="1440"/>
        </w:tabs>
        <w:spacing w:line="276" w:lineRule="auto"/>
      </w:pPr>
      <w:r>
        <w:t>Mac OS X 10.6+, Windows XP or Later (any OS with Python is suitable but installation instructions are only given for Windows)</w:t>
      </w:r>
    </w:p>
    <w:p w14:paraId="54B4E4B9" w14:textId="77777777" w:rsidR="00E20BAF" w:rsidRDefault="00E20BAF" w:rsidP="00E20BAF">
      <w:pPr>
        <w:numPr>
          <w:ilvl w:val="1"/>
          <w:numId w:val="10"/>
        </w:numPr>
        <w:tabs>
          <w:tab w:val="num" w:pos="1440"/>
        </w:tabs>
        <w:spacing w:line="276" w:lineRule="auto"/>
      </w:pPr>
      <w:r>
        <w:t>Root permission level to change Path variables</w:t>
      </w:r>
    </w:p>
    <w:p w14:paraId="3AB75E0E" w14:textId="77777777" w:rsidR="00E20BAF" w:rsidRDefault="00E20BAF" w:rsidP="00E20BAF"/>
    <w:p w14:paraId="27A0188D" w14:textId="77777777" w:rsidR="00E20BAF" w:rsidRDefault="00E20BAF" w:rsidP="00E20BAF"/>
    <w:p w14:paraId="100402EA" w14:textId="77777777" w:rsidR="008B41E1" w:rsidRDefault="008B41E1" w:rsidP="00E20BAF"/>
    <w:p w14:paraId="43DAAE6B" w14:textId="77777777" w:rsidR="00E20BAF" w:rsidRDefault="00E20BAF" w:rsidP="003F3116">
      <w:pPr>
        <w:outlineLvl w:val="0"/>
        <w:rPr>
          <w:b/>
          <w:bCs/>
        </w:rPr>
      </w:pPr>
      <w:r>
        <w:rPr>
          <w:b/>
          <w:bCs/>
        </w:rPr>
        <w:t>Installation Instructions</w:t>
      </w:r>
    </w:p>
    <w:p w14:paraId="37620681" w14:textId="77777777" w:rsidR="00E20BAF" w:rsidRDefault="00E20BAF" w:rsidP="00E20BAF">
      <w:pPr>
        <w:numPr>
          <w:ilvl w:val="0"/>
          <w:numId w:val="11"/>
        </w:numPr>
        <w:tabs>
          <w:tab w:val="num" w:pos="720"/>
        </w:tabs>
        <w:spacing w:line="276" w:lineRule="auto"/>
      </w:pPr>
      <w:r>
        <w:t xml:space="preserve"> Download and install the x86 (32-bit) version of python 2.7 (</w:t>
      </w:r>
      <w:hyperlink r:id="rId6" w:history="1">
        <w:r>
          <w:rPr>
            <w:rStyle w:val="Hyperlink"/>
            <w:color w:val="1155CC"/>
          </w:rPr>
          <w:t>http</w:t>
        </w:r>
      </w:hyperlink>
      <w:hyperlink r:id="rId7" w:history="1">
        <w:r>
          <w:rPr>
            <w:rStyle w:val="Hyperlink"/>
            <w:color w:val="1155CC"/>
          </w:rPr>
          <w:t>://</w:t>
        </w:r>
      </w:hyperlink>
      <w:hyperlink r:id="rId8" w:history="1">
        <w:r>
          <w:rPr>
            <w:rStyle w:val="Hyperlink"/>
            <w:color w:val="1155CC"/>
          </w:rPr>
          <w:t>www</w:t>
        </w:r>
      </w:hyperlink>
      <w:hyperlink r:id="rId9" w:history="1">
        <w:r>
          <w:rPr>
            <w:rStyle w:val="Hyperlink"/>
            <w:color w:val="1155CC"/>
          </w:rPr>
          <w:t>.</w:t>
        </w:r>
      </w:hyperlink>
      <w:hyperlink r:id="rId10" w:history="1">
        <w:r>
          <w:rPr>
            <w:rStyle w:val="Hyperlink"/>
            <w:color w:val="1155CC"/>
          </w:rPr>
          <w:t>python</w:t>
        </w:r>
      </w:hyperlink>
      <w:hyperlink r:id="rId11" w:history="1">
        <w:r>
          <w:rPr>
            <w:rStyle w:val="Hyperlink"/>
            <w:color w:val="1155CC"/>
          </w:rPr>
          <w:t>.</w:t>
        </w:r>
      </w:hyperlink>
      <w:hyperlink r:id="rId12" w:history="1">
        <w:r>
          <w:rPr>
            <w:rStyle w:val="Hyperlink"/>
            <w:color w:val="1155CC"/>
          </w:rPr>
          <w:t>org</w:t>
        </w:r>
      </w:hyperlink>
      <w:hyperlink r:id="rId13" w:history="1">
        <w:r>
          <w:rPr>
            <w:rStyle w:val="Hyperlink"/>
            <w:color w:val="1155CC"/>
          </w:rPr>
          <w:t>/</w:t>
        </w:r>
      </w:hyperlink>
      <w:hyperlink r:id="rId14" w:history="1">
        <w:r>
          <w:rPr>
            <w:rStyle w:val="Hyperlink"/>
            <w:color w:val="1155CC"/>
          </w:rPr>
          <w:t>download</w:t>
        </w:r>
      </w:hyperlink>
      <w:hyperlink r:id="rId15" w:history="1">
        <w:r>
          <w:rPr>
            <w:rStyle w:val="Hyperlink"/>
            <w:color w:val="1155CC"/>
          </w:rPr>
          <w:t>/</w:t>
        </w:r>
      </w:hyperlink>
      <w:r>
        <w:t>).</w:t>
      </w:r>
    </w:p>
    <w:p w14:paraId="46A04F37" w14:textId="77777777" w:rsidR="00E20BAF" w:rsidRDefault="00E20BAF" w:rsidP="00E20BAF">
      <w:pPr>
        <w:numPr>
          <w:ilvl w:val="0"/>
          <w:numId w:val="11"/>
        </w:numPr>
        <w:tabs>
          <w:tab w:val="num" w:pos="720"/>
        </w:tabs>
        <w:spacing w:line="276" w:lineRule="auto"/>
      </w:pPr>
      <w:r>
        <w:t xml:space="preserve"> Add the python installation directory (e.g. C:\Python27) to your $PATH  </w:t>
      </w:r>
    </w:p>
    <w:p w14:paraId="0F0BCE58" w14:textId="0C640655" w:rsidR="00E20BAF" w:rsidRDefault="00E20BAF" w:rsidP="00E20BAF">
      <w:r>
        <w:t xml:space="preserve">            </w:t>
      </w:r>
      <w:r w:rsidR="00000A9B">
        <w:t xml:space="preserve">   </w:t>
      </w:r>
      <w:r>
        <w:t>environmental variable.</w:t>
      </w:r>
    </w:p>
    <w:p w14:paraId="52F7C5E2" w14:textId="77777777" w:rsidR="00E20BAF" w:rsidRDefault="00E20BAF" w:rsidP="00E20BAF">
      <w:pPr>
        <w:numPr>
          <w:ilvl w:val="0"/>
          <w:numId w:val="11"/>
        </w:numPr>
        <w:tabs>
          <w:tab w:val="num" w:pos="720"/>
        </w:tabs>
        <w:spacing w:line="276" w:lineRule="auto"/>
      </w:pPr>
      <w:r>
        <w:t xml:space="preserve"> Download and install the latest version of PIL for Python 2.7 (</w:t>
      </w:r>
      <w:hyperlink r:id="rId16" w:history="1">
        <w:r>
          <w:rPr>
            <w:rStyle w:val="Hyperlink"/>
            <w:color w:val="1155CC"/>
          </w:rPr>
          <w:t>http</w:t>
        </w:r>
      </w:hyperlink>
      <w:hyperlink r:id="rId17" w:history="1">
        <w:r>
          <w:rPr>
            <w:rStyle w:val="Hyperlink"/>
            <w:color w:val="1155CC"/>
          </w:rPr>
          <w:t>://</w:t>
        </w:r>
      </w:hyperlink>
      <w:hyperlink r:id="rId18" w:history="1">
        <w:r>
          <w:rPr>
            <w:rStyle w:val="Hyperlink"/>
            <w:color w:val="1155CC"/>
          </w:rPr>
          <w:t>www</w:t>
        </w:r>
      </w:hyperlink>
      <w:hyperlink r:id="rId19" w:history="1">
        <w:r>
          <w:rPr>
            <w:rStyle w:val="Hyperlink"/>
            <w:color w:val="1155CC"/>
          </w:rPr>
          <w:t>.</w:t>
        </w:r>
      </w:hyperlink>
      <w:hyperlink r:id="rId20" w:history="1">
        <w:r>
          <w:rPr>
            <w:rStyle w:val="Hyperlink"/>
            <w:color w:val="1155CC"/>
          </w:rPr>
          <w:t>pythonware</w:t>
        </w:r>
      </w:hyperlink>
      <w:hyperlink r:id="rId21" w:history="1">
        <w:r>
          <w:rPr>
            <w:rStyle w:val="Hyperlink"/>
            <w:color w:val="1155CC"/>
          </w:rPr>
          <w:t>.</w:t>
        </w:r>
      </w:hyperlink>
      <w:hyperlink r:id="rId22" w:history="1">
        <w:r>
          <w:rPr>
            <w:rStyle w:val="Hyperlink"/>
            <w:color w:val="1155CC"/>
          </w:rPr>
          <w:t>com</w:t>
        </w:r>
      </w:hyperlink>
      <w:hyperlink r:id="rId23" w:history="1">
        <w:r>
          <w:rPr>
            <w:rStyle w:val="Hyperlink"/>
            <w:color w:val="1155CC"/>
          </w:rPr>
          <w:t>/</w:t>
        </w:r>
      </w:hyperlink>
      <w:hyperlink r:id="rId24" w:history="1">
        <w:r>
          <w:rPr>
            <w:rStyle w:val="Hyperlink"/>
            <w:color w:val="1155CC"/>
          </w:rPr>
          <w:t>products</w:t>
        </w:r>
      </w:hyperlink>
      <w:hyperlink r:id="rId25" w:history="1">
        <w:r>
          <w:rPr>
            <w:rStyle w:val="Hyperlink"/>
            <w:color w:val="1155CC"/>
          </w:rPr>
          <w:t>/</w:t>
        </w:r>
      </w:hyperlink>
      <w:hyperlink r:id="rId26" w:history="1">
        <w:r>
          <w:rPr>
            <w:rStyle w:val="Hyperlink"/>
            <w:color w:val="1155CC"/>
          </w:rPr>
          <w:t>pil</w:t>
        </w:r>
      </w:hyperlink>
      <w:hyperlink r:id="rId27" w:history="1">
        <w:r>
          <w:rPr>
            <w:rStyle w:val="Hyperlink"/>
            <w:color w:val="1155CC"/>
          </w:rPr>
          <w:t>/</w:t>
        </w:r>
      </w:hyperlink>
      <w:r>
        <w:t>).</w:t>
      </w:r>
    </w:p>
    <w:p w14:paraId="066F469F" w14:textId="77777777" w:rsidR="00E20BAF" w:rsidRDefault="00E20BAF" w:rsidP="00E20BAF">
      <w:pPr>
        <w:tabs>
          <w:tab w:val="num" w:pos="720"/>
        </w:tabs>
        <w:ind w:left="360"/>
      </w:pPr>
    </w:p>
    <w:p w14:paraId="75F4FB3B" w14:textId="77777777" w:rsidR="00E20BAF" w:rsidRDefault="00E20BAF" w:rsidP="00E20BAF"/>
    <w:p w14:paraId="46954957" w14:textId="77777777" w:rsidR="00DC2616" w:rsidRDefault="00DC2616" w:rsidP="003F3116">
      <w:pPr>
        <w:outlineLvl w:val="0"/>
        <w:rPr>
          <w:b/>
          <w:bCs/>
        </w:rPr>
      </w:pPr>
    </w:p>
    <w:p w14:paraId="15E85294" w14:textId="77777777" w:rsidR="00D045F5" w:rsidRDefault="00D045F5" w:rsidP="003F3116">
      <w:pPr>
        <w:outlineLvl w:val="0"/>
        <w:rPr>
          <w:b/>
          <w:bCs/>
        </w:rPr>
      </w:pPr>
    </w:p>
    <w:p w14:paraId="682B6658" w14:textId="77777777" w:rsidR="00DC2616" w:rsidRDefault="00DC2616" w:rsidP="003F3116">
      <w:pPr>
        <w:outlineLvl w:val="0"/>
        <w:rPr>
          <w:b/>
          <w:bCs/>
        </w:rPr>
      </w:pPr>
    </w:p>
    <w:p w14:paraId="640232B5" w14:textId="77777777" w:rsidR="00DC2616" w:rsidRDefault="00DC2616" w:rsidP="003F3116">
      <w:pPr>
        <w:outlineLvl w:val="0"/>
        <w:rPr>
          <w:b/>
          <w:bCs/>
        </w:rPr>
      </w:pPr>
    </w:p>
    <w:p w14:paraId="5256EC7C" w14:textId="77777777" w:rsidR="00E20BAF" w:rsidRDefault="00E20BAF" w:rsidP="003F3116">
      <w:pPr>
        <w:outlineLvl w:val="0"/>
        <w:rPr>
          <w:b/>
          <w:bCs/>
        </w:rPr>
      </w:pPr>
      <w:r>
        <w:rPr>
          <w:b/>
          <w:bCs/>
        </w:rPr>
        <w:t>Execution Instructions</w:t>
      </w:r>
    </w:p>
    <w:p w14:paraId="6BBB3A2B" w14:textId="47700048" w:rsidR="00E20BAF" w:rsidRDefault="00E20BAF" w:rsidP="00E20BAF">
      <w:pPr>
        <w:numPr>
          <w:ilvl w:val="0"/>
          <w:numId w:val="12"/>
        </w:numPr>
        <w:tabs>
          <w:tab w:val="num" w:pos="720"/>
        </w:tabs>
        <w:spacing w:line="276" w:lineRule="auto"/>
      </w:pPr>
      <w:r>
        <w:t>Open up a DOS</w:t>
      </w:r>
      <w:r w:rsidR="00EC0090">
        <w:t xml:space="preserve"> or Terminal</w:t>
      </w:r>
      <w:r>
        <w:t xml:space="preserve"> prompt and navigate to the folder where the program is located</w:t>
      </w:r>
    </w:p>
    <w:p w14:paraId="08B37DC2" w14:textId="34CAFB9C" w:rsidR="00E20BAF" w:rsidRDefault="00E20BAF" w:rsidP="00E20BAF">
      <w:pPr>
        <w:numPr>
          <w:ilvl w:val="0"/>
          <w:numId w:val="12"/>
        </w:numPr>
        <w:tabs>
          <w:tab w:val="num" w:pos="720"/>
        </w:tabs>
        <w:spacing w:line="276" w:lineRule="auto"/>
      </w:pPr>
      <w:r>
        <w:t>Type ‘python main.py’ to run the program</w:t>
      </w:r>
    </w:p>
    <w:p w14:paraId="01B4075E" w14:textId="667AC051" w:rsidR="002F0D61" w:rsidRDefault="002F0D61" w:rsidP="002F0D61">
      <w:pPr>
        <w:tabs>
          <w:tab w:val="num" w:pos="720"/>
        </w:tabs>
        <w:spacing w:line="276" w:lineRule="auto"/>
        <w:ind w:left="360"/>
      </w:pPr>
      <w:r>
        <w:tab/>
      </w:r>
      <w:r>
        <w:rPr>
          <w:noProof/>
        </w:rPr>
        <w:drawing>
          <wp:inline distT="0" distB="0" distL="0" distR="0" wp14:anchorId="2EF30153" wp14:editId="386DA830">
            <wp:extent cx="19304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0400" cy="254000"/>
                    </a:xfrm>
                    <a:prstGeom prst="rect">
                      <a:avLst/>
                    </a:prstGeom>
                    <a:noFill/>
                    <a:ln>
                      <a:noFill/>
                    </a:ln>
                  </pic:spPr>
                </pic:pic>
              </a:graphicData>
            </a:graphic>
          </wp:inline>
        </w:drawing>
      </w:r>
    </w:p>
    <w:p w14:paraId="4A1E8CAF" w14:textId="1C91F28E" w:rsidR="003F3116" w:rsidRPr="008B4BDD" w:rsidRDefault="008B4BDD" w:rsidP="00622633">
      <w:pPr>
        <w:numPr>
          <w:ilvl w:val="0"/>
          <w:numId w:val="12"/>
        </w:numPr>
        <w:tabs>
          <w:tab w:val="num" w:pos="720"/>
        </w:tabs>
        <w:spacing w:line="276" w:lineRule="auto"/>
      </w:pPr>
      <w:r>
        <w:t>The program will ask you to select an Image. Provide the file</w:t>
      </w:r>
      <w:r w:rsidR="004B2386">
        <w:t xml:space="preserve"> </w:t>
      </w:r>
      <w:r>
        <w:t>path to the Image File.</w:t>
      </w:r>
      <w:r w:rsidR="00622633">
        <w:t xml:space="preserve">  </w:t>
      </w:r>
      <w:r w:rsidR="002F0D61">
        <w:rPr>
          <w:noProof/>
        </w:rPr>
        <w:drawing>
          <wp:inline distT="0" distB="0" distL="0" distR="0" wp14:anchorId="7503289C" wp14:editId="0B2DA1D6">
            <wp:extent cx="5938787" cy="3098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178" cy="312405"/>
                    </a:xfrm>
                    <a:prstGeom prst="rect">
                      <a:avLst/>
                    </a:prstGeom>
                    <a:noFill/>
                    <a:ln>
                      <a:noFill/>
                    </a:ln>
                  </pic:spPr>
                </pic:pic>
              </a:graphicData>
            </a:graphic>
          </wp:inline>
        </w:drawing>
      </w:r>
    </w:p>
    <w:p w14:paraId="11AC76AA" w14:textId="300042E7" w:rsidR="00E20BAF" w:rsidRPr="002F0D61" w:rsidRDefault="004B2386" w:rsidP="00E20BAF">
      <w:pPr>
        <w:numPr>
          <w:ilvl w:val="0"/>
          <w:numId w:val="12"/>
        </w:numPr>
        <w:spacing w:line="276" w:lineRule="auto"/>
        <w:rPr>
          <w:b/>
          <w:bCs/>
        </w:rPr>
      </w:pPr>
      <w:r>
        <w:rPr>
          <w:bCs/>
        </w:rPr>
        <w:t>T</w:t>
      </w:r>
      <w:r w:rsidR="00E20BAF">
        <w:rPr>
          <w:bCs/>
        </w:rPr>
        <w:t xml:space="preserve">he program </w:t>
      </w:r>
      <w:r w:rsidR="00325472">
        <w:rPr>
          <w:bCs/>
        </w:rPr>
        <w:t xml:space="preserve">will </w:t>
      </w:r>
      <w:r>
        <w:rPr>
          <w:bCs/>
        </w:rPr>
        <w:t>then execute six commands in a linear fashion where at each command the user will provide input for that specific command.</w:t>
      </w:r>
    </w:p>
    <w:p w14:paraId="37F17B74" w14:textId="1513652C" w:rsidR="002F0D61" w:rsidRDefault="00C35384" w:rsidP="002F0D61">
      <w:pPr>
        <w:spacing w:line="276" w:lineRule="auto"/>
        <w:ind w:left="360"/>
        <w:rPr>
          <w:b/>
          <w:bCs/>
        </w:rPr>
      </w:pPr>
      <w:r>
        <w:rPr>
          <w:b/>
          <w:bCs/>
          <w:noProof/>
        </w:rPr>
        <w:drawing>
          <wp:anchor distT="0" distB="0" distL="114300" distR="114300" simplePos="0" relativeHeight="251658240" behindDoc="0" locked="0" layoutInCell="1" allowOverlap="1" wp14:anchorId="34766D13" wp14:editId="05A2A98B">
            <wp:simplePos x="0" y="0"/>
            <wp:positionH relativeFrom="column">
              <wp:posOffset>411480</wp:posOffset>
            </wp:positionH>
            <wp:positionV relativeFrom="paragraph">
              <wp:posOffset>17780</wp:posOffset>
            </wp:positionV>
            <wp:extent cx="5971540" cy="2057400"/>
            <wp:effectExtent l="0" t="0" r="0" b="0"/>
            <wp:wrapTight wrapText="bothSides">
              <wp:wrapPolygon edited="0">
                <wp:start x="0" y="0"/>
                <wp:lineTo x="0" y="21333"/>
                <wp:lineTo x="21499" y="2133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BE440" w14:textId="77777777" w:rsidR="00E20BAF" w:rsidRDefault="00E20BAF" w:rsidP="00E20BAF">
      <w:pPr>
        <w:rPr>
          <w:b/>
          <w:bCs/>
        </w:rPr>
      </w:pPr>
    </w:p>
    <w:p w14:paraId="20405859" w14:textId="77777777" w:rsidR="00E20BAF" w:rsidRDefault="00E20BAF" w:rsidP="00E20BAF">
      <w:pPr>
        <w:rPr>
          <w:b/>
          <w:bCs/>
        </w:rPr>
      </w:pPr>
    </w:p>
    <w:p w14:paraId="7F0DD749" w14:textId="77777777" w:rsidR="00C35384" w:rsidRDefault="00C35384" w:rsidP="00E20BAF">
      <w:pPr>
        <w:rPr>
          <w:b/>
          <w:bCs/>
        </w:rPr>
      </w:pPr>
    </w:p>
    <w:p w14:paraId="51091ADB" w14:textId="77777777" w:rsidR="00C35384" w:rsidRDefault="00C35384" w:rsidP="00E20BAF">
      <w:pPr>
        <w:rPr>
          <w:b/>
          <w:bCs/>
        </w:rPr>
      </w:pPr>
    </w:p>
    <w:p w14:paraId="65582FD4" w14:textId="77777777" w:rsidR="00C35384" w:rsidRDefault="00C35384" w:rsidP="00E20BAF">
      <w:pPr>
        <w:rPr>
          <w:b/>
          <w:bCs/>
        </w:rPr>
      </w:pPr>
    </w:p>
    <w:p w14:paraId="5F8A13CA" w14:textId="77777777" w:rsidR="00E20BAF" w:rsidRDefault="00E20BAF" w:rsidP="00E20BAF">
      <w:pPr>
        <w:rPr>
          <w:b/>
          <w:bCs/>
        </w:rPr>
      </w:pPr>
    </w:p>
    <w:p w14:paraId="4F2614D5" w14:textId="77777777" w:rsidR="00E20BAF" w:rsidRDefault="00E20BAF" w:rsidP="00E20BAF">
      <w:pPr>
        <w:rPr>
          <w:b/>
          <w:bCs/>
        </w:rPr>
      </w:pPr>
    </w:p>
    <w:p w14:paraId="7FA5A13B" w14:textId="77777777" w:rsidR="00ED4A8E" w:rsidRDefault="00ED4A8E" w:rsidP="003F3116">
      <w:pPr>
        <w:outlineLvl w:val="0"/>
        <w:rPr>
          <w:b/>
          <w:bCs/>
        </w:rPr>
      </w:pPr>
    </w:p>
    <w:p w14:paraId="10276400" w14:textId="77777777" w:rsidR="00ED4A8E" w:rsidRDefault="00ED4A8E" w:rsidP="003F3116">
      <w:pPr>
        <w:outlineLvl w:val="0"/>
        <w:rPr>
          <w:b/>
          <w:bCs/>
        </w:rPr>
      </w:pPr>
    </w:p>
    <w:p w14:paraId="52340860" w14:textId="77777777" w:rsidR="00ED4A8E" w:rsidRDefault="00ED4A8E" w:rsidP="003F3116">
      <w:pPr>
        <w:outlineLvl w:val="0"/>
        <w:rPr>
          <w:b/>
          <w:bCs/>
        </w:rPr>
      </w:pPr>
    </w:p>
    <w:p w14:paraId="31322371" w14:textId="77777777" w:rsidR="00ED4A8E" w:rsidRDefault="00ED4A8E" w:rsidP="003F3116">
      <w:pPr>
        <w:outlineLvl w:val="0"/>
        <w:rPr>
          <w:b/>
          <w:bCs/>
        </w:rPr>
      </w:pPr>
    </w:p>
    <w:p w14:paraId="6B867459" w14:textId="6EDD53D3" w:rsidR="00ED4A8E" w:rsidRPr="00BB586B" w:rsidRDefault="00BB586B" w:rsidP="00BB586B">
      <w:pPr>
        <w:pStyle w:val="ListParagraph"/>
        <w:numPr>
          <w:ilvl w:val="0"/>
          <w:numId w:val="17"/>
        </w:numPr>
        <w:outlineLvl w:val="0"/>
        <w:rPr>
          <w:b/>
          <w:bCs/>
        </w:rPr>
      </w:pPr>
      <w:r>
        <w:rPr>
          <w:bCs/>
        </w:rPr>
        <w:t>The last command will display the user supplied picture with the resulting adjustments.</w:t>
      </w:r>
    </w:p>
    <w:p w14:paraId="202A736B" w14:textId="77777777" w:rsidR="00ED4A8E" w:rsidRDefault="00ED4A8E" w:rsidP="003F3116">
      <w:pPr>
        <w:outlineLvl w:val="0"/>
        <w:rPr>
          <w:b/>
          <w:bCs/>
        </w:rPr>
      </w:pPr>
    </w:p>
    <w:p w14:paraId="179A97BB" w14:textId="77777777" w:rsidR="00ED4A8E" w:rsidRDefault="00ED4A8E" w:rsidP="003F3116">
      <w:pPr>
        <w:outlineLvl w:val="0"/>
        <w:rPr>
          <w:b/>
          <w:bCs/>
        </w:rPr>
      </w:pPr>
    </w:p>
    <w:p w14:paraId="20BB9BD4" w14:textId="77777777" w:rsidR="00ED4A8E" w:rsidRDefault="00ED4A8E" w:rsidP="003F3116">
      <w:pPr>
        <w:outlineLvl w:val="0"/>
        <w:rPr>
          <w:b/>
          <w:bCs/>
        </w:rPr>
      </w:pPr>
    </w:p>
    <w:p w14:paraId="0CB4C41F" w14:textId="77777777" w:rsidR="00D045F5" w:rsidRDefault="00D045F5" w:rsidP="003F3116">
      <w:pPr>
        <w:outlineLvl w:val="0"/>
        <w:rPr>
          <w:b/>
          <w:bCs/>
        </w:rPr>
      </w:pPr>
    </w:p>
    <w:p w14:paraId="0DD49043" w14:textId="77777777" w:rsidR="00D045F5" w:rsidRDefault="00D045F5" w:rsidP="003F3116">
      <w:pPr>
        <w:outlineLvl w:val="0"/>
        <w:rPr>
          <w:b/>
          <w:bCs/>
        </w:rPr>
      </w:pPr>
    </w:p>
    <w:p w14:paraId="02FA112A" w14:textId="77777777" w:rsidR="00E20BAF" w:rsidRDefault="00E20BAF" w:rsidP="003F3116">
      <w:pPr>
        <w:outlineLvl w:val="0"/>
        <w:rPr>
          <w:b/>
          <w:bCs/>
        </w:rPr>
      </w:pPr>
      <w:bookmarkStart w:id="12" w:name="_GoBack"/>
      <w:bookmarkEnd w:id="12"/>
      <w:r>
        <w:rPr>
          <w:b/>
          <w:bCs/>
        </w:rPr>
        <w:t xml:space="preserve">Related Work </w:t>
      </w:r>
    </w:p>
    <w:p w14:paraId="72EF2D69" w14:textId="3ADC940F" w:rsidR="00E20BAF" w:rsidRDefault="00E20BAF" w:rsidP="00E20BAF">
      <w:r>
        <w:tab/>
      </w:r>
      <w:r w:rsidR="00622168" w:rsidRPr="00622168">
        <w:t xml:space="preserve">Image </w:t>
      </w:r>
      <w:r w:rsidR="00622168">
        <w:t xml:space="preserve">representation and </w:t>
      </w:r>
      <w:r w:rsidR="00622168" w:rsidRPr="00622168">
        <w:t xml:space="preserve">compression is a well established </w:t>
      </w:r>
      <w:r w:rsidR="00622168">
        <w:t xml:space="preserve">field </w:t>
      </w:r>
      <w:r w:rsidR="004A3409">
        <w:t>but</w:t>
      </w:r>
      <w:r w:rsidR="007D4A97">
        <w:t xml:space="preserve"> the</w:t>
      </w:r>
      <w:r w:rsidR="004A3409">
        <w:t xml:space="preserve"> steady increase of advanced image types, such a </w:t>
      </w:r>
      <w:r w:rsidR="006211C3">
        <w:t>integral imaging</w:t>
      </w:r>
      <w:r w:rsidR="004A3409">
        <w:t xml:space="preserve"> </w:t>
      </w:r>
      <w:r w:rsidR="007D4A97">
        <w:t xml:space="preserve">and light field </w:t>
      </w:r>
      <w:r w:rsidR="00BD150E">
        <w:t>technology</w:t>
      </w:r>
      <w:r w:rsidR="007D4A97">
        <w:t>,</w:t>
      </w:r>
      <w:r w:rsidR="004A3409">
        <w:t xml:space="preserve"> presents </w:t>
      </w:r>
      <w:r w:rsidR="007D4A97">
        <w:t>a challenge to todays modern compression</w:t>
      </w:r>
      <w:r w:rsidR="00190299">
        <w:t xml:space="preserve"> and image representation</w:t>
      </w:r>
      <w:r w:rsidR="007D4A97">
        <w:t xml:space="preserve"> algorithms. </w:t>
      </w:r>
      <w:r w:rsidR="006211C3">
        <w:t>I</w:t>
      </w:r>
      <w:r w:rsidR="006211C3" w:rsidRPr="006211C3">
        <w:t xml:space="preserve">mage compression </w:t>
      </w:r>
      <w:r w:rsidR="006211C3">
        <w:t>is becoming more</w:t>
      </w:r>
      <w:r w:rsidR="006211C3" w:rsidRPr="006211C3">
        <w:t xml:space="preserve"> mandatory for the storage and transmission of </w:t>
      </w:r>
      <w:r w:rsidR="00F43544">
        <w:t>these</w:t>
      </w:r>
      <w:r w:rsidR="006211C3" w:rsidRPr="006211C3">
        <w:t xml:space="preserve"> </w:t>
      </w:r>
      <w:r w:rsidR="006211C3">
        <w:t xml:space="preserve">advanced image types and algorithms are needed to address </w:t>
      </w:r>
      <w:r w:rsidR="000B42E1">
        <w:t>these concerns,</w:t>
      </w:r>
      <w:r w:rsidR="006211C3">
        <w:t xml:space="preserve"> such as </w:t>
      </w:r>
      <w:r w:rsidR="00AC18DE">
        <w:t xml:space="preserve">the algorithm </w:t>
      </w:r>
      <w:r w:rsidR="006211C3">
        <w:t>Aaron Aggoun</w:t>
      </w:r>
      <w:r w:rsidR="00AC18DE">
        <w:t>’</w:t>
      </w:r>
      <w:r w:rsidR="006211C3">
        <w:t xml:space="preserve">s </w:t>
      </w:r>
      <w:r w:rsidR="00AC18DE">
        <w:t xml:space="preserve">explains </w:t>
      </w:r>
      <w:r w:rsidR="006211C3">
        <w:t>in a November, 2011 issue of Journal of Display Technology</w:t>
      </w:r>
      <w:r w:rsidR="00F43544">
        <w:t xml:space="preserve"> where he describes </w:t>
      </w:r>
      <w:r w:rsidR="006211C3">
        <w:t>“</w:t>
      </w:r>
      <w:r w:rsidR="006211C3" w:rsidRPr="006211C3">
        <w:t xml:space="preserve">the use of the lifting scheme in the application of a 3D Wavelet Transform for the compression of </w:t>
      </w:r>
      <w:bookmarkStart w:id="13" w:name="OLE_LINK17"/>
      <w:bookmarkStart w:id="14" w:name="OLE_LINK18"/>
      <w:r w:rsidR="006211C3" w:rsidRPr="006211C3">
        <w:t>3D Integral Images</w:t>
      </w:r>
      <w:bookmarkEnd w:id="13"/>
      <w:bookmarkEnd w:id="14"/>
      <w:r w:rsidR="00064F5A">
        <w:t>”.</w:t>
      </w:r>
      <w:r w:rsidR="00134DCB">
        <w:t xml:space="preserve"> The picture below is an example of t</w:t>
      </w:r>
      <w:r w:rsidR="00134DCB" w:rsidRPr="00134DCB">
        <w:t>hree-dimensional information capture and manipulation using integral imaging</w:t>
      </w:r>
      <w:r w:rsidR="00F43544">
        <w:t xml:space="preserve"> compression</w:t>
      </w:r>
      <w:r w:rsidR="00134DCB">
        <w:t>.</w:t>
      </w:r>
    </w:p>
    <w:p w14:paraId="1BFA8C2E" w14:textId="008828A6" w:rsidR="00134DCB" w:rsidRDefault="00134DCB" w:rsidP="00E20BAF">
      <w:r>
        <w:rPr>
          <w:noProof/>
        </w:rPr>
        <w:drawing>
          <wp:anchor distT="0" distB="0" distL="114300" distR="114300" simplePos="0" relativeHeight="251660288" behindDoc="0" locked="0" layoutInCell="1" allowOverlap="1" wp14:anchorId="24E79F48" wp14:editId="16415F96">
            <wp:simplePos x="0" y="0"/>
            <wp:positionH relativeFrom="column">
              <wp:posOffset>-27940</wp:posOffset>
            </wp:positionH>
            <wp:positionV relativeFrom="paragraph">
              <wp:posOffset>89535</wp:posOffset>
            </wp:positionV>
            <wp:extent cx="5479415" cy="3355975"/>
            <wp:effectExtent l="0" t="0" r="6985" b="0"/>
            <wp:wrapTight wrapText="bothSides">
              <wp:wrapPolygon edited="0">
                <wp:start x="0" y="0"/>
                <wp:lineTo x="0" y="21416"/>
                <wp:lineTo x="21527" y="21416"/>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9415"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40C3" w14:textId="4250565A" w:rsidR="006236B0" w:rsidRDefault="006236B0" w:rsidP="00E20BAF">
      <w:r>
        <w:tab/>
      </w:r>
    </w:p>
    <w:p w14:paraId="7A22EBB7" w14:textId="77777777" w:rsidR="00064F5A" w:rsidRDefault="00064F5A" w:rsidP="00E20BAF"/>
    <w:p w14:paraId="2CF719EE" w14:textId="77777777" w:rsidR="001A781F" w:rsidRDefault="001A781F" w:rsidP="00E20BAF"/>
    <w:p w14:paraId="5CADF713" w14:textId="77777777" w:rsidR="00E20BAF" w:rsidRDefault="00E20BAF" w:rsidP="003F3116">
      <w:pPr>
        <w:outlineLvl w:val="0"/>
        <w:rPr>
          <w:b/>
          <w:bCs/>
        </w:rPr>
      </w:pPr>
      <w:r>
        <w:rPr>
          <w:b/>
          <w:bCs/>
        </w:rPr>
        <w:t>Conclusions</w:t>
      </w:r>
    </w:p>
    <w:p w14:paraId="18EC7D54" w14:textId="7A06D1AE" w:rsidR="00E20BAF" w:rsidRDefault="00E20BAF" w:rsidP="001A781F">
      <w:r>
        <w:tab/>
        <w:t xml:space="preserve"> </w:t>
      </w:r>
      <w:r w:rsidR="001A781F">
        <w:t>The results of this work show that the highest</w:t>
      </w:r>
      <w:r w:rsidR="001A781F" w:rsidRPr="001A781F">
        <w:t xml:space="preserve"> compression ratios </w:t>
      </w:r>
      <w:r w:rsidR="001A781F">
        <w:t>are achieved</w:t>
      </w:r>
      <w:r w:rsidR="001A781F" w:rsidRPr="001A781F">
        <w:t xml:space="preserve"> </w:t>
      </w:r>
      <w:r w:rsidR="001A781F">
        <w:t>using</w:t>
      </w:r>
      <w:r w:rsidR="001600DE">
        <w:t xml:space="preserve"> the </w:t>
      </w:r>
      <w:r w:rsidR="001600DE" w:rsidRPr="001A781F">
        <w:t>YCbCr</w:t>
      </w:r>
      <w:r w:rsidR="001A781F" w:rsidRPr="001A781F">
        <w:t xml:space="preserve"> </w:t>
      </w:r>
      <w:r w:rsidR="001A781F">
        <w:t xml:space="preserve">color space. This </w:t>
      </w:r>
      <w:r w:rsidR="00EA0880">
        <w:t>leads to</w:t>
      </w:r>
      <w:r w:rsidR="001A781F">
        <w:t xml:space="preserve"> the conclusion that</w:t>
      </w:r>
      <w:r w:rsidR="00933024">
        <w:t xml:space="preserve"> several </w:t>
      </w:r>
      <w:r w:rsidR="00933024" w:rsidRPr="00933024">
        <w:t xml:space="preserve">color models </w:t>
      </w:r>
      <w:r w:rsidR="00933024">
        <w:t>such as</w:t>
      </w:r>
      <w:r w:rsidR="001600DE">
        <w:t xml:space="preserve"> RGB </w:t>
      </w:r>
      <w:r w:rsidR="00933024">
        <w:t>make</w:t>
      </w:r>
      <w:r w:rsidR="00933024" w:rsidRPr="00933024">
        <w:t xml:space="preserve"> the selective discarding of information very difficult </w:t>
      </w:r>
      <w:r w:rsidR="00933024">
        <w:t xml:space="preserve">because they tend to </w:t>
      </w:r>
      <w:r w:rsidR="00933024" w:rsidRPr="00933024">
        <w:t xml:space="preserve">spread their useful visual image information evenly across each </w:t>
      </w:r>
      <w:r w:rsidR="00933024">
        <w:t>of their three color components.  Also</w:t>
      </w:r>
      <w:r w:rsidR="00CA4168">
        <w:t>,</w:t>
      </w:r>
      <w:r w:rsidR="00933024">
        <w:t xml:space="preserve"> in o</w:t>
      </w:r>
      <w:r w:rsidR="00CA4168">
        <w:t>r</w:t>
      </w:r>
      <w:r w:rsidR="00933024">
        <w:t xml:space="preserve">der to provide efficient and flexible </w:t>
      </w:r>
      <w:r w:rsidR="00CA4168">
        <w:t>compression s</w:t>
      </w:r>
      <w:r w:rsidR="001A781F">
        <w:t>ome form of p</w:t>
      </w:r>
      <w:r w:rsidR="00CA4168">
        <w:t>redictor selection is necessary.</w:t>
      </w:r>
    </w:p>
    <w:p w14:paraId="4390C8CC" w14:textId="77777777" w:rsidR="00E20BAF" w:rsidRDefault="00E20BAF" w:rsidP="00E20BAF">
      <w:pPr>
        <w:rPr>
          <w:sz w:val="22"/>
          <w:szCs w:val="22"/>
        </w:rPr>
      </w:pPr>
      <w:r>
        <w:tab/>
      </w:r>
      <w:r>
        <w:tab/>
      </w:r>
      <w:r>
        <w:tab/>
      </w:r>
      <w:r>
        <w:tab/>
      </w:r>
      <w:r>
        <w:tab/>
      </w:r>
    </w:p>
    <w:p w14:paraId="4F79F0E1" w14:textId="77777777" w:rsidR="003A4DEE" w:rsidRDefault="003A4DEE" w:rsidP="000B42E1">
      <w:pPr>
        <w:rPr>
          <w:rFonts w:ascii="Times" w:eastAsia="Times New Roman" w:hAnsi="Times" w:cs="Times New Roman"/>
          <w:color w:val="000000"/>
          <w:sz w:val="27"/>
          <w:szCs w:val="27"/>
        </w:rPr>
      </w:pPr>
    </w:p>
    <w:p w14:paraId="55BE0014" w14:textId="4092815F" w:rsidR="000B42E1" w:rsidRPr="003A4DEE" w:rsidRDefault="00045A11" w:rsidP="000B42E1">
      <w:pPr>
        <w:rPr>
          <w:rFonts w:ascii="Arial" w:eastAsia="Times New Roman" w:hAnsi="Arial" w:cs="Times New Roman"/>
          <w:b/>
          <w:bCs/>
          <w:color w:val="000000"/>
        </w:rPr>
      </w:pPr>
      <w:r w:rsidRPr="00325ABB">
        <w:rPr>
          <w:rFonts w:eastAsia="Times New Roman" w:cs="Times New Roman"/>
          <w:b/>
          <w:bCs/>
          <w:color w:val="000000"/>
        </w:rPr>
        <w:t>Bibliography</w:t>
      </w:r>
      <w:r w:rsidRPr="00325ABB">
        <w:rPr>
          <w:rFonts w:eastAsia="Times New Roman" w:cs="Times New Roman"/>
          <w:color w:val="000000"/>
          <w:sz w:val="27"/>
          <w:szCs w:val="27"/>
        </w:rPr>
        <w:br/>
      </w:r>
      <w:r w:rsidRPr="00325ABB">
        <w:rPr>
          <w:rFonts w:eastAsia="Times New Roman" w:cs="Times New Roman"/>
          <w:color w:val="000000"/>
          <w:sz w:val="27"/>
          <w:szCs w:val="27"/>
        </w:rPr>
        <w:br/>
      </w:r>
      <w:r w:rsidRPr="00325ABB">
        <w:rPr>
          <w:rFonts w:eastAsia="Times New Roman" w:cs="Arial"/>
          <w:color w:val="000000"/>
        </w:rPr>
        <w:t xml:space="preserve">Drake, Fred L., Jr. "Python V2.7.3 Documentation." </w:t>
      </w:r>
      <w:r w:rsidRPr="00325ABB">
        <w:rPr>
          <w:rFonts w:eastAsia="Times New Roman" w:cs="Arial"/>
          <w:i/>
          <w:iCs/>
          <w:color w:val="000000"/>
        </w:rPr>
        <w:t>Overview â</w:t>
      </w:r>
      <w:r w:rsidRPr="00325ABB">
        <w:rPr>
          <w:rFonts w:eastAsia="Times New Roman" w:cs="Wingdings 2"/>
          <w:i/>
          <w:iCs/>
          <w:color w:val="000000"/>
        </w:rPr>
        <w:t></w:t>
      </w:r>
      <w:r w:rsidRPr="00325ABB">
        <w:rPr>
          <w:rFonts w:eastAsia="Times New Roman" w:cs="Arial"/>
          <w:i/>
          <w:iCs/>
          <w:color w:val="000000"/>
        </w:rPr>
        <w:t>”</w:t>
      </w:r>
      <w:r w:rsidRPr="00325ABB">
        <w:rPr>
          <w:rFonts w:eastAsia="Times New Roman" w:cs="Arial"/>
          <w:color w:val="000000"/>
        </w:rPr>
        <w:t xml:space="preserve">. </w:t>
      </w:r>
      <w:r w:rsidR="00840392" w:rsidRPr="00325ABB">
        <w:rPr>
          <w:rFonts w:eastAsia="Times New Roman" w:cs="Arial"/>
          <w:color w:val="000000"/>
        </w:rPr>
        <w:t xml:space="preserve">Python Software Foundation, 19 </w:t>
      </w:r>
      <w:r w:rsidRPr="00325ABB">
        <w:rPr>
          <w:rFonts w:eastAsia="Times New Roman" w:cs="Arial"/>
          <w:color w:val="000000"/>
        </w:rPr>
        <w:t>Sept. 2012. Web. 20 Sept. 2012. &lt;</w:t>
      </w:r>
      <w:hyperlink r:id="rId32" w:history="1">
        <w:r w:rsidRPr="00325ABB">
          <w:rPr>
            <w:rFonts w:eastAsia="Times New Roman" w:cs="Arial"/>
            <w:color w:val="1155CC"/>
            <w:u w:val="single"/>
          </w:rPr>
          <w:t>http://docs.python.org/&gt;.</w:t>
        </w:r>
      </w:hyperlink>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"Python Imaging Library Handbook." </w:t>
      </w:r>
      <w:r w:rsidRPr="00325ABB">
        <w:rPr>
          <w:rFonts w:eastAsia="Times New Roman" w:cs="Arial"/>
          <w:i/>
          <w:iCs/>
          <w:color w:val="000000"/>
          <w:shd w:val="clear" w:color="auto" w:fill="FFFFFF"/>
        </w:rPr>
        <w:t>Python Imaging Library Handbook</w:t>
      </w:r>
      <w:r w:rsidRPr="00325ABB">
        <w:rPr>
          <w:rFonts w:eastAsia="Times New Roman" w:cs="Arial"/>
          <w:color w:val="000000"/>
          <w:shd w:val="clear" w:color="auto" w:fill="FFFFFF"/>
        </w:rPr>
        <w:t xml:space="preserve">. Pythonware.com, 6 May 2005. Web. 20 </w:t>
      </w:r>
      <w:r w:rsidRPr="00325ABB">
        <w:rPr>
          <w:rFonts w:eastAsia="Times New Roman" w:cs="Arial"/>
          <w:color w:val="000000"/>
          <w:shd w:val="clear" w:color="auto" w:fill="FFFFFF"/>
        </w:rPr>
        <w:tab/>
        <w:t>Sept. 2012. &lt;http://www.pythonware.com/library/pil/handbook/index.htm&gt;.</w:t>
      </w:r>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Li, </w:t>
      </w:r>
      <w:proofErr w:type="spellStart"/>
      <w:r w:rsidRPr="00325ABB">
        <w:rPr>
          <w:rFonts w:eastAsia="Times New Roman" w:cs="Arial"/>
          <w:color w:val="000000"/>
          <w:shd w:val="clear" w:color="auto" w:fill="FFFFFF"/>
        </w:rPr>
        <w:t>Ze-Nian</w:t>
      </w:r>
      <w:proofErr w:type="spellEnd"/>
      <w:r w:rsidRPr="00325ABB">
        <w:rPr>
          <w:rFonts w:eastAsia="Times New Roman" w:cs="Arial"/>
          <w:color w:val="000000"/>
          <w:shd w:val="clear" w:color="auto" w:fill="FFFFFF"/>
        </w:rPr>
        <w:t xml:space="preserve">, and Mark S. Drew. </w:t>
      </w:r>
      <w:bookmarkStart w:id="15" w:name="OLE_LINK19"/>
      <w:bookmarkStart w:id="16" w:name="OLE_LINK20"/>
      <w:r w:rsidRPr="00325ABB">
        <w:rPr>
          <w:rFonts w:eastAsia="Times New Roman" w:cs="Arial"/>
          <w:i/>
          <w:iCs/>
          <w:color w:val="000000"/>
          <w:shd w:val="clear" w:color="auto" w:fill="FFFFFF"/>
        </w:rPr>
        <w:t>Fundamentals of Multimedia</w:t>
      </w:r>
      <w:bookmarkEnd w:id="15"/>
      <w:bookmarkEnd w:id="16"/>
      <w:r w:rsidRPr="00325ABB">
        <w:rPr>
          <w:rFonts w:eastAsia="Times New Roman" w:cs="Arial"/>
          <w:color w:val="000000"/>
          <w:shd w:val="clear" w:color="auto" w:fill="FFFFFF"/>
        </w:rPr>
        <w:t>. U</w:t>
      </w:r>
      <w:r w:rsidR="00F674F2" w:rsidRPr="00325ABB">
        <w:rPr>
          <w:rFonts w:eastAsia="Times New Roman" w:cs="Arial"/>
          <w:color w:val="000000"/>
          <w:shd w:val="clear" w:color="auto" w:fill="FFFFFF"/>
        </w:rPr>
        <w:t xml:space="preserve">pper Saddle River, NJ: Pearson </w:t>
      </w:r>
      <w:r w:rsidRPr="00325ABB">
        <w:rPr>
          <w:rFonts w:eastAsia="Times New Roman" w:cs="Arial"/>
          <w:color w:val="000000"/>
          <w:shd w:val="clear" w:color="auto" w:fill="FFFFFF"/>
        </w:rPr>
        <w:t>Prentice Hall, 2004. Print.</w:t>
      </w:r>
      <w:r w:rsidRPr="00325ABB">
        <w:rPr>
          <w:rFonts w:eastAsia="Times New Roman" w:cs="Arial"/>
          <w:color w:val="000000"/>
        </w:rPr>
        <w:br/>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br/>
      </w:r>
      <w:r w:rsidR="000B42E1" w:rsidRPr="00325ABB">
        <w:rPr>
          <w:rFonts w:eastAsia="Times New Roman" w:cs="Arial"/>
          <w:color w:val="333333"/>
          <w:shd w:val="clear" w:color="auto" w:fill="FFFFFF"/>
        </w:rPr>
        <w:t xml:space="preserve">A. </w:t>
      </w:r>
      <w:proofErr w:type="spellStart"/>
      <w:r w:rsidR="000B42E1" w:rsidRPr="00325ABB">
        <w:rPr>
          <w:rFonts w:eastAsia="Times New Roman" w:cs="Arial"/>
          <w:color w:val="333333"/>
          <w:shd w:val="clear" w:color="auto" w:fill="FFFFFF"/>
        </w:rPr>
        <w:t>Aggoun</w:t>
      </w:r>
      <w:proofErr w:type="spellEnd"/>
      <w:r w:rsidR="000B42E1" w:rsidRPr="00325ABB">
        <w:rPr>
          <w:rFonts w:eastAsia="Times New Roman" w:cs="Arial"/>
          <w:color w:val="333333"/>
          <w:shd w:val="clear" w:color="auto" w:fill="FFFFFF"/>
        </w:rPr>
        <w:t>, "Compression of 3D Integral Images Using 3D Wavelet Transform," J. Display Technol.</w:t>
      </w:r>
      <w:r w:rsidR="000B42E1" w:rsidRPr="00325ABB">
        <w:rPr>
          <w:rStyle w:val="apple-converted-space"/>
          <w:rFonts w:eastAsia="Times New Roman" w:cs="Arial"/>
          <w:color w:val="333333"/>
          <w:shd w:val="clear" w:color="auto" w:fill="FFFFFF"/>
        </w:rPr>
        <w:t> </w:t>
      </w:r>
      <w:r w:rsidR="000B42E1" w:rsidRPr="00325ABB">
        <w:rPr>
          <w:rFonts w:eastAsia="Times New Roman" w:cs="Arial"/>
          <w:b/>
          <w:bCs/>
          <w:color w:val="333333"/>
          <w:shd w:val="clear" w:color="auto" w:fill="FFFFFF"/>
        </w:rPr>
        <w:t>7</w:t>
      </w:r>
      <w:r w:rsidR="000B42E1" w:rsidRPr="00325ABB">
        <w:rPr>
          <w:rFonts w:eastAsia="Times New Roman" w:cs="Arial"/>
          <w:color w:val="333333"/>
          <w:shd w:val="clear" w:color="auto" w:fill="FFFFFF"/>
        </w:rPr>
        <w:t>, 586-592 (2011)</w:t>
      </w:r>
      <w:r w:rsidR="000B42E1" w:rsidRPr="00325ABB">
        <w:rPr>
          <w:rFonts w:eastAsia="Times New Roman" w:cs="Arial"/>
          <w:color w:val="333333"/>
        </w:rPr>
        <w:br/>
      </w:r>
      <w:r w:rsidR="00F674F2" w:rsidRPr="00325ABB">
        <w:rPr>
          <w:rFonts w:eastAsia="Times New Roman" w:cs="Arial"/>
        </w:rPr>
        <w:t>&lt;</w:t>
      </w:r>
      <w:hyperlink r:id="rId33" w:history="1">
        <w:r w:rsidR="000B42E1" w:rsidRPr="00325ABB">
          <w:rPr>
            <w:rStyle w:val="Hyperlink"/>
            <w:rFonts w:eastAsia="Times New Roman" w:cs="Arial"/>
            <w:color w:val="82396E"/>
            <w:shd w:val="clear" w:color="auto" w:fill="FFFFFF"/>
          </w:rPr>
          <w:t>http://www.opticsinfobase.org/jdt/abstract.cfm?URI=jdt-7-11-586</w:t>
        </w:r>
      </w:hyperlink>
      <w:r w:rsidR="00F674F2" w:rsidRPr="00325ABB">
        <w:rPr>
          <w:rFonts w:eastAsia="Times New Roman" w:cs="Arial"/>
        </w:rPr>
        <w:t>&gt;</w:t>
      </w:r>
    </w:p>
    <w:p w14:paraId="77249879" w14:textId="77777777" w:rsidR="00840392" w:rsidRPr="00325ABB" w:rsidRDefault="00840392" w:rsidP="000B42E1">
      <w:pPr>
        <w:rPr>
          <w:rFonts w:eastAsia="Times New Roman" w:cs="Arial"/>
        </w:rPr>
      </w:pPr>
    </w:p>
    <w:p w14:paraId="72B3ED02" w14:textId="77777777" w:rsidR="00840392" w:rsidRPr="00325ABB" w:rsidRDefault="00840392" w:rsidP="00840392">
      <w:pPr>
        <w:rPr>
          <w:rFonts w:eastAsia="Times New Roman" w:cs="Arial"/>
        </w:rPr>
      </w:pPr>
      <w:proofErr w:type="spellStart"/>
      <w:r w:rsidRPr="00325ABB">
        <w:rPr>
          <w:rFonts w:eastAsia="Times New Roman" w:cs="Arial"/>
        </w:rPr>
        <w:t>Heckbert</w:t>
      </w:r>
      <w:proofErr w:type="spellEnd"/>
      <w:r w:rsidRPr="00325ABB">
        <w:rPr>
          <w:rFonts w:eastAsia="Times New Roman" w:cs="Arial"/>
        </w:rPr>
        <w:t>, P. "Color Image Quantization for Frame Buffer Display", Computer</w:t>
      </w:r>
    </w:p>
    <w:p w14:paraId="3276C596" w14:textId="77777777" w:rsidR="006E0724" w:rsidRPr="00325ABB" w:rsidRDefault="00840392" w:rsidP="006E0724">
      <w:pPr>
        <w:outlineLvl w:val="0"/>
        <w:rPr>
          <w:rFonts w:eastAsia="Times New Roman" w:cs="Arial"/>
        </w:rPr>
      </w:pPr>
      <w:r w:rsidRPr="00325ABB">
        <w:rPr>
          <w:rFonts w:eastAsia="Times New Roman" w:cs="Arial"/>
        </w:rPr>
        <w:t xml:space="preserve">Graphics, </w:t>
      </w:r>
      <w:proofErr w:type="spellStart"/>
      <w:r w:rsidRPr="00325ABB">
        <w:rPr>
          <w:rFonts w:eastAsia="Times New Roman" w:cs="Arial"/>
        </w:rPr>
        <w:t>Vol</w:t>
      </w:r>
      <w:proofErr w:type="spellEnd"/>
      <w:r w:rsidRPr="00325ABB">
        <w:rPr>
          <w:rFonts w:eastAsia="Times New Roman" w:cs="Arial"/>
        </w:rPr>
        <w:t xml:space="preserve"> 16, #3, pp. 297-303, 1982</w:t>
      </w:r>
    </w:p>
    <w:p w14:paraId="287D6D49" w14:textId="77777777" w:rsidR="002F073A" w:rsidRPr="002F073A" w:rsidRDefault="00045A11" w:rsidP="002F073A">
      <w:pPr>
        <w:rPr>
          <w:rFonts w:eastAsia="Times New Roman" w:cs="Times New Roman"/>
          <w:sz w:val="20"/>
          <w:szCs w:val="20"/>
        </w:rPr>
      </w:pPr>
      <w:r w:rsidRPr="000B42E1">
        <w:rPr>
          <w:rFonts w:ascii="Arial" w:eastAsia="Times New Roman" w:hAnsi="Arial" w:cs="Arial"/>
          <w:color w:val="000000"/>
        </w:rPr>
        <w:br/>
      </w:r>
      <w:r w:rsidR="002F073A" w:rsidRPr="002F073A">
        <w:rPr>
          <w:rFonts w:eastAsia="Times New Roman" w:cs="Times New Roman"/>
          <w:color w:val="000000"/>
          <w:shd w:val="clear" w:color="auto" w:fill="FFFFFF"/>
        </w:rPr>
        <w:t>"</w:t>
      </w:r>
      <w:bookmarkStart w:id="17" w:name="OLE_LINK21"/>
      <w:bookmarkStart w:id="18" w:name="OLE_LINK22"/>
      <w:bookmarkStart w:id="19" w:name="OLE_LINK23"/>
      <w:r w:rsidR="002F073A" w:rsidRPr="002F073A">
        <w:rPr>
          <w:rFonts w:eastAsia="Times New Roman" w:cs="Times New Roman"/>
          <w:color w:val="000000"/>
          <w:shd w:val="clear" w:color="auto" w:fill="FFFFFF"/>
        </w:rPr>
        <w:t>Project: What's In A GIF - LZW Image Data</w:t>
      </w:r>
      <w:bookmarkEnd w:id="17"/>
      <w:bookmarkEnd w:id="18"/>
      <w:bookmarkEnd w:id="19"/>
      <w:r w:rsidR="002F073A" w:rsidRPr="002F073A">
        <w:rPr>
          <w:rFonts w:eastAsia="Times New Roman" w:cs="Times New Roman"/>
          <w:color w:val="000000"/>
          <w:shd w:val="clear" w:color="auto" w:fill="FFFFFF"/>
        </w:rPr>
        <w:t>." </w:t>
      </w:r>
      <w:r w:rsidR="002F073A" w:rsidRPr="002F073A">
        <w:rPr>
          <w:rFonts w:eastAsia="Times New Roman" w:cs="Times New Roman"/>
          <w:i/>
          <w:iCs/>
          <w:color w:val="000000"/>
          <w:shd w:val="clear" w:color="auto" w:fill="FFFFFF"/>
        </w:rPr>
        <w:t>3MF</w:t>
      </w:r>
      <w:r w:rsidR="002F073A" w:rsidRPr="002F073A">
        <w:rPr>
          <w:rFonts w:eastAsia="Times New Roman" w:cs="Times New Roman"/>
          <w:color w:val="000000"/>
          <w:shd w:val="clear" w:color="auto" w:fill="FFFFFF"/>
        </w:rPr>
        <w:t xml:space="preserve">. </w:t>
      </w:r>
      <w:proofErr w:type="spellStart"/>
      <w:r w:rsidR="002F073A" w:rsidRPr="002F073A">
        <w:rPr>
          <w:rFonts w:eastAsia="Times New Roman" w:cs="Times New Roman"/>
          <w:color w:val="000000"/>
          <w:shd w:val="clear" w:color="auto" w:fill="FFFFFF"/>
        </w:rPr>
        <w:t>N.p</w:t>
      </w:r>
      <w:proofErr w:type="spellEnd"/>
      <w:r w:rsidR="002F073A" w:rsidRPr="002F073A">
        <w:rPr>
          <w:rFonts w:eastAsia="Times New Roman" w:cs="Times New Roman"/>
          <w:color w:val="000000"/>
          <w:shd w:val="clear" w:color="auto" w:fill="FFFFFF"/>
        </w:rPr>
        <w:t xml:space="preserve">., </w:t>
      </w:r>
      <w:proofErr w:type="spellStart"/>
      <w:r w:rsidR="002F073A" w:rsidRPr="002F073A">
        <w:rPr>
          <w:rFonts w:eastAsia="Times New Roman" w:cs="Times New Roman"/>
          <w:color w:val="000000"/>
          <w:shd w:val="clear" w:color="auto" w:fill="FFFFFF"/>
        </w:rPr>
        <w:t>n.d.</w:t>
      </w:r>
      <w:proofErr w:type="spellEnd"/>
      <w:r w:rsidR="002F073A" w:rsidRPr="002F073A">
        <w:rPr>
          <w:rFonts w:eastAsia="Times New Roman" w:cs="Times New Roman"/>
          <w:color w:val="000000"/>
          <w:shd w:val="clear" w:color="auto" w:fill="FFFFFF"/>
        </w:rPr>
        <w:t xml:space="preserve"> Web. 01 Nov. 2012. &lt;http://www.matthewflickinger.com/lab/whatsinagif/lzw_image_data.asp&gt;</w:t>
      </w:r>
    </w:p>
    <w:p w14:paraId="5E8625AB" w14:textId="77777777" w:rsidR="003A4DEE" w:rsidRDefault="003A4DEE" w:rsidP="006E0724">
      <w:pPr>
        <w:outlineLvl w:val="0"/>
        <w:rPr>
          <w:rFonts w:ascii="Arial" w:eastAsia="Times New Roman" w:hAnsi="Arial" w:cs="Arial"/>
          <w:b/>
          <w:bCs/>
          <w:color w:val="000000"/>
        </w:rPr>
      </w:pPr>
    </w:p>
    <w:p w14:paraId="0CB6CF29" w14:textId="77777777" w:rsidR="003A4DEE" w:rsidRDefault="003A4DEE" w:rsidP="006E0724">
      <w:pPr>
        <w:outlineLvl w:val="0"/>
        <w:rPr>
          <w:rFonts w:ascii="Arial" w:eastAsia="Times New Roman" w:hAnsi="Arial" w:cs="Arial"/>
          <w:b/>
          <w:bCs/>
          <w:color w:val="000000"/>
        </w:rPr>
      </w:pPr>
    </w:p>
    <w:p w14:paraId="5C360560" w14:textId="77777777" w:rsidR="003A4DEE" w:rsidRDefault="003A4DEE" w:rsidP="006E0724">
      <w:pPr>
        <w:outlineLvl w:val="0"/>
        <w:rPr>
          <w:rFonts w:ascii="Arial" w:eastAsia="Times New Roman" w:hAnsi="Arial" w:cs="Arial"/>
          <w:b/>
          <w:bCs/>
          <w:color w:val="000000"/>
        </w:rPr>
      </w:pPr>
    </w:p>
    <w:p w14:paraId="1F791788" w14:textId="77777777" w:rsidR="003A4DEE" w:rsidRDefault="003A4DEE" w:rsidP="006E0724">
      <w:pPr>
        <w:outlineLvl w:val="0"/>
        <w:rPr>
          <w:rFonts w:ascii="Arial" w:eastAsia="Times New Roman" w:hAnsi="Arial" w:cs="Arial"/>
          <w:b/>
          <w:bCs/>
          <w:color w:val="000000"/>
        </w:rPr>
      </w:pPr>
    </w:p>
    <w:p w14:paraId="03888637" w14:textId="77777777" w:rsidR="003A4DEE" w:rsidRDefault="003A4DEE" w:rsidP="006E0724">
      <w:pPr>
        <w:outlineLvl w:val="0"/>
        <w:rPr>
          <w:rFonts w:ascii="Arial" w:eastAsia="Times New Roman" w:hAnsi="Arial" w:cs="Arial"/>
          <w:b/>
          <w:bCs/>
          <w:color w:val="000000"/>
        </w:rPr>
      </w:pPr>
    </w:p>
    <w:p w14:paraId="27919C3C" w14:textId="77777777" w:rsidR="003A4DEE" w:rsidRDefault="003A4DEE" w:rsidP="006E0724">
      <w:pPr>
        <w:outlineLvl w:val="0"/>
        <w:rPr>
          <w:rFonts w:ascii="Arial" w:eastAsia="Times New Roman" w:hAnsi="Arial" w:cs="Arial"/>
          <w:b/>
          <w:bCs/>
          <w:color w:val="000000"/>
        </w:rPr>
      </w:pPr>
    </w:p>
    <w:p w14:paraId="182382BD" w14:textId="77777777" w:rsidR="003A4DEE" w:rsidRDefault="003A4DEE" w:rsidP="006E0724">
      <w:pPr>
        <w:outlineLvl w:val="0"/>
        <w:rPr>
          <w:rFonts w:ascii="Arial" w:eastAsia="Times New Roman" w:hAnsi="Arial" w:cs="Arial"/>
          <w:b/>
          <w:bCs/>
          <w:color w:val="000000"/>
        </w:rPr>
      </w:pPr>
    </w:p>
    <w:p w14:paraId="255B5771" w14:textId="77777777" w:rsidR="003A4DEE" w:rsidRDefault="003A4DEE" w:rsidP="006E0724">
      <w:pPr>
        <w:outlineLvl w:val="0"/>
        <w:rPr>
          <w:rFonts w:ascii="Arial" w:eastAsia="Times New Roman" w:hAnsi="Arial" w:cs="Arial"/>
          <w:b/>
          <w:bCs/>
          <w:color w:val="000000"/>
        </w:rPr>
      </w:pPr>
    </w:p>
    <w:p w14:paraId="3C36482B" w14:textId="77777777" w:rsidR="003A4DEE" w:rsidRDefault="003A4DEE" w:rsidP="006E0724">
      <w:pPr>
        <w:outlineLvl w:val="0"/>
        <w:rPr>
          <w:rFonts w:ascii="Arial" w:eastAsia="Times New Roman" w:hAnsi="Arial" w:cs="Arial"/>
          <w:b/>
          <w:bCs/>
          <w:color w:val="000000"/>
        </w:rPr>
      </w:pPr>
    </w:p>
    <w:p w14:paraId="097B635B" w14:textId="77777777" w:rsidR="003A4DEE" w:rsidRDefault="003A4DEE" w:rsidP="006E0724">
      <w:pPr>
        <w:outlineLvl w:val="0"/>
        <w:rPr>
          <w:rFonts w:ascii="Arial" w:eastAsia="Times New Roman" w:hAnsi="Arial" w:cs="Arial"/>
          <w:b/>
          <w:bCs/>
          <w:color w:val="000000"/>
        </w:rPr>
      </w:pPr>
    </w:p>
    <w:p w14:paraId="5D9F4358" w14:textId="77777777" w:rsidR="003A4DEE" w:rsidRDefault="003A4DEE" w:rsidP="006E0724">
      <w:pPr>
        <w:outlineLvl w:val="0"/>
        <w:rPr>
          <w:rFonts w:ascii="Arial" w:eastAsia="Times New Roman" w:hAnsi="Arial" w:cs="Arial"/>
          <w:b/>
          <w:bCs/>
          <w:color w:val="000000"/>
        </w:rPr>
      </w:pPr>
    </w:p>
    <w:p w14:paraId="41E76408" w14:textId="77777777" w:rsidR="003A4DEE" w:rsidRDefault="003A4DEE" w:rsidP="006E0724">
      <w:pPr>
        <w:outlineLvl w:val="0"/>
        <w:rPr>
          <w:rFonts w:ascii="Arial" w:eastAsia="Times New Roman" w:hAnsi="Arial" w:cs="Arial"/>
          <w:b/>
          <w:bCs/>
          <w:color w:val="000000"/>
        </w:rPr>
      </w:pPr>
    </w:p>
    <w:p w14:paraId="64F5514F" w14:textId="77777777" w:rsidR="003A4DEE" w:rsidRDefault="003A4DEE" w:rsidP="006E0724">
      <w:pPr>
        <w:outlineLvl w:val="0"/>
        <w:rPr>
          <w:rFonts w:ascii="Arial" w:eastAsia="Times New Roman" w:hAnsi="Arial" w:cs="Arial"/>
          <w:b/>
          <w:bCs/>
          <w:color w:val="000000"/>
        </w:rPr>
      </w:pPr>
    </w:p>
    <w:p w14:paraId="323D2BB3" w14:textId="77777777" w:rsidR="003A4DEE" w:rsidRDefault="003A4DEE" w:rsidP="006E0724">
      <w:pPr>
        <w:outlineLvl w:val="0"/>
        <w:rPr>
          <w:rFonts w:ascii="Arial" w:eastAsia="Times New Roman" w:hAnsi="Arial" w:cs="Arial"/>
          <w:b/>
          <w:bCs/>
          <w:color w:val="000000"/>
        </w:rPr>
      </w:pPr>
    </w:p>
    <w:p w14:paraId="6FC2505C" w14:textId="77777777" w:rsidR="003A4DEE" w:rsidRDefault="003A4DEE" w:rsidP="006E0724">
      <w:pPr>
        <w:outlineLvl w:val="0"/>
        <w:rPr>
          <w:rFonts w:ascii="Arial" w:eastAsia="Times New Roman" w:hAnsi="Arial" w:cs="Arial"/>
          <w:b/>
          <w:bCs/>
          <w:color w:val="000000"/>
        </w:rPr>
      </w:pPr>
    </w:p>
    <w:p w14:paraId="0C91CD90" w14:textId="77777777" w:rsidR="003A4DEE" w:rsidRDefault="003A4DEE" w:rsidP="006E0724">
      <w:pPr>
        <w:outlineLvl w:val="0"/>
        <w:rPr>
          <w:rFonts w:ascii="Arial" w:eastAsia="Times New Roman" w:hAnsi="Arial" w:cs="Arial"/>
          <w:b/>
          <w:bCs/>
          <w:color w:val="000000"/>
        </w:rPr>
      </w:pPr>
    </w:p>
    <w:p w14:paraId="5087D5C4" w14:textId="77777777" w:rsidR="003A4DEE" w:rsidRDefault="003A4DEE" w:rsidP="006E0724">
      <w:pPr>
        <w:outlineLvl w:val="0"/>
        <w:rPr>
          <w:rFonts w:ascii="Arial" w:eastAsia="Times New Roman" w:hAnsi="Arial" w:cs="Arial"/>
          <w:b/>
          <w:bCs/>
          <w:color w:val="000000"/>
        </w:rPr>
      </w:pPr>
    </w:p>
    <w:p w14:paraId="3415E3CB" w14:textId="77777777" w:rsidR="003A4DEE" w:rsidRDefault="003A4DEE" w:rsidP="006E0724">
      <w:pPr>
        <w:outlineLvl w:val="0"/>
        <w:rPr>
          <w:rFonts w:ascii="Arial" w:eastAsia="Times New Roman" w:hAnsi="Arial" w:cs="Arial"/>
          <w:b/>
          <w:bCs/>
          <w:color w:val="000000"/>
        </w:rPr>
      </w:pPr>
    </w:p>
    <w:p w14:paraId="2DCA5BE6" w14:textId="77777777" w:rsidR="005E5C3F" w:rsidRDefault="005E5C3F" w:rsidP="006E0724">
      <w:pPr>
        <w:outlineLvl w:val="0"/>
        <w:rPr>
          <w:rFonts w:ascii="Arial" w:eastAsia="Times New Roman" w:hAnsi="Arial" w:cs="Arial"/>
          <w:b/>
          <w:bCs/>
          <w:color w:val="000000"/>
        </w:rPr>
      </w:pPr>
    </w:p>
    <w:p w14:paraId="473447D1" w14:textId="77777777" w:rsidR="005E5C3F" w:rsidRDefault="005E5C3F" w:rsidP="006E0724">
      <w:pPr>
        <w:outlineLvl w:val="0"/>
        <w:rPr>
          <w:rFonts w:ascii="Arial" w:eastAsia="Times New Roman" w:hAnsi="Arial" w:cs="Arial"/>
          <w:b/>
          <w:bCs/>
          <w:color w:val="000000"/>
        </w:rPr>
      </w:pPr>
    </w:p>
    <w:p w14:paraId="3BB3FEC8" w14:textId="77777777" w:rsidR="005E5C3F" w:rsidRDefault="005E5C3F" w:rsidP="006E0724">
      <w:pPr>
        <w:outlineLvl w:val="0"/>
        <w:rPr>
          <w:rFonts w:ascii="Arial" w:eastAsia="Times New Roman" w:hAnsi="Arial" w:cs="Arial"/>
          <w:b/>
          <w:bCs/>
          <w:color w:val="000000"/>
        </w:rPr>
      </w:pPr>
    </w:p>
    <w:p w14:paraId="0342210B" w14:textId="77777777" w:rsidR="005E5C3F" w:rsidRDefault="005E5C3F" w:rsidP="006E0724">
      <w:pPr>
        <w:outlineLvl w:val="0"/>
        <w:rPr>
          <w:rFonts w:ascii="Arial" w:eastAsia="Times New Roman" w:hAnsi="Arial" w:cs="Arial"/>
          <w:b/>
          <w:bCs/>
          <w:color w:val="000000"/>
        </w:rPr>
      </w:pPr>
    </w:p>
    <w:p w14:paraId="1AFA4311" w14:textId="77777777" w:rsidR="005E5C3F" w:rsidRDefault="005E5C3F" w:rsidP="006E0724">
      <w:pPr>
        <w:outlineLvl w:val="0"/>
        <w:rPr>
          <w:rFonts w:ascii="Arial" w:eastAsia="Times New Roman" w:hAnsi="Arial" w:cs="Arial"/>
          <w:b/>
          <w:bCs/>
          <w:color w:val="000000"/>
        </w:rPr>
      </w:pPr>
    </w:p>
    <w:p w14:paraId="0DEBB321" w14:textId="77777777" w:rsidR="005E5C3F" w:rsidRDefault="005E5C3F" w:rsidP="006E0724">
      <w:pPr>
        <w:outlineLvl w:val="0"/>
        <w:rPr>
          <w:rFonts w:ascii="Arial" w:eastAsia="Times New Roman" w:hAnsi="Arial" w:cs="Arial"/>
          <w:b/>
          <w:bCs/>
          <w:color w:val="000000"/>
        </w:rPr>
      </w:pPr>
    </w:p>
    <w:p w14:paraId="54A91ECF" w14:textId="5B5FFE97" w:rsidR="00E20BAF" w:rsidRPr="006E0724" w:rsidRDefault="00045A11" w:rsidP="006E0724">
      <w:pPr>
        <w:outlineLvl w:val="0"/>
        <w:rPr>
          <w:rFonts w:ascii="Arial" w:eastAsia="Times New Roman" w:hAnsi="Arial" w:cs="Arial"/>
        </w:rPr>
      </w:pPr>
      <w:r w:rsidRPr="000B42E1">
        <w:rPr>
          <w:rFonts w:ascii="Arial" w:eastAsia="Times New Roman" w:hAnsi="Arial" w:cs="Arial"/>
          <w:b/>
          <w:bCs/>
          <w:color w:val="000000"/>
        </w:rPr>
        <w:t>Appendix</w:t>
      </w:r>
      <w:r w:rsidRPr="000B42E1">
        <w:rPr>
          <w:rFonts w:ascii="Arial" w:eastAsia="Times New Roman" w:hAnsi="Arial" w:cs="Arial"/>
          <w:color w:val="000000"/>
        </w:rPr>
        <w:t>:</w:t>
      </w:r>
      <w:r w:rsidRPr="000B42E1">
        <w:rPr>
          <w:rFonts w:ascii="Arial" w:eastAsia="Times New Roman" w:hAnsi="Arial" w:cs="Arial"/>
          <w:color w:val="000000"/>
        </w:rPr>
        <w:br/>
      </w:r>
    </w:p>
    <w:p w14:paraId="7E63133E" w14:textId="5C645924" w:rsidR="00E2145A" w:rsidRDefault="00E2145A" w:rsidP="00E20BAF">
      <w:pPr>
        <w:rPr>
          <w:rFonts w:eastAsia="Times New Roman" w:cs="Arial"/>
          <w:i/>
          <w:color w:val="000000"/>
        </w:rPr>
      </w:pPr>
      <w:r w:rsidRPr="00305A23">
        <w:rPr>
          <w:rFonts w:eastAsia="Times New Roman" w:cs="Arial"/>
          <w:b/>
          <w:i/>
          <w:color w:val="000000"/>
        </w:rPr>
        <w:t>A1</w:t>
      </w:r>
      <w:r w:rsidRPr="00305A23">
        <w:rPr>
          <w:rFonts w:eastAsia="Times New Roman" w:cs="Arial"/>
          <w:color w:val="000000"/>
        </w:rPr>
        <w:t>:</w:t>
      </w:r>
      <w:r w:rsidR="008B4BDD" w:rsidRPr="00305A23">
        <w:rPr>
          <w:rFonts w:eastAsia="Times New Roman" w:cs="Arial"/>
          <w:color w:val="000000"/>
        </w:rPr>
        <w:t xml:space="preserve"> </w:t>
      </w:r>
      <w:r w:rsidR="008B4BDD" w:rsidRPr="00305A23">
        <w:rPr>
          <w:rFonts w:eastAsia="Times New Roman" w:cs="Arial"/>
          <w:i/>
          <w:color w:val="000000"/>
        </w:rPr>
        <w:t>Color reduction functions</w:t>
      </w:r>
    </w:p>
    <w:p w14:paraId="3C0CE8B7" w14:textId="77777777" w:rsidR="00766EA2" w:rsidRPr="00305A23" w:rsidRDefault="00766EA2" w:rsidP="00E20BAF">
      <w:pPr>
        <w:rPr>
          <w:rFonts w:eastAsia="Times New Roman" w:cs="Arial"/>
          <w:color w:val="000000"/>
        </w:rPr>
      </w:pPr>
    </w:p>
    <w:p w14:paraId="171B7EBB"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reduce</w:t>
      </w:r>
      <w:r w:rsidRPr="00305A23">
        <w:rPr>
          <w:rFonts w:eastAsia="Times New Roman" w:cs="Arial"/>
          <w:color w:val="000000"/>
          <w:sz w:val="20"/>
          <w:szCs w:val="20"/>
        </w:rPr>
        <w:t>(</w:t>
      </w:r>
      <w:proofErr w:type="spellStart"/>
      <w:r w:rsidRPr="00305A23">
        <w:rPr>
          <w:rFonts w:eastAsia="Times New Roman" w:cs="Arial"/>
          <w:color w:val="000000"/>
          <w:sz w:val="20"/>
          <w:szCs w:val="20"/>
        </w:rPr>
        <w:t>color_channels</w:t>
      </w:r>
      <w:proofErr w:type="spellEnd"/>
      <w:r w:rsidRPr="00305A23">
        <w:rPr>
          <w:rFonts w:eastAsia="Times New Roman" w:cs="Arial"/>
          <w:color w:val="000000"/>
          <w:sz w:val="20"/>
          <w:szCs w:val="20"/>
        </w:rPr>
        <w:t>, width, S=((None, None), (None, None), (None, None))): # Use default values of None until implemented</w:t>
      </w:r>
    </w:p>
    <w:p w14:paraId="14D9918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229134DC" w14:textId="0E2C9375"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(Task 1): Given three channels c1, c2, c3 of an image, and three numbers s1, s2, s3 reduce the resolution of the channels of the image by 1/s1, 1/s2, 1/s3, respectively.</w:t>
      </w:r>
    </w:p>
    <w:p w14:paraId="37A591C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65D7099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 c2, c3 = </w:t>
      </w:r>
      <w:proofErr w:type="spellStart"/>
      <w:r w:rsidRPr="00305A23">
        <w:rPr>
          <w:rFonts w:eastAsia="Times New Roman" w:cs="Arial"/>
          <w:color w:val="000000"/>
          <w:sz w:val="20"/>
          <w:szCs w:val="20"/>
        </w:rPr>
        <w:t>color_channels</w:t>
      </w:r>
      <w:proofErr w:type="spellEnd"/>
    </w:p>
    <w:p w14:paraId="0597AE77" w14:textId="77777777" w:rsidR="008B4BDD" w:rsidRPr="00305A23" w:rsidRDefault="008B4BDD" w:rsidP="008B4BDD">
      <w:pPr>
        <w:rPr>
          <w:rFonts w:eastAsia="Times New Roman" w:cs="Arial"/>
          <w:color w:val="000000"/>
          <w:sz w:val="20"/>
          <w:szCs w:val="20"/>
        </w:rPr>
      </w:pPr>
    </w:p>
    <w:p w14:paraId="270CBF15"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not all(s for SI in S for s in SI):</w:t>
      </w:r>
    </w:p>
    <w:p w14:paraId="2F0B56C8"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w:t>
      </w:r>
      <w:proofErr w:type="spellStart"/>
      <w:r w:rsidRPr="00305A23">
        <w:rPr>
          <w:rFonts w:eastAsia="Times New Roman" w:cs="Arial"/>
          <w:color w:val="000000"/>
          <w:sz w:val="20"/>
          <w:szCs w:val="20"/>
        </w:rPr>
        <w:t>ValueError</w:t>
      </w:r>
      <w:proofErr w:type="spellEnd"/>
      <w:r w:rsidRPr="00305A23">
        <w:rPr>
          <w:rFonts w:eastAsia="Times New Roman" w:cs="Arial"/>
          <w:color w:val="000000"/>
          <w:sz w:val="20"/>
          <w:szCs w:val="20"/>
        </w:rPr>
        <w:t>("Cannot reduce resolution by a None value.")</w:t>
      </w:r>
    </w:p>
    <w:p w14:paraId="610CFB7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return c1, c2, c3</w:t>
      </w:r>
    </w:p>
    <w:p w14:paraId="4A16EE26" w14:textId="77777777" w:rsidR="008B4BDD" w:rsidRPr="00305A23" w:rsidRDefault="008B4BDD" w:rsidP="008B4BDD">
      <w:pPr>
        <w:rPr>
          <w:rFonts w:eastAsia="Times New Roman" w:cs="Arial"/>
          <w:color w:val="000000"/>
          <w:sz w:val="20"/>
          <w:szCs w:val="20"/>
        </w:rPr>
      </w:pPr>
    </w:p>
    <w:p w14:paraId="6CBB084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any(s &lt;= 0 for SI in S for s in SI):</w:t>
      </w:r>
    </w:p>
    <w:p w14:paraId="5E3ABD1A"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w:t>
      </w:r>
      <w:proofErr w:type="spellStart"/>
      <w:r w:rsidRPr="00305A23">
        <w:rPr>
          <w:rFonts w:eastAsia="Times New Roman" w:cs="Arial"/>
          <w:color w:val="000000"/>
          <w:sz w:val="20"/>
          <w:szCs w:val="20"/>
        </w:rPr>
        <w:t>ValueError</w:t>
      </w:r>
      <w:proofErr w:type="spellEnd"/>
      <w:r w:rsidRPr="00305A23">
        <w:rPr>
          <w:rFonts w:eastAsia="Times New Roman" w:cs="Arial"/>
          <w:color w:val="000000"/>
          <w:sz w:val="20"/>
          <w:szCs w:val="20"/>
        </w:rPr>
        <w:t>("Cannot reduce resolution by a negative or 0 value.")</w:t>
      </w:r>
    </w:p>
    <w:p w14:paraId="0E7578C6" w14:textId="77777777" w:rsidR="008B4BDD" w:rsidRPr="00305A23" w:rsidRDefault="008B4BDD" w:rsidP="008B4BDD">
      <w:pPr>
        <w:rPr>
          <w:rFonts w:eastAsia="Times New Roman" w:cs="Arial"/>
          <w:color w:val="000000"/>
          <w:sz w:val="20"/>
          <w:szCs w:val="20"/>
        </w:rPr>
      </w:pPr>
    </w:p>
    <w:p w14:paraId="4BA6ED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s1, s2, s3 = S</w:t>
      </w:r>
    </w:p>
    <w:p w14:paraId="5DFB5322" w14:textId="77777777" w:rsidR="008B4BDD" w:rsidRPr="00305A23" w:rsidRDefault="008B4BDD" w:rsidP="008B4BDD">
      <w:pPr>
        <w:rPr>
          <w:rFonts w:eastAsia="Times New Roman" w:cs="Arial"/>
          <w:color w:val="000000"/>
          <w:sz w:val="20"/>
          <w:szCs w:val="20"/>
        </w:rPr>
      </w:pPr>
    </w:p>
    <w:p w14:paraId="0DB139A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reduced channels</w:t>
      </w:r>
    </w:p>
    <w:p w14:paraId="62FCE67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(c1, width, *s1)</w:t>
      </w:r>
    </w:p>
    <w:p w14:paraId="1B229C0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c2_r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(c2, width, *s2)</w:t>
      </w:r>
    </w:p>
    <w:p w14:paraId="19C7A95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c3_r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(c3, width, *s3)</w:t>
      </w:r>
    </w:p>
    <w:p w14:paraId="1BB8DD7B" w14:textId="77777777" w:rsidR="008B4BDD" w:rsidRPr="00305A23" w:rsidRDefault="008B4BDD" w:rsidP="008B4BDD">
      <w:pPr>
        <w:rPr>
          <w:rFonts w:eastAsia="Times New Roman" w:cs="Arial"/>
          <w:color w:val="000000"/>
          <w:sz w:val="20"/>
          <w:szCs w:val="20"/>
        </w:rPr>
      </w:pPr>
    </w:p>
    <w:p w14:paraId="7EF38713" w14:textId="1E156DD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c1_r, c2_r, c3_r</w:t>
      </w:r>
    </w:p>
    <w:p w14:paraId="107B926A" w14:textId="77777777" w:rsidR="00E2145A" w:rsidRPr="00305A23" w:rsidRDefault="00E2145A" w:rsidP="00E20BAF">
      <w:pPr>
        <w:rPr>
          <w:rFonts w:eastAsia="Times New Roman" w:cs="Arial"/>
          <w:color w:val="000000"/>
          <w:sz w:val="20"/>
          <w:szCs w:val="20"/>
        </w:rPr>
      </w:pPr>
    </w:p>
    <w:p w14:paraId="3841AA60"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reduce_channel</w:t>
      </w:r>
      <w:proofErr w:type="spellEnd"/>
      <w:r w:rsidRPr="00305A23">
        <w:rPr>
          <w:rFonts w:eastAsia="Times New Roman" w:cs="Arial"/>
          <w:color w:val="000000"/>
          <w:sz w:val="20"/>
          <w:szCs w:val="20"/>
        </w:rPr>
        <w:t xml:space="preserve">(channel, width,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4A31F12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height =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(channel) // width</w:t>
      </w:r>
    </w:p>
    <w:p w14:paraId="78FD3B8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 xml:space="preserve"> = int(round(width /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w:t>
      </w:r>
    </w:p>
    <w:p w14:paraId="25E2C75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new_height</w:t>
      </w:r>
      <w:proofErr w:type="spellEnd"/>
      <w:r w:rsidRPr="00305A23">
        <w:rPr>
          <w:rFonts w:eastAsia="Times New Roman" w:cs="Arial"/>
          <w:color w:val="000000"/>
          <w:sz w:val="20"/>
          <w:szCs w:val="20"/>
        </w:rPr>
        <w:t xml:space="preserve"> = int(round(height /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0806787A" w14:textId="77777777" w:rsidR="008B4BDD" w:rsidRPr="00305A23" w:rsidRDefault="008B4BDD" w:rsidP="008B4BDD">
      <w:pPr>
        <w:rPr>
          <w:rFonts w:eastAsia="Times New Roman" w:cs="Arial"/>
          <w:color w:val="000000"/>
          <w:sz w:val="20"/>
          <w:szCs w:val="20"/>
        </w:rPr>
      </w:pPr>
    </w:p>
    <w:p w14:paraId="2BC7DA5C" w14:textId="564E35F6"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There are now sca</w:t>
      </w:r>
      <w:r w:rsidR="0020061C" w:rsidRPr="00305A23">
        <w:rPr>
          <w:rFonts w:eastAsia="Times New Roman" w:cs="Arial"/>
          <w:color w:val="000000"/>
          <w:sz w:val="20"/>
          <w:szCs w:val="20"/>
        </w:rPr>
        <w:t>le x scale pixels per new pixel</w:t>
      </w:r>
    </w:p>
    <w:p w14:paraId="2D10BC3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w:t>
      </w:r>
      <w:proofErr w:type="spellEnd"/>
      <w:r w:rsidRPr="00305A23">
        <w:rPr>
          <w:rFonts w:eastAsia="Times New Roman" w:cs="Arial"/>
          <w:color w:val="000000"/>
          <w:sz w:val="20"/>
          <w:szCs w:val="20"/>
        </w:rPr>
        <w:t xml:space="preserve"> = []</w:t>
      </w:r>
    </w:p>
    <w:p w14:paraId="7612283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 []</w:t>
      </w:r>
    </w:p>
    <w:p w14:paraId="319D4E0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row in range(</w:t>
      </w:r>
      <w:proofErr w:type="spellStart"/>
      <w:r w:rsidRPr="00305A23">
        <w:rPr>
          <w:rFonts w:eastAsia="Times New Roman" w:cs="Arial"/>
          <w:color w:val="000000"/>
          <w:sz w:val="20"/>
          <w:szCs w:val="20"/>
        </w:rPr>
        <w:t>new_height</w:t>
      </w:r>
      <w:proofErr w:type="spellEnd"/>
      <w:r w:rsidRPr="00305A23">
        <w:rPr>
          <w:rFonts w:eastAsia="Times New Roman" w:cs="Arial"/>
          <w:color w:val="000000"/>
          <w:sz w:val="20"/>
          <w:szCs w:val="20"/>
        </w:rPr>
        <w:t>):</w:t>
      </w:r>
    </w:p>
    <w:p w14:paraId="7AC61A4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col in range(</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w:t>
      </w:r>
    </w:p>
    <w:p w14:paraId="1CEA420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left =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 col</w:t>
      </w:r>
    </w:p>
    <w:p w14:paraId="61F3B75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top =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 xml:space="preserve"> * row</w:t>
      </w:r>
    </w:p>
    <w:p w14:paraId="5DCCA82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square = </w:t>
      </w:r>
      <w:proofErr w:type="spellStart"/>
      <w:r w:rsidRPr="00305A23">
        <w:rPr>
          <w:rFonts w:eastAsia="Times New Roman" w:cs="Arial"/>
          <w:color w:val="000000"/>
          <w:sz w:val="20"/>
          <w:szCs w:val="20"/>
        </w:rPr>
        <w:t>get_square</w:t>
      </w:r>
      <w:proofErr w:type="spellEnd"/>
      <w:r w:rsidRPr="00305A23">
        <w:rPr>
          <w:rFonts w:eastAsia="Times New Roman" w:cs="Arial"/>
          <w:color w:val="000000"/>
          <w:sz w:val="20"/>
          <w:szCs w:val="20"/>
        </w:rPr>
        <w:t xml:space="preserve">(channel, width, left,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top,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0F5B67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&gt;= </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w:t>
      </w:r>
    </w:p>
    <w:p w14:paraId="40A77E6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new_chan.append</w:t>
      </w:r>
      <w:proofErr w:type="spellEnd"/>
      <w:r w:rsidRPr="00305A23">
        <w:rPr>
          <w:rFonts w:eastAsia="Times New Roman" w:cs="Arial"/>
          <w:color w:val="000000"/>
          <w:sz w:val="20"/>
          <w:szCs w:val="20"/>
        </w:rPr>
        <w:t>(tuple(</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w:t>
      </w:r>
    </w:p>
    <w:p w14:paraId="74A8E67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 []</w:t>
      </w:r>
    </w:p>
    <w:p w14:paraId="0E9F6F01"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new_row.append</w:t>
      </w:r>
      <w:proofErr w:type="spellEnd"/>
      <w:r w:rsidRPr="00305A23">
        <w:rPr>
          <w:rFonts w:eastAsia="Times New Roman" w:cs="Arial"/>
          <w:color w:val="000000"/>
          <w:sz w:val="20"/>
          <w:szCs w:val="20"/>
        </w:rPr>
        <w:t xml:space="preserve">(sum(square) /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(square))</w:t>
      </w:r>
    </w:p>
    <w:p w14:paraId="15723D5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new_chan.append</w:t>
      </w:r>
      <w:proofErr w:type="spellEnd"/>
      <w:r w:rsidRPr="00305A23">
        <w:rPr>
          <w:rFonts w:eastAsia="Times New Roman" w:cs="Arial"/>
          <w:color w:val="000000"/>
          <w:sz w:val="20"/>
          <w:szCs w:val="20"/>
        </w:rPr>
        <w:t>(tuple(</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w:t>
      </w:r>
    </w:p>
    <w:p w14:paraId="2A33D4D0" w14:textId="5AA76953"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w:t>
      </w:r>
      <w:proofErr w:type="spellStart"/>
      <w:r w:rsidRPr="00305A23">
        <w:rPr>
          <w:rFonts w:eastAsia="Times New Roman" w:cs="Arial"/>
          <w:color w:val="000000"/>
          <w:sz w:val="20"/>
          <w:szCs w:val="20"/>
        </w:rPr>
        <w:t>new_chan</w:t>
      </w:r>
      <w:proofErr w:type="spellEnd"/>
    </w:p>
    <w:p w14:paraId="533A0068" w14:textId="77777777" w:rsidR="008B4BDD" w:rsidRPr="00305A23" w:rsidRDefault="008B4BDD" w:rsidP="008B4BDD">
      <w:pPr>
        <w:rPr>
          <w:rFonts w:eastAsia="Times New Roman" w:cs="Arial"/>
          <w:color w:val="000000"/>
          <w:sz w:val="20"/>
          <w:szCs w:val="20"/>
        </w:rPr>
      </w:pPr>
    </w:p>
    <w:p w14:paraId="739EC3E3"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get_square</w:t>
      </w:r>
      <w:proofErr w:type="spellEnd"/>
      <w:r w:rsidRPr="00305A23">
        <w:rPr>
          <w:rFonts w:eastAsia="Times New Roman" w:cs="Arial"/>
          <w:color w:val="000000"/>
          <w:sz w:val="20"/>
          <w:szCs w:val="20"/>
        </w:rPr>
        <w:t xml:space="preserve">(channel, width, left, </w:t>
      </w:r>
      <w:proofErr w:type="spellStart"/>
      <w:r w:rsidRPr="00305A23">
        <w:rPr>
          <w:rFonts w:eastAsia="Times New Roman" w:cs="Arial"/>
          <w:color w:val="000000"/>
          <w:sz w:val="20"/>
          <w:szCs w:val="20"/>
        </w:rPr>
        <w:t>sq_width</w:t>
      </w:r>
      <w:proofErr w:type="spellEnd"/>
      <w:r w:rsidRPr="00305A23">
        <w:rPr>
          <w:rFonts w:eastAsia="Times New Roman" w:cs="Arial"/>
          <w:color w:val="000000"/>
          <w:sz w:val="20"/>
          <w:szCs w:val="20"/>
        </w:rPr>
        <w:t xml:space="preserve">, top, </w:t>
      </w:r>
      <w:proofErr w:type="spellStart"/>
      <w:r w:rsidRPr="00305A23">
        <w:rPr>
          <w:rFonts w:eastAsia="Times New Roman" w:cs="Arial"/>
          <w:color w:val="000000"/>
          <w:sz w:val="20"/>
          <w:szCs w:val="20"/>
        </w:rPr>
        <w:t>sq_height</w:t>
      </w:r>
      <w:proofErr w:type="spellEnd"/>
      <w:r w:rsidRPr="00305A23">
        <w:rPr>
          <w:rFonts w:eastAsia="Times New Roman" w:cs="Arial"/>
          <w:color w:val="000000"/>
          <w:sz w:val="20"/>
          <w:szCs w:val="20"/>
        </w:rPr>
        <w:t>):</w:t>
      </w:r>
    </w:p>
    <w:p w14:paraId="2CCDDB7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 = []</w:t>
      </w:r>
    </w:p>
    <w:p w14:paraId="7068612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in range(</w:t>
      </w:r>
      <w:proofErr w:type="spellStart"/>
      <w:r w:rsidRPr="00305A23">
        <w:rPr>
          <w:rFonts w:eastAsia="Times New Roman" w:cs="Arial"/>
          <w:color w:val="000000"/>
          <w:sz w:val="20"/>
          <w:szCs w:val="20"/>
        </w:rPr>
        <w:t>sq_height</w:t>
      </w:r>
      <w:proofErr w:type="spellEnd"/>
      <w:r w:rsidRPr="00305A23">
        <w:rPr>
          <w:rFonts w:eastAsia="Times New Roman" w:cs="Arial"/>
          <w:color w:val="000000"/>
          <w:sz w:val="20"/>
          <w:szCs w:val="20"/>
        </w:rPr>
        <w:t>):</w:t>
      </w:r>
    </w:p>
    <w:p w14:paraId="6F65077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rows.extend</w:t>
      </w:r>
      <w:proofErr w:type="spellEnd"/>
      <w:r w:rsidRPr="00305A23">
        <w:rPr>
          <w:rFonts w:eastAsia="Times New Roman" w:cs="Arial"/>
          <w:color w:val="000000"/>
          <w:sz w:val="20"/>
          <w:szCs w:val="20"/>
        </w:rPr>
        <w:t xml:space="preserve">(channel[((top +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 width) + left : ((top +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 width) + (left + </w:t>
      </w:r>
      <w:proofErr w:type="spellStart"/>
      <w:r w:rsidRPr="00305A23">
        <w:rPr>
          <w:rFonts w:eastAsia="Times New Roman" w:cs="Arial"/>
          <w:color w:val="000000"/>
          <w:sz w:val="20"/>
          <w:szCs w:val="20"/>
        </w:rPr>
        <w:t>sq_width</w:t>
      </w:r>
      <w:proofErr w:type="spellEnd"/>
      <w:r w:rsidRPr="00305A23">
        <w:rPr>
          <w:rFonts w:eastAsia="Times New Roman" w:cs="Arial"/>
          <w:color w:val="000000"/>
          <w:sz w:val="20"/>
          <w:szCs w:val="20"/>
        </w:rPr>
        <w:t>)])</w:t>
      </w:r>
    </w:p>
    <w:p w14:paraId="732E8067" w14:textId="11DC2D7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rows</w:t>
      </w:r>
    </w:p>
    <w:p w14:paraId="28B1D79C" w14:textId="77777777" w:rsidR="00E2145A" w:rsidRPr="00305A23" w:rsidRDefault="00E2145A" w:rsidP="00E20BAF">
      <w:pPr>
        <w:rPr>
          <w:rFonts w:eastAsia="Times New Roman" w:cs="Arial"/>
          <w:color w:val="000000"/>
          <w:sz w:val="20"/>
          <w:szCs w:val="20"/>
        </w:rPr>
      </w:pPr>
    </w:p>
    <w:p w14:paraId="49A93238" w14:textId="5F24D09B" w:rsidR="00E2145A" w:rsidRDefault="00E2145A" w:rsidP="003F3116">
      <w:pPr>
        <w:outlineLvl w:val="0"/>
        <w:rPr>
          <w:rFonts w:eastAsia="Times New Roman" w:cs="Arial"/>
          <w:i/>
          <w:color w:val="000000"/>
        </w:rPr>
      </w:pPr>
      <w:bookmarkStart w:id="20" w:name="OLE_LINK7"/>
      <w:bookmarkStart w:id="21" w:name="OLE_LINK8"/>
      <w:r w:rsidRPr="00305A23">
        <w:rPr>
          <w:rFonts w:eastAsia="Times New Roman" w:cs="Arial"/>
          <w:b/>
          <w:i/>
          <w:color w:val="000000"/>
        </w:rPr>
        <w:t>A2</w:t>
      </w:r>
      <w:bookmarkEnd w:id="20"/>
      <w:bookmarkEnd w:id="21"/>
      <w:r w:rsidRPr="00305A23">
        <w:rPr>
          <w:rFonts w:eastAsia="Times New Roman" w:cs="Arial"/>
          <w:color w:val="000000"/>
        </w:rPr>
        <w:t>:</w:t>
      </w:r>
      <w:r w:rsidR="004776A6" w:rsidRPr="00305A23">
        <w:rPr>
          <w:rFonts w:eastAsia="Times New Roman" w:cs="Arial"/>
          <w:color w:val="000000"/>
        </w:rPr>
        <w:t xml:space="preserve"> </w:t>
      </w:r>
      <w:r w:rsidR="004776A6" w:rsidRPr="00305A23">
        <w:rPr>
          <w:rFonts w:eastAsia="Times New Roman" w:cs="Arial"/>
          <w:i/>
          <w:color w:val="000000"/>
        </w:rPr>
        <w:t>Quantization algorithms</w:t>
      </w:r>
    </w:p>
    <w:p w14:paraId="0072E61B" w14:textId="77777777" w:rsidR="00286C71" w:rsidRPr="00305A23" w:rsidRDefault="00286C71" w:rsidP="003F3116">
      <w:pPr>
        <w:outlineLvl w:val="0"/>
        <w:rPr>
          <w:rFonts w:eastAsia="Times New Roman" w:cs="Arial"/>
          <w:i/>
          <w:color w:val="000000"/>
        </w:rPr>
      </w:pPr>
    </w:p>
    <w:p w14:paraId="0BB4E7AB" w14:textId="77777777" w:rsidR="004776A6" w:rsidRPr="00305A23" w:rsidRDefault="004776A6" w:rsidP="004776A6">
      <w:pPr>
        <w:outlineLvl w:val="0"/>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quantize</w:t>
      </w:r>
      <w:r w:rsidRPr="00305A23">
        <w:rPr>
          <w:rFonts w:eastAsia="Times New Roman" w:cs="Arial"/>
          <w:color w:val="000000"/>
          <w:sz w:val="20"/>
          <w:szCs w:val="20"/>
        </w:rPr>
        <w:t>(</w:t>
      </w:r>
      <w:proofErr w:type="spellStart"/>
      <w:r w:rsidRPr="00305A23">
        <w:rPr>
          <w:rFonts w:eastAsia="Times New Roman" w:cs="Arial"/>
          <w:color w:val="000000"/>
          <w:sz w:val="20"/>
          <w:szCs w:val="20"/>
        </w:rPr>
        <w:t>color_channels</w:t>
      </w:r>
      <w:proofErr w:type="spellEnd"/>
      <w:r w:rsidRPr="00305A23">
        <w:rPr>
          <w:rFonts w:eastAsia="Times New Roman" w:cs="Arial"/>
          <w:color w:val="000000"/>
          <w:sz w:val="20"/>
          <w:szCs w:val="20"/>
        </w:rPr>
        <w:t>, N=((None,)*3)): # Default values of None to indicate no quantization.</w:t>
      </w:r>
    </w:p>
    <w:p w14:paraId="36282FF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3EC5BE7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(Task 2): Given three channels c1, c2, c3 of an image, and three numbers n1, n2, n3,</w:t>
      </w:r>
    </w:p>
    <w:p w14:paraId="4328FF53"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uniformly quantize the channels into n1, n2, n3 bins respectively.</w:t>
      </w:r>
    </w:p>
    <w:p w14:paraId="16D7E50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737AEBA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 c2, c3 = </w:t>
      </w:r>
      <w:proofErr w:type="spellStart"/>
      <w:r w:rsidRPr="00305A23">
        <w:rPr>
          <w:rFonts w:eastAsia="Times New Roman" w:cs="Arial"/>
          <w:color w:val="000000"/>
          <w:sz w:val="20"/>
          <w:szCs w:val="20"/>
        </w:rPr>
        <w:t>color_channels</w:t>
      </w:r>
      <w:proofErr w:type="spellEnd"/>
    </w:p>
    <w:p w14:paraId="4DAF4DE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n1, n2, n3 = N</w:t>
      </w:r>
    </w:p>
    <w:p w14:paraId="594C1724" w14:textId="77777777" w:rsidR="004776A6" w:rsidRPr="00305A23" w:rsidRDefault="004776A6" w:rsidP="004776A6">
      <w:pPr>
        <w:outlineLvl w:val="0"/>
        <w:rPr>
          <w:rFonts w:eastAsia="Times New Roman" w:cs="Arial"/>
          <w:color w:val="000000"/>
          <w:sz w:val="20"/>
          <w:szCs w:val="20"/>
        </w:rPr>
      </w:pPr>
    </w:p>
    <w:p w14:paraId="5720AED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(c1, n1)</w:t>
      </w:r>
    </w:p>
    <w:p w14:paraId="1BDF99F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c2New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(c2, n2)</w:t>
      </w:r>
    </w:p>
    <w:p w14:paraId="6C224CE1"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c3New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(c3, n3)</w:t>
      </w:r>
    </w:p>
    <w:p w14:paraId="7AEC3DC2" w14:textId="77777777" w:rsidR="004776A6" w:rsidRPr="00305A23" w:rsidRDefault="004776A6" w:rsidP="004776A6">
      <w:pPr>
        <w:outlineLvl w:val="0"/>
        <w:rPr>
          <w:rFonts w:eastAsia="Times New Roman" w:cs="Arial"/>
          <w:color w:val="000000"/>
          <w:sz w:val="20"/>
          <w:szCs w:val="20"/>
        </w:rPr>
      </w:pPr>
    </w:p>
    <w:p w14:paraId="540A3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c1New, c2New, c3New</w:t>
      </w:r>
    </w:p>
    <w:p w14:paraId="27C2D268" w14:textId="77777777" w:rsidR="004776A6" w:rsidRPr="00305A23" w:rsidRDefault="004776A6" w:rsidP="004776A6">
      <w:pPr>
        <w:outlineLvl w:val="0"/>
        <w:rPr>
          <w:rFonts w:eastAsia="Times New Roman" w:cs="Arial"/>
          <w:color w:val="000000"/>
          <w:sz w:val="20"/>
          <w:szCs w:val="20"/>
        </w:rPr>
      </w:pPr>
    </w:p>
    <w:p w14:paraId="780EB50C" w14:textId="77777777" w:rsidR="004776A6" w:rsidRPr="00305A23" w:rsidRDefault="004776A6" w:rsidP="004776A6">
      <w:pPr>
        <w:outlineLvl w:val="0"/>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calcquant</w:t>
      </w:r>
      <w:proofErr w:type="spellEnd"/>
      <w:r w:rsidRPr="00305A23">
        <w:rPr>
          <w:rFonts w:eastAsia="Times New Roman" w:cs="Arial"/>
          <w:color w:val="000000"/>
          <w:sz w:val="20"/>
          <w:szCs w:val="20"/>
        </w:rPr>
        <w:t xml:space="preserve">(channel, </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w:t>
      </w:r>
    </w:p>
    <w:p w14:paraId="6744825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values = range(0, 256)</w:t>
      </w:r>
    </w:p>
    <w:p w14:paraId="5224A7E8" w14:textId="77777777" w:rsidR="004776A6" w:rsidRPr="00305A23" w:rsidRDefault="004776A6" w:rsidP="004776A6">
      <w:pPr>
        <w:outlineLvl w:val="0"/>
        <w:rPr>
          <w:rFonts w:eastAsia="Times New Roman" w:cs="Arial"/>
          <w:color w:val="000000"/>
          <w:sz w:val="20"/>
          <w:szCs w:val="20"/>
        </w:rPr>
      </w:pPr>
    </w:p>
    <w:p w14:paraId="634A533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if </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 xml:space="preserve"> is None:</w:t>
      </w:r>
    </w:p>
    <w:p w14:paraId="35680A7A"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channel</w:t>
      </w:r>
    </w:p>
    <w:p w14:paraId="7366B073" w14:textId="77777777" w:rsidR="004776A6" w:rsidRPr="00305A23" w:rsidRDefault="004776A6" w:rsidP="004776A6">
      <w:pPr>
        <w:outlineLvl w:val="0"/>
        <w:rPr>
          <w:rFonts w:eastAsia="Times New Roman" w:cs="Arial"/>
          <w:color w:val="000000"/>
          <w:sz w:val="20"/>
          <w:szCs w:val="20"/>
        </w:rPr>
      </w:pPr>
    </w:p>
    <w:p w14:paraId="458C2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binsize</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math.floor</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(values)/</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w:t>
      </w:r>
    </w:p>
    <w:p w14:paraId="2D970C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offset = </w:t>
      </w:r>
      <w:proofErr w:type="spellStart"/>
      <w:r w:rsidRPr="00305A23">
        <w:rPr>
          <w:rFonts w:eastAsia="Times New Roman" w:cs="Arial"/>
          <w:color w:val="000000"/>
          <w:sz w:val="20"/>
          <w:szCs w:val="20"/>
        </w:rPr>
        <w:t>math.floor</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binsize</w:t>
      </w:r>
      <w:proofErr w:type="spellEnd"/>
      <w:r w:rsidRPr="00305A23">
        <w:rPr>
          <w:rFonts w:eastAsia="Times New Roman" w:cs="Arial"/>
          <w:color w:val="000000"/>
          <w:sz w:val="20"/>
          <w:szCs w:val="20"/>
        </w:rPr>
        <w:t>/2)</w:t>
      </w:r>
    </w:p>
    <w:p w14:paraId="16D692F2" w14:textId="77777777" w:rsidR="004776A6" w:rsidRPr="00305A23" w:rsidRDefault="004776A6" w:rsidP="004776A6">
      <w:pPr>
        <w:outlineLvl w:val="0"/>
        <w:rPr>
          <w:rFonts w:eastAsia="Times New Roman" w:cs="Arial"/>
          <w:color w:val="000000"/>
          <w:sz w:val="20"/>
          <w:szCs w:val="20"/>
        </w:rPr>
      </w:pPr>
    </w:p>
    <w:p w14:paraId="40D01B0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 = </w:t>
      </w:r>
      <w:proofErr w:type="spellStart"/>
      <w:r w:rsidRPr="00305A23">
        <w:rPr>
          <w:rFonts w:eastAsia="Times New Roman" w:cs="Arial"/>
          <w:color w:val="000000"/>
          <w:sz w:val="20"/>
          <w:szCs w:val="20"/>
        </w:rPr>
        <w:t>dict</w:t>
      </w:r>
      <w:proofErr w:type="spellEnd"/>
      <w:r w:rsidRPr="00305A23">
        <w:rPr>
          <w:rFonts w:eastAsia="Times New Roman" w:cs="Arial"/>
          <w:color w:val="000000"/>
          <w:sz w:val="20"/>
          <w:szCs w:val="20"/>
        </w:rPr>
        <w:t>()</w:t>
      </w:r>
    </w:p>
    <w:p w14:paraId="0AA93EC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0</w:t>
      </w:r>
    </w:p>
    <w:p w14:paraId="19D9EF0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0</w:t>
      </w:r>
    </w:p>
    <w:p w14:paraId="58B287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offset</w:t>
      </w:r>
    </w:p>
    <w:p w14:paraId="5414658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binsize</w:t>
      </w:r>
      <w:proofErr w:type="spellEnd"/>
    </w:p>
    <w:p w14:paraId="2D88109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&lt;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(range(0, 256))):</w:t>
      </w:r>
    </w:p>
    <w:p w14:paraId="57F11FD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&lt;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w:t>
      </w:r>
    </w:p>
    <w:p w14:paraId="585F2A4F"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bins[key] = median</w:t>
      </w:r>
    </w:p>
    <w:p w14:paraId="55E7032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key + 1</w:t>
      </w:r>
    </w:p>
    <w:p w14:paraId="1A718D1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+ 1</w:t>
      </w:r>
    </w:p>
    <w:p w14:paraId="113EB0F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binsize</w:t>
      </w:r>
      <w:proofErr w:type="spellEnd"/>
    </w:p>
    <w:p w14:paraId="2D17555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offset</w:t>
      </w:r>
    </w:p>
    <w:p w14:paraId="73309B47" w14:textId="77777777" w:rsidR="004776A6" w:rsidRPr="00305A23" w:rsidRDefault="004776A6" w:rsidP="004776A6">
      <w:pPr>
        <w:outlineLvl w:val="0"/>
        <w:rPr>
          <w:rFonts w:eastAsia="Times New Roman" w:cs="Arial"/>
          <w:color w:val="000000"/>
          <w:sz w:val="20"/>
          <w:szCs w:val="20"/>
        </w:rPr>
      </w:pPr>
    </w:p>
    <w:p w14:paraId="2AC1DBFE"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 = list()</w:t>
      </w:r>
    </w:p>
    <w:p w14:paraId="79770454" w14:textId="49024690"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for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val</w:t>
      </w:r>
      <w:proofErr w:type="spellEnd"/>
      <w:r w:rsidRPr="00305A23">
        <w:rPr>
          <w:rFonts w:eastAsia="Times New Roman" w:cs="Arial"/>
          <w:color w:val="000000"/>
          <w:sz w:val="20"/>
          <w:szCs w:val="20"/>
        </w:rPr>
        <w:t xml:space="preserve"> in enumerate(channel):</w:t>
      </w:r>
    </w:p>
    <w:p w14:paraId="7A4FB6CD" w14:textId="65EE0399"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quantized.append</w:t>
      </w:r>
      <w:proofErr w:type="spellEnd"/>
      <w:r w:rsidRPr="00305A23">
        <w:rPr>
          <w:rFonts w:eastAsia="Times New Roman" w:cs="Arial"/>
          <w:color w:val="000000"/>
          <w:sz w:val="20"/>
          <w:szCs w:val="20"/>
        </w:rPr>
        <w:t>(bins[</w:t>
      </w:r>
      <w:proofErr w:type="spellStart"/>
      <w:r w:rsidRPr="00305A23">
        <w:rPr>
          <w:rFonts w:eastAsia="Times New Roman" w:cs="Arial"/>
          <w:color w:val="000000"/>
          <w:sz w:val="20"/>
          <w:szCs w:val="20"/>
        </w:rPr>
        <w:t>val</w:t>
      </w:r>
      <w:proofErr w:type="spellEnd"/>
      <w:r w:rsidRPr="00305A23">
        <w:rPr>
          <w:rFonts w:eastAsia="Times New Roman" w:cs="Arial"/>
          <w:color w:val="000000"/>
          <w:sz w:val="20"/>
          <w:szCs w:val="20"/>
        </w:rPr>
        <w:t>])</w:t>
      </w:r>
    </w:p>
    <w:p w14:paraId="1BA52C87" w14:textId="77777777" w:rsidR="00E2145A" w:rsidRPr="000B42E1" w:rsidRDefault="00E2145A" w:rsidP="00E20BAF">
      <w:pPr>
        <w:rPr>
          <w:rFonts w:ascii="Arial" w:eastAsia="Times New Roman" w:hAnsi="Arial" w:cs="Arial"/>
          <w:color w:val="000000"/>
        </w:rPr>
      </w:pPr>
    </w:p>
    <w:p w14:paraId="2AA9E833" w14:textId="1CB7079B" w:rsidR="00E2145A" w:rsidRDefault="00E2145A" w:rsidP="003F3116">
      <w:pPr>
        <w:outlineLvl w:val="0"/>
        <w:rPr>
          <w:rFonts w:eastAsia="Times New Roman" w:cs="Arial"/>
          <w:i/>
          <w:color w:val="000000"/>
        </w:rPr>
      </w:pPr>
      <w:r w:rsidRPr="00AE53E5">
        <w:rPr>
          <w:rFonts w:eastAsia="Times New Roman" w:cs="Arial"/>
          <w:b/>
          <w:i/>
          <w:color w:val="000000"/>
        </w:rPr>
        <w:t>A3</w:t>
      </w:r>
      <w:r w:rsidRPr="00AE53E5">
        <w:rPr>
          <w:rFonts w:eastAsia="Times New Roman" w:cs="Arial"/>
          <w:b/>
          <w:color w:val="000000"/>
        </w:rPr>
        <w:t>:</w:t>
      </w:r>
      <w:r w:rsidR="009E260F" w:rsidRPr="00AE53E5">
        <w:rPr>
          <w:rFonts w:eastAsia="Times New Roman" w:cs="Arial"/>
          <w:b/>
          <w:color w:val="000000"/>
        </w:rPr>
        <w:t xml:space="preserve"> </w:t>
      </w:r>
      <w:r w:rsidR="00187B03" w:rsidRPr="00AE53E5">
        <w:rPr>
          <w:rFonts w:eastAsia="Times New Roman" w:cs="Arial"/>
          <w:i/>
          <w:color w:val="000000"/>
        </w:rPr>
        <w:t>Predictive coding schemes</w:t>
      </w:r>
    </w:p>
    <w:p w14:paraId="0B339FA1" w14:textId="18A1B5B9" w:rsidR="00E275A5" w:rsidRDefault="00A25202" w:rsidP="003F3116">
      <w:pPr>
        <w:outlineLvl w:val="0"/>
        <w:rPr>
          <w:rFonts w:eastAsia="Times New Roman" w:cs="Arial"/>
          <w:i/>
          <w:color w:val="000000"/>
        </w:rPr>
      </w:pPr>
      <w:r>
        <w:rPr>
          <w:rFonts w:eastAsia="Times New Roman" w:cs="Arial"/>
          <w:i/>
          <w:noProof/>
          <w:color w:val="000000"/>
        </w:rPr>
        <w:drawing>
          <wp:anchor distT="0" distB="0" distL="114300" distR="114300" simplePos="0" relativeHeight="251661312" behindDoc="0" locked="0" layoutInCell="1" allowOverlap="1" wp14:anchorId="2FB72C56" wp14:editId="283BA5B0">
            <wp:simplePos x="0" y="0"/>
            <wp:positionH relativeFrom="column">
              <wp:posOffset>0</wp:posOffset>
            </wp:positionH>
            <wp:positionV relativeFrom="paragraph">
              <wp:posOffset>40640</wp:posOffset>
            </wp:positionV>
            <wp:extent cx="4457700" cy="2135505"/>
            <wp:effectExtent l="0" t="0" r="12700" b="0"/>
            <wp:wrapTight wrapText="bothSides">
              <wp:wrapPolygon edited="0">
                <wp:start x="0" y="0"/>
                <wp:lineTo x="0" y="21324"/>
                <wp:lineTo x="21538" y="21324"/>
                <wp:lineTo x="21538" y="0"/>
                <wp:lineTo x="0" y="0"/>
              </wp:wrapPolygon>
            </wp:wrapTight>
            <wp:docPr id="5" name="Picture 5" descr="Macintosh HD:private:var:folders:5k:qd2c3mbj66b72h_61bwrg5lm0000gp:T:TemporaryItems:Voila_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5k:qd2c3mbj66b72h_61bwrg5lm0000gp:T:TemporaryItems:Voila_Capture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EDCC" w14:textId="77777777" w:rsidR="00A25202" w:rsidRPr="00AE53E5" w:rsidRDefault="00A25202" w:rsidP="003F3116">
      <w:pPr>
        <w:outlineLvl w:val="0"/>
        <w:rPr>
          <w:rFonts w:eastAsia="Times New Roman" w:cs="Arial"/>
          <w:i/>
          <w:color w:val="000000"/>
        </w:rPr>
      </w:pPr>
    </w:p>
    <w:p w14:paraId="39A89CBD" w14:textId="77777777" w:rsidR="00187B03" w:rsidRPr="00F96301" w:rsidRDefault="00187B03" w:rsidP="00187B03">
      <w:pPr>
        <w:outlineLvl w:val="0"/>
        <w:rPr>
          <w:rFonts w:eastAsia="Times New Roman" w:cs="Arial"/>
          <w:color w:val="000000"/>
          <w:sz w:val="20"/>
          <w:szCs w:val="20"/>
        </w:rPr>
      </w:pPr>
      <w:proofErr w:type="spellStart"/>
      <w:r w:rsidRPr="00F96301">
        <w:rPr>
          <w:rFonts w:eastAsia="Times New Roman" w:cs="Arial"/>
          <w:b/>
          <w:color w:val="000000"/>
          <w:sz w:val="20"/>
          <w:szCs w:val="20"/>
        </w:rPr>
        <w:t>def</w:t>
      </w:r>
      <w:proofErr w:type="spellEnd"/>
      <w:r w:rsidRPr="00F96301">
        <w:rPr>
          <w:rFonts w:eastAsia="Times New Roman" w:cs="Arial"/>
          <w:b/>
          <w:color w:val="000000"/>
          <w:sz w:val="20"/>
          <w:szCs w:val="20"/>
        </w:rPr>
        <w:t xml:space="preserve"> </w:t>
      </w:r>
      <w:proofErr w:type="spellStart"/>
      <w:r w:rsidRPr="00F96301">
        <w:rPr>
          <w:rFonts w:eastAsia="Times New Roman" w:cs="Arial"/>
          <w:b/>
          <w:color w:val="000000"/>
          <w:sz w:val="20"/>
          <w:szCs w:val="20"/>
        </w:rPr>
        <w:t>predict_encoding</w:t>
      </w:r>
      <w:proofErr w:type="spellEnd"/>
      <w:r w:rsidRPr="00F96301">
        <w:rPr>
          <w:rFonts w:eastAsia="Times New Roman" w:cs="Arial"/>
          <w:color w:val="000000"/>
          <w:sz w:val="20"/>
          <w:szCs w:val="20"/>
        </w:rPr>
        <w:t>(</w:t>
      </w:r>
      <w:proofErr w:type="spellStart"/>
      <w:r w:rsidRPr="00F96301">
        <w:rPr>
          <w:rFonts w:eastAsia="Times New Roman" w:cs="Arial"/>
          <w:color w:val="000000"/>
          <w:sz w:val="20"/>
          <w:szCs w:val="20"/>
        </w:rPr>
        <w:t>r_g_b</w:t>
      </w:r>
      <w:proofErr w:type="spellEnd"/>
      <w:r w:rsidRPr="00F96301">
        <w:rPr>
          <w:rFonts w:eastAsia="Times New Roman" w:cs="Arial"/>
          <w:color w:val="000000"/>
          <w:sz w:val="20"/>
          <w:szCs w:val="20"/>
        </w:rPr>
        <w:t>, widths, heights, choice):</w:t>
      </w:r>
    </w:p>
    <w:p w14:paraId="58C3FD5B" w14:textId="1B4F0C1C"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r, g, b = </w:t>
      </w:r>
      <w:proofErr w:type="spellStart"/>
      <w:r w:rsidRPr="00F96301">
        <w:rPr>
          <w:rFonts w:eastAsia="Times New Roman" w:cs="Arial"/>
          <w:color w:val="000000"/>
          <w:sz w:val="20"/>
          <w:szCs w:val="20"/>
        </w:rPr>
        <w:t>r_g_b</w:t>
      </w:r>
      <w:proofErr w:type="spellEnd"/>
    </w:p>
    <w:p w14:paraId="71DB726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b_width</w:t>
      </w:r>
      <w:proofErr w:type="spellEnd"/>
      <w:r w:rsidRPr="00F96301">
        <w:rPr>
          <w:rFonts w:eastAsia="Times New Roman" w:cs="Arial"/>
          <w:color w:val="000000"/>
          <w:sz w:val="20"/>
          <w:szCs w:val="20"/>
        </w:rPr>
        <w:t xml:space="preserve"> = widths</w:t>
      </w:r>
    </w:p>
    <w:p w14:paraId="0AC104A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r_height</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g_height</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b_height</w:t>
      </w:r>
      <w:proofErr w:type="spellEnd"/>
      <w:r w:rsidRPr="00F96301">
        <w:rPr>
          <w:rFonts w:eastAsia="Times New Roman" w:cs="Arial"/>
          <w:color w:val="000000"/>
          <w:sz w:val="20"/>
          <w:szCs w:val="20"/>
        </w:rPr>
        <w:t xml:space="preserve"> = heights</w:t>
      </w:r>
    </w:p>
    <w:p w14:paraId="29DB704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r_predicted</w:t>
      </w:r>
      <w:proofErr w:type="spellEnd"/>
      <w:r w:rsidRPr="00F96301">
        <w:rPr>
          <w:rFonts w:eastAsia="Times New Roman" w:cs="Arial"/>
          <w:color w:val="000000"/>
          <w:sz w:val="20"/>
          <w:szCs w:val="20"/>
        </w:rPr>
        <w:t xml:space="preserve"> = predict(r, </w:t>
      </w:r>
      <w:proofErr w:type="spellStart"/>
      <w:r w:rsidRPr="00F96301">
        <w:rPr>
          <w:rFonts w:eastAsia="Times New Roman" w:cs="Arial"/>
          <w:color w:val="000000"/>
          <w:sz w:val="20"/>
          <w:szCs w:val="20"/>
        </w:rPr>
        <w:t>r_width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r_height</w:t>
      </w:r>
      <w:proofErr w:type="spellEnd"/>
      <w:r w:rsidRPr="00F96301">
        <w:rPr>
          <w:rFonts w:eastAsia="Times New Roman" w:cs="Arial"/>
          <w:color w:val="000000"/>
          <w:sz w:val="20"/>
          <w:szCs w:val="20"/>
        </w:rPr>
        <w:t>, choice)</w:t>
      </w:r>
    </w:p>
    <w:p w14:paraId="626F1AD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g_predicted</w:t>
      </w:r>
      <w:proofErr w:type="spellEnd"/>
      <w:r w:rsidRPr="00F96301">
        <w:rPr>
          <w:rFonts w:eastAsia="Times New Roman" w:cs="Arial"/>
          <w:color w:val="000000"/>
          <w:sz w:val="20"/>
          <w:szCs w:val="20"/>
        </w:rPr>
        <w:t xml:space="preserve"> = predict(g, </w:t>
      </w:r>
      <w:proofErr w:type="spellStart"/>
      <w:r w:rsidRPr="00F96301">
        <w:rPr>
          <w:rFonts w:eastAsia="Times New Roman" w:cs="Arial"/>
          <w:color w:val="000000"/>
          <w:sz w:val="20"/>
          <w:szCs w:val="20"/>
        </w:rPr>
        <w:t>g_width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g_height</w:t>
      </w:r>
      <w:proofErr w:type="spellEnd"/>
      <w:r w:rsidRPr="00F96301">
        <w:rPr>
          <w:rFonts w:eastAsia="Times New Roman" w:cs="Arial"/>
          <w:color w:val="000000"/>
          <w:sz w:val="20"/>
          <w:szCs w:val="20"/>
        </w:rPr>
        <w:t>, choice)</w:t>
      </w:r>
    </w:p>
    <w:p w14:paraId="5B64F1F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b_predicted</w:t>
      </w:r>
      <w:proofErr w:type="spellEnd"/>
      <w:r w:rsidRPr="00F96301">
        <w:rPr>
          <w:rFonts w:eastAsia="Times New Roman" w:cs="Arial"/>
          <w:color w:val="000000"/>
          <w:sz w:val="20"/>
          <w:szCs w:val="20"/>
        </w:rPr>
        <w:t xml:space="preserve"> = predict(b, </w:t>
      </w:r>
      <w:proofErr w:type="spellStart"/>
      <w:r w:rsidRPr="00F96301">
        <w:rPr>
          <w:rFonts w:eastAsia="Times New Roman" w:cs="Arial"/>
          <w:color w:val="000000"/>
          <w:sz w:val="20"/>
          <w:szCs w:val="20"/>
        </w:rPr>
        <w:t>b_width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b_height</w:t>
      </w:r>
      <w:proofErr w:type="spellEnd"/>
      <w:r w:rsidRPr="00F96301">
        <w:rPr>
          <w:rFonts w:eastAsia="Times New Roman" w:cs="Arial"/>
          <w:color w:val="000000"/>
          <w:sz w:val="20"/>
          <w:szCs w:val="20"/>
        </w:rPr>
        <w:t>, choice)</w:t>
      </w:r>
    </w:p>
    <w:p w14:paraId="4AA4288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 zip (</w:t>
      </w:r>
      <w:proofErr w:type="spellStart"/>
      <w:r w:rsidRPr="00F96301">
        <w:rPr>
          <w:rFonts w:eastAsia="Times New Roman" w:cs="Arial"/>
          <w:color w:val="000000"/>
          <w:sz w:val="20"/>
          <w:szCs w:val="20"/>
        </w:rPr>
        <w:t>r_errors,g_errors,b_errors</w:t>
      </w:r>
      <w:proofErr w:type="spellEnd"/>
      <w:r w:rsidRPr="00F96301">
        <w:rPr>
          <w:rFonts w:eastAsia="Times New Roman" w:cs="Arial"/>
          <w:color w:val="000000"/>
          <w:sz w:val="20"/>
          <w:szCs w:val="20"/>
        </w:rPr>
        <w:t>)</w:t>
      </w:r>
    </w:p>
    <w:p w14:paraId="16B30CD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r_errors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b_errors</w:t>
      </w:r>
      <w:proofErr w:type="spellEnd"/>
      <w:r w:rsidRPr="00F96301">
        <w:rPr>
          <w:rFonts w:eastAsia="Times New Roman" w:cs="Arial"/>
          <w:color w:val="000000"/>
          <w:sz w:val="20"/>
          <w:szCs w:val="20"/>
        </w:rPr>
        <w:t>)</w:t>
      </w:r>
    </w:p>
    <w:p w14:paraId="6E01945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w:t>
      </w:r>
    </w:p>
    <w:p w14:paraId="66C83DDD" w14:textId="3504FA0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AFA41F2" w14:textId="77777777" w:rsidR="00187B03" w:rsidRPr="00F96301" w:rsidRDefault="00187B03" w:rsidP="00187B03">
      <w:pPr>
        <w:outlineLvl w:val="0"/>
        <w:rPr>
          <w:rFonts w:eastAsia="Times New Roman" w:cs="Arial"/>
          <w:color w:val="000000"/>
          <w:sz w:val="20"/>
          <w:szCs w:val="20"/>
        </w:rPr>
      </w:pPr>
      <w:proofErr w:type="spellStart"/>
      <w:r w:rsidRPr="00F96301">
        <w:rPr>
          <w:rFonts w:eastAsia="Times New Roman" w:cs="Arial"/>
          <w:b/>
          <w:color w:val="000000"/>
          <w:sz w:val="20"/>
          <w:szCs w:val="20"/>
        </w:rPr>
        <w:t>def</w:t>
      </w:r>
      <w:proofErr w:type="spellEnd"/>
      <w:r w:rsidRPr="00F96301">
        <w:rPr>
          <w:rFonts w:eastAsia="Times New Roman" w:cs="Arial"/>
          <w:b/>
          <w:color w:val="000000"/>
          <w:sz w:val="20"/>
          <w:szCs w:val="20"/>
        </w:rPr>
        <w:t xml:space="preserve"> predict</w:t>
      </w:r>
      <w:r w:rsidRPr="00F96301">
        <w:rPr>
          <w:rFonts w:eastAsia="Times New Roman" w:cs="Arial"/>
          <w:color w:val="000000"/>
          <w:sz w:val="20"/>
          <w:szCs w:val="20"/>
        </w:rPr>
        <w:t xml:space="preserve"> (r, width, height, choice):</w:t>
      </w:r>
    </w:p>
    <w:p w14:paraId="59A7A013" w14:textId="77777777" w:rsidR="00187B03" w:rsidRPr="00F96301" w:rsidRDefault="00187B03" w:rsidP="00187B03">
      <w:pPr>
        <w:outlineLvl w:val="0"/>
        <w:rPr>
          <w:rFonts w:eastAsia="Times New Roman" w:cs="Arial"/>
          <w:color w:val="000000"/>
          <w:sz w:val="20"/>
          <w:szCs w:val="20"/>
        </w:rPr>
      </w:pPr>
    </w:p>
    <w:p w14:paraId="59F698A6" w14:textId="3CF33792"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table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644B080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2D7FA15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145DC50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C5B598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Creates 2 tables with (height) rows and (width) columns with all values initialized to 0</w:t>
      </w:r>
    </w:p>
    <w:p w14:paraId="078689A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(original) will hold original values from the list given</w:t>
      </w:r>
    </w:p>
    <w:p w14:paraId="4F5B9E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(errors) will hold the error values. </w:t>
      </w:r>
    </w:p>
    <w:p w14:paraId="08C9CAD6" w14:textId="77777777" w:rsidR="00187B03" w:rsidRPr="00F96301" w:rsidRDefault="00187B03" w:rsidP="00187B03">
      <w:pPr>
        <w:outlineLvl w:val="0"/>
        <w:rPr>
          <w:rFonts w:eastAsia="Times New Roman" w:cs="Arial"/>
          <w:color w:val="000000"/>
          <w:sz w:val="20"/>
          <w:szCs w:val="20"/>
        </w:rPr>
      </w:pPr>
    </w:p>
    <w:p w14:paraId="40771CE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349BB2D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table[d1][0] = r[d1*width]</w:t>
      </w:r>
    </w:p>
    <w:p w14:paraId="54299AE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5B2983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[0][d2] = r[d2] # Now table is fully initialized - It has all of the top and left values from 'r'.</w:t>
      </w:r>
    </w:p>
    <w:p w14:paraId="62AEC27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56852C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6E3BC76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[d1][0] = r[d1*width]</w:t>
      </w:r>
    </w:p>
    <w:p w14:paraId="065D759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4A75CE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[0][d2] = r[d2]</w:t>
      </w:r>
    </w:p>
    <w:p w14:paraId="2487412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the first value of every row and column will match the originals, the other values will be</w:t>
      </w:r>
    </w:p>
    <w:p w14:paraId="73DB61B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error (predicted - original)</w:t>
      </w:r>
    </w:p>
    <w:p w14:paraId="424171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39B7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5E5BA95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7D7BEF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[d1][d2] = r[width*d1 + d2]# now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has all values from 'r'.</w:t>
      </w:r>
    </w:p>
    <w:p w14:paraId="305CFC7E" w14:textId="1C1422E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A4F2A6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(choice == 1):</w:t>
      </w:r>
    </w:p>
    <w:p w14:paraId="4A1A16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r,r</w:t>
      </w:r>
      <w:proofErr w:type="spellEnd"/>
    </w:p>
    <w:p w14:paraId="65D05E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2):</w:t>
      </w:r>
    </w:p>
    <w:p w14:paraId="05D11A9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range(1, height):</w:t>
      </w:r>
    </w:p>
    <w:p w14:paraId="41F5D6F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range(1, width):</w:t>
      </w:r>
    </w:p>
    <w:p w14:paraId="0F449F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 if supposed to use prev. predicted values as predictors</w:t>
      </w:r>
    </w:p>
    <w:p w14:paraId="56B4DA5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 # if supposed to use original values as predictors</w:t>
      </w:r>
    </w:p>
    <w:p w14:paraId="7329104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096231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6FF030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3):</w:t>
      </w:r>
    </w:p>
    <w:p w14:paraId="5022F8B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68AC0C3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2B5CCF3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table[row-1][column]</w:t>
      </w:r>
    </w:p>
    <w:p w14:paraId="2285CD1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
    <w:p w14:paraId="0219C4F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31A6413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52210D7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4):</w:t>
      </w:r>
    </w:p>
    <w:p w14:paraId="590E4BF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855C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5B42700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 column-1]</w:t>
      </w:r>
    </w:p>
    <w:p w14:paraId="1ECFD7E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269B080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248F83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0BE581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5):</w:t>
      </w:r>
    </w:p>
    <w:p w14:paraId="1145F6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4416C98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93F4F3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(table[row][column-1]+table[row-1][column]+table[row-1][column-1])/3</w:t>
      </w:r>
    </w:p>
    <w:p w14:paraId="4CCDAEE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[row-1][column-1])/3</w:t>
      </w:r>
    </w:p>
    <w:p w14:paraId="09BC35F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146F920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742316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6):</w:t>
      </w:r>
    </w:p>
    <w:p w14:paraId="616EC10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70EFACE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5C96D8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w:t>
      </w:r>
    </w:p>
    <w:p w14:paraId="0B7B38F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1146528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51D8A7E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FAD74B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7):</w:t>
      </w:r>
    </w:p>
    <w:p w14:paraId="3C62CA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3502314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028923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(table[row][column-1]+table[row-1][column])/2</w:t>
      </w:r>
    </w:p>
    <w:p w14:paraId="1F7ED8C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[row-1][column])/2</w:t>
      </w:r>
    </w:p>
    <w:p w14:paraId="604FCB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70313D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C1B03D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8):</w:t>
      </w:r>
    </w:p>
    <w:p w14:paraId="236FD46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3375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1536C2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a,b,c</w:t>
      </w:r>
      <w:proofErr w:type="spellEnd"/>
      <w:r w:rsidRPr="00F96301">
        <w:rPr>
          <w:rFonts w:eastAsia="Times New Roman" w:cs="Arial"/>
          <w:color w:val="000000"/>
          <w:sz w:val="20"/>
          <w:szCs w:val="20"/>
        </w:rPr>
        <w:t xml:space="preserve"> = table[row][column-1],table[row-1][column],table[row-1][column-1]</w:t>
      </w:r>
    </w:p>
    <w:p w14:paraId="70D8E8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a,b,c</w:t>
      </w:r>
      <w:proofErr w:type="spellEnd"/>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4C52F68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((b-c)&gt;0 and (a-c)&gt;0):</w:t>
      </w:r>
    </w:p>
    <w:p w14:paraId="25C88F0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c + int(</w:t>
      </w:r>
      <w:proofErr w:type="spellStart"/>
      <w:r w:rsidRPr="00F96301">
        <w:rPr>
          <w:rFonts w:eastAsia="Times New Roman" w:cs="Arial"/>
          <w:color w:val="000000"/>
          <w:sz w:val="20"/>
          <w:szCs w:val="20"/>
        </w:rPr>
        <w:t>sqrt</w:t>
      </w:r>
      <w:proofErr w:type="spellEnd"/>
      <w:r w:rsidRPr="00F96301">
        <w:rPr>
          <w:rFonts w:eastAsia="Times New Roman" w:cs="Arial"/>
          <w:color w:val="000000"/>
          <w:sz w:val="20"/>
          <w:szCs w:val="20"/>
        </w:rPr>
        <w:t>((b-c)*(b-c)+(a-c)*(a-c)))</w:t>
      </w:r>
    </w:p>
    <w:p w14:paraId="1A24E92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1511213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((b-c)&lt;0 and (a-c)&lt;0):</w:t>
      </w:r>
    </w:p>
    <w:p w14:paraId="4D33D6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c - int(</w:t>
      </w:r>
      <w:proofErr w:type="spellStart"/>
      <w:r w:rsidRPr="00F96301">
        <w:rPr>
          <w:rFonts w:eastAsia="Times New Roman" w:cs="Arial"/>
          <w:color w:val="000000"/>
          <w:sz w:val="20"/>
          <w:szCs w:val="20"/>
        </w:rPr>
        <w:t>sqrt</w:t>
      </w:r>
      <w:proofErr w:type="spellEnd"/>
      <w:r w:rsidRPr="00F96301">
        <w:rPr>
          <w:rFonts w:eastAsia="Times New Roman" w:cs="Arial"/>
          <w:color w:val="000000"/>
          <w:sz w:val="20"/>
          <w:szCs w:val="20"/>
        </w:rPr>
        <w:t>((b-c)*(b-c)+(a-c)*(a-c)))</w:t>
      </w:r>
    </w:p>
    <w:p w14:paraId="58AF59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5A1A8D0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47A21A6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a+b</w:t>
      </w:r>
      <w:proofErr w:type="spellEnd"/>
      <w:r w:rsidRPr="00F96301">
        <w:rPr>
          <w:rFonts w:eastAsia="Times New Roman" w:cs="Arial"/>
          <w:color w:val="000000"/>
          <w:sz w:val="20"/>
          <w:szCs w:val="20"/>
        </w:rPr>
        <w:t>)/2</w:t>
      </w:r>
    </w:p>
    <w:p w14:paraId="30DB530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690D388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B3EEF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1B833E40" w14:textId="222A61F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ab/>
        <w:t>print "error"</w:t>
      </w:r>
    </w:p>
    <w:p w14:paraId="14F7DA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03934FC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w:t>
      </w:r>
      <w:proofErr w:type="spellEnd"/>
      <w:r w:rsidRPr="00F96301">
        <w:rPr>
          <w:rFonts w:eastAsia="Times New Roman" w:cs="Arial"/>
          <w:color w:val="000000"/>
          <w:sz w:val="20"/>
          <w:szCs w:val="20"/>
        </w:rPr>
        <w:t xml:space="preserve"> = []</w:t>
      </w:r>
    </w:p>
    <w:p w14:paraId="4568982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return_list_errors</w:t>
      </w:r>
      <w:proofErr w:type="spellEnd"/>
      <w:r w:rsidRPr="00F96301">
        <w:rPr>
          <w:rFonts w:eastAsia="Times New Roman" w:cs="Arial"/>
          <w:color w:val="000000"/>
          <w:sz w:val="20"/>
          <w:szCs w:val="20"/>
        </w:rPr>
        <w:t xml:space="preserve"> = []</w:t>
      </w:r>
    </w:p>
    <w:p w14:paraId="58A1EA9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w:t>
      </w:r>
      <w:proofErr w:type="spellStart"/>
      <w:r w:rsidRPr="00F96301">
        <w:rPr>
          <w:rFonts w:eastAsia="Times New Roman" w:cs="Arial"/>
          <w:color w:val="000000"/>
          <w:sz w:val="20"/>
          <w:szCs w:val="20"/>
        </w:rPr>
        <w:t>return_list</w:t>
      </w:r>
      <w:proofErr w:type="spellEnd"/>
    </w:p>
    <w:p w14:paraId="56B21F5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0A6A11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table[row][column]</w:t>
      </w:r>
    </w:p>
    <w:p w14:paraId="2230DF4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return_list_predicted.append</w:t>
      </w:r>
      <w:proofErr w:type="spellEnd"/>
      <w:r w:rsidRPr="00F96301">
        <w:rPr>
          <w:rFonts w:eastAsia="Times New Roman" w:cs="Arial"/>
          <w:color w:val="000000"/>
          <w:sz w:val="20"/>
          <w:szCs w:val="20"/>
        </w:rPr>
        <w:t>(n)</w:t>
      </w:r>
    </w:p>
    <w:p w14:paraId="47F1E348" w14:textId="77777777" w:rsidR="00187B03" w:rsidRPr="00F96301" w:rsidRDefault="00187B03" w:rsidP="00187B03">
      <w:pPr>
        <w:outlineLvl w:val="0"/>
        <w:rPr>
          <w:rFonts w:eastAsia="Times New Roman" w:cs="Arial"/>
          <w:color w:val="000000"/>
          <w:sz w:val="20"/>
          <w:szCs w:val="20"/>
        </w:rPr>
      </w:pPr>
    </w:p>
    <w:p w14:paraId="25A92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w:t>
      </w:r>
      <w:proofErr w:type="spellStart"/>
      <w:r w:rsidRPr="00F96301">
        <w:rPr>
          <w:rFonts w:eastAsia="Times New Roman" w:cs="Arial"/>
          <w:color w:val="000000"/>
          <w:sz w:val="20"/>
          <w:szCs w:val="20"/>
        </w:rPr>
        <w:t>return_list</w:t>
      </w:r>
      <w:proofErr w:type="spellEnd"/>
    </w:p>
    <w:p w14:paraId="657483A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41EC64F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w:t>
      </w:r>
    </w:p>
    <w:p w14:paraId="24E9CE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return_list_errors.append</w:t>
      </w:r>
      <w:proofErr w:type="spellEnd"/>
      <w:r w:rsidRPr="00F96301">
        <w:rPr>
          <w:rFonts w:eastAsia="Times New Roman" w:cs="Arial"/>
          <w:color w:val="000000"/>
          <w:sz w:val="20"/>
          <w:szCs w:val="20"/>
        </w:rPr>
        <w:t>(n)</w:t>
      </w:r>
    </w:p>
    <w:p w14:paraId="38932B7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51AB5A2" w14:textId="00F6F3B6"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return_list_errors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w:t>
      </w:r>
      <w:proofErr w:type="spellEnd"/>
      <w:r w:rsidRPr="00F96301">
        <w:rPr>
          <w:rFonts w:eastAsia="Times New Roman" w:cs="Arial"/>
          <w:color w:val="000000"/>
          <w:sz w:val="20"/>
          <w:szCs w:val="20"/>
        </w:rPr>
        <w:t>)</w:t>
      </w:r>
    </w:p>
    <w:p w14:paraId="7938AA3A" w14:textId="77777777" w:rsidR="00E2145A" w:rsidRPr="000B42E1" w:rsidRDefault="00E2145A" w:rsidP="00E20BAF">
      <w:pPr>
        <w:rPr>
          <w:rFonts w:ascii="Arial" w:eastAsia="Times New Roman" w:hAnsi="Arial" w:cs="Arial"/>
          <w:color w:val="000000"/>
        </w:rPr>
      </w:pPr>
    </w:p>
    <w:p w14:paraId="33CD5063" w14:textId="77777777" w:rsidR="00E20BAF" w:rsidRPr="000B42E1" w:rsidRDefault="00E20BAF" w:rsidP="00E20BAF">
      <w:pPr>
        <w:rPr>
          <w:rFonts w:ascii="Arial" w:eastAsia="Times New Roman" w:hAnsi="Arial" w:cs="Arial"/>
          <w:color w:val="000000"/>
        </w:rPr>
      </w:pPr>
    </w:p>
    <w:p w14:paraId="70733143" w14:textId="41D8CE46" w:rsidR="003D53D0" w:rsidRPr="000B42E1" w:rsidRDefault="00E20BAF" w:rsidP="00045A11">
      <w:pPr>
        <w:rPr>
          <w:rFonts w:ascii="Arial" w:eastAsia="Times New Roman" w:hAnsi="Arial" w:cs="Arial"/>
          <w:color w:val="000000"/>
        </w:rPr>
      </w:pPr>
      <w:r w:rsidRPr="000B42E1">
        <w:rPr>
          <w:rFonts w:ascii="Arial" w:eastAsia="Times New Roman" w:hAnsi="Arial" w:cs="Arial"/>
          <w:color w:val="000000"/>
          <w:u w:val="single"/>
        </w:rPr>
        <w:t>Contributions</w:t>
      </w:r>
      <w:r w:rsidR="00045A11" w:rsidRPr="000B42E1">
        <w:rPr>
          <w:rFonts w:ascii="Arial" w:eastAsia="Times New Roman" w:hAnsi="Arial" w:cs="Arial"/>
          <w:color w:val="000000"/>
        </w:rPr>
        <w:br/>
        <w:t>Steven Carr - Documen</w:t>
      </w:r>
      <w:r w:rsidR="003D53D0" w:rsidRPr="000B42E1">
        <w:rPr>
          <w:rFonts w:ascii="Arial" w:eastAsia="Times New Roman" w:hAnsi="Arial" w:cs="Arial"/>
          <w:color w:val="000000"/>
        </w:rPr>
        <w:t>tation, code review and testing</w:t>
      </w:r>
      <w:r w:rsidR="00045A11" w:rsidRPr="000B42E1">
        <w:rPr>
          <w:rFonts w:ascii="Arial" w:eastAsia="Times New Roman" w:hAnsi="Arial" w:cs="Arial"/>
          <w:color w:val="000000"/>
        </w:rPr>
        <w:br/>
        <w:t xml:space="preserve">Casey </w:t>
      </w:r>
      <w:proofErr w:type="spellStart"/>
      <w:r w:rsidR="00045A11" w:rsidRPr="000B42E1">
        <w:rPr>
          <w:rFonts w:ascii="Arial" w:eastAsia="Times New Roman" w:hAnsi="Arial" w:cs="Arial"/>
          <w:color w:val="000000"/>
        </w:rPr>
        <w:t>Kuball</w:t>
      </w:r>
      <w:proofErr w:type="spellEnd"/>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 Task I &amp; Task VI</w:t>
      </w:r>
      <w:r w:rsidR="00045A11" w:rsidRPr="000B42E1">
        <w:rPr>
          <w:rFonts w:ascii="Arial" w:eastAsia="Times New Roman" w:hAnsi="Arial" w:cs="Arial"/>
          <w:color w:val="000000"/>
        </w:rPr>
        <w:br/>
      </w:r>
      <w:r w:rsidR="003D53D0" w:rsidRPr="000B42E1">
        <w:rPr>
          <w:rFonts w:ascii="Arial" w:eastAsia="Times New Roman" w:hAnsi="Arial" w:cs="Arial"/>
          <w:color w:val="000000"/>
        </w:rPr>
        <w:t>Glenn Craver – Task V</w:t>
      </w:r>
      <w:r w:rsidR="00045A11" w:rsidRPr="000B42E1">
        <w:rPr>
          <w:rFonts w:ascii="Arial" w:eastAsia="Times New Roman" w:hAnsi="Arial" w:cs="Arial"/>
          <w:color w:val="000000"/>
        </w:rPr>
        <w:br/>
        <w:t xml:space="preserve">Wesley Rose </w:t>
      </w:r>
      <w:r w:rsidR="003D53D0" w:rsidRPr="000B42E1">
        <w:rPr>
          <w:rFonts w:ascii="Arial" w:eastAsia="Times New Roman" w:hAnsi="Arial" w:cs="Arial"/>
          <w:color w:val="000000"/>
        </w:rPr>
        <w:t>-</w:t>
      </w:r>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Task III</w:t>
      </w:r>
    </w:p>
    <w:p w14:paraId="0E35C184" w14:textId="77777777" w:rsidR="00045A11" w:rsidRPr="00E20BAF" w:rsidRDefault="003D53D0" w:rsidP="00045A11">
      <w:pPr>
        <w:rPr>
          <w:rFonts w:ascii="Times" w:eastAsia="Times New Roman" w:hAnsi="Times" w:cs="Times New Roman"/>
        </w:rPr>
      </w:pPr>
      <w:proofErr w:type="spellStart"/>
      <w:r w:rsidRPr="000B42E1">
        <w:rPr>
          <w:rFonts w:ascii="Arial" w:eastAsia="Times New Roman" w:hAnsi="Arial" w:cs="Arial"/>
          <w:color w:val="000000"/>
        </w:rPr>
        <w:t>Dawne</w:t>
      </w:r>
      <w:proofErr w:type="spellEnd"/>
      <w:r w:rsidRPr="000B42E1">
        <w:rPr>
          <w:rFonts w:ascii="Arial" w:eastAsia="Times New Roman" w:hAnsi="Arial" w:cs="Arial"/>
          <w:color w:val="000000"/>
        </w:rPr>
        <w:t xml:space="preserve"> Flanagan - Task II &amp; Task IV</w:t>
      </w:r>
      <w:r w:rsidR="00045A11" w:rsidRPr="000B42E1">
        <w:rPr>
          <w:rFonts w:ascii="Arial" w:eastAsia="Times New Roman" w:hAnsi="Arial" w:cs="Arial"/>
          <w:color w:val="000000"/>
        </w:rPr>
        <w:br/>
      </w:r>
    </w:p>
    <w:p w14:paraId="3F4DA744" w14:textId="77777777" w:rsidR="00045A11" w:rsidRDefault="00045A11"/>
    <w:sectPr w:rsidR="00045A11"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15">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4"/>
  </w:num>
  <w:num w:numId="4">
    <w:abstractNumId w:val="5"/>
  </w:num>
  <w:num w:numId="5">
    <w:abstractNumId w:val="16"/>
  </w:num>
  <w:num w:numId="6">
    <w:abstractNumId w:val="9"/>
  </w:num>
  <w:num w:numId="7">
    <w:abstractNumId w:val="11"/>
    <w:lvlOverride w:ilvl="0">
      <w:lvl w:ilvl="0">
        <w:numFmt w:val="decimal"/>
        <w:lvlText w:val="%1."/>
        <w:lvlJc w:val="left"/>
      </w:lvl>
    </w:lvlOverride>
  </w:num>
  <w:num w:numId="8">
    <w:abstractNumId w:val="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lvlOverride w:ilvl="4"/>
    <w:lvlOverride w:ilvl="5"/>
    <w:lvlOverride w:ilvl="6"/>
    <w:lvlOverride w:ilvl="7"/>
    <w:lvlOverride w:ilvl="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6"/>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4DFF"/>
    <w:rsid w:val="000443FE"/>
    <w:rsid w:val="00045A11"/>
    <w:rsid w:val="000574D3"/>
    <w:rsid w:val="00057BE3"/>
    <w:rsid w:val="00062EC0"/>
    <w:rsid w:val="00064F5A"/>
    <w:rsid w:val="000903C2"/>
    <w:rsid w:val="000908B9"/>
    <w:rsid w:val="000B42E1"/>
    <w:rsid w:val="000B7A5E"/>
    <w:rsid w:val="000C0066"/>
    <w:rsid w:val="000E3BEB"/>
    <w:rsid w:val="000F3D56"/>
    <w:rsid w:val="00134DCB"/>
    <w:rsid w:val="001600DE"/>
    <w:rsid w:val="00187B03"/>
    <w:rsid w:val="00190299"/>
    <w:rsid w:val="00192FB5"/>
    <w:rsid w:val="001A2CE6"/>
    <w:rsid w:val="001A6CF7"/>
    <w:rsid w:val="001A781F"/>
    <w:rsid w:val="001F365B"/>
    <w:rsid w:val="0020061C"/>
    <w:rsid w:val="002164B8"/>
    <w:rsid w:val="002232B8"/>
    <w:rsid w:val="00230216"/>
    <w:rsid w:val="00232AFC"/>
    <w:rsid w:val="00234F03"/>
    <w:rsid w:val="00261006"/>
    <w:rsid w:val="00286C71"/>
    <w:rsid w:val="00296CBF"/>
    <w:rsid w:val="002D05DE"/>
    <w:rsid w:val="002E6E16"/>
    <w:rsid w:val="002F073A"/>
    <w:rsid w:val="002F0D61"/>
    <w:rsid w:val="002F62B8"/>
    <w:rsid w:val="002F724B"/>
    <w:rsid w:val="0030338E"/>
    <w:rsid w:val="00305A23"/>
    <w:rsid w:val="00314D07"/>
    <w:rsid w:val="00320DB1"/>
    <w:rsid w:val="00321111"/>
    <w:rsid w:val="00325472"/>
    <w:rsid w:val="00325ABB"/>
    <w:rsid w:val="003537CA"/>
    <w:rsid w:val="00365912"/>
    <w:rsid w:val="00374B76"/>
    <w:rsid w:val="0039228A"/>
    <w:rsid w:val="003A4DEE"/>
    <w:rsid w:val="003A53F7"/>
    <w:rsid w:val="003A5A9B"/>
    <w:rsid w:val="003D53D0"/>
    <w:rsid w:val="003E457D"/>
    <w:rsid w:val="003F3116"/>
    <w:rsid w:val="004065FE"/>
    <w:rsid w:val="00430F97"/>
    <w:rsid w:val="0044529D"/>
    <w:rsid w:val="004776A6"/>
    <w:rsid w:val="00483D24"/>
    <w:rsid w:val="004A3409"/>
    <w:rsid w:val="004A78C4"/>
    <w:rsid w:val="004B2386"/>
    <w:rsid w:val="004B2F60"/>
    <w:rsid w:val="004F107C"/>
    <w:rsid w:val="005118AD"/>
    <w:rsid w:val="005318C2"/>
    <w:rsid w:val="005327F4"/>
    <w:rsid w:val="005714FB"/>
    <w:rsid w:val="005D04BC"/>
    <w:rsid w:val="005E5C3F"/>
    <w:rsid w:val="006211C3"/>
    <w:rsid w:val="00622168"/>
    <w:rsid w:val="00622633"/>
    <w:rsid w:val="006236B0"/>
    <w:rsid w:val="0063721E"/>
    <w:rsid w:val="00656763"/>
    <w:rsid w:val="00676D87"/>
    <w:rsid w:val="00693C4A"/>
    <w:rsid w:val="006971E2"/>
    <w:rsid w:val="006E0724"/>
    <w:rsid w:val="006F7C95"/>
    <w:rsid w:val="00713DCF"/>
    <w:rsid w:val="00722690"/>
    <w:rsid w:val="00766EA2"/>
    <w:rsid w:val="007A75E8"/>
    <w:rsid w:val="007B5074"/>
    <w:rsid w:val="007B7074"/>
    <w:rsid w:val="007D4A97"/>
    <w:rsid w:val="007F2EE1"/>
    <w:rsid w:val="007F2F8D"/>
    <w:rsid w:val="00840392"/>
    <w:rsid w:val="00864734"/>
    <w:rsid w:val="00866BEB"/>
    <w:rsid w:val="00895F58"/>
    <w:rsid w:val="008B41E1"/>
    <w:rsid w:val="008B4BDD"/>
    <w:rsid w:val="00933024"/>
    <w:rsid w:val="00942B80"/>
    <w:rsid w:val="00960DCB"/>
    <w:rsid w:val="0097170A"/>
    <w:rsid w:val="009808E9"/>
    <w:rsid w:val="00997FA8"/>
    <w:rsid w:val="009C66AB"/>
    <w:rsid w:val="009E260F"/>
    <w:rsid w:val="009E6C27"/>
    <w:rsid w:val="00A25202"/>
    <w:rsid w:val="00A36258"/>
    <w:rsid w:val="00A4105B"/>
    <w:rsid w:val="00A45BAA"/>
    <w:rsid w:val="00A63568"/>
    <w:rsid w:val="00A77301"/>
    <w:rsid w:val="00AC18DE"/>
    <w:rsid w:val="00AC2F9D"/>
    <w:rsid w:val="00AD22EB"/>
    <w:rsid w:val="00AD5B99"/>
    <w:rsid w:val="00AE53E5"/>
    <w:rsid w:val="00B055CB"/>
    <w:rsid w:val="00B260E9"/>
    <w:rsid w:val="00B47A46"/>
    <w:rsid w:val="00BA1C11"/>
    <w:rsid w:val="00BB586B"/>
    <w:rsid w:val="00BC133F"/>
    <w:rsid w:val="00BD150E"/>
    <w:rsid w:val="00BD4CA0"/>
    <w:rsid w:val="00BE6102"/>
    <w:rsid w:val="00C25BE7"/>
    <w:rsid w:val="00C27E5D"/>
    <w:rsid w:val="00C35384"/>
    <w:rsid w:val="00C57D27"/>
    <w:rsid w:val="00C6441E"/>
    <w:rsid w:val="00CA4168"/>
    <w:rsid w:val="00CC1955"/>
    <w:rsid w:val="00CC2816"/>
    <w:rsid w:val="00CD649C"/>
    <w:rsid w:val="00CE1EAD"/>
    <w:rsid w:val="00D045F5"/>
    <w:rsid w:val="00D07EC4"/>
    <w:rsid w:val="00D577F9"/>
    <w:rsid w:val="00D764D6"/>
    <w:rsid w:val="00D76FE8"/>
    <w:rsid w:val="00D94405"/>
    <w:rsid w:val="00DA4B02"/>
    <w:rsid w:val="00DB1807"/>
    <w:rsid w:val="00DC2616"/>
    <w:rsid w:val="00DD6E7B"/>
    <w:rsid w:val="00E20BAF"/>
    <w:rsid w:val="00E2145A"/>
    <w:rsid w:val="00E24573"/>
    <w:rsid w:val="00E275A5"/>
    <w:rsid w:val="00EA0880"/>
    <w:rsid w:val="00EA0E53"/>
    <w:rsid w:val="00EC0090"/>
    <w:rsid w:val="00ED4A8E"/>
    <w:rsid w:val="00EF3875"/>
    <w:rsid w:val="00F24FD9"/>
    <w:rsid w:val="00F2747C"/>
    <w:rsid w:val="00F32C0A"/>
    <w:rsid w:val="00F40DE0"/>
    <w:rsid w:val="00F43544"/>
    <w:rsid w:val="00F472B4"/>
    <w:rsid w:val="00F474A0"/>
    <w:rsid w:val="00F674F2"/>
    <w:rsid w:val="00F96301"/>
    <w:rsid w:val="00FA3710"/>
    <w:rsid w:val="00FA53EA"/>
    <w:rsid w:val="00FB56B0"/>
    <w:rsid w:val="00FD4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hyperlink" Target="about:blank" TargetMode="External"/><Relationship Id="rId9" Type="http://schemas.openxmlformats.org/officeDocument/2006/relationships/hyperlink" Target="http://www.python.org/download/" TargetMode="Externa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hyperlink" Target="http://www.opticsinfobase.org/jdt/abstract.cfm?URI=jdt-7-11-586" TargetMode="External"/><Relationship Id="rId34" Type="http://schemas.openxmlformats.org/officeDocument/2006/relationships/image" Target="media/image5.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3118</Words>
  <Characters>17779</Characters>
  <Application>Microsoft Macintosh Word</Application>
  <DocSecurity>0</DocSecurity>
  <Lines>148</Lines>
  <Paragraphs>41</Paragraphs>
  <ScaleCrop>false</ScaleCrop>
  <Company/>
  <LinksUpToDate>false</LinksUpToDate>
  <CharactersWithSpaces>20856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135</cp:revision>
  <dcterms:created xsi:type="dcterms:W3CDTF">2012-10-29T15:28:00Z</dcterms:created>
  <dcterms:modified xsi:type="dcterms:W3CDTF">2012-11-02T07:39:00Z</dcterms:modified>
</cp:coreProperties>
</file>