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OFFERTE</w:t>
      </w:r>
    </w:p>
    <w:p>
      <w:r>
        <w:br w:type="page"/>
      </w:r>
    </w:p>
    <w:p>
      <w:pPr>
        <w:pStyle w:val="Heading1"/>
      </w:pPr>
      <w:r>
        <w:t>Klantgegevens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Bedrijf:</w:t>
            </w:r>
          </w:p>
        </w:tc>
        <w:tc>
          <w:tcPr>
            <w:tcW w:type="dxa" w:w="4320"/>
          </w:tcPr>
          <w:p>
            <w:r>
              <w:t>{{Test Company BV}}</w:t>
            </w:r>
          </w:p>
        </w:tc>
      </w:tr>
      <w:tr>
        <w:tc>
          <w:tcPr>
            <w:tcW w:type="dxa" w:w="4320"/>
          </w:tcPr>
          <w:p>
            <w:r>
              <w:t>Contactpersoon:</w:t>
            </w:r>
          </w:p>
        </w:tc>
        <w:tc>
          <w:tcPr>
            <w:tcW w:type="dxa" w:w="4320"/>
          </w:tcPr>
          <w:p>
            <w:r>
              <w:t>{{Test Company BV}}</w:t>
            </w:r>
          </w:p>
        </w:tc>
      </w:tr>
      <w:tr>
        <w:tc>
          <w:tcPr>
            <w:tcW w:type="dxa" w:w="4320"/>
          </w:tcPr>
          <w:p>
            <w:r>
              <w:t>Adres:</w:t>
            </w:r>
          </w:p>
        </w:tc>
        <w:tc>
          <w:tcPr>
            <w:tcW w:type="dxa" w:w="4320"/>
          </w:tcPr>
          <w:p>
            <w:r>
              <w:t>{{Teststraat 123}}</w:t>
            </w:r>
          </w:p>
        </w:tc>
      </w:tr>
      <w:tr>
        <w:tc>
          <w:tcPr>
            <w:tcW w:type="dxa" w:w="4320"/>
          </w:tcPr>
          <w:p>
            <w:r>
              <w:t>Postcode:</w:t>
            </w:r>
          </w:p>
        </w:tc>
        <w:tc>
          <w:tcPr>
            <w:tcW w:type="dxa" w:w="4320"/>
          </w:tcPr>
          <w:p>
            <w:r>
              <w:t>{{1234ABalCode}}</w:t>
            </w:r>
          </w:p>
        </w:tc>
      </w:tr>
      <w:tr>
        <w:tc>
          <w:tcPr>
            <w:tcW w:type="dxa" w:w="4320"/>
          </w:tcPr>
          <w:p>
            <w:r>
              <w:t>Plaats:</w:t>
            </w:r>
          </w:p>
        </w:tc>
        <w:tc>
          <w:tcPr>
            <w:tcW w:type="dxa" w:w="4320"/>
          </w:tcPr>
          <w:p>
            <w:r>
              <w:t>{{Amsterdam}}</w:t>
            </w:r>
          </w:p>
        </w:tc>
      </w:tr>
      <w:tr>
        <w:tc>
          <w:tcPr>
            <w:tcW w:type="dxa" w:w="4320"/>
          </w:tcPr>
          <w:p>
            <w:r>
              <w:t>Bedrijfs-ID:</w:t>
            </w:r>
          </w:p>
        </w:tc>
        <w:tc>
          <w:tcPr>
            <w:tcW w:type="dxa" w:w="4320"/>
          </w:tcPr>
          <w:p>
            <w:r>
              <w:t>{{Test Company BV}}</w:t>
            </w:r>
          </w:p>
        </w:tc>
      </w:tr>
    </w:tbl>
    <w:p>
      <w:r>
        <w:t>Datum: {{05-09-2025}}</w:t>
      </w:r>
    </w:p>
    <w:p/>
    <w:p>
      <w:pPr>
        <w:pStyle w:val="Heading2"/>
      </w:pPr>
      <w:r>
        <w:t>Eenmalige Kosten</w:t>
      </w:r>
    </w:p>
    <w:p>
      <w:r>
        <w:t>{{oneTimeCosts}</w:t>
      </w:r>
    </w:p>
    <w:p>
      <w:r>
        <w:t>{{oneTimeCosts</w:t>
      </w:r>
    </w:p>
    <w:p>
      <w:r>
        <w:t>• {{05-09-2025}} - Aantal: {{Amsterdam}} x €{{unitPrice}} = €{{oneTimeCosts}</w:t>
      </w:r>
    </w:p>
    <w:p>
      <w:r>
        <w:t>{{oneTimeCosts}</w:t>
      </w:r>
    </w:p>
    <w:p>
      <w:r>
        <w:t>Totaal Eenmalig: €{{oneTimeCosts}</w:t>
      </w:r>
    </w:p>
    <w:p>
      <w:r>
        <w:t>{{oneTimeCosts}</w:t>
      </w:r>
    </w:p>
    <w:p/>
    <w:p>
      <w:pPr>
        <w:pStyle w:val="Heading2"/>
      </w:pPr>
      <w:r>
        <w:t>Jaarlijkse Kosten</w:t>
      </w:r>
    </w:p>
    <w:p>
      <w:r>
        <w:t>{{oneTimeCosts}</w:t>
      </w:r>
    </w:p>
    <w:p>
      <w:r>
        <w:t>{{oneTimeCosts</w:t>
      </w:r>
    </w:p>
    <w:p>
      <w:r>
        <w:t>• {{05-09-2025}} - Aantal: {{Amsterdam}} x €{{unitPrice}} = €{{oneTimeCosts}</w:t>
      </w:r>
    </w:p>
    <w:p>
      <w:r>
        <w:t>{{oneTimeCosts}</w:t>
      </w:r>
    </w:p>
    <w:p>
      <w:r>
        <w:t>Totaal Jaarlijks: €{{recurringCosts}</w:t>
      </w:r>
    </w:p>
    <w:p>
      <w:r>
        <w:t>{{oneTimeCosts</w:t>
      </w:r>
    </w:p>
    <w:p/>
    <w:p>
      <w:pPr>
        <w:pStyle w:val="Heading2"/>
      </w:pPr>
      <w:r>
        <w:t>Met vriendelijke groet,</w:t>
      </w:r>
    </w:p>
    <w:p/>
    <w:p>
      <w:r>
        <w:t>Compufit</w:t>
      </w:r>
    </w:p>
    <w:p>
      <w:r>
        <w:t>Datum: {{05-09-2025}}</w:t>
      </w:r>
    </w:p>
    <w:p>
      <w:r>
        <w:br w:type="page"/>
      </w:r>
    </w:p>
    <w:p>
      <w:pPr>
        <w:pStyle w:val="Heading1"/>
        <w:jc w:val="center"/>
      </w:pPr>
      <w:r>
        <w:t>KOSTENSPECIFICATIE</w:t>
      </w:r>
    </w:p>
    <w:p>
      <w:pPr>
        <w:pStyle w:val="Heading2"/>
      </w:pPr>
      <w:r>
        <w:t>Eenmalige Kosten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Materiaal/Service</w:t>
            </w:r>
          </w:p>
        </w:tc>
        <w:tc>
          <w:tcPr>
            <w:tcW w:type="dxa" w:w="2160"/>
          </w:tcPr>
          <w:p>
            <w:r>
              <w:t>Aantal</w:t>
            </w:r>
          </w:p>
        </w:tc>
        <w:tc>
          <w:tcPr>
            <w:tcW w:type="dxa" w:w="2160"/>
          </w:tcPr>
          <w:p>
            <w:r>
              <w:t>Prijs per stuk</w:t>
            </w:r>
          </w:p>
        </w:tc>
        <w:tc>
          <w:tcPr>
            <w:tcW w:type="dxa" w:w="2160"/>
          </w:tcPr>
          <w:p>
            <w:r>
              <w:t>Totaal</w:t>
            </w:r>
          </w:p>
        </w:tc>
      </w:tr>
      <w:tr>
        <w:tc>
          <w:tcPr>
            <w:tcW w:type="dxa" w:w="2160"/>
          </w:tcPr>
          <w:p>
            <w:r>
              <w:t>Setup kosten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€500.00</w:t>
            </w:r>
          </w:p>
        </w:tc>
        <w:tc>
          <w:tcPr>
            <w:tcW w:type="dxa" w:w="2160"/>
          </w:tcPr>
          <w:p>
            <w:r>
              <w:t>€500.00</w:t>
            </w:r>
          </w:p>
        </w:tc>
      </w:tr>
      <w:tr>
        <w:tc>
          <w:tcPr>
            <w:tcW w:type="dxa" w:w="2160"/>
          </w:tcPr>
          <w:p>
            <w:r>
              <w:t>Hardware installatie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€250.00</w:t>
            </w:r>
          </w:p>
        </w:tc>
        <w:tc>
          <w:tcPr>
            <w:tcW w:type="dxa" w:w="2160"/>
          </w:tcPr>
          <w:p>
            <w:r>
              <w:t>€500.00</w:t>
            </w:r>
          </w:p>
        </w:tc>
      </w:tr>
      <w:tr>
        <w:tc>
          <w:tcPr>
            <w:tcW w:type="dxa" w:w="2160"/>
          </w:tcPr>
          <w:p>
            <w:r>
              <w:t>TOTAAL EENMALIG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€1000.00</w:t>
            </w:r>
          </w:p>
        </w:tc>
      </w:tr>
    </w:tbl>
    <w:p/>
    <w:p>
      <w:pPr>
        <w:pStyle w:val="Heading2"/>
      </w:pPr>
      <w:r>
        <w:t>Jaarlijkse Kosten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Materiaal/Service</w:t>
            </w:r>
          </w:p>
        </w:tc>
        <w:tc>
          <w:tcPr>
            <w:tcW w:type="dxa" w:w="2160"/>
          </w:tcPr>
          <w:p>
            <w:r>
              <w:t>Aantal</w:t>
            </w:r>
          </w:p>
        </w:tc>
        <w:tc>
          <w:tcPr>
            <w:tcW w:type="dxa" w:w="2160"/>
          </w:tcPr>
          <w:p>
            <w:r>
              <w:t>Prijs per stuk</w:t>
            </w:r>
          </w:p>
        </w:tc>
        <w:tc>
          <w:tcPr>
            <w:tcW w:type="dxa" w:w="2160"/>
          </w:tcPr>
          <w:p>
            <w:r>
              <w:t>Totaal</w:t>
            </w:r>
          </w:p>
        </w:tc>
      </w:tr>
      <w:tr>
        <w:tc>
          <w:tcPr>
            <w:tcW w:type="dxa" w:w="2160"/>
          </w:tcPr>
          <w:p>
            <w:r>
              <w:t>Maandelijks onderhoud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€75.00</w:t>
            </w:r>
          </w:p>
        </w:tc>
        <w:tc>
          <w:tcPr>
            <w:tcW w:type="dxa" w:w="2160"/>
          </w:tcPr>
          <w:p>
            <w:r>
              <w:t>€900.00</w:t>
            </w:r>
          </w:p>
        </w:tc>
      </w:tr>
      <w:tr>
        <w:tc>
          <w:tcPr>
            <w:tcW w:type="dxa" w:w="2160"/>
          </w:tcPr>
          <w:p>
            <w:r>
              <w:t>TOTAAL JAARLIJKS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€900.00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