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 w:rsidR="006D3ECD">
        <w:rPr>
          <w:noProof/>
        </w:rPr>
        <w:pict>
          <v:rect id="Rectángulo 1" o:spid="_x0000_s1026" style="position:absolute;left:0;text-align:left;margin-left:-19pt;margin-top:-45.35pt;width:499.5pt;height:768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</w:pic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  <w:lang w:eastAsia="es-AR"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7D0790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r w:rsidR="00E53B83"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  <w:proofErr w:type="spellStart"/>
      <w:r w:rsidR="007D0790">
        <w:rPr>
          <w:rFonts w:ascii="Arial" w:hAnsi="Arial" w:cs="Arial"/>
          <w:sz w:val="32"/>
        </w:rPr>
        <w:t>Barbeito</w:t>
      </w:r>
      <w:proofErr w:type="spellEnd"/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</w:t>
      </w:r>
      <w:r w:rsidR="007D0790">
        <w:rPr>
          <w:rFonts w:ascii="Arial" w:hAnsi="Arial" w:cs="Arial"/>
          <w:sz w:val="32"/>
        </w:rPr>
        <w:t>,</w:t>
      </w:r>
      <w:r w:rsidRPr="00E53B83">
        <w:rPr>
          <w:rFonts w:ascii="Arial" w:hAnsi="Arial" w:cs="Arial"/>
          <w:sz w:val="32"/>
        </w:rPr>
        <w:t xml:space="preserve"> Guillermo Alejandro</w:t>
      </w:r>
    </w:p>
    <w:p w:rsidR="00E53B83" w:rsidRDefault="009E29EF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Capo</w:t>
      </w:r>
      <w:r w:rsidR="007D0790">
        <w:rPr>
          <w:rFonts w:ascii="Arial" w:hAnsi="Arial" w:cs="Arial"/>
          <w:sz w:val="32"/>
        </w:rPr>
        <w:t>,</w:t>
      </w:r>
      <w:bookmarkStart w:id="1" w:name="_GoBack"/>
      <w:bookmarkEnd w:id="1"/>
      <w:r>
        <w:rPr>
          <w:rFonts w:ascii="Arial" w:hAnsi="Arial" w:cs="Arial"/>
          <w:sz w:val="32"/>
        </w:rPr>
        <w:t xml:space="preserve"> Gastón Pablo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7D0790" w:rsidRDefault="00E53B83" w:rsidP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7D0790">
        <w:rPr>
          <w:rFonts w:ascii="Arial" w:hAnsi="Arial" w:cs="Arial"/>
          <w:sz w:val="32"/>
        </w:rPr>
        <w:t xml:space="preserve"> </w:t>
      </w:r>
      <w:hyperlink r:id="rId9" w:history="1">
        <w:r w:rsidR="007D0790" w:rsidRPr="00BD1E09">
          <w:rPr>
            <w:rStyle w:val="Hipervnculo"/>
            <w:rFonts w:ascii="Arial" w:hAnsi="Arial" w:cs="Arial"/>
            <w:sz w:val="32"/>
          </w:rPr>
          <w:t>https://github.com/ferreiraale/TIC-s</w:t>
        </w:r>
      </w:hyperlink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Desarrollo.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Acerca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Conceptos básicos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Establecer una conexión con TeamViewer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El modo de conexión Control remoto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Transferencia de archivos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VPN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Otras opciones de conexión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Ordenadores y contactos: gestión de contactos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Funciones multimedia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Funciones diversas</w:t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Módulos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Licencias</w:t>
      </w:r>
    </w:p>
    <w:p w:rsidR="004729A0" w:rsidRPr="004729A0" w:rsidRDefault="004729A0" w:rsidP="004729A0">
      <w:pPr>
        <w:spacing w:line="360" w:lineRule="auto"/>
        <w:ind w:left="360"/>
        <w:jc w:val="both"/>
        <w:rPr>
          <w:rFonts w:ascii="Arial" w:hAnsi="Arial" w:cs="Arial"/>
          <w:sz w:val="28"/>
        </w:rPr>
      </w:pP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B26B9" w:rsidRDefault="00DB26B9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CD" w:rsidRDefault="006D3ECD">
      <w:r>
        <w:separator/>
      </w:r>
    </w:p>
  </w:endnote>
  <w:endnote w:type="continuationSeparator" w:id="0">
    <w:p w:rsidR="006D3ECD" w:rsidRDefault="006D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DBKLG+ComicSansMS;Comic Sans 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62D" w:rsidRDefault="00D8562D">
    <w:pPr>
      <w:pStyle w:val="Piedepgina"/>
      <w:jc w:val="right"/>
    </w:pPr>
    <w:r>
      <w:t xml:space="preserve">Página </w:t>
    </w:r>
    <w:r w:rsidR="009F4F78">
      <w:fldChar w:fldCharType="begin"/>
    </w:r>
    <w:r>
      <w:instrText>PAGE</w:instrText>
    </w:r>
    <w:r w:rsidR="009F4F78">
      <w:fldChar w:fldCharType="separate"/>
    </w:r>
    <w:r w:rsidR="007D0790">
      <w:rPr>
        <w:noProof/>
      </w:rPr>
      <w:t>6</w:t>
    </w:r>
    <w:r w:rsidR="009F4F78">
      <w:fldChar w:fldCharType="end"/>
    </w:r>
    <w:r>
      <w:t xml:space="preserve"> de </w:t>
    </w:r>
    <w:r w:rsidR="009F4F78">
      <w:fldChar w:fldCharType="begin"/>
    </w:r>
    <w:r>
      <w:instrText>NUMPAGES</w:instrText>
    </w:r>
    <w:r w:rsidR="009F4F78">
      <w:fldChar w:fldCharType="separate"/>
    </w:r>
    <w:r w:rsidR="007D0790">
      <w:rPr>
        <w:noProof/>
      </w:rPr>
      <w:t>12</w:t>
    </w:r>
    <w:r w:rsidR="009F4F78"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CD" w:rsidRDefault="006D3ECD">
      <w:r>
        <w:separator/>
      </w:r>
    </w:p>
  </w:footnote>
  <w:footnote w:type="continuationSeparator" w:id="0">
    <w:p w:rsidR="006D3ECD" w:rsidRDefault="006D3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42FB"/>
    <w:multiLevelType w:val="hybridMultilevel"/>
    <w:tmpl w:val="BC301D48"/>
    <w:lvl w:ilvl="0" w:tplc="FD5C7C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2C9"/>
    <w:rsid w:val="00002709"/>
    <w:rsid w:val="00024556"/>
    <w:rsid w:val="00082E19"/>
    <w:rsid w:val="000D22A3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729A0"/>
    <w:rsid w:val="004B05B2"/>
    <w:rsid w:val="004E6505"/>
    <w:rsid w:val="004E7183"/>
    <w:rsid w:val="0052509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6D3ECD"/>
    <w:rsid w:val="007020CD"/>
    <w:rsid w:val="007342B8"/>
    <w:rsid w:val="007D0790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A4A92"/>
    <w:rsid w:val="009E29EF"/>
    <w:rsid w:val="009E6689"/>
    <w:rsid w:val="009F4F78"/>
    <w:rsid w:val="00AA1BB8"/>
    <w:rsid w:val="00AC3770"/>
    <w:rsid w:val="00AD7FA9"/>
    <w:rsid w:val="00AE44C9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26B9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  <w:rsid w:val="00F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78"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rsid w:val="009F4F7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9F4F78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9F4F78"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9F4F78"/>
    <w:rPr>
      <w:rFonts w:ascii="Symbol" w:hAnsi="Symbol" w:cs="Symbol"/>
    </w:rPr>
  </w:style>
  <w:style w:type="character" w:customStyle="1" w:styleId="WW8Num2z0">
    <w:name w:val="WW8Num2z0"/>
    <w:qFormat/>
    <w:rsid w:val="009F4F78"/>
    <w:rPr>
      <w:rFonts w:ascii="Wingdings" w:hAnsi="Wingdings" w:cs="Wingdings"/>
    </w:rPr>
  </w:style>
  <w:style w:type="character" w:customStyle="1" w:styleId="WW8Num3z0">
    <w:name w:val="WW8Num3z0"/>
    <w:qFormat/>
    <w:rsid w:val="009F4F78"/>
    <w:rPr>
      <w:rFonts w:ascii="Arial" w:eastAsia="Times New Roman" w:hAnsi="Arial" w:cs="Arial"/>
    </w:rPr>
  </w:style>
  <w:style w:type="character" w:customStyle="1" w:styleId="WW8Num4z0">
    <w:name w:val="WW8Num4z0"/>
    <w:qFormat/>
    <w:rsid w:val="009F4F78"/>
    <w:rPr>
      <w:rFonts w:ascii="Arial" w:eastAsia="Times New Roman" w:hAnsi="Arial" w:cs="Arial"/>
    </w:rPr>
  </w:style>
  <w:style w:type="character" w:customStyle="1" w:styleId="WW8Num5z0">
    <w:name w:val="WW8Num5z0"/>
    <w:qFormat/>
    <w:rsid w:val="009F4F78"/>
    <w:rPr>
      <w:rFonts w:ascii="Symbol" w:hAnsi="Symbol" w:cs="Symbol"/>
    </w:rPr>
  </w:style>
  <w:style w:type="character" w:customStyle="1" w:styleId="WW8Num5z1">
    <w:name w:val="WW8Num5z1"/>
    <w:qFormat/>
    <w:rsid w:val="009F4F78"/>
    <w:rPr>
      <w:rFonts w:ascii="Courier New" w:hAnsi="Courier New" w:cs="Courier New"/>
    </w:rPr>
  </w:style>
  <w:style w:type="character" w:customStyle="1" w:styleId="WW8Num5z2">
    <w:name w:val="WW8Num5z2"/>
    <w:qFormat/>
    <w:rsid w:val="009F4F78"/>
    <w:rPr>
      <w:rFonts w:ascii="Wingdings" w:hAnsi="Wingdings" w:cs="Wingdings"/>
    </w:rPr>
  </w:style>
  <w:style w:type="character" w:customStyle="1" w:styleId="WW8Num6z0">
    <w:name w:val="WW8Num6z0"/>
    <w:qFormat/>
    <w:rsid w:val="009F4F78"/>
  </w:style>
  <w:style w:type="character" w:customStyle="1" w:styleId="WW8Num6z1">
    <w:name w:val="WW8Num6z1"/>
    <w:qFormat/>
    <w:rsid w:val="009F4F78"/>
  </w:style>
  <w:style w:type="character" w:customStyle="1" w:styleId="WW8Num6z2">
    <w:name w:val="WW8Num6z2"/>
    <w:qFormat/>
    <w:rsid w:val="009F4F78"/>
  </w:style>
  <w:style w:type="character" w:customStyle="1" w:styleId="WW8Num6z3">
    <w:name w:val="WW8Num6z3"/>
    <w:qFormat/>
    <w:rsid w:val="009F4F78"/>
  </w:style>
  <w:style w:type="character" w:customStyle="1" w:styleId="WW8Num6z4">
    <w:name w:val="WW8Num6z4"/>
    <w:qFormat/>
    <w:rsid w:val="009F4F78"/>
  </w:style>
  <w:style w:type="character" w:customStyle="1" w:styleId="WW8Num6z5">
    <w:name w:val="WW8Num6z5"/>
    <w:qFormat/>
    <w:rsid w:val="009F4F78"/>
  </w:style>
  <w:style w:type="character" w:customStyle="1" w:styleId="WW8Num6z6">
    <w:name w:val="WW8Num6z6"/>
    <w:qFormat/>
    <w:rsid w:val="009F4F78"/>
  </w:style>
  <w:style w:type="character" w:customStyle="1" w:styleId="WW8Num6z7">
    <w:name w:val="WW8Num6z7"/>
    <w:qFormat/>
    <w:rsid w:val="009F4F78"/>
  </w:style>
  <w:style w:type="character" w:customStyle="1" w:styleId="WW8Num6z8">
    <w:name w:val="WW8Num6z8"/>
    <w:qFormat/>
    <w:rsid w:val="009F4F78"/>
  </w:style>
  <w:style w:type="character" w:customStyle="1" w:styleId="Ttulo2Car">
    <w:name w:val="Título 2 Car"/>
    <w:qFormat/>
    <w:rsid w:val="009F4F78"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sid w:val="009F4F78"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sid w:val="009F4F78"/>
    <w:rPr>
      <w:rFonts w:cs="Times New Roman"/>
    </w:rPr>
  </w:style>
  <w:style w:type="character" w:customStyle="1" w:styleId="PiedepginaCar">
    <w:name w:val="Pie de página Car"/>
    <w:qFormat/>
    <w:rsid w:val="009F4F78"/>
    <w:rPr>
      <w:rFonts w:cs="Times New Roman"/>
    </w:rPr>
  </w:style>
  <w:style w:type="character" w:customStyle="1" w:styleId="InternetLink">
    <w:name w:val="Internet Link"/>
    <w:rsid w:val="009F4F78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sid w:val="009F4F78"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sid w:val="009F4F78"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sid w:val="009F4F78"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sid w:val="009F4F78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sid w:val="009F4F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rsid w:val="009F4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9F4F78"/>
    <w:pPr>
      <w:spacing w:after="140" w:line="288" w:lineRule="auto"/>
    </w:pPr>
  </w:style>
  <w:style w:type="paragraph" w:styleId="Lista">
    <w:name w:val="List"/>
    <w:basedOn w:val="Textoindependiente"/>
    <w:rsid w:val="009F4F78"/>
    <w:rPr>
      <w:rFonts w:cs="FreeSans"/>
    </w:rPr>
  </w:style>
  <w:style w:type="paragraph" w:styleId="Epgrafe">
    <w:name w:val="caption"/>
    <w:basedOn w:val="Normal"/>
    <w:qFormat/>
    <w:rsid w:val="009F4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F4F78"/>
    <w:pPr>
      <w:suppressLineNumbers/>
    </w:pPr>
    <w:rPr>
      <w:rFonts w:cs="FreeSans"/>
    </w:rPr>
  </w:style>
  <w:style w:type="paragraph" w:styleId="Encabezado">
    <w:name w:val="header"/>
    <w:basedOn w:val="Normal"/>
    <w:rsid w:val="009F4F78"/>
  </w:style>
  <w:style w:type="paragraph" w:styleId="Piedepgina">
    <w:name w:val="footer"/>
    <w:basedOn w:val="Normal"/>
    <w:rsid w:val="009F4F78"/>
  </w:style>
  <w:style w:type="paragraph" w:styleId="Prrafodelista">
    <w:name w:val="List Paragraph"/>
    <w:basedOn w:val="Normal"/>
    <w:qFormat/>
    <w:rsid w:val="009F4F78"/>
    <w:pPr>
      <w:ind w:left="708"/>
    </w:pPr>
    <w:rPr>
      <w:sz w:val="24"/>
      <w:szCs w:val="24"/>
    </w:rPr>
  </w:style>
  <w:style w:type="paragraph" w:styleId="Textonotapie">
    <w:name w:val="footnote text"/>
    <w:basedOn w:val="Normal"/>
    <w:rsid w:val="009F4F78"/>
  </w:style>
  <w:style w:type="paragraph" w:styleId="HTMLconformatoprevio">
    <w:name w:val="HTML Preformatted"/>
    <w:basedOn w:val="Normal"/>
    <w:qFormat/>
    <w:rsid w:val="009F4F78"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rsid w:val="009F4F78"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rsid w:val="009F4F78"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sid w:val="009F4F78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rsid w:val="009F4F78"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rsid w:val="009F4F78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  <w:rsid w:val="009F4F78"/>
  </w:style>
  <w:style w:type="numbering" w:customStyle="1" w:styleId="WW8Num2">
    <w:name w:val="WW8Num2"/>
    <w:qFormat/>
    <w:rsid w:val="009F4F78"/>
  </w:style>
  <w:style w:type="numbering" w:customStyle="1" w:styleId="WW8Num3">
    <w:name w:val="WW8Num3"/>
    <w:qFormat/>
    <w:rsid w:val="009F4F78"/>
  </w:style>
  <w:style w:type="numbering" w:customStyle="1" w:styleId="WW8Num4">
    <w:name w:val="WW8Num4"/>
    <w:qFormat/>
    <w:rsid w:val="009F4F78"/>
  </w:style>
  <w:style w:type="numbering" w:customStyle="1" w:styleId="WW8Num5">
    <w:name w:val="WW8Num5"/>
    <w:qFormat/>
    <w:rsid w:val="009F4F78"/>
  </w:style>
  <w:style w:type="numbering" w:customStyle="1" w:styleId="WW8Num6">
    <w:name w:val="WW8Num6"/>
    <w:qFormat/>
    <w:rsid w:val="009F4F78"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reiraale/TIC-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dc:description/>
  <cp:lastModifiedBy>Alejandro Ferreira</cp:lastModifiedBy>
  <cp:revision>12</cp:revision>
  <cp:lastPrinted>2010-02-15T18:52:00Z</cp:lastPrinted>
  <dcterms:created xsi:type="dcterms:W3CDTF">2017-06-05T04:31:00Z</dcterms:created>
  <dcterms:modified xsi:type="dcterms:W3CDTF">2017-06-13T12:20:00Z</dcterms:modified>
  <dc:language>en-US</dc:language>
</cp:coreProperties>
</file>