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1939A5" w14:paraId="44FF8842" w14:textId="77777777" w:rsidTr="001939A5">
        <w:tc>
          <w:tcPr>
            <w:tcW w:w="2065" w:type="dxa"/>
          </w:tcPr>
          <w:p w14:paraId="26F3DAE7" w14:textId="77777777" w:rsidR="001939A5" w:rsidRDefault="001939A5"/>
        </w:tc>
        <w:tc>
          <w:tcPr>
            <w:tcW w:w="7285" w:type="dxa"/>
          </w:tcPr>
          <w:p w14:paraId="74218530" w14:textId="77777777" w:rsidR="001939A5" w:rsidRDefault="001939A5"/>
        </w:tc>
      </w:tr>
      <w:tr w:rsidR="001939A5" w14:paraId="7E4F3BCA" w14:textId="77777777" w:rsidTr="001939A5">
        <w:tc>
          <w:tcPr>
            <w:tcW w:w="2065" w:type="dxa"/>
          </w:tcPr>
          <w:p w14:paraId="1A1B35B4" w14:textId="1095BA05" w:rsidR="001939A5" w:rsidRDefault="001939A5">
            <w:r>
              <w:t>Opening Slide</w:t>
            </w:r>
          </w:p>
        </w:tc>
        <w:tc>
          <w:tcPr>
            <w:tcW w:w="7285" w:type="dxa"/>
          </w:tcPr>
          <w:p w14:paraId="7989031F" w14:textId="77777777" w:rsidR="001939A5" w:rsidRDefault="001939A5" w:rsidP="001939A5">
            <w:r>
              <w:t xml:space="preserve">Good morning. </w:t>
            </w:r>
          </w:p>
          <w:p w14:paraId="1849B5A6" w14:textId="77777777" w:rsidR="001939A5" w:rsidRDefault="001939A5" w:rsidP="001939A5">
            <w:r>
              <w:t>Welcome to Day 2 of Computational Text Analysis Week.</w:t>
            </w:r>
          </w:p>
          <w:p w14:paraId="5ECA5EAB" w14:textId="77777777" w:rsidR="001939A5" w:rsidRDefault="001939A5" w:rsidP="001939A5">
            <w:r>
              <w:t xml:space="preserve">My apologies, my voice is weak, so I am trying to save it </w:t>
            </w:r>
            <w:proofErr w:type="gramStart"/>
            <w:r>
              <w:t>for answering</w:t>
            </w:r>
            <w:proofErr w:type="gramEnd"/>
            <w:r>
              <w:t xml:space="preserve"> your questions.</w:t>
            </w:r>
          </w:p>
          <w:p w14:paraId="149EBD43" w14:textId="77777777" w:rsidR="001939A5" w:rsidRDefault="001939A5" w:rsidP="001939A5"/>
          <w:p w14:paraId="28CF5F79" w14:textId="77777777" w:rsidR="001939A5" w:rsidRDefault="001939A5" w:rsidP="001939A5">
            <w:r>
              <w:t>Anyways, for any of you who were not with us yesterday, my name is Jeremy Mikecz</w:t>
            </w:r>
          </w:p>
          <w:p w14:paraId="368E7E46" w14:textId="77777777" w:rsidR="001939A5" w:rsidRDefault="001939A5" w:rsidP="001939A5">
            <w:r>
              <w:t>And I work with the Research Data Services team here at the library. My colleagues Lora Leligdon and Simon Stone are also here to help.</w:t>
            </w:r>
          </w:p>
          <w:p w14:paraId="138F0AB1" w14:textId="77777777" w:rsidR="001939A5" w:rsidRDefault="001939A5" w:rsidP="001939A5"/>
          <w:p w14:paraId="7199D1CF" w14:textId="77777777" w:rsidR="001939A5" w:rsidRDefault="001939A5" w:rsidP="001939A5">
            <w:pPr>
              <w:spacing w:after="160" w:line="259" w:lineRule="auto"/>
            </w:pPr>
            <w:r>
              <w:t xml:space="preserve">Fortunately, most of our materials are designed for self-guided instruction. </w:t>
            </w:r>
          </w:p>
          <w:p w14:paraId="4494986B" w14:textId="291DC468" w:rsidR="001939A5" w:rsidRDefault="001939A5" w:rsidP="001939A5">
            <w:r>
              <w:t>So, after this opening presentation, we will move to some hands-on practice.</w:t>
            </w:r>
          </w:p>
          <w:p w14:paraId="20E7F92F" w14:textId="77777777" w:rsidR="001939A5" w:rsidRDefault="001939A5"/>
        </w:tc>
      </w:tr>
      <w:tr w:rsidR="001939A5" w14:paraId="3200DBA9" w14:textId="77777777" w:rsidTr="001939A5">
        <w:tc>
          <w:tcPr>
            <w:tcW w:w="2065" w:type="dxa"/>
          </w:tcPr>
          <w:p w14:paraId="40B5ABAB" w14:textId="205C3355" w:rsidR="001939A5" w:rsidRDefault="001939A5">
            <w:r>
              <w:t>Text data</w:t>
            </w:r>
          </w:p>
        </w:tc>
        <w:tc>
          <w:tcPr>
            <w:tcW w:w="7285" w:type="dxa"/>
          </w:tcPr>
          <w:p w14:paraId="5A62134B" w14:textId="77777777" w:rsidR="001939A5" w:rsidRDefault="001939A5">
            <w:r>
              <w:t xml:space="preserve">We often associate the concept of data with numerical and quantitative data. </w:t>
            </w:r>
          </w:p>
          <w:p w14:paraId="11EC278C" w14:textId="77777777" w:rsidR="001939A5" w:rsidRDefault="001939A5"/>
          <w:p w14:paraId="65D336EE" w14:textId="77777777" w:rsidR="001939A5" w:rsidRDefault="001939A5">
            <w:r>
              <w:t xml:space="preserve">However, data are really any type of information that can be read and interpreted by a computer. With modern technology, we can include text, images, audio, and </w:t>
            </w:r>
            <w:proofErr w:type="gramStart"/>
            <w:r>
              <w:t>video all</w:t>
            </w:r>
            <w:proofErr w:type="gramEnd"/>
            <w:r>
              <w:t xml:space="preserve"> as data as well as numerical data tables.</w:t>
            </w:r>
          </w:p>
          <w:p w14:paraId="5E81AD6C" w14:textId="77777777" w:rsidR="001939A5" w:rsidRDefault="001939A5"/>
          <w:p w14:paraId="30001084" w14:textId="77777777" w:rsidR="001939A5" w:rsidRDefault="001939A5">
            <w:r>
              <w:t xml:space="preserve">Text analysis is thus an important field because </w:t>
            </w:r>
            <w:proofErr w:type="gramStart"/>
            <w:r>
              <w:t>the majority of</w:t>
            </w:r>
            <w:proofErr w:type="gramEnd"/>
            <w:r>
              <w:t xml:space="preserve"> data being produced is texts created by humans for humans…</w:t>
            </w:r>
          </w:p>
          <w:p w14:paraId="14879F8F" w14:textId="2E7B5549" w:rsidR="001939A5" w:rsidRDefault="001939A5">
            <w:r>
              <w:t xml:space="preserve">   … ahem… well until this past year and the development of AI text generation tools like ChatGPT</w:t>
            </w:r>
          </w:p>
        </w:tc>
      </w:tr>
      <w:tr w:rsidR="001939A5" w14:paraId="629D3201" w14:textId="77777777" w:rsidTr="001939A5">
        <w:tc>
          <w:tcPr>
            <w:tcW w:w="2065" w:type="dxa"/>
          </w:tcPr>
          <w:p w14:paraId="65F7AA66" w14:textId="4E9A2712" w:rsidR="001939A5" w:rsidRDefault="001939A5">
            <w:r>
              <w:t>CTA</w:t>
            </w:r>
          </w:p>
        </w:tc>
        <w:tc>
          <w:tcPr>
            <w:tcW w:w="7285" w:type="dxa"/>
          </w:tcPr>
          <w:p w14:paraId="3E522CDF" w14:textId="77777777" w:rsidR="001939A5" w:rsidRDefault="001939A5">
            <w:r>
              <w:t>What we are calling Computational text analysis goes by many names…</w:t>
            </w:r>
          </w:p>
          <w:p w14:paraId="7F5F1629" w14:textId="3958546D" w:rsidR="001939A5" w:rsidRDefault="001939A5">
            <w:r>
              <w:t xml:space="preserve"> </w:t>
            </w:r>
            <w:r w:rsidR="00F56A0E">
              <w:t>In literary studies it is called distant reading (in contrast to close reading)</w:t>
            </w:r>
          </w:p>
          <w:p w14:paraId="673C1A71" w14:textId="4A3B35F9" w:rsidR="00F56A0E" w:rsidRDefault="00F56A0E">
            <w:r>
              <w:t>In the humanities: it is considered part of Cultural Analytics (in contrast to data analytics)</w:t>
            </w:r>
          </w:p>
          <w:p w14:paraId="4E4276A3" w14:textId="77777777" w:rsidR="00F56A0E" w:rsidRDefault="00F56A0E">
            <w:r>
              <w:t>In computer science: natural language processing (vs. programming languages)</w:t>
            </w:r>
          </w:p>
          <w:p w14:paraId="59687D3D" w14:textId="77777777" w:rsidR="00F56A0E" w:rsidRDefault="00F56A0E">
            <w:r>
              <w:t xml:space="preserve">And you can see some other examples </w:t>
            </w:r>
            <w:proofErr w:type="gramStart"/>
            <w:r>
              <w:t>here</w:t>
            </w:r>
            <w:proofErr w:type="gramEnd"/>
          </w:p>
          <w:p w14:paraId="52923FD5" w14:textId="77777777" w:rsidR="00F56A0E" w:rsidRDefault="00F56A0E"/>
          <w:p w14:paraId="6950FA3F" w14:textId="49F3388A" w:rsidR="00F56A0E" w:rsidRDefault="00F56A0E"/>
        </w:tc>
      </w:tr>
      <w:tr w:rsidR="001939A5" w14:paraId="0FA714D2" w14:textId="77777777" w:rsidTr="001939A5">
        <w:tc>
          <w:tcPr>
            <w:tcW w:w="2065" w:type="dxa"/>
          </w:tcPr>
          <w:p w14:paraId="43943884" w14:textId="32AA291D" w:rsidR="001939A5" w:rsidRDefault="00F56A0E">
            <w:r>
              <w:t>Types of texts</w:t>
            </w:r>
          </w:p>
        </w:tc>
        <w:tc>
          <w:tcPr>
            <w:tcW w:w="7285" w:type="dxa"/>
          </w:tcPr>
          <w:p w14:paraId="0FCB0064" w14:textId="77777777" w:rsidR="001939A5" w:rsidRDefault="00F56A0E">
            <w:r>
              <w:t>Computational text analysis can mean many different things…</w:t>
            </w:r>
          </w:p>
          <w:p w14:paraId="583AC51D" w14:textId="77777777" w:rsidR="00F56A0E" w:rsidRDefault="00F56A0E"/>
          <w:p w14:paraId="193A0A37" w14:textId="77777777" w:rsidR="00F56A0E" w:rsidRDefault="00F56A0E">
            <w:r>
              <w:t>Depending on the type of text for example: has it been cleaned of mistakes, have the spellings and grammar of historical texts been standardized?</w:t>
            </w:r>
          </w:p>
          <w:p w14:paraId="2848E5DD" w14:textId="053B2F35" w:rsidR="00F56A0E" w:rsidRDefault="00F56A0E">
            <w:r>
              <w:t>Is it a largely unstructured text like a novel or journal diary? Or is it structured or formulaic like a report or encyclopedia entry?</w:t>
            </w:r>
          </w:p>
        </w:tc>
      </w:tr>
      <w:tr w:rsidR="001939A5" w14:paraId="24292247" w14:textId="77777777" w:rsidTr="001939A5">
        <w:tc>
          <w:tcPr>
            <w:tcW w:w="2065" w:type="dxa"/>
          </w:tcPr>
          <w:p w14:paraId="17D68559" w14:textId="210180F6" w:rsidR="001939A5" w:rsidRDefault="00F56A0E">
            <w:r>
              <w:t>Types of analysis</w:t>
            </w:r>
          </w:p>
        </w:tc>
        <w:tc>
          <w:tcPr>
            <w:tcW w:w="7285" w:type="dxa"/>
          </w:tcPr>
          <w:p w14:paraId="1BC65EA2" w14:textId="47F65341" w:rsidR="001939A5" w:rsidRDefault="00F56A0E">
            <w:r>
              <w:t>There are many different</w:t>
            </w:r>
          </w:p>
        </w:tc>
      </w:tr>
      <w:tr w:rsidR="001939A5" w14:paraId="1738A284" w14:textId="77777777" w:rsidTr="001939A5">
        <w:tc>
          <w:tcPr>
            <w:tcW w:w="2065" w:type="dxa"/>
          </w:tcPr>
          <w:p w14:paraId="5914C4D3" w14:textId="77777777" w:rsidR="001939A5" w:rsidRDefault="001939A5"/>
        </w:tc>
        <w:tc>
          <w:tcPr>
            <w:tcW w:w="7285" w:type="dxa"/>
          </w:tcPr>
          <w:p w14:paraId="0CCFB3FD" w14:textId="77777777" w:rsidR="001939A5" w:rsidRDefault="001939A5"/>
        </w:tc>
      </w:tr>
    </w:tbl>
    <w:p w14:paraId="79DA87A9" w14:textId="77777777" w:rsidR="001939A5" w:rsidRDefault="001939A5"/>
    <w:p w14:paraId="47BAF96F" w14:textId="77777777" w:rsidR="005B4DD5" w:rsidRDefault="005B4DD5"/>
    <w:p w14:paraId="0BF874A3" w14:textId="77777777" w:rsidR="00B16A3B" w:rsidRDefault="00B16A3B"/>
    <w:p w14:paraId="358F4F6B" w14:textId="77777777" w:rsidR="00B16A3B" w:rsidRDefault="00B16A3B"/>
    <w:sectPr w:rsidR="00B16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2B"/>
    <w:rsid w:val="0007782B"/>
    <w:rsid w:val="000F6709"/>
    <w:rsid w:val="001939A5"/>
    <w:rsid w:val="003030D9"/>
    <w:rsid w:val="005B4DD5"/>
    <w:rsid w:val="00802529"/>
    <w:rsid w:val="009F7568"/>
    <w:rsid w:val="00B16A3B"/>
    <w:rsid w:val="00CD250B"/>
    <w:rsid w:val="00F5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EC3F"/>
  <w15:chartTrackingRefBased/>
  <w15:docId w15:val="{11DE106B-2650-4363-8E0F-9A0B1BE6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M. Mikecz</dc:creator>
  <cp:keywords/>
  <dc:description/>
  <cp:lastModifiedBy>Jeremy M. Mikecz</cp:lastModifiedBy>
  <cp:revision>3</cp:revision>
  <dcterms:created xsi:type="dcterms:W3CDTF">2023-11-30T13:27:00Z</dcterms:created>
  <dcterms:modified xsi:type="dcterms:W3CDTF">2023-11-30T17:20:00Z</dcterms:modified>
</cp:coreProperties>
</file>