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 w:eastAsia="Arial" w:cs="Arial"/>
          <w:b/>
          <w:b/>
          <w:bCs/>
          <w:color w:val="444950"/>
          <w:sz w:val="32"/>
          <w:szCs w:val="32"/>
          <w:lang w:val="pl-PL"/>
        </w:rPr>
      </w:pPr>
      <w:r>
        <w:rPr>
          <w:rFonts w:eastAsia="Arial" w:cs="Arial" w:ascii="Liberation Serif" w:hAnsi="Liberation Serif"/>
          <w:b/>
          <w:bCs/>
          <w:color w:val="444950"/>
          <w:sz w:val="32"/>
          <w:szCs w:val="32"/>
          <w:lang w:val="pl-PL"/>
        </w:rPr>
        <w:t>USER STORIES</w:t>
      </w:r>
    </w:p>
    <w:p>
      <w:pPr>
        <w:pStyle w:val="Normal"/>
        <w:rPr>
          <w:rFonts w:ascii="Liberation Serif" w:hAnsi="Liberation Serif" w:eastAsia="Arial" w:cs="Arial"/>
          <w:color w:val="444950"/>
          <w:sz w:val="36"/>
          <w:szCs w:val="36"/>
          <w:u w:val="single"/>
          <w:lang w:val="pl-PL"/>
        </w:rPr>
      </w:pPr>
      <w:r>
        <w:rPr>
          <w:rFonts w:eastAsia="Arial" w:cs="Arial" w:ascii="Liberation Serif" w:hAnsi="Liberation Serif"/>
          <w:color w:val="444950"/>
          <w:sz w:val="36"/>
          <w:szCs w:val="36"/>
          <w:u w:val="single"/>
          <w:lang w:val="pl-PL"/>
        </w:rPr>
        <w:t>Sprint II</w:t>
      </w:r>
    </w:p>
    <w:p>
      <w:pPr>
        <w:pStyle w:val="Normal"/>
        <w:rPr>
          <w:rFonts w:ascii="Liberation Serif" w:hAnsi="Liberation Serif" w:eastAsia="Arial" w:cs="Arial"/>
          <w:b/>
          <w:b/>
          <w:bCs/>
          <w:color w:val="444950"/>
          <w:sz w:val="28"/>
          <w:szCs w:val="28"/>
          <w:lang w:val="pl-PL"/>
        </w:rPr>
      </w:pPr>
      <w:r>
        <w:rPr>
          <w:rFonts w:eastAsia="Arial" w:cs="Arial" w:ascii="Liberation Serif" w:hAnsi="Liberation Serif"/>
          <w:b/>
          <w:bCs/>
          <w:color w:val="444950"/>
          <w:sz w:val="28"/>
          <w:szCs w:val="28"/>
          <w:lang w:val="pl-PL"/>
        </w:rPr>
        <w:t>Jako użytkownik mogę</w:t>
      </w:r>
    </w:p>
    <w:p>
      <w:pPr>
        <w:pStyle w:val="Normal"/>
        <w:ind w:left="0" w:right="0" w:firstLine="708"/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A) z poziomu listy wpisów</w:t>
      </w:r>
    </w:p>
    <w:p>
      <w:pPr>
        <w:pStyle w:val="ListParagraph"/>
        <w:numPr>
          <w:ilvl w:val="1"/>
          <w:numId w:val="3"/>
        </w:numPr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Wyświetlać listę wpisów. Obraz 2.1</w:t>
      </w:r>
    </w:p>
    <w:p>
      <w:pPr>
        <w:pStyle w:val="ListParagraph"/>
        <w:numPr>
          <w:ilvl w:val="1"/>
          <w:numId w:val="3"/>
        </w:numPr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Dodawać wpisy</w:t>
      </w:r>
    </w:p>
    <w:p>
      <w:pPr>
        <w:pStyle w:val="ListParagraph"/>
        <w:numPr>
          <w:ilvl w:val="2"/>
          <w:numId w:val="3"/>
        </w:numPr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Nadać tytuł</w:t>
      </w:r>
    </w:p>
    <w:p>
      <w:pPr>
        <w:pStyle w:val="ListParagraph"/>
        <w:numPr>
          <w:ilvl w:val="2"/>
          <w:numId w:val="2"/>
        </w:numPr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Za pomocą edytora, dowolnie formatować tekst</w:t>
      </w:r>
    </w:p>
    <w:p>
      <w:pPr>
        <w:pStyle w:val="ListParagraph"/>
        <w:numPr>
          <w:ilvl w:val="2"/>
          <w:numId w:val="3"/>
        </w:numPr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Załączać pliki i grafiki do wpisu</w:t>
      </w:r>
    </w:p>
    <w:p>
      <w:pPr>
        <w:pStyle w:val="ListParagraph"/>
        <w:numPr>
          <w:ilvl w:val="0"/>
          <w:numId w:val="0"/>
        </w:numPr>
        <w:ind w:left="3600" w:hanging="0"/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Dodawanie będzie przekierowywało na stronę z formularzem do uzupełniania oraz edytorem WYSIWYG. Obraz 2.2</w:t>
      </w:r>
    </w:p>
    <w:p>
      <w:pPr>
        <w:pStyle w:val="ListParagraph"/>
        <w:numPr>
          <w:ilvl w:val="1"/>
          <w:numId w:val="3"/>
        </w:numPr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Edytować wpisy</w:t>
      </w:r>
    </w:p>
    <w:p>
      <w:pPr>
        <w:pStyle w:val="ListParagraph"/>
        <w:numPr>
          <w:ilvl w:val="1"/>
          <w:numId w:val="3"/>
        </w:numPr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Usuwać wpisy</w:t>
      </w:r>
    </w:p>
    <w:p>
      <w:pPr>
        <w:pStyle w:val="Normal"/>
        <w:ind w:left="0" w:right="0" w:firstLine="708"/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B) z poziomu listy kategorii</w:t>
      </w:r>
    </w:p>
    <w:p>
      <w:pPr>
        <w:pStyle w:val="ListParagraph"/>
        <w:numPr>
          <w:ilvl w:val="0"/>
          <w:numId w:val="4"/>
        </w:numPr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Wyświetlić listę kategorii. Obraz 2.3</w:t>
      </w:r>
    </w:p>
    <w:p>
      <w:pPr>
        <w:pStyle w:val="ListParagraph"/>
        <w:numPr>
          <w:ilvl w:val="0"/>
          <w:numId w:val="4"/>
        </w:numPr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Dodać nową kategorię</w:t>
      </w:r>
    </w:p>
    <w:p>
      <w:pPr>
        <w:pStyle w:val="ListParagraph"/>
        <w:numPr>
          <w:ilvl w:val="0"/>
          <w:numId w:val="4"/>
        </w:numPr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Edytować kategorię</w:t>
      </w:r>
    </w:p>
    <w:p>
      <w:pPr>
        <w:pStyle w:val="ListParagraph"/>
        <w:numPr>
          <w:ilvl w:val="0"/>
          <w:numId w:val="4"/>
        </w:numPr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Usunąć kategorię</w:t>
      </w:r>
    </w:p>
    <w:p>
      <w:pPr>
        <w:pStyle w:val="Normal"/>
        <w:ind w:left="0" w:right="0" w:firstLine="708"/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C) z poziomu listy tagów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Wyświetlić listę tagów. Obraz 2.4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 xml:space="preserve">Dodać nowy tag 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 xml:space="preserve">Edytować tag 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Usunąć tag</w:t>
      </w:r>
    </w:p>
    <w:p>
      <w:pPr>
        <w:pStyle w:val="Normal"/>
        <w:ind w:left="708" w:right="0" w:hanging="0"/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D) z poziomu panelu administratora</w:t>
      </w:r>
    </w:p>
    <w:p>
      <w:pPr>
        <w:pStyle w:val="ListParagraph"/>
        <w:numPr>
          <w:ilvl w:val="1"/>
          <w:numId w:val="6"/>
        </w:numPr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Wyświetlać listę userów. Obraz 2.5</w:t>
      </w:r>
    </w:p>
    <w:p>
      <w:pPr>
        <w:pStyle w:val="ListParagraph"/>
        <w:numPr>
          <w:ilvl w:val="1"/>
          <w:numId w:val="6"/>
        </w:numPr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Dodawać userów</w:t>
      </w:r>
    </w:p>
    <w:p>
      <w:pPr>
        <w:pStyle w:val="ListParagraph"/>
        <w:numPr>
          <w:ilvl w:val="0"/>
          <w:numId w:val="0"/>
        </w:numPr>
        <w:ind w:left="2520" w:hanging="0"/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Dodawanie będzie się odbywało za pomocą formularza, gdzie pola będą uzupełniane odpowiednimi danymi. Obraz 2.6</w:t>
      </w:r>
    </w:p>
    <w:p>
      <w:pPr>
        <w:pStyle w:val="ListParagraph"/>
        <w:numPr>
          <w:ilvl w:val="1"/>
          <w:numId w:val="6"/>
        </w:numPr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Usuwać userów</w:t>
      </w:r>
    </w:p>
    <w:p>
      <w:pPr>
        <w:pStyle w:val="ListParagraph"/>
        <w:numPr>
          <w:ilvl w:val="1"/>
          <w:numId w:val="6"/>
        </w:numPr>
        <w:rPr/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Przypisywać role użytkowniko</w:t>
      </w: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m</w:t>
      </w:r>
    </w:p>
    <w:p>
      <w:pPr>
        <w:pStyle w:val="ListParagraph"/>
        <w:numPr>
          <w:ilvl w:val="0"/>
          <w:numId w:val="0"/>
        </w:numPr>
        <w:ind w:left="2520" w:hanging="0"/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Przypisywanie będzie się odbywało przy pomocy formularza. Obraz 2.7</w:t>
      </w:r>
    </w:p>
    <w:p>
      <w:pPr>
        <w:pStyle w:val="ListParagraph"/>
        <w:numPr>
          <w:ilvl w:val="1"/>
          <w:numId w:val="6"/>
        </w:numPr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Dodawać nowe role</w:t>
      </w:r>
    </w:p>
    <w:p>
      <w:pPr>
        <w:pStyle w:val="ListParagraph"/>
        <w:numPr>
          <w:ilvl w:val="0"/>
          <w:numId w:val="0"/>
        </w:numPr>
        <w:ind w:left="2520" w:hanging="0"/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Role będą dodawane, poprzez nazwanie roli w polu tekstowym oraz zaznaczenie odpowiednich permisji za pomocą pól wyboru typu checkbox. Obraz 2.8</w:t>
      </w:r>
    </w:p>
    <w:p>
      <w:pPr>
        <w:pStyle w:val="ListParagraph"/>
        <w:numPr>
          <w:ilvl w:val="1"/>
          <w:numId w:val="6"/>
        </w:numPr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Rozszerzać role o dodatkowe permisje</w:t>
      </w:r>
    </w:p>
    <w:p>
      <w:pPr>
        <w:pStyle w:val="ListParagraph"/>
        <w:numPr>
          <w:ilvl w:val="0"/>
          <w:numId w:val="0"/>
        </w:numPr>
        <w:ind w:left="2520" w:hanging="0"/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Przy przypisywaniu roli użytkownikom, będzie można rozszerzać je o dodatkowe permisje. Obraz 2.9</w:t>
      </w:r>
    </w:p>
    <w:p>
      <w:pPr>
        <w:pStyle w:val="ListParagraph"/>
        <w:rPr>
          <w:rFonts w:eastAsia="Arial" w:cs="Arial"/>
          <w:color w:val="444950"/>
          <w:sz w:val="24"/>
          <w:szCs w:val="24"/>
          <w:lang w:val="pl-PL"/>
        </w:rPr>
      </w:pPr>
      <w:r>
        <w:rPr>
          <w:rFonts w:eastAsia="Arial" w:cs="Arial"/>
          <w:color w:val="444950"/>
          <w:sz w:val="24"/>
          <w:szCs w:val="24"/>
          <w:lang w:val="pl-PL"/>
        </w:rPr>
      </w:r>
    </w:p>
    <w:p>
      <w:pPr>
        <w:pStyle w:val="Normal"/>
        <w:rPr>
          <w:rFonts w:ascii="Liberation Serif" w:hAnsi="Liberation Serif" w:eastAsia="Arial" w:cs="Arial"/>
          <w:color w:val="444950"/>
          <w:sz w:val="36"/>
          <w:szCs w:val="36"/>
          <w:u w:val="single"/>
          <w:lang w:val="pl-PL"/>
        </w:rPr>
      </w:pPr>
      <w:r>
        <w:rPr>
          <w:rFonts w:eastAsia="Arial" w:cs="Arial" w:ascii="Liberation Serif" w:hAnsi="Liberation Serif"/>
          <w:color w:val="444950"/>
          <w:sz w:val="36"/>
          <w:szCs w:val="36"/>
          <w:u w:val="single"/>
          <w:lang w:val="pl-PL"/>
        </w:rPr>
        <w:t>Sprint III</w:t>
      </w:r>
    </w:p>
    <w:p>
      <w:pPr>
        <w:pStyle w:val="Normal"/>
        <w:rPr>
          <w:rFonts w:ascii="Liberation Serif" w:hAnsi="Liberation Serif" w:eastAsia="Arial" w:cs="Arial"/>
          <w:b/>
          <w:b/>
          <w:bCs/>
          <w:color w:val="444950"/>
          <w:sz w:val="28"/>
          <w:szCs w:val="28"/>
          <w:lang w:val="pl-PL"/>
        </w:rPr>
      </w:pPr>
      <w:r>
        <w:rPr>
          <w:rFonts w:eastAsia="Arial" w:cs="Arial" w:ascii="Liberation Serif" w:hAnsi="Liberation Serif"/>
          <w:b/>
          <w:bCs/>
          <w:color w:val="444950"/>
          <w:sz w:val="28"/>
          <w:szCs w:val="28"/>
          <w:lang w:val="pl-PL"/>
        </w:rPr>
        <w:t>Jako użytkownik mogę</w:t>
      </w:r>
    </w:p>
    <w:p>
      <w:pPr>
        <w:pStyle w:val="Normal"/>
        <w:spacing w:lineRule="auto" w:line="240"/>
        <w:ind w:left="0" w:right="0" w:firstLine="708"/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A) z poziomu listy wpisów</w:t>
      </w:r>
    </w:p>
    <w:p>
      <w:pPr>
        <w:pStyle w:val="Normal"/>
        <w:numPr>
          <w:ilvl w:val="0"/>
          <w:numId w:val="7"/>
        </w:numPr>
        <w:spacing w:lineRule="auto" w:line="240"/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 xml:space="preserve">Przypisać tagi i kategorie do wpisów. </w:t>
      </w:r>
    </w:p>
    <w:p>
      <w:pPr>
        <w:pStyle w:val="Normal"/>
        <w:spacing w:lineRule="auto" w:line="240"/>
        <w:ind w:left="1800" w:right="0" w:hanging="0"/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Kategorie będą wybierane z rozwijanej listy. Obraz 3.1</w:t>
      </w:r>
    </w:p>
    <w:p>
      <w:pPr>
        <w:pStyle w:val="ListParagraph"/>
        <w:numPr>
          <w:ilvl w:val="0"/>
          <w:numId w:val="7"/>
        </w:numPr>
        <w:spacing w:lineRule="auto" w:line="240"/>
        <w:rPr/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Wysłać automatycznie maila do administratora o nowym wpisie</w:t>
      </w: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A</w:t>
      </w:r>
    </w:p>
    <w:p>
      <w:pPr>
        <w:pStyle w:val="ListParagraph"/>
        <w:numPr>
          <w:ilvl w:val="0"/>
          <w:numId w:val="0"/>
        </w:numPr>
        <w:spacing w:lineRule="auto" w:line="240"/>
        <w:ind w:left="2520" w:hanging="0"/>
        <w:rPr/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A</w:t>
      </w: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 xml:space="preserve">dministrator będzie otrzymywał informacje o nowo powstałym wpisie za pomocą maila z danymi takimi jak: tytuł wpisu, autor wpisu oraz kategoria wpisu. </w:t>
      </w:r>
    </w:p>
    <w:p>
      <w:pPr>
        <w:pStyle w:val="Normal"/>
        <w:spacing w:lineRule="auto" w:line="240"/>
        <w:ind w:left="0" w:right="0" w:hanging="0"/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ab/>
        <w:t>B) z poziomu panelu administratora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Wysłać automatycznie maila do administratora o nowym userze</w:t>
      </w:r>
    </w:p>
    <w:p>
      <w:pPr>
        <w:pStyle w:val="Normal"/>
        <w:spacing w:lineRule="auto" w:line="240"/>
        <w:ind w:left="708" w:right="0" w:hanging="0"/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C) z poziomu ustawień bloga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Dodać lub zmienić nazwę bloga. Obraz 3.2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Liberation Serif" w:hAnsi="Liberation Serif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Dodać lub zmienić opis bloga. Obraz 3.3</w:t>
      </w:r>
    </w:p>
    <w:p>
      <w:pPr>
        <w:pStyle w:val="ListParagraph"/>
        <w:rPr>
          <w:rFonts w:eastAsia="Arial" w:cs="Arial"/>
          <w:color w:val="444950"/>
          <w:sz w:val="24"/>
          <w:szCs w:val="24"/>
          <w:lang w:val="pl-PL"/>
        </w:rPr>
      </w:pPr>
      <w:r>
        <w:rPr>
          <w:rFonts w:eastAsia="Arial" w:cs="Arial"/>
          <w:color w:val="444950"/>
          <w:sz w:val="24"/>
          <w:szCs w:val="24"/>
          <w:lang w:val="pl-PL"/>
        </w:rPr>
      </w:r>
    </w:p>
    <w:p>
      <w:pPr>
        <w:pStyle w:val="ListParagraph"/>
        <w:rPr>
          <w:rFonts w:eastAsia="Arial" w:cs="Arial"/>
          <w:color w:val="444950"/>
          <w:sz w:val="24"/>
          <w:szCs w:val="24"/>
          <w:lang w:val="pl-PL"/>
        </w:rPr>
      </w:pPr>
      <w:r>
        <w:rPr>
          <w:rFonts w:eastAsia="Arial" w:cs="Arial"/>
          <w:color w:val="444950"/>
          <w:sz w:val="24"/>
          <w:szCs w:val="24"/>
          <w:lang w:val="pl-PL"/>
        </w:rPr>
      </w:r>
    </w:p>
    <w:p>
      <w:pPr>
        <w:pStyle w:val="ListParagraph"/>
        <w:ind w:left="0" w:right="0" w:hanging="0"/>
        <w:rPr>
          <w:rFonts w:ascii="Liberation Serif" w:hAnsi="Liberation Serif" w:eastAsia="Arial" w:cs="Arial"/>
          <w:color w:val="444950"/>
          <w:sz w:val="36"/>
          <w:szCs w:val="36"/>
          <w:u w:val="single"/>
          <w:lang w:val="pl-PL"/>
        </w:rPr>
      </w:pPr>
      <w:r>
        <w:rPr>
          <w:rFonts w:eastAsia="Arial" w:cs="Arial" w:ascii="Liberation Serif" w:hAnsi="Liberation Serif"/>
          <w:color w:val="444950"/>
          <w:sz w:val="36"/>
          <w:szCs w:val="36"/>
          <w:u w:val="single"/>
          <w:lang w:val="pl-PL"/>
        </w:rPr>
        <w:t>Sprint IV</w:t>
      </w:r>
    </w:p>
    <w:p>
      <w:pPr>
        <w:pStyle w:val="ListParagraph"/>
        <w:ind w:left="0" w:right="0" w:hanging="0"/>
        <w:rPr>
          <w:rFonts w:ascii="Liberation Serif" w:hAnsi="Liberation Serif" w:eastAsia="Arial" w:cs="Arial"/>
          <w:b/>
          <w:b/>
          <w:bCs/>
          <w:color w:val="444950"/>
          <w:sz w:val="28"/>
          <w:szCs w:val="28"/>
          <w:u w:val="none"/>
          <w:lang w:val="pl-PL"/>
        </w:rPr>
      </w:pPr>
      <w:r>
        <w:rPr>
          <w:rFonts w:eastAsia="Arial" w:cs="Arial" w:ascii="Liberation Serif" w:hAnsi="Liberation Serif"/>
          <w:b/>
          <w:bCs/>
          <w:color w:val="444950"/>
          <w:sz w:val="28"/>
          <w:szCs w:val="28"/>
          <w:u w:val="none"/>
          <w:lang w:val="pl-PL"/>
        </w:rPr>
        <w:t>Jako użytkownik mogę:</w:t>
      </w:r>
    </w:p>
    <w:p>
      <w:pPr>
        <w:pStyle w:val="ListParagraph"/>
        <w:spacing w:lineRule="auto" w:line="276" w:before="57" w:after="217"/>
        <w:ind w:left="720" w:right="0" w:hanging="0"/>
        <w:contextualSpacing/>
        <w:rPr/>
      </w:pPr>
      <w:r>
        <w:rPr>
          <w:rFonts w:eastAsia="Arial" w:cs="Arial" w:ascii="Liberation Serif" w:hAnsi="Liberation Serif"/>
          <w:b w:val="false"/>
          <w:bCs w:val="false"/>
          <w:color w:val="444950"/>
          <w:sz w:val="24"/>
          <w:szCs w:val="24"/>
          <w:u w:val="none"/>
          <w:lang w:val="pl-PL"/>
        </w:rPr>
        <w:t>A</w:t>
      </w:r>
      <w:r>
        <w:rPr>
          <w:rFonts w:eastAsia="Arial" w:cs="Arial" w:ascii="Liberation Serif" w:hAnsi="Liberation Serif"/>
          <w:b w:val="false"/>
          <w:bCs w:val="false"/>
          <w:color w:val="444950"/>
          <w:sz w:val="24"/>
          <w:szCs w:val="24"/>
          <w:u w:val="none"/>
          <w:lang w:val="pl-PL"/>
        </w:rPr>
        <w:t>) z poziomu frontu aplikacji</w:t>
      </w:r>
    </w:p>
    <w:p>
      <w:pPr>
        <w:pStyle w:val="ListParagraph"/>
        <w:numPr>
          <w:ilvl w:val="0"/>
          <w:numId w:val="9"/>
        </w:numPr>
        <w:spacing w:lineRule="auto" w:line="276" w:before="57" w:after="217"/>
        <w:contextualSpacing/>
        <w:rPr>
          <w:rFonts w:ascii="Liberation Serif" w:hAnsi="Liberation Serif" w:eastAsia="Arial" w:cs="Arial"/>
          <w:b w:val="false"/>
          <w:b w:val="false"/>
          <w:bCs w:val="false"/>
          <w:color w:val="444950"/>
          <w:sz w:val="24"/>
          <w:szCs w:val="24"/>
          <w:u w:val="none"/>
          <w:lang w:val="pl-PL"/>
        </w:rPr>
      </w:pPr>
      <w:r>
        <w:rPr>
          <w:rFonts w:eastAsia="Arial" w:cs="Arial" w:ascii="Liberation Serif" w:hAnsi="Liberation Serif"/>
          <w:b w:val="false"/>
          <w:bCs w:val="false"/>
          <w:color w:val="444950"/>
          <w:sz w:val="24"/>
          <w:szCs w:val="24"/>
          <w:u w:val="none"/>
          <w:lang w:val="pl-PL"/>
        </w:rPr>
        <w:t>Wyświetlać wpisy w opracowanym jednym motywie graficznym</w:t>
      </w:r>
    </w:p>
    <w:p>
      <w:pPr>
        <w:pStyle w:val="ListParagraph"/>
        <w:numPr>
          <w:ilvl w:val="0"/>
          <w:numId w:val="9"/>
        </w:numPr>
        <w:rPr>
          <w:rFonts w:ascii="Liberation Serif" w:hAnsi="Liberation Serif" w:eastAsia="Arial" w:cs="Arial"/>
          <w:b w:val="false"/>
          <w:b w:val="false"/>
          <w:bCs w:val="false"/>
          <w:color w:val="444950"/>
          <w:sz w:val="24"/>
          <w:szCs w:val="24"/>
          <w:u w:val="none"/>
          <w:lang w:val="pl-PL"/>
        </w:rPr>
      </w:pPr>
      <w:r>
        <w:rPr>
          <w:rFonts w:eastAsia="Arial" w:cs="Arial" w:ascii="Liberation Serif" w:hAnsi="Liberation Serif"/>
          <w:b w:val="false"/>
          <w:bCs w:val="false"/>
          <w:color w:val="444950"/>
          <w:sz w:val="24"/>
          <w:szCs w:val="24"/>
          <w:u w:val="none"/>
          <w:lang w:val="pl-PL"/>
        </w:rPr>
        <w:t>Dodać komentarz pod wpisem</w:t>
      </w:r>
    </w:p>
    <w:p>
      <w:pPr>
        <w:pStyle w:val="ListParagraph"/>
        <w:numPr>
          <w:ilvl w:val="0"/>
          <w:numId w:val="0"/>
        </w:numPr>
        <w:ind w:left="2520" w:hanging="0"/>
        <w:rPr>
          <w:rFonts w:ascii="Liberation Serif" w:hAnsi="Liberation Serif" w:eastAsia="Arial" w:cs="Arial"/>
          <w:b w:val="false"/>
          <w:b w:val="false"/>
          <w:bCs w:val="false"/>
          <w:color w:val="444950"/>
          <w:sz w:val="24"/>
          <w:szCs w:val="24"/>
          <w:u w:val="none"/>
          <w:lang w:val="pl-PL"/>
        </w:rPr>
      </w:pPr>
      <w:r>
        <w:rPr>
          <w:rFonts w:eastAsia="Arial" w:cs="Arial" w:ascii="Liberation Serif" w:hAnsi="Liberation Serif"/>
          <w:b w:val="false"/>
          <w:bCs w:val="false"/>
          <w:color w:val="444950"/>
          <w:sz w:val="24"/>
          <w:szCs w:val="24"/>
          <w:u w:val="none"/>
          <w:lang w:val="pl-PL"/>
        </w:rPr>
        <w:t>Dodawanie komentarzy będzie możliwe dzięki podpięciu disqusa pod aplikację</w:t>
      </w:r>
    </w:p>
    <w:p>
      <w:pPr>
        <w:pStyle w:val="ListParagraph"/>
        <w:numPr>
          <w:ilvl w:val="0"/>
          <w:numId w:val="9"/>
        </w:numPr>
        <w:spacing w:lineRule="auto" w:line="276"/>
        <w:rPr>
          <w:rFonts w:ascii="Liberation Serif" w:hAnsi="Liberation Serif" w:eastAsia="Arial" w:cs="Arial"/>
          <w:b w:val="false"/>
          <w:b w:val="false"/>
          <w:bCs w:val="false"/>
          <w:color w:val="444950"/>
          <w:sz w:val="24"/>
          <w:szCs w:val="24"/>
          <w:u w:val="none"/>
          <w:lang w:val="pl-PL"/>
        </w:rPr>
      </w:pPr>
      <w:r>
        <w:rPr>
          <w:rFonts w:eastAsia="Arial" w:cs="Arial" w:ascii="Liberation Serif" w:hAnsi="Liberation Serif"/>
          <w:b w:val="false"/>
          <w:bCs w:val="false"/>
          <w:color w:val="444950"/>
          <w:sz w:val="24"/>
          <w:szCs w:val="24"/>
          <w:u w:val="none"/>
          <w:lang w:val="pl-PL"/>
        </w:rPr>
        <w:t>Zostawić like’a pod postem</w:t>
      </w:r>
    </w:p>
    <w:p>
      <w:pPr>
        <w:pStyle w:val="ListParagraph"/>
        <w:numPr>
          <w:ilvl w:val="0"/>
          <w:numId w:val="9"/>
        </w:numPr>
        <w:spacing w:lineRule="auto" w:line="276"/>
        <w:rPr>
          <w:rFonts w:ascii="Liberation Serif" w:hAnsi="Liberation Serif" w:eastAsia="Arial" w:cs="Arial"/>
          <w:b w:val="false"/>
          <w:b w:val="false"/>
          <w:bCs w:val="false"/>
          <w:color w:val="444950"/>
          <w:sz w:val="24"/>
          <w:szCs w:val="24"/>
          <w:u w:val="none"/>
          <w:lang w:val="pl-PL"/>
        </w:rPr>
      </w:pPr>
      <w:r>
        <w:rPr>
          <w:rFonts w:eastAsia="Arial" w:cs="Arial" w:ascii="Liberation Serif" w:hAnsi="Liberation Serif"/>
          <w:b w:val="false"/>
          <w:bCs w:val="false"/>
          <w:color w:val="444950"/>
          <w:sz w:val="24"/>
          <w:szCs w:val="24"/>
          <w:u w:val="none"/>
          <w:lang w:val="pl-PL"/>
        </w:rPr>
        <w:t>Zamówić newsletter</w:t>
      </w:r>
    </w:p>
    <w:p>
      <w:pPr>
        <w:pStyle w:val="ListParagraph"/>
        <w:numPr>
          <w:ilvl w:val="0"/>
          <w:numId w:val="0"/>
        </w:numPr>
        <w:spacing w:lineRule="auto" w:line="276"/>
        <w:ind w:left="2520" w:hanging="0"/>
        <w:rPr>
          <w:rFonts w:ascii="Liberation Serif" w:hAnsi="Liberation Serif" w:eastAsia="Arial" w:cs="Arial"/>
          <w:b w:val="false"/>
          <w:b w:val="false"/>
          <w:bCs w:val="false"/>
          <w:color w:val="444950"/>
          <w:sz w:val="24"/>
          <w:szCs w:val="24"/>
          <w:u w:val="none"/>
          <w:lang w:val="pl-PL"/>
        </w:rPr>
      </w:pPr>
      <w:r>
        <w:rPr>
          <w:rFonts w:eastAsia="Arial" w:cs="Arial" w:ascii="Liberation Serif" w:hAnsi="Liberation Serif"/>
          <w:b w:val="false"/>
          <w:bCs w:val="false"/>
          <w:color w:val="444950"/>
          <w:sz w:val="24"/>
          <w:szCs w:val="24"/>
          <w:u w:val="none"/>
          <w:lang w:val="pl-PL"/>
        </w:rPr>
        <w:t>Powiadomienia o nowych wpisach będą wysyłane na podany przez zainteresowanego</w:t>
      </w:r>
    </w:p>
    <w:p>
      <w:pPr>
        <w:pStyle w:val="ListParagraph"/>
        <w:ind w:left="0" w:right="0" w:hanging="0"/>
        <w:rPr>
          <w:rFonts w:ascii="Liberation Serif" w:hAnsi="Liberation Serif" w:eastAsia="Arial" w:cs="Arial"/>
          <w:b w:val="false"/>
          <w:b w:val="false"/>
          <w:bCs w:val="false"/>
          <w:color w:val="444950"/>
          <w:sz w:val="24"/>
          <w:szCs w:val="24"/>
          <w:u w:val="none"/>
          <w:lang w:val="pl-PL"/>
        </w:rPr>
      </w:pPr>
      <w:r>
        <w:rPr>
          <w:rFonts w:eastAsia="Arial" w:cs="Arial" w:ascii="Liberation Serif" w:hAnsi="Liberation Serif"/>
          <w:b w:val="false"/>
          <w:bCs w:val="false"/>
          <w:color w:val="444950"/>
          <w:sz w:val="24"/>
          <w:szCs w:val="24"/>
          <w:u w:val="none"/>
          <w:lang w:val="pl-PL"/>
        </w:rPr>
        <w:tab/>
        <w:t>B) z poziomu ustawień konta</w:t>
      </w:r>
    </w:p>
    <w:p>
      <w:pPr>
        <w:pStyle w:val="ListParagraph"/>
        <w:numPr>
          <w:ilvl w:val="0"/>
          <w:numId w:val="9"/>
        </w:numPr>
        <w:rPr>
          <w:rFonts w:ascii="Liberation Serif" w:hAnsi="Liberation Serif" w:eastAsia="Arial" w:cs="Arial"/>
          <w:b w:val="false"/>
          <w:b w:val="false"/>
          <w:bCs w:val="false"/>
          <w:color w:val="444950"/>
          <w:sz w:val="24"/>
          <w:szCs w:val="24"/>
          <w:u w:val="none"/>
          <w:lang w:val="pl-PL"/>
        </w:rPr>
      </w:pPr>
      <w:r>
        <w:rPr>
          <w:rFonts w:eastAsia="Arial" w:cs="Arial" w:ascii="Liberation Serif" w:hAnsi="Liberation Serif"/>
          <w:b w:val="false"/>
          <w:bCs w:val="false"/>
          <w:color w:val="444950"/>
          <w:sz w:val="24"/>
          <w:szCs w:val="24"/>
          <w:u w:val="none"/>
          <w:lang w:val="pl-PL"/>
        </w:rPr>
        <w:t>Dodać w ustawieniach konta link do swoich profili w mediach społecznościowych (Facebook, Instagram)</w:t>
      </w:r>
    </w:p>
    <w:p>
      <w:pPr>
        <w:pStyle w:val="ListParagraph"/>
        <w:rPr>
          <w:rFonts w:ascii="Liberation Serif" w:hAnsi="Liberation Serif" w:eastAsia="Arial" w:cs="Arial"/>
          <w:b w:val="false"/>
          <w:b w:val="false"/>
          <w:bCs w:val="false"/>
          <w:color w:val="444950"/>
          <w:sz w:val="24"/>
          <w:szCs w:val="24"/>
          <w:u w:val="none"/>
          <w:lang w:val="pl-PL"/>
        </w:rPr>
      </w:pPr>
      <w:r>
        <w:rPr>
          <w:rFonts w:eastAsia="Arial" w:cs="Arial" w:ascii="Liberation Serif" w:hAnsi="Liberation Serif"/>
          <w:b w:val="false"/>
          <w:bCs w:val="false"/>
          <w:color w:val="444950"/>
          <w:sz w:val="24"/>
          <w:szCs w:val="24"/>
          <w:u w:val="none"/>
          <w:lang w:val="pl-PL"/>
        </w:rPr>
        <w:t>C) z poziomu panelu statystyk</w:t>
      </w:r>
    </w:p>
    <w:p>
      <w:pPr>
        <w:pStyle w:val="ListParagraph"/>
        <w:numPr>
          <w:ilvl w:val="0"/>
          <w:numId w:val="10"/>
        </w:numPr>
        <w:rPr>
          <w:rFonts w:ascii="Liberation Serif" w:hAnsi="Liberation Serif" w:eastAsia="Arial" w:cs="Arial"/>
          <w:b w:val="false"/>
          <w:b w:val="false"/>
          <w:bCs w:val="false"/>
          <w:color w:val="444950"/>
          <w:sz w:val="24"/>
          <w:szCs w:val="24"/>
          <w:u w:val="none"/>
          <w:lang w:val="pl-PL"/>
        </w:rPr>
      </w:pPr>
      <w:r>
        <w:rPr>
          <w:rFonts w:eastAsia="Arial" w:cs="Arial" w:ascii="Liberation Serif" w:hAnsi="Liberation Serif"/>
          <w:b w:val="false"/>
          <w:bCs w:val="false"/>
          <w:color w:val="444950"/>
          <w:sz w:val="24"/>
          <w:szCs w:val="24"/>
          <w:u w:val="none"/>
          <w:lang w:val="pl-PL"/>
        </w:rPr>
        <w:t>wyświetlić dziennik logów użytkowników aplikacji</w:t>
      </w:r>
    </w:p>
    <w:p>
      <w:pPr>
        <w:pStyle w:val="ListParagraph"/>
        <w:numPr>
          <w:ilvl w:val="0"/>
          <w:numId w:val="10"/>
        </w:numPr>
        <w:rPr>
          <w:rFonts w:ascii="Liberation Serif" w:hAnsi="Liberation Serif" w:eastAsia="Arial" w:cs="Arial"/>
          <w:b w:val="false"/>
          <w:b w:val="false"/>
          <w:bCs w:val="false"/>
          <w:color w:val="444950"/>
          <w:sz w:val="24"/>
          <w:szCs w:val="24"/>
          <w:u w:val="none"/>
          <w:lang w:val="pl-PL"/>
        </w:rPr>
      </w:pPr>
      <w:r>
        <w:rPr>
          <w:rFonts w:eastAsia="Arial" w:cs="Arial" w:ascii="Liberation Serif" w:hAnsi="Liberation Serif"/>
          <w:b w:val="false"/>
          <w:bCs w:val="false"/>
          <w:color w:val="444950"/>
          <w:sz w:val="24"/>
          <w:szCs w:val="24"/>
          <w:u w:val="none"/>
          <w:lang w:val="pl-PL"/>
        </w:rPr>
        <w:t>wyświetlić statystyki ilości wejść na bloga</w:t>
      </w:r>
    </w:p>
    <w:p>
      <w:pPr>
        <w:pStyle w:val="ListParagraph"/>
        <w:numPr>
          <w:ilvl w:val="0"/>
          <w:numId w:val="0"/>
        </w:numPr>
        <w:ind w:left="2520" w:hanging="0"/>
        <w:rPr>
          <w:rFonts w:ascii="Liberation Serif" w:hAnsi="Liberation Serif" w:eastAsia="Arial" w:cs="Arial"/>
          <w:b w:val="false"/>
          <w:b w:val="false"/>
          <w:bCs w:val="false"/>
          <w:color w:val="444950"/>
          <w:sz w:val="24"/>
          <w:szCs w:val="24"/>
          <w:u w:val="none"/>
          <w:lang w:val="pl-PL"/>
        </w:rPr>
      </w:pPr>
      <w:r>
        <w:rPr>
          <w:rFonts w:eastAsia="Arial" w:cs="Arial" w:ascii="Liberation Serif" w:hAnsi="Liberation Serif"/>
          <w:b w:val="false"/>
          <w:bCs w:val="false"/>
          <w:color w:val="444950"/>
          <w:sz w:val="24"/>
          <w:szCs w:val="24"/>
          <w:u w:val="none"/>
          <w:lang w:val="pl-PL"/>
        </w:rPr>
        <w:t xml:space="preserve">Można będzie zobaczyć statystyki z ilości wyświetleń danego wpisu, </w:t>
        <w:tab/>
        <w:t xml:space="preserve">ilości zamówionych newsletterów itp. </w:t>
      </w:r>
    </w:p>
    <w:p>
      <w:pPr>
        <w:pStyle w:val="ListParagraph"/>
        <w:ind w:left="0" w:right="0" w:hanging="0"/>
        <w:rPr/>
      </w:pPr>
      <w:r>
        <w:rPr>
          <w:rFonts w:eastAsia="Arial" w:cs="Arial" w:ascii="Liberation Serif" w:hAnsi="Liberation Serif"/>
          <w:b w:val="false"/>
          <w:bCs w:val="false"/>
          <w:color w:val="444950"/>
          <w:sz w:val="24"/>
          <w:szCs w:val="24"/>
          <w:u w:val="none"/>
          <w:lang w:val="pl-PL"/>
        </w:rPr>
        <w:tab/>
      </w:r>
      <w:r>
        <w:rPr>
          <w:rFonts w:eastAsia="Arial" w:cs="Arial" w:ascii="Liberation Serif" w:hAnsi="Liberation Serif"/>
          <w:b w:val="false"/>
          <w:bCs w:val="false"/>
          <w:color w:val="444950"/>
          <w:sz w:val="24"/>
          <w:szCs w:val="24"/>
          <w:u w:val="none"/>
          <w:lang w:val="pl-PL"/>
        </w:rPr>
        <w:t>D)z poziomu ustawień bloga</w:t>
      </w:r>
    </w:p>
    <w:p>
      <w:pPr>
        <w:pStyle w:val="ListParagraph"/>
        <w:numPr>
          <w:ilvl w:val="0"/>
          <w:numId w:val="11"/>
        </w:numPr>
        <w:rPr>
          <w:rFonts w:ascii="Liberation Serif" w:hAnsi="Liberation Serif" w:eastAsia="Arial" w:cs="Arial"/>
          <w:b w:val="false"/>
          <w:b w:val="false"/>
          <w:bCs w:val="false"/>
          <w:color w:val="444950"/>
          <w:sz w:val="24"/>
          <w:szCs w:val="24"/>
          <w:u w:val="none"/>
          <w:lang w:val="pl-PL"/>
        </w:rPr>
      </w:pPr>
      <w:r>
        <w:rPr>
          <w:rFonts w:eastAsia="Arial" w:cs="Arial" w:ascii="Liberation Serif" w:hAnsi="Liberation Serif"/>
          <w:b w:val="false"/>
          <w:bCs w:val="false"/>
          <w:color w:val="444950"/>
          <w:sz w:val="24"/>
          <w:szCs w:val="24"/>
          <w:u w:val="none"/>
          <w:lang w:val="pl-PL"/>
        </w:rPr>
        <w:t>Dodać linki do mediów społecznościowych bloga(Instagram, Facebook)</w:t>
      </w:r>
    </w:p>
    <w:p>
      <w:pPr>
        <w:pStyle w:val="ListParagraph"/>
        <w:numPr>
          <w:ilvl w:val="0"/>
          <w:numId w:val="0"/>
        </w:numPr>
        <w:ind w:left="2520" w:hanging="0"/>
        <w:rPr>
          <w:rFonts w:ascii="Liberation Serif" w:hAnsi="Liberation Serif" w:eastAsia="Arial" w:cs="Arial"/>
          <w:b w:val="false"/>
          <w:b w:val="false"/>
          <w:bCs w:val="false"/>
          <w:color w:val="444950"/>
          <w:sz w:val="24"/>
          <w:szCs w:val="24"/>
          <w:u w:val="none"/>
          <w:lang w:val="pl-PL"/>
        </w:rPr>
      </w:pPr>
      <w:r>
        <w:rPr>
          <w:rFonts w:eastAsia="Arial" w:cs="Arial" w:ascii="Liberation Serif" w:hAnsi="Liberation Serif"/>
          <w:b w:val="false"/>
          <w:bCs w:val="false"/>
          <w:color w:val="444950"/>
          <w:sz w:val="24"/>
          <w:szCs w:val="24"/>
          <w:u w:val="none"/>
          <w:lang w:val="pl-PL"/>
        </w:rPr>
        <w:t>Będą one wyświetlanie na froncie aplikacji w postaci widgetów</w:t>
      </w:r>
    </w:p>
    <w:p>
      <w:pPr>
        <w:pStyle w:val="ListParagraph"/>
        <w:rPr>
          <w:rFonts w:eastAsia="Arial" w:cs="Arial"/>
          <w:color w:val="444950"/>
          <w:sz w:val="24"/>
          <w:szCs w:val="24"/>
          <w:lang w:val="pl-PL"/>
        </w:rPr>
      </w:pPr>
      <w:r>
        <w:rPr>
          <w:rFonts w:eastAsia="Arial" w:cs="Arial"/>
          <w:color w:val="444950"/>
          <w:sz w:val="24"/>
          <w:szCs w:val="24"/>
          <w:lang w:val="pl-PL"/>
        </w:rPr>
      </w:r>
    </w:p>
    <w:p>
      <w:pPr>
        <w:pStyle w:val="ListParagraph"/>
        <w:rPr>
          <w:rFonts w:eastAsia="Arial" w:cs="Arial"/>
          <w:color w:val="444950"/>
          <w:sz w:val="24"/>
          <w:szCs w:val="24"/>
          <w:lang w:val="pl-PL"/>
        </w:rPr>
      </w:pPr>
      <w:r>
        <w:rPr>
          <w:rFonts w:eastAsia="Arial" w:cs="Arial"/>
          <w:color w:val="444950"/>
          <w:sz w:val="24"/>
          <w:szCs w:val="24"/>
          <w:lang w:val="pl-PL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Liberation Serif" w:hAnsi="Liberation Serif" w:eastAsia="Arial" w:cs="Arial"/>
          <w:b/>
          <w:b/>
          <w:bCs/>
          <w:color w:val="444950"/>
          <w:sz w:val="32"/>
          <w:szCs w:val="32"/>
          <w:lang w:val="pl-PL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720"/>
        </w:tabs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♦"/>
      <w:lvlJc w:val="left"/>
      <w:pPr>
        <w:ind w:left="2160" w:hanging="360"/>
      </w:pPr>
      <w:rPr>
        <w:rFonts w:ascii="Courier New" w:hAnsi="Courier New" w:cs="Courier New" w:hint="default"/>
        <w:sz w:val="24"/>
        <w:rFonts w:cs="Courier New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rFonts w:cs="OpenSymbol"/>
      </w:rPr>
    </w:lvl>
    <w:lvl w:ilvl="2">
      <w:start w:val="1"/>
      <w:numFmt w:val="bullet"/>
      <w:lvlText w:val="♦"/>
      <w:lvlJc w:val="left"/>
      <w:pPr>
        <w:ind w:left="2160" w:hanging="360"/>
      </w:pPr>
      <w:rPr>
        <w:rFonts w:ascii="Courier New" w:hAnsi="Courier New" w:cs="Courier New" w:hint="default"/>
        <w:sz w:val="24"/>
        <w:rFonts w:cs="Courier New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Courier New"/>
      <w:sz w:val="24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ascii="Liberation Serif" w:hAnsi="Liberation Serif" w:cs="OpenSymbol"/>
      <w:sz w:val="24"/>
    </w:rPr>
  </w:style>
  <w:style w:type="character" w:styleId="ListLabel21">
    <w:name w:val="ListLabel 21"/>
    <w:qFormat/>
    <w:rPr>
      <w:rFonts w:ascii="Liberation Serif" w:hAnsi="Liberation Serif" w:cs="Courier New"/>
      <w:sz w:val="24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Liberation Serif" w:hAnsi="Liberation Serif"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OpenSymbol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Liberation Serif" w:hAnsi="Liberation Serif" w:cs="OpenSymbol"/>
      <w:sz w:val="24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Liberation Serif" w:hAnsi="Liberation Serif" w:cs="OpenSymbol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Liberation Serif" w:hAnsi="Liberation Serif" w:cs="OpenSymbol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Courier New"/>
      <w:sz w:val="24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ascii="Liberation Serif" w:hAnsi="Liberation Serif" w:cs="OpenSymbol"/>
      <w:sz w:val="24"/>
    </w:rPr>
  </w:style>
  <w:style w:type="character" w:styleId="ListLabel111">
    <w:name w:val="ListLabel 111"/>
    <w:qFormat/>
    <w:rPr>
      <w:rFonts w:ascii="Liberation Serif" w:hAnsi="Liberation Serif" w:cs="Courier New"/>
      <w:sz w:val="24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ascii="Liberation Serif" w:hAnsi="Liberation Serif" w:cs="OpenSymbol"/>
      <w:sz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Liberation Serif" w:hAnsi="Liberation Serif" w:cs="OpenSymbol"/>
      <w:sz w:val="24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ascii="Liberation Serif" w:hAnsi="Liberation Serif" w:cs="OpenSymbol"/>
      <w:sz w:val="24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sz w:val="24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Liberation Serif" w:hAnsi="Liberation Serif" w:cs="OpenSymbol"/>
      <w:b w:val="false"/>
      <w:sz w:val="24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Courier New"/>
      <w:sz w:val="24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ascii="Liberation Serif" w:hAnsi="Liberation Serif" w:cs="OpenSymbol"/>
      <w:sz w:val="24"/>
    </w:rPr>
  </w:style>
  <w:style w:type="character" w:styleId="ListLabel201">
    <w:name w:val="ListLabel 201"/>
    <w:qFormat/>
    <w:rPr>
      <w:rFonts w:cs="Courier New"/>
      <w:sz w:val="24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ascii="Liberation Serif" w:hAnsi="Liberation Serif" w:cs="OpenSymbol"/>
      <w:sz w:val="24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ascii="Liberation Serif" w:hAnsi="Liberation Serif" w:cs="OpenSymbol"/>
      <w:sz w:val="24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  <w:sz w:val="24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sz w:val="24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Liberation Serif" w:hAnsi="Liberation Serif" w:cs="OpenSymbol"/>
      <w:b w:val="false"/>
      <w:sz w:val="24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LibreOffice/6.1.3.2$Linux_X86_64 LibreOffice_project/031f4f200df8f56cabb825cb688940875bfa3edf</Application>
  <Pages>3</Pages>
  <Words>411</Words>
  <Characters>2270</Characters>
  <CharactersWithSpaces>2583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2018-11-26T22:13:07Z</dcterms:created>
  <dc:creator/>
  <dc:description/>
  <dc:language>pl-PL</dc:language>
  <cp:lastModifiedBy/>
  <dcterms:modified xsi:type="dcterms:W3CDTF">2018-11-30T21:18:02Z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