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AB4" w:rsidRDefault="00B63D12" w:rsidP="00B63D12">
      <w:r>
        <w:t>Г</w:t>
      </w:r>
      <w:r w:rsidRPr="00B63D12">
        <w:t>осударственное устройство – каким должно оно быть и каких граждан требует для своего совершенства.</w:t>
      </w:r>
    </w:p>
    <w:p w:rsidR="00B63D12" w:rsidRDefault="00B63D12" w:rsidP="00B63D12">
      <w:r>
        <w:t xml:space="preserve">Землепашцы и ремесленники – от воинов. </w:t>
      </w:r>
    </w:p>
    <w:p w:rsidR="00B63D12" w:rsidRDefault="00B63D12" w:rsidP="00B63D12">
      <w:r w:rsidRPr="00B63D12">
        <w:t>каждый будет иметь сообразно своей природе подходящий лишь ему род занятий и лишь одно искусство, мы решили: те, кому придется сражаться за всех, не должны быть никем иным, как только стражами города против любой обиды, чинимой извне или изнутри; им должно кротко творить справедливость по отношению к своим подчиненным, их друзьям по природе, но быть суровыми в битве против любого, кто поведет себя как враг</w:t>
      </w:r>
    </w:p>
    <w:p w:rsidR="00B63D12" w:rsidRDefault="00B63D12" w:rsidP="00B63D12">
      <w:r w:rsidRPr="00B63D12">
        <w:t>по природе душа этих стражей должна быть и пылкой, и в то же время по преимуществу философической, чтобы они могли в надлежащую меру вести себя и кротко, и сурово по отношению к тем и другим</w:t>
      </w:r>
    </w:p>
    <w:p w:rsidR="00B63D12" w:rsidRDefault="00B63D12" w:rsidP="00B63D12">
      <w:r w:rsidRPr="00B63D12">
        <w:t>Вместо этого они будут получать от тех, кого они охраняют, содержание, соразмерное их скромным нуждам, и тратить его сообща, кормясь все вместе от общего стола. Они должны непрерывно соревноваться в добродетели, а от прочих трудов их надо избавить.</w:t>
      </w:r>
    </w:p>
    <w:p w:rsidR="00B63D12" w:rsidRDefault="00B63D12" w:rsidP="00B63D12">
      <w:proofErr w:type="spellStart"/>
      <w:r>
        <w:t>Имансипация</w:t>
      </w:r>
      <w:proofErr w:type="spellEnd"/>
    </w:p>
    <w:p w:rsidR="00B63D12" w:rsidRDefault="00B63D12" w:rsidP="00B63D12">
      <w:r w:rsidRPr="00B63D12">
        <w:t xml:space="preserve">се относящееся к браку и деторождению должно быть общим, и мы хотели добиться того, чтобы никто и никогда не мог знать, какой младенец родился именно от него, но каждый почитал бы каждого родным себе: тех, кто родился недалеко по времени от него самого, – за братьев и сестер, а старших и младших соответственно либо за родителей и родителей </w:t>
      </w:r>
      <w:proofErr w:type="spellStart"/>
      <w:r w:rsidRPr="00B63D12">
        <w:t>родителей</w:t>
      </w:r>
      <w:proofErr w:type="spellEnd"/>
      <w:r>
        <w:t>.</w:t>
      </w:r>
    </w:p>
    <w:p w:rsidR="00B63D12" w:rsidRPr="00B63D12" w:rsidRDefault="00B63D12" w:rsidP="00B63D12">
      <w:r>
        <w:t>ДАЛЬНЕЙШЕЕ РАССУЖДЕНИЕ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как это государство ведет себя в борьбе с другими государствами, как оно достойным его образом вступает в войну, как в ходе войны его граждане совершают то, что им подобает, сообразно своему обучению и воспитанию, будь то на поле брани или в переговорах с </w:t>
      </w:r>
      <w:r>
        <w:rPr>
          <w:rFonts w:ascii="Arial" w:hAnsi="Arial" w:cs="Arial"/>
          <w:color w:val="000000"/>
          <w:sz w:val="27"/>
          <w:szCs w:val="27"/>
        </w:rPr>
        <w:t>каждым из других государств?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 </w:t>
      </w:r>
      <w:proofErr w:type="spellStart"/>
      <w:r w:rsidRPr="00B63D12">
        <w:rPr>
          <w:rFonts w:ascii="Arial" w:hAnsi="Arial" w:cs="Arial"/>
          <w:color w:val="000000"/>
          <w:sz w:val="27"/>
          <w:szCs w:val="27"/>
        </w:rPr>
        <w:t>Тимей</w:t>
      </w:r>
      <w:proofErr w:type="spellEnd"/>
      <w:r w:rsidRPr="00B63D12">
        <w:rPr>
          <w:rFonts w:ascii="Arial" w:hAnsi="Arial" w:cs="Arial"/>
          <w:color w:val="000000"/>
          <w:sz w:val="27"/>
          <w:szCs w:val="27"/>
        </w:rPr>
        <w:t xml:space="preserve">: будучи гражданином государства со столь прекрасными законами, как </w:t>
      </w:r>
      <w:proofErr w:type="spellStart"/>
      <w:r w:rsidRPr="00B63D12">
        <w:rPr>
          <w:rFonts w:ascii="Arial" w:hAnsi="Arial" w:cs="Arial"/>
          <w:color w:val="000000"/>
          <w:sz w:val="27"/>
          <w:szCs w:val="27"/>
        </w:rPr>
        <w:t>Локры</w:t>
      </w:r>
      <w:proofErr w:type="spellEnd"/>
      <w:r w:rsidRPr="00B63D12">
        <w:rPr>
          <w:rFonts w:ascii="Arial" w:hAnsi="Arial" w:cs="Arial"/>
          <w:color w:val="000000"/>
          <w:sz w:val="27"/>
          <w:szCs w:val="27"/>
        </w:rPr>
        <w:t xml:space="preserve"> Италийские, и не уступая никому из тамошних уроженцев по богатству и родовитости, он достиг высших должностей и почестей, какие только может предложить ему город, но в то же время поднялся, как мне кажется, и на самую вершину философии.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C0200B0" wp14:editId="03C33C16">
            <wp:extent cx="2238498" cy="15318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644" cy="15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Критий</w:t>
      </w:r>
      <w:proofErr w:type="spellEnd"/>
      <w:r w:rsidRPr="00B63D12">
        <w:rPr>
          <w:rFonts w:ascii="Arial" w:hAnsi="Arial" w:cs="Arial"/>
          <w:color w:val="000000"/>
          <w:sz w:val="27"/>
          <w:szCs w:val="27"/>
        </w:rPr>
        <w:t>, то уж о нем-то все в Афинах знают, что он не невежда ни в одном из обсуждаемых нами предметов.</w:t>
      </w:r>
    </w:p>
    <w:p w:rsidR="00B63D12" w:rsidRP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- </w:t>
      </w:r>
      <w:proofErr w:type="spellStart"/>
      <w:r w:rsidRPr="00B63D12">
        <w:rPr>
          <w:rFonts w:ascii="Arial" w:hAnsi="Arial" w:cs="Arial"/>
          <w:color w:val="000000"/>
          <w:sz w:val="27"/>
          <w:szCs w:val="27"/>
        </w:rPr>
        <w:t>Гермократ</w:t>
      </w:r>
      <w:proofErr w:type="spellEnd"/>
      <w:r w:rsidRPr="00B63D12">
        <w:rPr>
          <w:rFonts w:ascii="Arial" w:hAnsi="Arial" w:cs="Arial"/>
          <w:color w:val="000000"/>
          <w:sz w:val="27"/>
          <w:szCs w:val="27"/>
        </w:rPr>
        <w:t>, по множеству достоверных свидетельств, подготовлен ко всем этим рассуждениям и природой, и выучкой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 w:rsidRPr="00B63D12">
        <w:rPr>
          <w:rFonts w:ascii="Arial" w:hAnsi="Arial" w:cs="Arial"/>
          <w:color w:val="000000"/>
          <w:sz w:val="27"/>
          <w:szCs w:val="27"/>
        </w:rPr>
        <w:t>вы так способны представить паше государство вовлеченным в достойную его войну и действующим сообразно своим свойствам, как никто из ныне живущих людей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Критий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«</w:t>
      </w:r>
      <w:r w:rsidRPr="00B63D12">
        <w:rPr>
          <w:rFonts w:ascii="Arial" w:hAnsi="Arial" w:cs="Arial"/>
          <w:color w:val="000000"/>
          <w:sz w:val="27"/>
          <w:szCs w:val="27"/>
        </w:rPr>
        <w:t>нашим городом в древности были свершены великие и достойные удивления дела, которые были потом забыты по причине бега времени и гибели людей</w:t>
      </w:r>
      <w:r>
        <w:rPr>
          <w:rFonts w:ascii="Arial" w:hAnsi="Arial" w:cs="Arial"/>
          <w:color w:val="000000"/>
          <w:sz w:val="27"/>
          <w:szCs w:val="27"/>
        </w:rPr>
        <w:t>»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«</w:t>
      </w:r>
      <w:r w:rsidRPr="00B63D12">
        <w:rPr>
          <w:rFonts w:ascii="Arial" w:hAnsi="Arial" w:cs="Arial"/>
          <w:color w:val="000000"/>
          <w:sz w:val="27"/>
          <w:szCs w:val="27"/>
        </w:rPr>
        <w:t xml:space="preserve">у вершины Дельты, где Нил расходится на отдельные потоки, ном, именуемый </w:t>
      </w:r>
      <w:proofErr w:type="spellStart"/>
      <w:r w:rsidRPr="00B63D12">
        <w:rPr>
          <w:rFonts w:ascii="Arial" w:hAnsi="Arial" w:cs="Arial"/>
          <w:color w:val="000000"/>
          <w:sz w:val="27"/>
          <w:szCs w:val="27"/>
        </w:rPr>
        <w:t>Саисским</w:t>
      </w:r>
      <w:proofErr w:type="spellEnd"/>
      <w:r w:rsidRPr="00B63D12">
        <w:rPr>
          <w:rFonts w:ascii="Arial" w:hAnsi="Arial" w:cs="Arial"/>
          <w:color w:val="000000"/>
          <w:sz w:val="27"/>
          <w:szCs w:val="27"/>
        </w:rPr>
        <w:t xml:space="preserve">; главный город этого нома – </w:t>
      </w:r>
      <w:proofErr w:type="spellStart"/>
      <w:r w:rsidRPr="00B63D12">
        <w:rPr>
          <w:rFonts w:ascii="Arial" w:hAnsi="Arial" w:cs="Arial"/>
          <w:color w:val="000000"/>
          <w:sz w:val="27"/>
          <w:szCs w:val="27"/>
        </w:rPr>
        <w:t>Саис</w:t>
      </w:r>
      <w:proofErr w:type="spellEnd"/>
      <w:r w:rsidRPr="00B63D12">
        <w:rPr>
          <w:rFonts w:ascii="Arial" w:hAnsi="Arial" w:cs="Arial"/>
          <w:color w:val="000000"/>
          <w:sz w:val="27"/>
          <w:szCs w:val="27"/>
        </w:rPr>
        <w:t xml:space="preserve">, откуда, между прочим, был родом царь </w:t>
      </w:r>
      <w:proofErr w:type="spellStart"/>
      <w:r w:rsidRPr="00B63D12">
        <w:rPr>
          <w:rFonts w:ascii="Arial" w:hAnsi="Arial" w:cs="Arial"/>
          <w:color w:val="000000"/>
          <w:sz w:val="27"/>
          <w:szCs w:val="27"/>
        </w:rPr>
        <w:t>Амасис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Покровительница – Афина.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Солон рассказывал мифы там. «Все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новодел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во время бедствий светил – гибнут те, кто в горах, во время бедствий воды – кто у моря. Мы все время тут». У нас все хранится. А у вас – мор и все сначала. </w:t>
      </w:r>
    </w:p>
    <w:p w:rsidR="00B63D12" w:rsidRP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 w:rsidRPr="00B63D12">
        <w:rPr>
          <w:rFonts w:ascii="Arial" w:hAnsi="Arial" w:cs="Arial"/>
          <w:color w:val="000000"/>
          <w:sz w:val="27"/>
          <w:szCs w:val="27"/>
        </w:rPr>
        <w:t xml:space="preserve">Так, </w:t>
      </w:r>
      <w:r w:rsidRPr="00B63D12">
        <w:rPr>
          <w:rFonts w:ascii="Arial" w:hAnsi="Arial" w:cs="Arial"/>
          <w:b/>
          <w:color w:val="000000"/>
          <w:sz w:val="27"/>
          <w:szCs w:val="27"/>
        </w:rPr>
        <w:t>вы храните память только об одном потопе, а ведь их было много до этого</w:t>
      </w:r>
      <w:r w:rsidRPr="00B63D12">
        <w:rPr>
          <w:rFonts w:ascii="Arial" w:hAnsi="Arial" w:cs="Arial"/>
          <w:color w:val="000000"/>
          <w:sz w:val="27"/>
          <w:szCs w:val="27"/>
        </w:rPr>
        <w:t>; более того, вы даже не знаете, что прекраснейший и благороднейший род людей жил некогда в вашей стране. Ты сам и весь твои город происходите от тех немногих, кто остался из этого рода, но вы ничего о нем не ведаете, ибо их потомки на протяжении многих поколений умирали, не оставляя никаких записей и потому как бы немотствуя. Между тем. Солон, перед самым большим и разрушительным наводнением государство, ныне известное под именем Афин, было и в делах военной доблести первым,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Афины – на 1000 лет древнее. 9000 лет назад.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</w:t>
      </w:r>
      <w:r w:rsidRPr="00B63D12">
        <w:rPr>
          <w:rFonts w:ascii="Arial" w:hAnsi="Arial" w:cs="Arial"/>
          <w:color w:val="000000"/>
          <w:sz w:val="27"/>
          <w:szCs w:val="27"/>
        </w:rPr>
        <w:t>ы найдешь ныне в Египте множество установлении, принятых в те времена у вас, и прежде всего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</w:t>
      </w:r>
      <w:r w:rsidRPr="00B63D12">
        <w:rPr>
          <w:rFonts w:ascii="Arial" w:hAnsi="Arial" w:cs="Arial"/>
          <w:color w:val="000000"/>
          <w:sz w:val="27"/>
          <w:szCs w:val="27"/>
        </w:rPr>
        <w:t xml:space="preserve"> сословие жрецов, обособленное от всех прочих, 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 </w:t>
      </w:r>
      <w:r w:rsidRPr="00B63D12">
        <w:rPr>
          <w:rFonts w:ascii="Arial" w:hAnsi="Arial" w:cs="Arial"/>
          <w:color w:val="000000"/>
          <w:sz w:val="27"/>
          <w:szCs w:val="27"/>
        </w:rPr>
        <w:t xml:space="preserve">затем сословие ремесленников, в котором каждый занимается своим ремеслом, ни во </w:t>
      </w:r>
      <w:proofErr w:type="gramStart"/>
      <w:r w:rsidRPr="00B63D12">
        <w:rPr>
          <w:rFonts w:ascii="Arial" w:hAnsi="Arial" w:cs="Arial"/>
          <w:color w:val="000000"/>
          <w:sz w:val="27"/>
          <w:szCs w:val="27"/>
        </w:rPr>
        <w:t>что</w:t>
      </w:r>
      <w:proofErr w:type="gramEnd"/>
      <w:r w:rsidRPr="00B63D12">
        <w:rPr>
          <w:rFonts w:ascii="Arial" w:hAnsi="Arial" w:cs="Arial"/>
          <w:color w:val="000000"/>
          <w:sz w:val="27"/>
          <w:szCs w:val="27"/>
        </w:rPr>
        <w:t xml:space="preserve"> больше не вмешиваясь, 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</w:t>
      </w:r>
      <w:r w:rsidRPr="00B63D12">
        <w:rPr>
          <w:rFonts w:ascii="Arial" w:hAnsi="Arial" w:cs="Arial"/>
          <w:color w:val="000000"/>
          <w:sz w:val="27"/>
          <w:szCs w:val="27"/>
        </w:rPr>
        <w:t xml:space="preserve">и, наконец, сословия пастухов, охотников и земледельцев; 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 </w:t>
      </w:r>
      <w:r w:rsidRPr="00B63D12">
        <w:rPr>
          <w:rFonts w:ascii="Arial" w:hAnsi="Arial" w:cs="Arial"/>
          <w:color w:val="000000"/>
          <w:sz w:val="27"/>
          <w:szCs w:val="27"/>
        </w:rPr>
        <w:t xml:space="preserve">да и воинское сословие, как ты, должно быть, заметил сам, отделено от прочих, и членам его закон предписывает не заботиться ни о чем, кроме войны. 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 w:rsidRPr="00B63D12">
        <w:rPr>
          <w:rFonts w:ascii="Arial" w:hAnsi="Arial" w:cs="Arial"/>
          <w:color w:val="000000"/>
          <w:sz w:val="27"/>
          <w:szCs w:val="27"/>
        </w:rPr>
        <w:lastRenderedPageBreak/>
        <w:t xml:space="preserve">Добавь к этому, что снаряжены наши воины щитами и копьями, этот род вооружения был явлен богиней, и </w:t>
      </w:r>
      <w:r w:rsidRPr="00B63D12">
        <w:rPr>
          <w:rFonts w:ascii="Arial" w:hAnsi="Arial" w:cs="Arial"/>
          <w:b/>
          <w:color w:val="000000"/>
          <w:sz w:val="27"/>
          <w:szCs w:val="27"/>
        </w:rPr>
        <w:t>мы ввели его у себя первыми в Азии, как вы – первыми в ваших землях</w:t>
      </w:r>
      <w:r w:rsidRPr="00B63D12">
        <w:rPr>
          <w:rFonts w:ascii="Arial" w:hAnsi="Arial" w:cs="Arial"/>
          <w:color w:val="000000"/>
          <w:sz w:val="27"/>
          <w:szCs w:val="27"/>
        </w:rPr>
        <w:t xml:space="preserve">. 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 w:rsidRPr="00B63D12">
        <w:rPr>
          <w:rFonts w:ascii="Arial" w:hAnsi="Arial" w:cs="Arial"/>
          <w:color w:val="000000"/>
          <w:sz w:val="27"/>
          <w:szCs w:val="27"/>
        </w:rPr>
        <w:t xml:space="preserve">Что касается умственных занятий, ты и сам видишь, какую заботу о них проявил с самого начала наш закон, </w:t>
      </w:r>
      <w:r w:rsidRPr="00B63D12">
        <w:rPr>
          <w:rFonts w:ascii="Arial" w:hAnsi="Arial" w:cs="Arial"/>
          <w:b/>
          <w:color w:val="000000"/>
          <w:sz w:val="27"/>
          <w:szCs w:val="27"/>
        </w:rPr>
        <w:t>исследуя космос и из наук божественных с выводя науки человеческие, вплоть до искусства гадания и пекущегося о здоровье искусства врачевания</w:t>
      </w:r>
      <w:r w:rsidRPr="00B63D12">
        <w:rPr>
          <w:rFonts w:ascii="Arial" w:hAnsi="Arial" w:cs="Arial"/>
          <w:color w:val="000000"/>
          <w:sz w:val="27"/>
          <w:szCs w:val="27"/>
        </w:rPr>
        <w:t xml:space="preserve">, а равно и всех прочих видов знания, которые стоят в связи с упомянутыми. 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 w:rsidRPr="00B63D12">
        <w:rPr>
          <w:rFonts w:ascii="Arial" w:hAnsi="Arial" w:cs="Arial"/>
          <w:color w:val="000000"/>
          <w:sz w:val="27"/>
          <w:szCs w:val="27"/>
        </w:rPr>
        <w:t xml:space="preserve">Но </w:t>
      </w:r>
      <w:r w:rsidRPr="00B63D12">
        <w:rPr>
          <w:rFonts w:ascii="Arial" w:hAnsi="Arial" w:cs="Arial"/>
          <w:color w:val="000000"/>
          <w:sz w:val="27"/>
          <w:szCs w:val="27"/>
          <w:u w:val="single"/>
        </w:rPr>
        <w:t xml:space="preserve">весь этот порядок и строй богиня еще раньше ввела у вас, </w:t>
      </w:r>
      <w:proofErr w:type="spellStart"/>
      <w:r w:rsidRPr="00B63D12">
        <w:rPr>
          <w:rFonts w:ascii="Arial" w:hAnsi="Arial" w:cs="Arial"/>
          <w:color w:val="000000"/>
          <w:sz w:val="27"/>
          <w:szCs w:val="27"/>
          <w:u w:val="single"/>
        </w:rPr>
        <w:t>устроя</w:t>
      </w:r>
      <w:proofErr w:type="spellEnd"/>
      <w:r w:rsidRPr="00B63D12">
        <w:rPr>
          <w:rFonts w:ascii="Arial" w:hAnsi="Arial" w:cs="Arial"/>
          <w:color w:val="000000"/>
          <w:sz w:val="27"/>
          <w:szCs w:val="27"/>
          <w:u w:val="single"/>
        </w:rPr>
        <w:t xml:space="preserve"> ваше государство</w:t>
      </w:r>
      <w:r w:rsidRPr="00B63D12">
        <w:rPr>
          <w:rFonts w:ascii="Arial" w:hAnsi="Arial" w:cs="Arial"/>
          <w:color w:val="000000"/>
          <w:sz w:val="27"/>
          <w:szCs w:val="27"/>
        </w:rPr>
        <w:t xml:space="preserve">, а начала она с того, что отыскала для вашего рождения такое место, где </w:t>
      </w:r>
      <w:r w:rsidRPr="00B63D12">
        <w:rPr>
          <w:rFonts w:ascii="Arial" w:hAnsi="Arial" w:cs="Arial"/>
          <w:i/>
          <w:color w:val="000000"/>
          <w:sz w:val="27"/>
          <w:szCs w:val="27"/>
          <w:u w:val="single"/>
        </w:rPr>
        <w:t>под действием мягкого климата вы рождались бы разумнейшими на Земле людьми</w:t>
      </w:r>
      <w:r w:rsidRPr="00B63D12">
        <w:rPr>
          <w:rFonts w:ascii="Arial" w:hAnsi="Arial" w:cs="Arial"/>
          <w:color w:val="000000"/>
          <w:sz w:val="27"/>
          <w:szCs w:val="27"/>
        </w:rPr>
        <w:t xml:space="preserve">. </w:t>
      </w:r>
      <w:r w:rsidRPr="00B63D12">
        <w:rPr>
          <w:rFonts w:ascii="Arial" w:hAnsi="Arial" w:cs="Arial"/>
          <w:i/>
          <w:color w:val="000000"/>
          <w:sz w:val="27"/>
          <w:szCs w:val="27"/>
          <w:u w:val="single"/>
        </w:rPr>
        <w:t>Любя брани и любя мудрость, богиня избрала и первым заселила такой край, который обещал порождать мужей, более кого бы то ни было похожих па нее самое</w:t>
      </w:r>
      <w:r w:rsidRPr="00B63D12">
        <w:rPr>
          <w:rFonts w:ascii="Arial" w:hAnsi="Arial" w:cs="Arial"/>
          <w:color w:val="000000"/>
          <w:sz w:val="27"/>
          <w:szCs w:val="27"/>
        </w:rPr>
        <w:t xml:space="preserve">. 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 w:rsidRPr="00B63D12">
        <w:rPr>
          <w:rFonts w:ascii="Arial" w:hAnsi="Arial" w:cs="Arial"/>
          <w:color w:val="000000"/>
          <w:sz w:val="27"/>
          <w:szCs w:val="27"/>
        </w:rPr>
        <w:t xml:space="preserve">И вот вы стали обитать там, обладая прекрасными законами, которые были тогда еще более совершенны, </w:t>
      </w:r>
      <w:r>
        <w:rPr>
          <w:rFonts w:ascii="Arial" w:hAnsi="Arial" w:cs="Arial"/>
          <w:color w:val="000000"/>
          <w:sz w:val="27"/>
          <w:szCs w:val="27"/>
        </w:rPr>
        <w:t xml:space="preserve">и </w:t>
      </w:r>
      <w:r w:rsidRPr="00B63D12">
        <w:rPr>
          <w:rFonts w:ascii="Arial" w:hAnsi="Arial" w:cs="Arial"/>
          <w:color w:val="000000"/>
          <w:sz w:val="27"/>
          <w:szCs w:val="27"/>
        </w:rPr>
        <w:t xml:space="preserve">превосходя всех людей во всех видах добродетели, как это и естественно для отпрысков и питомцев богов. 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 w:rsidRPr="00B63D12">
        <w:rPr>
          <w:rFonts w:ascii="Arial" w:hAnsi="Arial" w:cs="Arial"/>
          <w:color w:val="000000"/>
          <w:sz w:val="27"/>
          <w:szCs w:val="27"/>
        </w:rPr>
        <w:t xml:space="preserve">Из великих деяний вашего государства немало таких, которые известны по нашим записям и служат предметом восхищения; </w:t>
      </w:r>
      <w:r w:rsidRPr="00B63D12">
        <w:rPr>
          <w:rFonts w:ascii="Arial" w:hAnsi="Arial" w:cs="Arial"/>
          <w:i/>
          <w:color w:val="000000"/>
          <w:sz w:val="27"/>
          <w:szCs w:val="27"/>
          <w:u w:val="single"/>
        </w:rPr>
        <w:t>однако между ними есть одно, которое превышает величием и доблестью все остальные.</w:t>
      </w:r>
      <w:r w:rsidRPr="00B63D12">
        <w:rPr>
          <w:rFonts w:ascii="Arial" w:hAnsi="Arial" w:cs="Arial"/>
          <w:color w:val="000000"/>
          <w:sz w:val="27"/>
          <w:szCs w:val="27"/>
        </w:rPr>
        <w:t xml:space="preserve"> Ведь по свидетельству наших записей, государство ваше положило </w:t>
      </w:r>
      <w:r w:rsidRPr="00B63D12">
        <w:rPr>
          <w:rFonts w:ascii="Arial" w:hAnsi="Arial" w:cs="Arial"/>
          <w:i/>
          <w:color w:val="000000"/>
          <w:sz w:val="27"/>
          <w:szCs w:val="27"/>
          <w:u w:val="single"/>
        </w:rPr>
        <w:t>предел дерзости несметных воинских сил</w:t>
      </w:r>
      <w:r w:rsidRPr="00B63D12">
        <w:rPr>
          <w:rFonts w:ascii="Arial" w:hAnsi="Arial" w:cs="Arial"/>
          <w:color w:val="000000"/>
          <w:sz w:val="27"/>
          <w:szCs w:val="27"/>
        </w:rPr>
        <w:t>, отправлявшихся на завоевание всей Европы и Азии, а путь державших от Атлантического моря.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Через море это в те времена возможно было переправиться, ибо еще существовал остров, лежавший перед тем проливом, который называется на вашем языке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Геракловыми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столпами </w:t>
      </w:r>
      <w:r>
        <w:rPr>
          <w:rFonts w:ascii="Arial" w:hAnsi="Arial" w:cs="Arial"/>
          <w:color w:val="000000"/>
          <w:sz w:val="27"/>
          <w:szCs w:val="27"/>
        </w:rPr>
        <w:t>(Гибралтар)</w:t>
      </w:r>
      <w:r>
        <w:rPr>
          <w:rFonts w:ascii="Arial" w:hAnsi="Arial" w:cs="Arial"/>
          <w:color w:val="000000"/>
          <w:sz w:val="27"/>
          <w:szCs w:val="27"/>
        </w:rPr>
        <w:t xml:space="preserve">. Этот </w:t>
      </w:r>
      <w:r w:rsidRPr="00B63D12">
        <w:rPr>
          <w:rFonts w:ascii="Arial" w:hAnsi="Arial" w:cs="Arial"/>
          <w:color w:val="000000"/>
          <w:sz w:val="27"/>
          <w:szCs w:val="27"/>
          <w:u w:val="single"/>
        </w:rPr>
        <w:t>остров превышал своими размерами Ливию и Азию, вместо взятые, и с него тогдашним путешественникам легко было перебраться на другие острова</w:t>
      </w:r>
      <w:r>
        <w:rPr>
          <w:rFonts w:ascii="Arial" w:hAnsi="Arial" w:cs="Arial"/>
          <w:color w:val="000000"/>
          <w:sz w:val="27"/>
          <w:szCs w:val="27"/>
        </w:rPr>
        <w:t>, а с островов – на весь противолежащий материк, который охватывал то море, что и впрямь заслуживает такое название (</w:t>
      </w:r>
      <w:r w:rsidRPr="00B63D12">
        <w:rPr>
          <w:rFonts w:ascii="Arial" w:hAnsi="Arial" w:cs="Arial"/>
          <w:b/>
          <w:i/>
          <w:color w:val="000000"/>
          <w:sz w:val="27"/>
          <w:szCs w:val="27"/>
        </w:rPr>
        <w:t>ведь море по эту сторону упомянутого пролива является всего лишь заливом с узким проходом в него, тогда как море по ту сторону пролива есть море в собственном смысле слова, равно как и окружающая его земля воистину и вполне справедливо может быть названа материком</w:t>
      </w:r>
      <w:r>
        <w:rPr>
          <w:rFonts w:ascii="Arial" w:hAnsi="Arial" w:cs="Arial"/>
          <w:color w:val="000000"/>
          <w:sz w:val="27"/>
          <w:szCs w:val="27"/>
        </w:rPr>
        <w:t xml:space="preserve">). </w:t>
      </w:r>
    </w:p>
    <w:p w:rsidR="00B63D12" w:rsidRPr="004537B1" w:rsidRDefault="00B63D12" w:rsidP="00B63D12">
      <w:pPr>
        <w:pStyle w:val="a3"/>
        <w:jc w:val="both"/>
        <w:rPr>
          <w:rFonts w:ascii="Arial" w:hAnsi="Arial" w:cs="Arial"/>
          <w:i/>
          <w:color w:val="000000"/>
          <w:sz w:val="27"/>
          <w:szCs w:val="27"/>
          <w:u w:val="single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На этом-то острове, именовавшемся Атлантидой, возникло удивительное по величине и могуществу царство, </w:t>
      </w:r>
      <w:r w:rsidRPr="004537B1">
        <w:rPr>
          <w:rFonts w:ascii="Arial" w:hAnsi="Arial" w:cs="Arial"/>
          <w:b/>
          <w:color w:val="000000"/>
          <w:sz w:val="27"/>
          <w:szCs w:val="27"/>
        </w:rPr>
        <w:t xml:space="preserve">чья власть простиралась на весь </w:t>
      </w:r>
      <w:r w:rsidRPr="004537B1">
        <w:rPr>
          <w:rFonts w:ascii="Arial" w:hAnsi="Arial" w:cs="Arial"/>
          <w:b/>
          <w:color w:val="000000"/>
          <w:sz w:val="27"/>
          <w:szCs w:val="27"/>
        </w:rPr>
        <w:lastRenderedPageBreak/>
        <w:t xml:space="preserve">остров, на многие другие острова и на часть материка, а сверх того, по эту сторону пролива они овладели Ливией вплоть до Египта и Европой вплоть до </w:t>
      </w:r>
      <w:proofErr w:type="spellStart"/>
      <w:r w:rsidRPr="004537B1">
        <w:rPr>
          <w:rFonts w:ascii="Arial" w:hAnsi="Arial" w:cs="Arial"/>
          <w:b/>
          <w:color w:val="000000"/>
          <w:sz w:val="27"/>
          <w:szCs w:val="27"/>
        </w:rPr>
        <w:t>Тиррении</w:t>
      </w:r>
      <w:proofErr w:type="spellEnd"/>
      <w:r w:rsidRPr="004537B1">
        <w:rPr>
          <w:rFonts w:ascii="Arial" w:hAnsi="Arial" w:cs="Arial"/>
          <w:b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t xml:space="preserve"> И вот вся эта сплоченная мощь была брошена на то, чтобы одним ударом ввергнуть в рабство и ваши и наши земли и все вообще страны по эту сторону пролива. </w:t>
      </w:r>
      <w:r w:rsidRPr="004537B1">
        <w:rPr>
          <w:rFonts w:ascii="Arial" w:hAnsi="Arial" w:cs="Arial"/>
          <w:i/>
          <w:color w:val="000000"/>
          <w:sz w:val="27"/>
          <w:szCs w:val="27"/>
          <w:u w:val="single"/>
        </w:rPr>
        <w:t>Именно тогда, Солон, государство ваше явило всему миру блистательное доказательство своей доблести и силы: всех превосходя твердостью духа и опытностью в военном деле, оно сначала встало во главе эллинов, но из-за измены союзников оказалось предоставленным самому себе, в одиночество встретилось с крайними опасностями и все же одолело завоевателей и воздвигло победные трофеи.</w:t>
      </w:r>
    </w:p>
    <w:p w:rsidR="00B63D12" w:rsidRPr="004537B1" w:rsidRDefault="00B63D12" w:rsidP="00B63D12">
      <w:pPr>
        <w:pStyle w:val="a3"/>
        <w:jc w:val="both"/>
        <w:rPr>
          <w:rFonts w:ascii="Arial" w:hAnsi="Arial" w:cs="Arial"/>
          <w:b/>
          <w:color w:val="000000"/>
          <w:sz w:val="27"/>
          <w:szCs w:val="27"/>
          <w:u w:val="single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Тех, кто еще по был порабощен, оно спасло от угрозы рабства; </w:t>
      </w:r>
      <w:r w:rsidRPr="004537B1">
        <w:rPr>
          <w:rFonts w:ascii="Arial" w:hAnsi="Arial" w:cs="Arial"/>
          <w:color w:val="000000"/>
          <w:sz w:val="27"/>
          <w:szCs w:val="27"/>
          <w:u w:val="single"/>
        </w:rPr>
        <w:t xml:space="preserve">всех же остальных, сколько ни обитало нас по эту сторону </w:t>
      </w:r>
      <w:proofErr w:type="spellStart"/>
      <w:r w:rsidRPr="004537B1">
        <w:rPr>
          <w:rFonts w:ascii="Arial" w:hAnsi="Arial" w:cs="Arial"/>
          <w:color w:val="000000"/>
          <w:sz w:val="27"/>
          <w:szCs w:val="27"/>
          <w:u w:val="single"/>
        </w:rPr>
        <w:t>Геракловых</w:t>
      </w:r>
      <w:proofErr w:type="spellEnd"/>
      <w:r w:rsidRPr="004537B1">
        <w:rPr>
          <w:rFonts w:ascii="Arial" w:hAnsi="Arial" w:cs="Arial"/>
          <w:color w:val="000000"/>
          <w:sz w:val="27"/>
          <w:szCs w:val="27"/>
          <w:u w:val="single"/>
        </w:rPr>
        <w:t xml:space="preserve"> столпов, оно великодушно сделало свободными. </w:t>
      </w:r>
      <w:r>
        <w:rPr>
          <w:rFonts w:ascii="Arial" w:hAnsi="Arial" w:cs="Arial"/>
          <w:color w:val="000000"/>
          <w:sz w:val="27"/>
          <w:szCs w:val="27"/>
        </w:rPr>
        <w:t xml:space="preserve">Но </w:t>
      </w:r>
      <w:r w:rsidRPr="004537B1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позднее, когда пришел срок </w:t>
      </w:r>
      <w:proofErr w:type="gramStart"/>
      <w:r w:rsidRPr="004537B1">
        <w:rPr>
          <w:rFonts w:ascii="Arial" w:hAnsi="Arial" w:cs="Arial"/>
          <w:b/>
          <w:color w:val="000000"/>
          <w:sz w:val="27"/>
          <w:szCs w:val="27"/>
          <w:u w:val="single"/>
        </w:rPr>
        <w:t>для невиданных землетрясении</w:t>
      </w:r>
      <w:proofErr w:type="gramEnd"/>
      <w:r w:rsidRPr="004537B1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и наводнении, за одни ужасные а сутки вся ваша воинская сила была поглощена разверзнувшейся землей; равным образом и Атлантида исчезла, погрузившись в пучину. После этого море в тех местах стало вплоть до сего дня несудоходным и недоступным по причине обмеления, вызванного огромным количеством ила, который оставил после себя осевший остров".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И вот почему я так охотно принял па себя те обязанности, которые ты вчера мне предложил: мне представилось, что если в таком деле важнее всего положить в основу речи согласный с нашим замыслом предмет, то нам беспокоиться не о чем. Как уже заметил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Гермократ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я начал в беседе с ними припоминать суть дела, едва только вчера ушел отсюда, а потом, оставшись один, восстанавливал в памяти подробности всю ночь напролет и вспомнил почти все. Справедливо изречение, что затверженное в детстве куда как хорошо держится в памяти. Я совсем не уверен, что мне удалось бы полностью восстановить в памяти то, что я слышал вчера; но вот если из этого рассказа, слышанного мною давным-давно, от меня хоть что-то ускользнет, мне это покажется странным. Ведь в свое время я выслушивал все это с таким истинно мальчишеским удовольствием,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с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а старик так охотно давал разъяснения в ответ на мои всегдашние расспросы, что рассказ неизгладимо запечатлелся в моей памяти, словно выжженная огнем по воску картина. А сегодня рано поутру я поделился рассказом вот с ними, чтобы им тоже, как и мне,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было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о чем поговорить.</w:t>
      </w: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Граждан и государство, что были тобою вчера нам представлены как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в покоем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мифе, мы перенесем в действительность и будем исходить из того, что твое государство и есть вот эта наша родина, а граждане, о которых ты размышлял, суть вправду жившие наши предки из рассказов жреца. Соответствие будет полное, и мы не погрешим против истины, утверждая, что в те-то времена они и жили. Что же, поделим между собой </w:t>
      </w:r>
      <w:r>
        <w:rPr>
          <w:rFonts w:ascii="Arial" w:hAnsi="Arial" w:cs="Arial"/>
          <w:color w:val="000000"/>
          <w:sz w:val="27"/>
          <w:szCs w:val="27"/>
        </w:rPr>
        <w:lastRenderedPageBreak/>
        <w:t>обязанности и попытаемся сообща должным образом справиться с той задачей, что ты нам поставил. Остается поразмыслить, Сократ, по сердцу ли нам такой предмет или вместо него нужно искать какой-либо иной.</w:t>
      </w:r>
    </w:p>
    <w:p w:rsidR="008E169A" w:rsidRDefault="008E169A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Т</w:t>
      </w:r>
      <w:r w:rsidRPr="008E169A">
        <w:rPr>
          <w:rFonts w:ascii="Arial" w:hAnsi="Arial" w:cs="Arial"/>
          <w:color w:val="000000"/>
          <w:sz w:val="27"/>
          <w:szCs w:val="27"/>
        </w:rPr>
        <w:t>имей</w:t>
      </w:r>
      <w:proofErr w:type="spellEnd"/>
      <w:r w:rsidRPr="008E169A">
        <w:rPr>
          <w:rFonts w:ascii="Arial" w:hAnsi="Arial" w:cs="Arial"/>
          <w:color w:val="000000"/>
          <w:sz w:val="27"/>
          <w:szCs w:val="27"/>
        </w:rPr>
        <w:t xml:space="preserve"> являет собою среди нас самого глубокого знатока астрономии и главнейшим своим занятием </w:t>
      </w:r>
      <w:r w:rsidRPr="00FE1776">
        <w:rPr>
          <w:rFonts w:ascii="Arial" w:hAnsi="Arial" w:cs="Arial"/>
          <w:b/>
          <w:color w:val="000000"/>
          <w:sz w:val="27"/>
          <w:szCs w:val="27"/>
        </w:rPr>
        <w:t>сделал познание природы всех вещей, он и будет говорить первым</w:t>
      </w:r>
      <w:r w:rsidRPr="008E169A">
        <w:rPr>
          <w:rFonts w:ascii="Arial" w:hAnsi="Arial" w:cs="Arial"/>
          <w:color w:val="000000"/>
          <w:sz w:val="27"/>
          <w:szCs w:val="27"/>
        </w:rPr>
        <w:t>, начав с возникновения космоса и закончив природой человека.</w:t>
      </w:r>
    </w:p>
    <w:p w:rsidR="00FE1776" w:rsidRDefault="00FE1776" w:rsidP="00FE1776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Еще бы, Сократ! Все, в ком есть хоть малая толика рассудительности, перед любым неважным или важным начинанием непременно призывают на помощь божество. Но ведь мы приступаем к рассуждениям о Вселенной</w:t>
      </w:r>
      <w:r w:rsidRPr="00FE1776">
        <w:rPr>
          <w:rFonts w:ascii="Arial" w:hAnsi="Arial" w:cs="Arial"/>
          <w:b/>
          <w:color w:val="000000"/>
          <w:sz w:val="27"/>
          <w:szCs w:val="27"/>
        </w:rPr>
        <w:t>, намереваясь выяснить, возникла ли она и каким именно образом; значит, нам просто необходимо, если только мы не впали в совершенное помрачение, воззвать к богам и богиням и испросить у них, чтобы речи паши были угодны им, а вместе с тем удовлетворяли бы нас самих.</w:t>
      </w:r>
      <w:r>
        <w:rPr>
          <w:rFonts w:ascii="Arial" w:hAnsi="Arial" w:cs="Arial"/>
          <w:color w:val="000000"/>
          <w:sz w:val="27"/>
          <w:szCs w:val="27"/>
        </w:rPr>
        <w:t xml:space="preserve"> Таким да будет наше воззвание к богам! Но и к самим себе нам следует воззвать, дабы вы наилучшим образом меня понимали, а я возможно более правильным образом развивал свои мысли о предложенном предмете.</w:t>
      </w:r>
    </w:p>
    <w:p w:rsidR="00FE1776" w:rsidRDefault="00FE1776" w:rsidP="00FE1776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Представляется мне, что для начала должно разграничить вот какие две вещи: </w:t>
      </w:r>
    </w:p>
    <w:p w:rsidR="00FE1776" w:rsidRPr="00FE1776" w:rsidRDefault="00FE1776" w:rsidP="00FE1776">
      <w:pPr>
        <w:pStyle w:val="a3"/>
        <w:jc w:val="both"/>
        <w:rPr>
          <w:rFonts w:ascii="Arial" w:hAnsi="Arial" w:cs="Arial"/>
          <w:b/>
          <w:i/>
          <w:color w:val="000000"/>
          <w:sz w:val="27"/>
          <w:szCs w:val="27"/>
        </w:rPr>
      </w:pPr>
      <w:r w:rsidRPr="00FE1776">
        <w:rPr>
          <w:rFonts w:ascii="Arial" w:hAnsi="Arial" w:cs="Arial"/>
          <w:b/>
          <w:i/>
          <w:color w:val="000000"/>
          <w:sz w:val="27"/>
          <w:szCs w:val="27"/>
        </w:rPr>
        <w:t xml:space="preserve">что есть вечное, не имеющее возникновения бытие </w:t>
      </w:r>
    </w:p>
    <w:p w:rsidR="00FE1776" w:rsidRPr="00FE1776" w:rsidRDefault="00FE1776" w:rsidP="00FE1776">
      <w:pPr>
        <w:pStyle w:val="a3"/>
        <w:jc w:val="both"/>
        <w:rPr>
          <w:rFonts w:ascii="Arial" w:hAnsi="Arial" w:cs="Arial"/>
          <w:b/>
          <w:i/>
          <w:color w:val="000000"/>
          <w:sz w:val="27"/>
          <w:szCs w:val="27"/>
        </w:rPr>
      </w:pPr>
      <w:r w:rsidRPr="00FE1776">
        <w:rPr>
          <w:rFonts w:ascii="Arial" w:hAnsi="Arial" w:cs="Arial"/>
          <w:b/>
          <w:i/>
          <w:color w:val="000000"/>
          <w:sz w:val="27"/>
          <w:szCs w:val="27"/>
        </w:rPr>
        <w:t xml:space="preserve">что есть вечно возникающее, но никогда не сущее. </w:t>
      </w:r>
    </w:p>
    <w:p w:rsidR="00FE1776" w:rsidRDefault="00FE1776" w:rsidP="00FE1776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/>
          <w:sz w:val="27"/>
          <w:szCs w:val="27"/>
        </w:rPr>
      </w:pPr>
      <w:r w:rsidRPr="00FE1776">
        <w:rPr>
          <w:rFonts w:ascii="Arial" w:hAnsi="Arial" w:cs="Arial"/>
          <w:b/>
          <w:color w:val="000000"/>
          <w:sz w:val="27"/>
          <w:szCs w:val="27"/>
        </w:rPr>
        <w:t>То, что постигается с помощью размышления и рассуждения, очевидно, и есть вечно тождественное бытие;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FE1776" w:rsidRPr="00FE1776" w:rsidRDefault="00FE1776" w:rsidP="00FE1776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i/>
          <w:color w:val="000000"/>
          <w:sz w:val="27"/>
          <w:szCs w:val="27"/>
        </w:rPr>
      </w:pPr>
      <w:r w:rsidRPr="00FE1776">
        <w:rPr>
          <w:rFonts w:ascii="Arial" w:hAnsi="Arial" w:cs="Arial"/>
          <w:b/>
          <w:i/>
          <w:color w:val="000000"/>
          <w:sz w:val="27"/>
          <w:szCs w:val="27"/>
        </w:rPr>
        <w:t xml:space="preserve">а то, что подвластно мнению и неразумному ощущению, возникает и гибнет, но никогда не существует на самом деле. </w:t>
      </w:r>
    </w:p>
    <w:p w:rsidR="00FE1776" w:rsidRDefault="00FE1776" w:rsidP="00FE1776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Однако </w:t>
      </w:r>
      <w:r w:rsidRPr="00FE1776">
        <w:rPr>
          <w:rFonts w:ascii="Arial" w:hAnsi="Arial" w:cs="Arial"/>
          <w:b/>
          <w:i/>
          <w:color w:val="000000"/>
          <w:sz w:val="27"/>
          <w:szCs w:val="27"/>
        </w:rPr>
        <w:t>все возникающее должно иметь какую-то причину для своего возникновения</w:t>
      </w:r>
      <w:r>
        <w:rPr>
          <w:rFonts w:ascii="Arial" w:hAnsi="Arial" w:cs="Arial"/>
          <w:color w:val="000000"/>
          <w:sz w:val="27"/>
          <w:szCs w:val="27"/>
        </w:rPr>
        <w:t>, ибо возникнуть без причины совершенно невозможно. Далее, если демиург любой вещи взирает на неизменно сущее и берет его в качестве первообраза при создании идеи и свойств данной вещи, все необходимо выйдет прекрасным; если же он взирает на нечто возникшее и пользуется им как первообразом, произведение его выйдет дурным.</w:t>
      </w:r>
    </w:p>
    <w:p w:rsidR="00FE1776" w:rsidRDefault="00FE1776" w:rsidP="00FE1776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 как же всеобъемлющее небо? Назовем ли мы его космосом или иным именем, которое окажется для него самым подходящим, мы во всяком случае обязаны поставить относительно него вопрос, с которого должно начинать рассмотрение любой вещи: было ли оно всегда, не имея начала своего возникновения, или же оно возникло, выйдя из некоего начала?</w:t>
      </w:r>
    </w:p>
    <w:p w:rsidR="00FE1776" w:rsidRDefault="00FE1776" w:rsidP="00FE1776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  <w:r w:rsidRPr="00FE1776">
        <w:rPr>
          <w:rFonts w:ascii="Arial" w:hAnsi="Arial" w:cs="Arial"/>
          <w:b/>
          <w:i/>
          <w:color w:val="000000"/>
          <w:sz w:val="27"/>
          <w:szCs w:val="27"/>
        </w:rPr>
        <w:lastRenderedPageBreak/>
        <w:t>Оно возникло, ведь оно зримо, осязаемо, телесно, а все вещи такого рода ощутимы и, воспринимаясь в результате ощущения мнением, оказываются возникающими и порождаемыми.</w:t>
      </w:r>
      <w:r>
        <w:rPr>
          <w:rFonts w:ascii="Arial" w:hAnsi="Arial" w:cs="Arial"/>
          <w:color w:val="000000"/>
          <w:sz w:val="27"/>
          <w:szCs w:val="27"/>
        </w:rPr>
        <w:t xml:space="preserve"> Но мы говорим, что все возникшее нуждается для своего возникновения в некоей причине. Конечно, творца и родителя этой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 xml:space="preserve"> Вселенной нелегко отыскать, а если мы его и найдем, о нем нельзя будет всем рассказывать. И все же поставим еще один вопрос относительно космоса: взирая на какой первообраз работал тот, кто его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устроял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– на тождественный и неизменный или на имевший возникновение? Если космос прекрасен, а его демиург благ, ясно, что он взирал на вечное; если же дело обстояло так, что и выговорить-то запретно, значит, он взирал на возникшее. Но для всякого очевидно, что первообраз был вечным: ведь космос – прекраснейшая из возникших вещей, а его демиург – наилучшая из причин. Возникши таким, космос был создан по тождественному и неизменному [образцу], постижимому с помощью рассудка и разума. Если это так, то в высшей степени необходимо, чтобы этот космос был образом чего-то. Но в каждом рассуждении важно избрать сообразное с природой начало. Поэтому относительно изображения и первообраза надо принять вот какое различение: слово о каждом из них сродни тому предмету, который оно изъясняет. О непреложном, устойчивом и мыслимом предмете и слово должно быть непреложным и устойчивым; в той мере, в какой оно может обладать неопровержимостью и бесспорностью, ни одно из этих свойств не может отсутствовать. Но о том, что лишь воспроизводит первообраз и с являет собой лишь подобие настоящего образа, и говорить можно не более как правдоподобно. Ведь как бытие относится к рождению, так истина относится к вере А потому не удивляйся, Сократ, что мы, рассматривая во многих отношениях много вещей, таких, как боги и рождение Вселенной, не достигнем в наших рассуждениях полной точности и непротиворечивости. Напротив, мы должны радоваться, если наше рассуждение окажется не менее правдоподобным, чем любое другое, и притом помнить, что и я, рассуждающий, и вы, мои судьи, всего лишь люди, а потому нам приходится л довольствоваться в таких вопросах правдоподобным мифом, не требуя большего.</w:t>
      </w:r>
    </w:p>
    <w:p w:rsidR="008E169A" w:rsidRDefault="008E169A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</w:p>
    <w:p w:rsidR="008E169A" w:rsidRDefault="008E169A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</w:p>
    <w:p w:rsidR="004537B1" w:rsidRDefault="004537B1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</w:p>
    <w:p w:rsidR="00B63D12" w:rsidRDefault="00B63D12" w:rsidP="00B63D12">
      <w:pPr>
        <w:pStyle w:val="a3"/>
        <w:jc w:val="both"/>
        <w:rPr>
          <w:rFonts w:ascii="Arial" w:hAnsi="Arial" w:cs="Arial"/>
          <w:color w:val="000000"/>
          <w:sz w:val="27"/>
          <w:szCs w:val="27"/>
        </w:rPr>
      </w:pPr>
    </w:p>
    <w:p w:rsidR="00B63D12" w:rsidRPr="00B63D12" w:rsidRDefault="00B63D12" w:rsidP="00B63D12"/>
    <w:sectPr w:rsidR="00B63D12" w:rsidRPr="00B63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44E3E"/>
    <w:multiLevelType w:val="hybridMultilevel"/>
    <w:tmpl w:val="8FF2A680"/>
    <w:lvl w:ilvl="0" w:tplc="5D944D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12"/>
    <w:rsid w:val="004537B1"/>
    <w:rsid w:val="008E169A"/>
    <w:rsid w:val="00B63D12"/>
    <w:rsid w:val="00DF3AB4"/>
    <w:rsid w:val="00FE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0B9D"/>
  <w15:chartTrackingRefBased/>
  <w15:docId w15:val="{1259E6D6-CFB7-4C7D-9DA8-71B0FFBB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Okabe Rintaro</dc:creator>
  <cp:keywords/>
  <dc:description/>
  <cp:lastModifiedBy>Okabe Rintaro</cp:lastModifiedBy>
  <cp:revision>2</cp:revision>
  <dcterms:created xsi:type="dcterms:W3CDTF">2023-05-18T15:34:00Z</dcterms:created>
  <dcterms:modified xsi:type="dcterms:W3CDTF">2023-05-18T16:19:00Z</dcterms:modified>
</cp:coreProperties>
</file>