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BDB0" w14:textId="1C9E57A9" w:rsidR="00516EB3" w:rsidRDefault="002F0EF3">
      <w:r>
        <w:t>Ali Darwish 19200695</w:t>
      </w:r>
    </w:p>
    <w:p w14:paraId="146FB5CE" w14:textId="71138936" w:rsidR="002F0EF3" w:rsidRDefault="002F0EF3">
      <w:r>
        <w:t>Ahmed Amr 19102942</w:t>
      </w:r>
    </w:p>
    <w:sectPr w:rsidR="002F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EF3"/>
    <w:rsid w:val="002F0EF3"/>
    <w:rsid w:val="0051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85FB"/>
  <w15:chartTrackingRefBased/>
  <w15:docId w15:val="{553DE907-A5EA-4A96-993F-B9B6EA8E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darwesh</dc:creator>
  <cp:keywords/>
  <dc:description/>
  <cp:lastModifiedBy>ali darwesh</cp:lastModifiedBy>
  <cp:revision>1</cp:revision>
  <dcterms:created xsi:type="dcterms:W3CDTF">2022-11-08T21:29:00Z</dcterms:created>
  <dcterms:modified xsi:type="dcterms:W3CDTF">2022-11-08T21:30:00Z</dcterms:modified>
</cp:coreProperties>
</file>