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4454101"/>
        <w:docPartObj>
          <w:docPartGallery w:val="Cover Pages"/>
          <w:docPartUnique/>
        </w:docPartObj>
      </w:sdtPr>
      <w:sdtEndPr>
        <w:rPr>
          <w:b/>
          <w:bCs/>
          <w:lang w:val="es-MX"/>
        </w:rPr>
      </w:sdtEndPr>
      <w:sdtContent>
        <w:p w14:paraId="458D8308" w14:textId="33729310" w:rsidR="002E5FF0" w:rsidRDefault="002E5FF0" w:rsidP="00926FB1">
          <w:pPr>
            <w:jc w:val="both"/>
          </w:pPr>
          <w:r>
            <w:rPr>
              <w:noProof/>
            </w:rPr>
            <mc:AlternateContent>
              <mc:Choice Requires="wpg">
                <w:drawing>
                  <wp:anchor distT="0" distB="0" distL="114300" distR="114300" simplePos="0" relativeHeight="251696128" behindDoc="1" locked="0" layoutInCell="1" allowOverlap="1" wp14:anchorId="60E8A0AC" wp14:editId="5768CD5C">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EC99F36" w14:textId="77777777" w:rsidR="002E5FF0" w:rsidRDefault="002E5FF0">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FFFFFF" w:themeColor="background1"/>
                                      <w:sz w:val="96"/>
                                      <w:szCs w:val="96"/>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0AD322A" w14:textId="08EE34E2" w:rsidR="002E5FF0" w:rsidRPr="002E5FF0" w:rsidRDefault="002E5FF0" w:rsidP="002E5FF0">
                                      <w:pPr>
                                        <w:rPr>
                                          <w:b/>
                                          <w:bCs/>
                                          <w:color w:val="FFFFFF" w:themeColor="background1"/>
                                          <w:sz w:val="96"/>
                                          <w:szCs w:val="96"/>
                                        </w:rPr>
                                      </w:pPr>
                                      <w:r w:rsidRPr="002E5FF0">
                                        <w:rPr>
                                          <w:b/>
                                          <w:bCs/>
                                          <w:color w:val="FFFFFF" w:themeColor="background1"/>
                                          <w:sz w:val="96"/>
                                          <w:szCs w:val="96"/>
                                        </w:rPr>
                                        <w:t>Manual para la Generación de Documentos Electrónicos</w:t>
                                      </w:r>
                                    </w:p>
                                  </w:sdtContent>
                                </w:sdt>
                                <w:sdt>
                                  <w:sdtPr>
                                    <w:rPr>
                                      <w:color w:val="FFFFFF" w:themeColor="background1"/>
                                      <w:sz w:val="40"/>
                                      <w:szCs w:val="40"/>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F6A55B0" w14:textId="34B1CE59" w:rsidR="002E5FF0" w:rsidRPr="002E5FF0" w:rsidRDefault="002E5FF0" w:rsidP="002E5FF0">
                                      <w:pPr>
                                        <w:rPr>
                                          <w:color w:val="FFFFFF" w:themeColor="background1"/>
                                          <w:sz w:val="40"/>
                                          <w:szCs w:val="40"/>
                                        </w:rPr>
                                      </w:pPr>
                                      <w:r w:rsidRPr="002E5FF0">
                                        <w:rPr>
                                          <w:color w:val="FFFFFF" w:themeColor="background1"/>
                                          <w:sz w:val="40"/>
                                          <w:szCs w:val="40"/>
                                        </w:rPr>
                                        <w:t>Software QuickBooks y sistema de autorización de documentos electrónicos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E8A0AC" id="Grupo 48" o:spid="_x0000_s1026" style="position:absolute;left:0;text-align:left;margin-left:0;margin-top:0;width:540pt;height:10in;z-index:-2516203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EC99F36" w14:textId="77777777" w:rsidR="002E5FF0" w:rsidRDefault="002E5FF0">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b/>
                                <w:bCs/>
                                <w:color w:val="FFFFFF" w:themeColor="background1"/>
                                <w:sz w:val="96"/>
                                <w:szCs w:val="96"/>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0AD322A" w14:textId="08EE34E2" w:rsidR="002E5FF0" w:rsidRPr="002E5FF0" w:rsidRDefault="002E5FF0" w:rsidP="002E5FF0">
                                <w:pPr>
                                  <w:rPr>
                                    <w:b/>
                                    <w:bCs/>
                                    <w:color w:val="FFFFFF" w:themeColor="background1"/>
                                    <w:sz w:val="96"/>
                                    <w:szCs w:val="96"/>
                                  </w:rPr>
                                </w:pPr>
                                <w:r w:rsidRPr="002E5FF0">
                                  <w:rPr>
                                    <w:b/>
                                    <w:bCs/>
                                    <w:color w:val="FFFFFF" w:themeColor="background1"/>
                                    <w:sz w:val="96"/>
                                    <w:szCs w:val="96"/>
                                  </w:rPr>
                                  <w:t>Manual para la Generación de Documentos Electrónicos</w:t>
                                </w:r>
                              </w:p>
                            </w:sdtContent>
                          </w:sdt>
                          <w:sdt>
                            <w:sdtPr>
                              <w:rPr>
                                <w:color w:val="FFFFFF" w:themeColor="background1"/>
                                <w:sz w:val="40"/>
                                <w:szCs w:val="40"/>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F6A55B0" w14:textId="34B1CE59" w:rsidR="002E5FF0" w:rsidRPr="002E5FF0" w:rsidRDefault="002E5FF0" w:rsidP="002E5FF0">
                                <w:pPr>
                                  <w:rPr>
                                    <w:color w:val="FFFFFF" w:themeColor="background1"/>
                                    <w:sz w:val="40"/>
                                    <w:szCs w:val="40"/>
                                  </w:rPr>
                                </w:pPr>
                                <w:r w:rsidRPr="002E5FF0">
                                  <w:rPr>
                                    <w:color w:val="FFFFFF" w:themeColor="background1"/>
                                    <w:sz w:val="40"/>
                                    <w:szCs w:val="40"/>
                                  </w:rPr>
                                  <w:t xml:space="preserve">Software </w:t>
                                </w:r>
                                <w:proofErr w:type="spellStart"/>
                                <w:r w:rsidRPr="002E5FF0">
                                  <w:rPr>
                                    <w:color w:val="FFFFFF" w:themeColor="background1"/>
                                    <w:sz w:val="40"/>
                                    <w:szCs w:val="40"/>
                                  </w:rPr>
                                  <w:t>QuickBooks</w:t>
                                </w:r>
                                <w:proofErr w:type="spellEnd"/>
                                <w:r w:rsidRPr="002E5FF0">
                                  <w:rPr>
                                    <w:color w:val="FFFFFF" w:themeColor="background1"/>
                                    <w:sz w:val="40"/>
                                    <w:szCs w:val="40"/>
                                  </w:rPr>
                                  <w:t xml:space="preserve"> y sistema de autorización de documentos electrónicos</w:t>
                                </w:r>
                              </w:p>
                            </w:sdtContent>
                          </w:sdt>
                        </w:txbxContent>
                      </v:textbox>
                    </v:shape>
                    <w10:wrap anchorx="page" anchory="page"/>
                  </v:group>
                </w:pict>
              </mc:Fallback>
            </mc:AlternateContent>
          </w:r>
        </w:p>
        <w:p w14:paraId="243E978A" w14:textId="5DD9CE04" w:rsidR="002E5FF0" w:rsidRDefault="002E5FF0" w:rsidP="00926FB1">
          <w:pPr>
            <w:jc w:val="both"/>
            <w:rPr>
              <w:b/>
              <w:bCs/>
              <w:lang w:val="es-MX"/>
            </w:rPr>
          </w:pPr>
          <w:r>
            <w:rPr>
              <w:b/>
              <w:bCs/>
              <w:lang w:val="es-MX"/>
            </w:rPr>
            <w:br w:type="page"/>
          </w:r>
        </w:p>
      </w:sdtContent>
    </w:sdt>
    <w:sdt>
      <w:sdtPr>
        <w:rPr>
          <w:rFonts w:asciiTheme="minorHAnsi" w:eastAsiaTheme="minorHAnsi" w:hAnsiTheme="minorHAnsi" w:cstheme="minorBidi"/>
          <w:color w:val="auto"/>
          <w:sz w:val="22"/>
          <w:szCs w:val="22"/>
          <w:lang w:val="es-ES" w:eastAsia="en-US"/>
        </w:rPr>
        <w:id w:val="-1557012763"/>
        <w:docPartObj>
          <w:docPartGallery w:val="Table of Contents"/>
          <w:docPartUnique/>
        </w:docPartObj>
      </w:sdtPr>
      <w:sdtEndPr>
        <w:rPr>
          <w:b/>
          <w:bCs/>
        </w:rPr>
      </w:sdtEndPr>
      <w:sdtContent>
        <w:p w14:paraId="46E8055A" w14:textId="479C4892" w:rsidR="002E5FF0" w:rsidRDefault="002E5FF0" w:rsidP="00926FB1">
          <w:pPr>
            <w:pStyle w:val="TtuloTDC"/>
            <w:jc w:val="both"/>
          </w:pPr>
          <w:r>
            <w:rPr>
              <w:lang w:val="es-ES"/>
            </w:rPr>
            <w:t>Contenido</w:t>
          </w:r>
        </w:p>
        <w:p w14:paraId="7FA8C071" w14:textId="55DFD586" w:rsidR="000A678B" w:rsidRDefault="002E5FF0">
          <w:pPr>
            <w:pStyle w:val="TDC1"/>
            <w:tabs>
              <w:tab w:val="right" w:leader="dot" w:pos="8494"/>
            </w:tabs>
            <w:rPr>
              <w:rFonts w:eastAsiaTheme="minorEastAsia"/>
              <w:noProof/>
              <w:lang w:eastAsia="es-EC"/>
            </w:rPr>
          </w:pPr>
          <w:r>
            <w:fldChar w:fldCharType="begin"/>
          </w:r>
          <w:r>
            <w:instrText xml:space="preserve"> TOC \o "1-3" \h \z \u </w:instrText>
          </w:r>
          <w:r>
            <w:fldChar w:fldCharType="separate"/>
          </w:r>
          <w:hyperlink w:anchor="_Toc93683728" w:history="1">
            <w:r w:rsidR="000A678B" w:rsidRPr="007C5C21">
              <w:rPr>
                <w:rStyle w:val="Hipervnculo"/>
                <w:noProof/>
                <w:lang w:val="es-MX"/>
              </w:rPr>
              <w:t>Introducción</w:t>
            </w:r>
            <w:r w:rsidR="000A678B">
              <w:rPr>
                <w:noProof/>
                <w:webHidden/>
              </w:rPr>
              <w:tab/>
            </w:r>
            <w:r w:rsidR="000A678B">
              <w:rPr>
                <w:noProof/>
                <w:webHidden/>
              </w:rPr>
              <w:fldChar w:fldCharType="begin"/>
            </w:r>
            <w:r w:rsidR="000A678B">
              <w:rPr>
                <w:noProof/>
                <w:webHidden/>
              </w:rPr>
              <w:instrText xml:space="preserve"> PAGEREF _Toc93683728 \h </w:instrText>
            </w:r>
            <w:r w:rsidR="000A678B">
              <w:rPr>
                <w:noProof/>
                <w:webHidden/>
              </w:rPr>
            </w:r>
            <w:r w:rsidR="000A678B">
              <w:rPr>
                <w:noProof/>
                <w:webHidden/>
              </w:rPr>
              <w:fldChar w:fldCharType="separate"/>
            </w:r>
            <w:r w:rsidR="000A678B">
              <w:rPr>
                <w:noProof/>
                <w:webHidden/>
              </w:rPr>
              <w:t>2</w:t>
            </w:r>
            <w:r w:rsidR="000A678B">
              <w:rPr>
                <w:noProof/>
                <w:webHidden/>
              </w:rPr>
              <w:fldChar w:fldCharType="end"/>
            </w:r>
          </w:hyperlink>
        </w:p>
        <w:p w14:paraId="07EBBC25" w14:textId="367A5995" w:rsidR="000A678B" w:rsidRDefault="00B837CD">
          <w:pPr>
            <w:pStyle w:val="TDC1"/>
            <w:tabs>
              <w:tab w:val="right" w:leader="dot" w:pos="8494"/>
            </w:tabs>
            <w:rPr>
              <w:rFonts w:eastAsiaTheme="minorEastAsia"/>
              <w:noProof/>
              <w:lang w:eastAsia="es-EC"/>
            </w:rPr>
          </w:pPr>
          <w:hyperlink w:anchor="_Toc93683729" w:history="1">
            <w:r w:rsidR="000A678B" w:rsidRPr="007C5C21">
              <w:rPr>
                <w:rStyle w:val="Hipervnculo"/>
                <w:noProof/>
                <w:lang w:val="es-MX"/>
              </w:rPr>
              <w:t>Gestión de facturas</w:t>
            </w:r>
            <w:r w:rsidR="000A678B">
              <w:rPr>
                <w:noProof/>
                <w:webHidden/>
              </w:rPr>
              <w:tab/>
            </w:r>
            <w:r w:rsidR="000A678B">
              <w:rPr>
                <w:noProof/>
                <w:webHidden/>
              </w:rPr>
              <w:fldChar w:fldCharType="begin"/>
            </w:r>
            <w:r w:rsidR="000A678B">
              <w:rPr>
                <w:noProof/>
                <w:webHidden/>
              </w:rPr>
              <w:instrText xml:space="preserve"> PAGEREF _Toc93683729 \h </w:instrText>
            </w:r>
            <w:r w:rsidR="000A678B">
              <w:rPr>
                <w:noProof/>
                <w:webHidden/>
              </w:rPr>
            </w:r>
            <w:r w:rsidR="000A678B">
              <w:rPr>
                <w:noProof/>
                <w:webHidden/>
              </w:rPr>
              <w:fldChar w:fldCharType="separate"/>
            </w:r>
            <w:r w:rsidR="000A678B">
              <w:rPr>
                <w:noProof/>
                <w:webHidden/>
              </w:rPr>
              <w:t>2</w:t>
            </w:r>
            <w:r w:rsidR="000A678B">
              <w:rPr>
                <w:noProof/>
                <w:webHidden/>
              </w:rPr>
              <w:fldChar w:fldCharType="end"/>
            </w:r>
          </w:hyperlink>
        </w:p>
        <w:p w14:paraId="799D8C1D" w14:textId="6FC5306D" w:rsidR="000A678B" w:rsidRDefault="00B837CD">
          <w:pPr>
            <w:pStyle w:val="TDC2"/>
            <w:tabs>
              <w:tab w:val="right" w:leader="dot" w:pos="8494"/>
            </w:tabs>
            <w:rPr>
              <w:rFonts w:eastAsiaTheme="minorEastAsia"/>
              <w:noProof/>
              <w:lang w:eastAsia="es-EC"/>
            </w:rPr>
          </w:pPr>
          <w:hyperlink w:anchor="_Toc93683730" w:history="1">
            <w:r w:rsidR="000A678B" w:rsidRPr="007C5C21">
              <w:rPr>
                <w:rStyle w:val="Hipervnculo"/>
                <w:noProof/>
                <w:lang w:val="es-MX"/>
              </w:rPr>
              <w:t>Emisión de factura</w:t>
            </w:r>
            <w:r w:rsidR="000A678B">
              <w:rPr>
                <w:noProof/>
                <w:webHidden/>
              </w:rPr>
              <w:tab/>
            </w:r>
            <w:r w:rsidR="000A678B">
              <w:rPr>
                <w:noProof/>
                <w:webHidden/>
              </w:rPr>
              <w:fldChar w:fldCharType="begin"/>
            </w:r>
            <w:r w:rsidR="000A678B">
              <w:rPr>
                <w:noProof/>
                <w:webHidden/>
              </w:rPr>
              <w:instrText xml:space="preserve"> PAGEREF _Toc93683730 \h </w:instrText>
            </w:r>
            <w:r w:rsidR="000A678B">
              <w:rPr>
                <w:noProof/>
                <w:webHidden/>
              </w:rPr>
            </w:r>
            <w:r w:rsidR="000A678B">
              <w:rPr>
                <w:noProof/>
                <w:webHidden/>
              </w:rPr>
              <w:fldChar w:fldCharType="separate"/>
            </w:r>
            <w:r w:rsidR="000A678B">
              <w:rPr>
                <w:noProof/>
                <w:webHidden/>
              </w:rPr>
              <w:t>4</w:t>
            </w:r>
            <w:r w:rsidR="000A678B">
              <w:rPr>
                <w:noProof/>
                <w:webHidden/>
              </w:rPr>
              <w:fldChar w:fldCharType="end"/>
            </w:r>
          </w:hyperlink>
        </w:p>
        <w:p w14:paraId="2C1528FA" w14:textId="2E99A225" w:rsidR="000A678B" w:rsidRDefault="00B837CD">
          <w:pPr>
            <w:pStyle w:val="TDC1"/>
            <w:tabs>
              <w:tab w:val="right" w:leader="dot" w:pos="8494"/>
            </w:tabs>
            <w:rPr>
              <w:rFonts w:eastAsiaTheme="minorEastAsia"/>
              <w:noProof/>
              <w:lang w:eastAsia="es-EC"/>
            </w:rPr>
          </w:pPr>
          <w:hyperlink w:anchor="_Toc93683731" w:history="1">
            <w:r w:rsidR="000A678B" w:rsidRPr="007C5C21">
              <w:rPr>
                <w:rStyle w:val="Hipervnculo"/>
                <w:noProof/>
                <w:lang w:val="es-MX"/>
              </w:rPr>
              <w:t>Gestión de retenciones</w:t>
            </w:r>
            <w:r w:rsidR="000A678B">
              <w:rPr>
                <w:noProof/>
                <w:webHidden/>
              </w:rPr>
              <w:tab/>
            </w:r>
            <w:r w:rsidR="000A678B">
              <w:rPr>
                <w:noProof/>
                <w:webHidden/>
              </w:rPr>
              <w:fldChar w:fldCharType="begin"/>
            </w:r>
            <w:r w:rsidR="000A678B">
              <w:rPr>
                <w:noProof/>
                <w:webHidden/>
              </w:rPr>
              <w:instrText xml:space="preserve"> PAGEREF _Toc93683731 \h </w:instrText>
            </w:r>
            <w:r w:rsidR="000A678B">
              <w:rPr>
                <w:noProof/>
                <w:webHidden/>
              </w:rPr>
            </w:r>
            <w:r w:rsidR="000A678B">
              <w:rPr>
                <w:noProof/>
                <w:webHidden/>
              </w:rPr>
              <w:fldChar w:fldCharType="separate"/>
            </w:r>
            <w:r w:rsidR="000A678B">
              <w:rPr>
                <w:noProof/>
                <w:webHidden/>
              </w:rPr>
              <w:t>5</w:t>
            </w:r>
            <w:r w:rsidR="000A678B">
              <w:rPr>
                <w:noProof/>
                <w:webHidden/>
              </w:rPr>
              <w:fldChar w:fldCharType="end"/>
            </w:r>
          </w:hyperlink>
        </w:p>
        <w:p w14:paraId="42D1BCC9" w14:textId="5BD1FD55" w:rsidR="000A678B" w:rsidRDefault="00B837CD">
          <w:pPr>
            <w:pStyle w:val="TDC1"/>
            <w:tabs>
              <w:tab w:val="right" w:leader="dot" w:pos="8494"/>
            </w:tabs>
            <w:rPr>
              <w:rFonts w:eastAsiaTheme="minorEastAsia"/>
              <w:noProof/>
              <w:lang w:eastAsia="es-EC"/>
            </w:rPr>
          </w:pPr>
          <w:hyperlink w:anchor="_Toc93683732" w:history="1">
            <w:r w:rsidR="000A678B" w:rsidRPr="007C5C21">
              <w:rPr>
                <w:rStyle w:val="Hipervnculo"/>
                <w:noProof/>
                <w:lang w:val="es-MX"/>
              </w:rPr>
              <w:t>Configuración de impuesto IVA</w:t>
            </w:r>
            <w:r w:rsidR="000A678B">
              <w:rPr>
                <w:noProof/>
                <w:webHidden/>
              </w:rPr>
              <w:tab/>
            </w:r>
            <w:r w:rsidR="000A678B">
              <w:rPr>
                <w:noProof/>
                <w:webHidden/>
              </w:rPr>
              <w:fldChar w:fldCharType="begin"/>
            </w:r>
            <w:r w:rsidR="000A678B">
              <w:rPr>
                <w:noProof/>
                <w:webHidden/>
              </w:rPr>
              <w:instrText xml:space="preserve"> PAGEREF _Toc93683732 \h </w:instrText>
            </w:r>
            <w:r w:rsidR="000A678B">
              <w:rPr>
                <w:noProof/>
                <w:webHidden/>
              </w:rPr>
            </w:r>
            <w:r w:rsidR="000A678B">
              <w:rPr>
                <w:noProof/>
                <w:webHidden/>
              </w:rPr>
              <w:fldChar w:fldCharType="separate"/>
            </w:r>
            <w:r w:rsidR="000A678B">
              <w:rPr>
                <w:noProof/>
                <w:webHidden/>
              </w:rPr>
              <w:t>8</w:t>
            </w:r>
            <w:r w:rsidR="000A678B">
              <w:rPr>
                <w:noProof/>
                <w:webHidden/>
              </w:rPr>
              <w:fldChar w:fldCharType="end"/>
            </w:r>
          </w:hyperlink>
        </w:p>
        <w:p w14:paraId="03444D2E" w14:textId="5B7B0B53" w:rsidR="000A678B" w:rsidRDefault="00B837CD">
          <w:pPr>
            <w:pStyle w:val="TDC1"/>
            <w:tabs>
              <w:tab w:val="right" w:leader="dot" w:pos="8494"/>
            </w:tabs>
            <w:rPr>
              <w:rFonts w:eastAsiaTheme="minorEastAsia"/>
              <w:noProof/>
              <w:lang w:eastAsia="es-EC"/>
            </w:rPr>
          </w:pPr>
          <w:hyperlink w:anchor="_Toc93683733" w:history="1">
            <w:r w:rsidR="000A678B" w:rsidRPr="007C5C21">
              <w:rPr>
                <w:rStyle w:val="Hipervnculo"/>
                <w:noProof/>
                <w:lang w:val="es-MX"/>
              </w:rPr>
              <w:t>Configuración de impuesto renta</w:t>
            </w:r>
            <w:r w:rsidR="000A678B">
              <w:rPr>
                <w:noProof/>
                <w:webHidden/>
              </w:rPr>
              <w:tab/>
            </w:r>
            <w:r w:rsidR="000A678B">
              <w:rPr>
                <w:noProof/>
                <w:webHidden/>
              </w:rPr>
              <w:fldChar w:fldCharType="begin"/>
            </w:r>
            <w:r w:rsidR="000A678B">
              <w:rPr>
                <w:noProof/>
                <w:webHidden/>
              </w:rPr>
              <w:instrText xml:space="preserve"> PAGEREF _Toc93683733 \h </w:instrText>
            </w:r>
            <w:r w:rsidR="000A678B">
              <w:rPr>
                <w:noProof/>
                <w:webHidden/>
              </w:rPr>
            </w:r>
            <w:r w:rsidR="000A678B">
              <w:rPr>
                <w:noProof/>
                <w:webHidden/>
              </w:rPr>
              <w:fldChar w:fldCharType="separate"/>
            </w:r>
            <w:r w:rsidR="000A678B">
              <w:rPr>
                <w:noProof/>
                <w:webHidden/>
              </w:rPr>
              <w:t>9</w:t>
            </w:r>
            <w:r w:rsidR="000A678B">
              <w:rPr>
                <w:noProof/>
                <w:webHidden/>
              </w:rPr>
              <w:fldChar w:fldCharType="end"/>
            </w:r>
          </w:hyperlink>
        </w:p>
        <w:p w14:paraId="6E518F3C" w14:textId="4115452E" w:rsidR="000A678B" w:rsidRDefault="00B837CD">
          <w:pPr>
            <w:pStyle w:val="TDC1"/>
            <w:tabs>
              <w:tab w:val="right" w:leader="dot" w:pos="8494"/>
            </w:tabs>
            <w:rPr>
              <w:rFonts w:eastAsiaTheme="minorEastAsia"/>
              <w:noProof/>
              <w:lang w:eastAsia="es-EC"/>
            </w:rPr>
          </w:pPr>
          <w:hyperlink w:anchor="_Toc93683734" w:history="1">
            <w:r w:rsidR="000A678B" w:rsidRPr="007C5C21">
              <w:rPr>
                <w:rStyle w:val="Hipervnculo"/>
                <w:noProof/>
                <w:lang w:val="es-MX"/>
              </w:rPr>
              <w:t>Emisión de retención</w:t>
            </w:r>
            <w:r w:rsidR="000A678B">
              <w:rPr>
                <w:noProof/>
                <w:webHidden/>
              </w:rPr>
              <w:tab/>
            </w:r>
            <w:r w:rsidR="000A678B">
              <w:rPr>
                <w:noProof/>
                <w:webHidden/>
              </w:rPr>
              <w:fldChar w:fldCharType="begin"/>
            </w:r>
            <w:r w:rsidR="000A678B">
              <w:rPr>
                <w:noProof/>
                <w:webHidden/>
              </w:rPr>
              <w:instrText xml:space="preserve"> PAGEREF _Toc93683734 \h </w:instrText>
            </w:r>
            <w:r w:rsidR="000A678B">
              <w:rPr>
                <w:noProof/>
                <w:webHidden/>
              </w:rPr>
            </w:r>
            <w:r w:rsidR="000A678B">
              <w:rPr>
                <w:noProof/>
                <w:webHidden/>
              </w:rPr>
              <w:fldChar w:fldCharType="separate"/>
            </w:r>
            <w:r w:rsidR="000A678B">
              <w:rPr>
                <w:noProof/>
                <w:webHidden/>
              </w:rPr>
              <w:t>11</w:t>
            </w:r>
            <w:r w:rsidR="000A678B">
              <w:rPr>
                <w:noProof/>
                <w:webHidden/>
              </w:rPr>
              <w:fldChar w:fldCharType="end"/>
            </w:r>
          </w:hyperlink>
        </w:p>
        <w:p w14:paraId="49F0F379" w14:textId="605C4A76" w:rsidR="000A678B" w:rsidRDefault="00B837CD">
          <w:pPr>
            <w:pStyle w:val="TDC1"/>
            <w:tabs>
              <w:tab w:val="right" w:leader="dot" w:pos="8494"/>
            </w:tabs>
            <w:rPr>
              <w:rFonts w:eastAsiaTheme="minorEastAsia"/>
              <w:noProof/>
              <w:lang w:eastAsia="es-EC"/>
            </w:rPr>
          </w:pPr>
          <w:hyperlink w:anchor="_Toc93683735" w:history="1">
            <w:r w:rsidR="000A678B" w:rsidRPr="007C5C21">
              <w:rPr>
                <w:rStyle w:val="Hipervnculo"/>
                <w:noProof/>
                <w:lang w:val="es-MX"/>
              </w:rPr>
              <w:t>Anexos</w:t>
            </w:r>
            <w:r w:rsidR="000A678B">
              <w:rPr>
                <w:noProof/>
                <w:webHidden/>
              </w:rPr>
              <w:tab/>
            </w:r>
            <w:r w:rsidR="000A678B">
              <w:rPr>
                <w:noProof/>
                <w:webHidden/>
              </w:rPr>
              <w:fldChar w:fldCharType="begin"/>
            </w:r>
            <w:r w:rsidR="000A678B">
              <w:rPr>
                <w:noProof/>
                <w:webHidden/>
              </w:rPr>
              <w:instrText xml:space="preserve"> PAGEREF _Toc93683735 \h </w:instrText>
            </w:r>
            <w:r w:rsidR="000A678B">
              <w:rPr>
                <w:noProof/>
                <w:webHidden/>
              </w:rPr>
            </w:r>
            <w:r w:rsidR="000A678B">
              <w:rPr>
                <w:noProof/>
                <w:webHidden/>
              </w:rPr>
              <w:fldChar w:fldCharType="separate"/>
            </w:r>
            <w:r w:rsidR="000A678B">
              <w:rPr>
                <w:noProof/>
                <w:webHidden/>
              </w:rPr>
              <w:t>13</w:t>
            </w:r>
            <w:r w:rsidR="000A678B">
              <w:rPr>
                <w:noProof/>
                <w:webHidden/>
              </w:rPr>
              <w:fldChar w:fldCharType="end"/>
            </w:r>
          </w:hyperlink>
        </w:p>
        <w:p w14:paraId="4E221746" w14:textId="3BB9517C" w:rsidR="002E5FF0" w:rsidRDefault="002E5FF0" w:rsidP="00926FB1">
          <w:pPr>
            <w:jc w:val="both"/>
          </w:pPr>
          <w:r>
            <w:rPr>
              <w:b/>
              <w:bCs/>
              <w:lang w:val="es-ES"/>
            </w:rPr>
            <w:fldChar w:fldCharType="end"/>
          </w:r>
        </w:p>
      </w:sdtContent>
    </w:sdt>
    <w:p w14:paraId="108A2567" w14:textId="77777777" w:rsidR="002E5FF0" w:rsidRDefault="002E5FF0" w:rsidP="00926FB1">
      <w:pPr>
        <w:jc w:val="both"/>
        <w:rPr>
          <w:b/>
          <w:bCs/>
          <w:lang w:val="es-MX"/>
        </w:rPr>
      </w:pPr>
    </w:p>
    <w:p w14:paraId="4240B0B1" w14:textId="77777777" w:rsidR="002E5FF0" w:rsidRDefault="002E5FF0" w:rsidP="00926FB1">
      <w:pPr>
        <w:jc w:val="both"/>
        <w:rPr>
          <w:b/>
          <w:bCs/>
          <w:lang w:val="es-MX"/>
        </w:rPr>
      </w:pPr>
    </w:p>
    <w:p w14:paraId="67BEE239" w14:textId="77777777" w:rsidR="002E5FF0" w:rsidRDefault="002E5FF0" w:rsidP="00926FB1">
      <w:pPr>
        <w:jc w:val="both"/>
        <w:rPr>
          <w:b/>
          <w:bCs/>
          <w:lang w:val="es-MX"/>
        </w:rPr>
      </w:pPr>
    </w:p>
    <w:p w14:paraId="1FC8E367" w14:textId="77777777" w:rsidR="002E5FF0" w:rsidRDefault="002E5FF0" w:rsidP="00926FB1">
      <w:pPr>
        <w:jc w:val="both"/>
        <w:rPr>
          <w:b/>
          <w:bCs/>
          <w:lang w:val="es-MX"/>
        </w:rPr>
      </w:pPr>
    </w:p>
    <w:p w14:paraId="452EBC0F" w14:textId="77777777" w:rsidR="002E5FF0" w:rsidRDefault="002E5FF0" w:rsidP="00926FB1">
      <w:pPr>
        <w:jc w:val="both"/>
        <w:rPr>
          <w:b/>
          <w:bCs/>
          <w:lang w:val="es-MX"/>
        </w:rPr>
      </w:pPr>
    </w:p>
    <w:p w14:paraId="432C608A" w14:textId="77777777" w:rsidR="002E5FF0" w:rsidRDefault="002E5FF0" w:rsidP="00926FB1">
      <w:pPr>
        <w:jc w:val="both"/>
        <w:rPr>
          <w:b/>
          <w:bCs/>
          <w:lang w:val="es-MX"/>
        </w:rPr>
      </w:pPr>
    </w:p>
    <w:p w14:paraId="0FEB1B19" w14:textId="77777777" w:rsidR="002E5FF0" w:rsidRDefault="002E5FF0" w:rsidP="00926FB1">
      <w:pPr>
        <w:jc w:val="both"/>
        <w:rPr>
          <w:b/>
          <w:bCs/>
          <w:lang w:val="es-MX"/>
        </w:rPr>
      </w:pPr>
    </w:p>
    <w:p w14:paraId="1BF2F591" w14:textId="77777777" w:rsidR="002E5FF0" w:rsidRDefault="002E5FF0" w:rsidP="00926FB1">
      <w:pPr>
        <w:jc w:val="both"/>
        <w:rPr>
          <w:b/>
          <w:bCs/>
          <w:lang w:val="es-MX"/>
        </w:rPr>
      </w:pPr>
    </w:p>
    <w:p w14:paraId="31B0D8A1" w14:textId="77777777" w:rsidR="002E5FF0" w:rsidRDefault="002E5FF0" w:rsidP="00926FB1">
      <w:pPr>
        <w:jc w:val="both"/>
        <w:rPr>
          <w:b/>
          <w:bCs/>
          <w:lang w:val="es-MX"/>
        </w:rPr>
      </w:pPr>
    </w:p>
    <w:p w14:paraId="2F719823" w14:textId="77777777" w:rsidR="002E5FF0" w:rsidRDefault="002E5FF0" w:rsidP="00926FB1">
      <w:pPr>
        <w:jc w:val="both"/>
        <w:rPr>
          <w:b/>
          <w:bCs/>
          <w:lang w:val="es-MX"/>
        </w:rPr>
      </w:pPr>
    </w:p>
    <w:p w14:paraId="2545ADEA" w14:textId="77777777" w:rsidR="002E5FF0" w:rsidRDefault="002E5FF0" w:rsidP="00926FB1">
      <w:pPr>
        <w:jc w:val="both"/>
        <w:rPr>
          <w:b/>
          <w:bCs/>
          <w:lang w:val="es-MX"/>
        </w:rPr>
      </w:pPr>
    </w:p>
    <w:p w14:paraId="5EEA7713" w14:textId="77777777" w:rsidR="002E5FF0" w:rsidRDefault="002E5FF0" w:rsidP="00926FB1">
      <w:pPr>
        <w:jc w:val="both"/>
        <w:rPr>
          <w:b/>
          <w:bCs/>
          <w:lang w:val="es-MX"/>
        </w:rPr>
      </w:pPr>
    </w:p>
    <w:p w14:paraId="2CDF67D6" w14:textId="77777777" w:rsidR="002E5FF0" w:rsidRDefault="002E5FF0" w:rsidP="00926FB1">
      <w:pPr>
        <w:jc w:val="both"/>
        <w:rPr>
          <w:b/>
          <w:bCs/>
          <w:lang w:val="es-MX"/>
        </w:rPr>
      </w:pPr>
    </w:p>
    <w:p w14:paraId="257C49D3" w14:textId="77777777" w:rsidR="002E5FF0" w:rsidRDefault="002E5FF0" w:rsidP="00926FB1">
      <w:pPr>
        <w:jc w:val="both"/>
        <w:rPr>
          <w:b/>
          <w:bCs/>
          <w:lang w:val="es-MX"/>
        </w:rPr>
      </w:pPr>
    </w:p>
    <w:p w14:paraId="391938E6" w14:textId="77777777" w:rsidR="002E5FF0" w:rsidRDefault="002E5FF0" w:rsidP="00926FB1">
      <w:pPr>
        <w:jc w:val="both"/>
        <w:rPr>
          <w:b/>
          <w:bCs/>
          <w:lang w:val="es-MX"/>
        </w:rPr>
      </w:pPr>
    </w:p>
    <w:p w14:paraId="3A49B274" w14:textId="77777777" w:rsidR="002E5FF0" w:rsidRDefault="002E5FF0" w:rsidP="00926FB1">
      <w:pPr>
        <w:jc w:val="both"/>
        <w:rPr>
          <w:b/>
          <w:bCs/>
          <w:lang w:val="es-MX"/>
        </w:rPr>
      </w:pPr>
    </w:p>
    <w:p w14:paraId="6B39AB3C" w14:textId="77777777" w:rsidR="002E5FF0" w:rsidRDefault="002E5FF0" w:rsidP="00926FB1">
      <w:pPr>
        <w:jc w:val="both"/>
        <w:rPr>
          <w:b/>
          <w:bCs/>
          <w:lang w:val="es-MX"/>
        </w:rPr>
      </w:pPr>
    </w:p>
    <w:p w14:paraId="0B0E3FBD" w14:textId="77777777" w:rsidR="002E5FF0" w:rsidRDefault="002E5FF0" w:rsidP="00926FB1">
      <w:pPr>
        <w:jc w:val="both"/>
        <w:rPr>
          <w:b/>
          <w:bCs/>
          <w:lang w:val="es-MX"/>
        </w:rPr>
      </w:pPr>
    </w:p>
    <w:p w14:paraId="42F19C80" w14:textId="77777777" w:rsidR="002E5FF0" w:rsidRDefault="002E5FF0" w:rsidP="00926FB1">
      <w:pPr>
        <w:jc w:val="both"/>
        <w:rPr>
          <w:b/>
          <w:bCs/>
          <w:lang w:val="es-MX"/>
        </w:rPr>
      </w:pPr>
    </w:p>
    <w:p w14:paraId="0A33E623" w14:textId="77777777" w:rsidR="002E5FF0" w:rsidRDefault="002E5FF0" w:rsidP="00926FB1">
      <w:pPr>
        <w:jc w:val="both"/>
        <w:rPr>
          <w:b/>
          <w:bCs/>
          <w:lang w:val="es-MX"/>
        </w:rPr>
      </w:pPr>
    </w:p>
    <w:p w14:paraId="063E1E8E" w14:textId="77777777" w:rsidR="002E5FF0" w:rsidRDefault="002E5FF0" w:rsidP="00926FB1">
      <w:pPr>
        <w:jc w:val="both"/>
        <w:rPr>
          <w:b/>
          <w:bCs/>
          <w:lang w:val="es-MX"/>
        </w:rPr>
      </w:pPr>
    </w:p>
    <w:p w14:paraId="2971F382" w14:textId="77777777" w:rsidR="002E5FF0" w:rsidRDefault="002E5FF0" w:rsidP="00926FB1">
      <w:pPr>
        <w:jc w:val="both"/>
        <w:rPr>
          <w:b/>
          <w:bCs/>
          <w:lang w:val="es-MX"/>
        </w:rPr>
      </w:pPr>
    </w:p>
    <w:p w14:paraId="71060684" w14:textId="0FE4FB95" w:rsidR="000F5E52" w:rsidRDefault="000F5E52" w:rsidP="00926FB1">
      <w:pPr>
        <w:pStyle w:val="Ttulo1"/>
        <w:jc w:val="both"/>
        <w:rPr>
          <w:lang w:val="es-MX"/>
        </w:rPr>
      </w:pPr>
      <w:bookmarkStart w:id="0" w:name="_Gestión_de_facturas"/>
      <w:bookmarkStart w:id="1" w:name="_Toc93683728"/>
      <w:bookmarkEnd w:id="0"/>
      <w:r>
        <w:rPr>
          <w:lang w:val="es-MX"/>
        </w:rPr>
        <w:lastRenderedPageBreak/>
        <w:t>Introducción</w:t>
      </w:r>
      <w:bookmarkEnd w:id="1"/>
    </w:p>
    <w:p w14:paraId="5E9433C1" w14:textId="350863D2" w:rsidR="000F5E52" w:rsidRDefault="000F5E52" w:rsidP="000F5E52">
      <w:pPr>
        <w:jc w:val="both"/>
        <w:rPr>
          <w:lang w:val="es-MX"/>
        </w:rPr>
      </w:pPr>
      <w:r>
        <w:rPr>
          <w:lang w:val="es-MX"/>
        </w:rPr>
        <w:t xml:space="preserve">EL presente documento es un manual referente a la restricciones y parámetros del sistema contable y facturación electrónica. </w:t>
      </w:r>
    </w:p>
    <w:p w14:paraId="1DEA4BE7" w14:textId="598E19F7" w:rsidR="000F5E52" w:rsidRPr="000F5E52" w:rsidRDefault="000F5E52" w:rsidP="000F5E52">
      <w:pPr>
        <w:jc w:val="both"/>
        <w:rPr>
          <w:lang w:val="es-MX"/>
        </w:rPr>
      </w:pPr>
      <w:r>
        <w:rPr>
          <w:lang w:val="es-MX"/>
        </w:rPr>
        <w:t xml:space="preserve">Los campos representados en rojo corresponden a campo obligatorios, con su respectivo formatos y ubicación de la información de acuerdo al detalle descrito. </w:t>
      </w:r>
    </w:p>
    <w:p w14:paraId="30E505A3" w14:textId="4A49170C" w:rsidR="00083E01" w:rsidRPr="005B656A" w:rsidRDefault="009E26A4" w:rsidP="00926FB1">
      <w:pPr>
        <w:pStyle w:val="Ttulo1"/>
        <w:jc w:val="both"/>
        <w:rPr>
          <w:lang w:val="es-MX"/>
        </w:rPr>
      </w:pPr>
      <w:bookmarkStart w:id="2" w:name="_Toc93683729"/>
      <w:r w:rsidRPr="005B656A">
        <w:rPr>
          <w:lang w:val="es-MX"/>
        </w:rPr>
        <w:t>Gestión de facturas</w:t>
      </w:r>
      <w:bookmarkEnd w:id="2"/>
    </w:p>
    <w:p w14:paraId="39912D50" w14:textId="1E78E163" w:rsidR="009E26A4" w:rsidRDefault="00477FCA" w:rsidP="00926FB1">
      <w:pPr>
        <w:jc w:val="both"/>
        <w:rPr>
          <w:lang w:val="es-MX"/>
        </w:rPr>
      </w:pPr>
      <w:r>
        <w:rPr>
          <w:lang w:val="es-MX"/>
        </w:rPr>
        <w:t xml:space="preserve">Para gestionar una factura debemos crear un cliente para ello nos dirigimos a </w:t>
      </w:r>
      <w:r w:rsidRPr="00926FB1">
        <w:t>la opción Clientes</w:t>
      </w:r>
    </w:p>
    <w:p w14:paraId="25A8994E" w14:textId="1975374E" w:rsidR="00083E01" w:rsidRDefault="00083E01" w:rsidP="00926FB1">
      <w:pPr>
        <w:jc w:val="both"/>
        <w:rPr>
          <w:lang w:val="es-MX"/>
        </w:rPr>
      </w:pPr>
      <w:r>
        <w:rPr>
          <w:noProof/>
        </w:rPr>
        <mc:AlternateContent>
          <mc:Choice Requires="wps">
            <w:drawing>
              <wp:anchor distT="0" distB="0" distL="114300" distR="114300" simplePos="0" relativeHeight="251659264" behindDoc="0" locked="0" layoutInCell="1" allowOverlap="1" wp14:anchorId="3C26BB08" wp14:editId="537CBABE">
                <wp:simplePos x="0" y="0"/>
                <wp:positionH relativeFrom="column">
                  <wp:posOffset>699679</wp:posOffset>
                </wp:positionH>
                <wp:positionV relativeFrom="paragraph">
                  <wp:posOffset>1130391</wp:posOffset>
                </wp:positionV>
                <wp:extent cx="729343" cy="141514"/>
                <wp:effectExtent l="0" t="0" r="13970" b="11430"/>
                <wp:wrapNone/>
                <wp:docPr id="3" name="Rectángulo 3"/>
                <wp:cNvGraphicFramePr/>
                <a:graphic xmlns:a="http://schemas.openxmlformats.org/drawingml/2006/main">
                  <a:graphicData uri="http://schemas.microsoft.com/office/word/2010/wordprocessingShape">
                    <wps:wsp>
                      <wps:cNvSpPr/>
                      <wps:spPr>
                        <a:xfrm>
                          <a:off x="0" y="0"/>
                          <a:ext cx="729343" cy="141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FC9B4" id="Rectángulo 3" o:spid="_x0000_s1026" style="position:absolute;margin-left:55.1pt;margin-top:89pt;width:57.45pt;height:1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" filled="f" strokecolor="red" strokeweight="1pt"/>
            </w:pict>
          </mc:Fallback>
        </mc:AlternateContent>
      </w:r>
      <w:r>
        <w:rPr>
          <w:noProof/>
        </w:rPr>
        <w:drawing>
          <wp:inline distT="0" distB="0" distL="0" distR="0" wp14:anchorId="46AC5768" wp14:editId="0494DF6E">
            <wp:extent cx="5393055" cy="2895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3055" cy="2895600"/>
                    </a:xfrm>
                    <a:prstGeom prst="rect">
                      <a:avLst/>
                    </a:prstGeom>
                    <a:noFill/>
                    <a:ln>
                      <a:noFill/>
                    </a:ln>
                  </pic:spPr>
                </pic:pic>
              </a:graphicData>
            </a:graphic>
          </wp:inline>
        </w:drawing>
      </w:r>
    </w:p>
    <w:p w14:paraId="40D76B40" w14:textId="459A0DC3" w:rsidR="00083E01" w:rsidRDefault="00083E01" w:rsidP="00926FB1">
      <w:pPr>
        <w:jc w:val="both"/>
        <w:rPr>
          <w:lang w:val="es-MX"/>
        </w:rPr>
      </w:pPr>
    </w:p>
    <w:p w14:paraId="634BC515" w14:textId="5E212D13" w:rsidR="00FA0487" w:rsidRDefault="00083E01" w:rsidP="00926FB1">
      <w:pPr>
        <w:jc w:val="both"/>
        <w:rPr>
          <w:lang w:val="es-MX"/>
        </w:rPr>
      </w:pPr>
      <w:r>
        <w:rPr>
          <w:lang w:val="es-MX"/>
        </w:rPr>
        <w:t xml:space="preserve">Los campos que son esenciales para el funcionamiento del sistema </w:t>
      </w:r>
      <w:r w:rsidR="00FA0487">
        <w:rPr>
          <w:lang w:val="es-MX"/>
        </w:rPr>
        <w:t>de autorización de documentos en el módulo de clientes son.</w:t>
      </w:r>
    </w:p>
    <w:p w14:paraId="39CB108A" w14:textId="62B55E0A" w:rsidR="00FA0487" w:rsidRDefault="00926FB1" w:rsidP="00926FB1">
      <w:pPr>
        <w:jc w:val="both"/>
        <w:rPr>
          <w:lang w:val="es-MX"/>
        </w:rPr>
      </w:pPr>
      <w:r>
        <w:rPr>
          <w:lang w:val="es-MX"/>
        </w:rPr>
        <w:t>Creación de</w:t>
      </w:r>
      <w:r w:rsidR="00FA0487">
        <w:rPr>
          <w:lang w:val="es-MX"/>
        </w:rPr>
        <w:t xml:space="preserve"> un cliente</w:t>
      </w:r>
    </w:p>
    <w:p w14:paraId="1920392F" w14:textId="2E1FC5DF" w:rsidR="00477FCA" w:rsidRDefault="00FA0487" w:rsidP="00926FB1">
      <w:pPr>
        <w:jc w:val="both"/>
        <w:rPr>
          <w:lang w:val="es-MX"/>
        </w:rPr>
      </w:pPr>
      <w:r>
        <w:rPr>
          <w:noProof/>
          <w:lang w:val="es-MX"/>
        </w:rPr>
        <w:drawing>
          <wp:inline distT="0" distB="0" distL="0" distR="0" wp14:anchorId="1117A327" wp14:editId="12B2877B">
            <wp:extent cx="5393690" cy="289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3690" cy="2895600"/>
                    </a:xfrm>
                    <a:prstGeom prst="rect">
                      <a:avLst/>
                    </a:prstGeom>
                    <a:noFill/>
                    <a:ln>
                      <a:noFill/>
                    </a:ln>
                  </pic:spPr>
                </pic:pic>
              </a:graphicData>
            </a:graphic>
          </wp:inline>
        </w:drawing>
      </w:r>
    </w:p>
    <w:p w14:paraId="617DE04B" w14:textId="569643FA" w:rsidR="00FA0487" w:rsidRDefault="00FA0487" w:rsidP="00926FB1">
      <w:pPr>
        <w:jc w:val="both"/>
        <w:rPr>
          <w:lang w:val="es-MX"/>
        </w:rPr>
      </w:pPr>
      <w:r>
        <w:rPr>
          <w:lang w:val="es-MX"/>
        </w:rPr>
        <w:lastRenderedPageBreak/>
        <w:t xml:space="preserve">Se debe llenar la información general </w:t>
      </w:r>
    </w:p>
    <w:p w14:paraId="7977D3DB" w14:textId="46A1F436" w:rsidR="00FA0487" w:rsidRPr="00926FB1" w:rsidRDefault="00FA0487" w:rsidP="00926FB1">
      <w:pPr>
        <w:jc w:val="both"/>
        <w:rPr>
          <w:b/>
          <w:bCs/>
          <w:color w:val="FF0000"/>
          <w:lang w:val="es-MX"/>
        </w:rPr>
      </w:pPr>
      <w:r w:rsidRPr="00926FB1">
        <w:rPr>
          <w:b/>
          <w:bCs/>
          <w:color w:val="FF0000"/>
          <w:lang w:val="es-MX"/>
        </w:rPr>
        <w:t>Empresa</w:t>
      </w:r>
      <w:r w:rsidR="009E26A4" w:rsidRPr="00926FB1">
        <w:rPr>
          <w:b/>
          <w:bCs/>
          <w:color w:val="FF0000"/>
          <w:lang w:val="es-MX"/>
        </w:rPr>
        <w:t>, Teléfono, Dirección, Correo electrónico</w:t>
      </w:r>
    </w:p>
    <w:p w14:paraId="5A012D35" w14:textId="27720F36" w:rsidR="00FA0487" w:rsidRDefault="00FA0487" w:rsidP="00926FB1">
      <w:pPr>
        <w:jc w:val="both"/>
        <w:rPr>
          <w:lang w:val="es-MX"/>
        </w:rPr>
      </w:pPr>
      <w:r>
        <w:rPr>
          <w:noProof/>
        </w:rPr>
        <w:drawing>
          <wp:inline distT="0" distB="0" distL="0" distR="0" wp14:anchorId="36591FE3" wp14:editId="2E0DD9C6">
            <wp:extent cx="4808220" cy="33534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0665" t="18223" r="20375" b="5138"/>
                    <a:stretch/>
                  </pic:blipFill>
                  <pic:spPr bwMode="auto">
                    <a:xfrm>
                      <a:off x="0" y="0"/>
                      <a:ext cx="4828701" cy="3367761"/>
                    </a:xfrm>
                    <a:prstGeom prst="rect">
                      <a:avLst/>
                    </a:prstGeom>
                    <a:noFill/>
                    <a:ln>
                      <a:noFill/>
                    </a:ln>
                    <a:extLst>
                      <a:ext uri="{53640926-AAD7-44D8-BBD7-CCE9431645EC}">
                        <a14:shadowObscured xmlns:a14="http://schemas.microsoft.com/office/drawing/2010/main"/>
                      </a:ext>
                    </a:extLst>
                  </pic:spPr>
                </pic:pic>
              </a:graphicData>
            </a:graphic>
          </wp:inline>
        </w:drawing>
      </w:r>
    </w:p>
    <w:p w14:paraId="5DBE413D" w14:textId="0BAD13C4" w:rsidR="007F1927" w:rsidRPr="007F1927" w:rsidRDefault="007F1927" w:rsidP="00926FB1">
      <w:pPr>
        <w:jc w:val="both"/>
        <w:rPr>
          <w:b/>
          <w:bCs/>
          <w:lang w:val="es-MX"/>
        </w:rPr>
      </w:pPr>
      <w:r w:rsidRPr="007F1927">
        <w:rPr>
          <w:b/>
          <w:bCs/>
          <w:lang w:val="es-MX"/>
        </w:rPr>
        <w:t>REGLA PARA GENERAR LAS FACTURAS</w:t>
      </w:r>
    </w:p>
    <w:p w14:paraId="24AD6114" w14:textId="2A4CDA1B" w:rsidR="00FA0487" w:rsidRDefault="00FA0487" w:rsidP="00926FB1">
      <w:pPr>
        <w:jc w:val="both"/>
        <w:rPr>
          <w:lang w:val="es-MX"/>
        </w:rPr>
      </w:pPr>
      <w:r>
        <w:rPr>
          <w:lang w:val="es-MX"/>
        </w:rPr>
        <w:t xml:space="preserve">La cedula o </w:t>
      </w:r>
      <w:r w:rsidRPr="007F1927">
        <w:rPr>
          <w:lang w:val="es-MX"/>
        </w:rPr>
        <w:t xml:space="preserve">RUC </w:t>
      </w:r>
      <w:r>
        <w:rPr>
          <w:lang w:val="es-MX"/>
        </w:rPr>
        <w:t xml:space="preserve">debe ir en el campo </w:t>
      </w:r>
      <w:r w:rsidRPr="007F1927">
        <w:rPr>
          <w:lang w:val="es-MX"/>
        </w:rPr>
        <w:t>Notas</w:t>
      </w:r>
      <w:r w:rsidR="007F1927" w:rsidRPr="007F1927">
        <w:rPr>
          <w:lang w:val="es-MX"/>
        </w:rPr>
        <w:t xml:space="preserve">, los campos obligatorios son </w:t>
      </w:r>
      <w:r w:rsidR="007F1927" w:rsidRPr="007F1927">
        <w:rPr>
          <w:b/>
          <w:bCs/>
          <w:color w:val="FF0000"/>
          <w:lang w:val="es-MX"/>
        </w:rPr>
        <w:t>RUC y NOTAS</w:t>
      </w:r>
      <w:r w:rsidR="007F1927" w:rsidRPr="007F1927">
        <w:rPr>
          <w:lang w:val="es-MX"/>
        </w:rPr>
        <w:t xml:space="preserve">, para el caso de pasaporte se debe colocar la letra </w:t>
      </w:r>
      <w:r w:rsidR="007F1927" w:rsidRPr="007F1927">
        <w:rPr>
          <w:b/>
          <w:bCs/>
          <w:color w:val="FF0000"/>
          <w:lang w:val="es-MX"/>
        </w:rPr>
        <w:t>P</w:t>
      </w:r>
      <w:r w:rsidR="007F1927" w:rsidRPr="007F1927">
        <w:rPr>
          <w:lang w:val="es-MX"/>
        </w:rPr>
        <w:t xml:space="preserve"> en el campo </w:t>
      </w:r>
      <w:r w:rsidR="007F1927" w:rsidRPr="007F1927">
        <w:rPr>
          <w:b/>
          <w:bCs/>
          <w:color w:val="FF0000"/>
          <w:lang w:val="es-MX"/>
        </w:rPr>
        <w:t>OTROS</w:t>
      </w:r>
    </w:p>
    <w:p w14:paraId="3E2F00C7" w14:textId="2406CAFF" w:rsidR="009E26A4" w:rsidRDefault="0013415D" w:rsidP="00926FB1">
      <w:pPr>
        <w:jc w:val="both"/>
        <w:rPr>
          <w:lang w:val="es-MX"/>
        </w:rPr>
      </w:pPr>
      <w:r>
        <w:rPr>
          <w:noProof/>
        </w:rPr>
        <mc:AlternateContent>
          <mc:Choice Requires="wps">
            <w:drawing>
              <wp:anchor distT="0" distB="0" distL="114300" distR="114300" simplePos="0" relativeHeight="251705344" behindDoc="0" locked="0" layoutInCell="1" allowOverlap="1" wp14:anchorId="5FF03C0C" wp14:editId="7E289F84">
                <wp:simplePos x="0" y="0"/>
                <wp:positionH relativeFrom="page">
                  <wp:posOffset>5021580</wp:posOffset>
                </wp:positionH>
                <wp:positionV relativeFrom="paragraph">
                  <wp:posOffset>1346200</wp:posOffset>
                </wp:positionV>
                <wp:extent cx="1325880" cy="1600200"/>
                <wp:effectExtent l="514350" t="0" r="45720" b="38100"/>
                <wp:wrapNone/>
                <wp:docPr id="28" name="Bocadillo nube: nube 28"/>
                <wp:cNvGraphicFramePr/>
                <a:graphic xmlns:a="http://schemas.openxmlformats.org/drawingml/2006/main">
                  <a:graphicData uri="http://schemas.microsoft.com/office/word/2010/wordprocessingShape">
                    <wps:wsp>
                      <wps:cNvSpPr/>
                      <wps:spPr>
                        <a:xfrm>
                          <a:off x="0" y="0"/>
                          <a:ext cx="1325880" cy="1600200"/>
                        </a:xfrm>
                        <a:prstGeom prst="cloudCallout">
                          <a:avLst>
                            <a:gd name="adj1" fmla="val -91812"/>
                            <a:gd name="adj2" fmla="val -4424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E8E985" w14:textId="3A04021A" w:rsidR="006C759A" w:rsidRPr="006C759A" w:rsidRDefault="006C759A" w:rsidP="006C759A">
                            <w:pPr>
                              <w:rPr>
                                <w:color w:val="0070C0"/>
                                <w:lang w:val="es-MX"/>
                              </w:rPr>
                            </w:pPr>
                            <w:r w:rsidRPr="006C759A">
                              <w:rPr>
                                <w:color w:val="0070C0"/>
                                <w:lang w:val="es-MX"/>
                              </w:rPr>
                              <w:t>Para el caso de pasaporte debe ir a la letra</w:t>
                            </w:r>
                            <w:r w:rsidRPr="0013415D">
                              <w:rPr>
                                <w:b/>
                                <w:bCs/>
                                <w:color w:val="FF0000"/>
                                <w:lang w:val="es-MX"/>
                              </w:rPr>
                              <w:t xml:space="preserve">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03C0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Bocadillo nube: nube 28" o:spid="_x0000_s1036" type="#_x0000_t106" style="position:absolute;left:0;text-align:left;margin-left:395.4pt;margin-top:106pt;width:104.4pt;height:12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" adj="-9031,1244" filled="f" strokecolor="#1f3763 [1604]" strokeweight="1pt">
                <v:stroke joinstyle="miter"/>
                <v:textbox>
                  <w:txbxContent>
                    <w:p w14:paraId="03E8E985" w14:textId="3A04021A" w:rsidR="006C759A" w:rsidRPr="006C759A" w:rsidRDefault="006C759A" w:rsidP="006C759A">
                      <w:pPr>
                        <w:rPr>
                          <w:color w:val="0070C0"/>
                          <w:lang w:val="es-MX"/>
                        </w:rPr>
                      </w:pPr>
                      <w:r w:rsidRPr="006C759A">
                        <w:rPr>
                          <w:color w:val="0070C0"/>
                          <w:lang w:val="es-MX"/>
                        </w:rPr>
                        <w:t>Para el caso de pasaporte debe ir a la letra</w:t>
                      </w:r>
                      <w:r w:rsidRPr="0013415D">
                        <w:rPr>
                          <w:b/>
                          <w:bCs/>
                          <w:color w:val="FF0000"/>
                          <w:lang w:val="es-MX"/>
                        </w:rPr>
                        <w:t xml:space="preserve"> P</w:t>
                      </w:r>
                    </w:p>
                  </w:txbxContent>
                </v:textbox>
                <w10:wrap anchorx="page"/>
              </v:shape>
            </w:pict>
          </mc:Fallback>
        </mc:AlternateContent>
      </w:r>
      <w:r>
        <w:rPr>
          <w:noProof/>
        </w:rPr>
        <mc:AlternateContent>
          <mc:Choice Requires="wps">
            <w:drawing>
              <wp:anchor distT="0" distB="0" distL="114300" distR="114300" simplePos="0" relativeHeight="251707392" behindDoc="0" locked="0" layoutInCell="1" allowOverlap="1" wp14:anchorId="2A96A704" wp14:editId="0CF4D9DE">
                <wp:simplePos x="0" y="0"/>
                <wp:positionH relativeFrom="column">
                  <wp:posOffset>2661285</wp:posOffset>
                </wp:positionH>
                <wp:positionV relativeFrom="paragraph">
                  <wp:posOffset>1132840</wp:posOffset>
                </wp:positionV>
                <wp:extent cx="866775" cy="297180"/>
                <wp:effectExtent l="0" t="0" r="28575" b="26670"/>
                <wp:wrapNone/>
                <wp:docPr id="32" name="Rectángulo 32"/>
                <wp:cNvGraphicFramePr/>
                <a:graphic xmlns:a="http://schemas.openxmlformats.org/drawingml/2006/main">
                  <a:graphicData uri="http://schemas.microsoft.com/office/word/2010/wordprocessingShape">
                    <wps:wsp>
                      <wps:cNvSpPr/>
                      <wps:spPr>
                        <a:xfrm>
                          <a:off x="0" y="0"/>
                          <a:ext cx="866775" cy="29718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F5119" id="Rectángulo 32" o:spid="_x0000_s1026" style="position:absolute;margin-left:209.55pt;margin-top:89.2pt;width:68.25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" filled="f" strokecolor="#0070c0" strokeweight="1pt"/>
            </w:pict>
          </mc:Fallback>
        </mc:AlternateContent>
      </w:r>
      <w:r w:rsidR="007F1927">
        <w:rPr>
          <w:noProof/>
        </w:rPr>
        <mc:AlternateContent>
          <mc:Choice Requires="wps">
            <w:drawing>
              <wp:anchor distT="0" distB="0" distL="114300" distR="114300" simplePos="0" relativeHeight="251704320" behindDoc="0" locked="0" layoutInCell="1" allowOverlap="1" wp14:anchorId="46AD0B19" wp14:editId="76D80E34">
                <wp:simplePos x="0" y="0"/>
                <wp:positionH relativeFrom="column">
                  <wp:posOffset>154305</wp:posOffset>
                </wp:positionH>
                <wp:positionV relativeFrom="paragraph">
                  <wp:posOffset>1506220</wp:posOffset>
                </wp:positionV>
                <wp:extent cx="2499360" cy="381000"/>
                <wp:effectExtent l="0" t="0" r="15240" b="19050"/>
                <wp:wrapNone/>
                <wp:docPr id="25" name="Rectángulo 25"/>
                <wp:cNvGraphicFramePr/>
                <a:graphic xmlns:a="http://schemas.openxmlformats.org/drawingml/2006/main">
                  <a:graphicData uri="http://schemas.microsoft.com/office/word/2010/wordprocessingShape">
                    <wps:wsp>
                      <wps:cNvSpPr/>
                      <wps:spPr>
                        <a:xfrm flipV="1">
                          <a:off x="0" y="0"/>
                          <a:ext cx="249936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7B05C" id="Rectángulo 25" o:spid="_x0000_s1026" style="position:absolute;margin-left:12.15pt;margin-top:118.6pt;width:196.8pt;height:30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" filled="f" strokecolor="red" strokeweight="1pt"/>
            </w:pict>
          </mc:Fallback>
        </mc:AlternateContent>
      </w:r>
      <w:r w:rsidR="008818E5">
        <w:rPr>
          <w:noProof/>
        </w:rPr>
        <mc:AlternateContent>
          <mc:Choice Requires="wps">
            <w:drawing>
              <wp:anchor distT="0" distB="0" distL="114300" distR="114300" simplePos="0" relativeHeight="251678720" behindDoc="0" locked="0" layoutInCell="1" allowOverlap="1" wp14:anchorId="0B5CD7E3" wp14:editId="670DA2EF">
                <wp:simplePos x="0" y="0"/>
                <wp:positionH relativeFrom="column">
                  <wp:posOffset>196214</wp:posOffset>
                </wp:positionH>
                <wp:positionV relativeFrom="paragraph">
                  <wp:posOffset>1962467</wp:posOffset>
                </wp:positionV>
                <wp:extent cx="866775" cy="681037"/>
                <wp:effectExtent l="0" t="0" r="28575" b="24130"/>
                <wp:wrapNone/>
                <wp:docPr id="35" name="Rectángulo 35"/>
                <wp:cNvGraphicFramePr/>
                <a:graphic xmlns:a="http://schemas.openxmlformats.org/drawingml/2006/main">
                  <a:graphicData uri="http://schemas.microsoft.com/office/word/2010/wordprocessingShape">
                    <wps:wsp>
                      <wps:cNvSpPr/>
                      <wps:spPr>
                        <a:xfrm>
                          <a:off x="0" y="0"/>
                          <a:ext cx="866775" cy="681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55291" id="Rectángulo 35" o:spid="_x0000_s1026" style="position:absolute;margin-left:15.45pt;margin-top:154.5pt;width:68.25pt;height:5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" filled="f" strokecolor="red" strokeweight="1pt"/>
            </w:pict>
          </mc:Fallback>
        </mc:AlternateContent>
      </w:r>
      <w:r w:rsidR="006C759A">
        <w:rPr>
          <w:noProof/>
        </w:rPr>
        <w:drawing>
          <wp:inline distT="0" distB="0" distL="0" distR="0" wp14:anchorId="6FCECE11" wp14:editId="16CAB5D1">
            <wp:extent cx="5400040" cy="37744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774440"/>
                    </a:xfrm>
                    <a:prstGeom prst="rect">
                      <a:avLst/>
                    </a:prstGeom>
                  </pic:spPr>
                </pic:pic>
              </a:graphicData>
            </a:graphic>
          </wp:inline>
        </w:drawing>
      </w:r>
    </w:p>
    <w:p w14:paraId="01F816B1" w14:textId="77777777" w:rsidR="00926FB1" w:rsidRDefault="00926FB1" w:rsidP="00926FB1">
      <w:pPr>
        <w:pStyle w:val="Ttulo2"/>
        <w:jc w:val="both"/>
        <w:rPr>
          <w:lang w:val="es-MX"/>
        </w:rPr>
      </w:pPr>
    </w:p>
    <w:p w14:paraId="6063AEC9" w14:textId="4281A086" w:rsidR="00A128C9" w:rsidRPr="00477FCA" w:rsidRDefault="002E5FF0" w:rsidP="00926FB1">
      <w:pPr>
        <w:pStyle w:val="Ttulo2"/>
        <w:jc w:val="both"/>
        <w:rPr>
          <w:lang w:val="es-MX"/>
        </w:rPr>
      </w:pPr>
      <w:bookmarkStart w:id="3" w:name="_Toc93683730"/>
      <w:r>
        <w:rPr>
          <w:lang w:val="es-MX"/>
        </w:rPr>
        <w:t>Emisión de factura</w:t>
      </w:r>
      <w:bookmarkEnd w:id="3"/>
    </w:p>
    <w:p w14:paraId="343B4C7B" w14:textId="32BEFF28" w:rsidR="00A128C9" w:rsidRDefault="00A128C9" w:rsidP="00926FB1">
      <w:pPr>
        <w:jc w:val="both"/>
        <w:rPr>
          <w:lang w:val="es-MX"/>
        </w:rPr>
      </w:pPr>
      <w:r>
        <w:rPr>
          <w:lang w:val="es-MX"/>
        </w:rPr>
        <w:t xml:space="preserve">Al crear una nueva factura el sistema </w:t>
      </w:r>
      <w:r w:rsidR="00612D97">
        <w:rPr>
          <w:lang w:val="es-MX"/>
        </w:rPr>
        <w:t>de autorización lo procesa cada 5 minutos</w:t>
      </w:r>
    </w:p>
    <w:p w14:paraId="644F77D9" w14:textId="7DAE260C" w:rsidR="00612D97" w:rsidRDefault="00612D97" w:rsidP="00926FB1">
      <w:pPr>
        <w:jc w:val="both"/>
        <w:rPr>
          <w:lang w:val="es-MX"/>
        </w:rPr>
      </w:pPr>
      <w:r>
        <w:rPr>
          <w:lang w:val="es-MX"/>
        </w:rPr>
        <w:t xml:space="preserve">Nos colocamos en </w:t>
      </w:r>
      <w:r w:rsidR="00A41B7A">
        <w:rPr>
          <w:lang w:val="es-MX"/>
        </w:rPr>
        <w:t>todas las ventas</w:t>
      </w:r>
      <w:r w:rsidR="005B656A">
        <w:rPr>
          <w:lang w:val="es-MX"/>
        </w:rPr>
        <w:t xml:space="preserve"> y luego presionamos en nueva transacción</w:t>
      </w:r>
      <w:r>
        <w:rPr>
          <w:lang w:val="es-MX"/>
        </w:rPr>
        <w:t xml:space="preserve"> </w:t>
      </w:r>
    </w:p>
    <w:p w14:paraId="33F87780" w14:textId="11D97201" w:rsidR="00A128C9" w:rsidRDefault="00612D97" w:rsidP="00926FB1">
      <w:pPr>
        <w:jc w:val="both"/>
        <w:rPr>
          <w:lang w:val="es-MX"/>
        </w:rPr>
      </w:pPr>
      <w:r>
        <w:rPr>
          <w:noProof/>
        </w:rPr>
        <mc:AlternateContent>
          <mc:Choice Requires="wps">
            <w:drawing>
              <wp:anchor distT="0" distB="0" distL="114300" distR="114300" simplePos="0" relativeHeight="251661312" behindDoc="0" locked="0" layoutInCell="1" allowOverlap="1" wp14:anchorId="6D7327D1" wp14:editId="5A63F462">
                <wp:simplePos x="0" y="0"/>
                <wp:positionH relativeFrom="column">
                  <wp:posOffset>694781</wp:posOffset>
                </wp:positionH>
                <wp:positionV relativeFrom="paragraph">
                  <wp:posOffset>970098</wp:posOffset>
                </wp:positionV>
                <wp:extent cx="729343" cy="141514"/>
                <wp:effectExtent l="0" t="0" r="13970" b="11430"/>
                <wp:wrapNone/>
                <wp:docPr id="8" name="Rectángulo 8"/>
                <wp:cNvGraphicFramePr/>
                <a:graphic xmlns:a="http://schemas.openxmlformats.org/drawingml/2006/main">
                  <a:graphicData uri="http://schemas.microsoft.com/office/word/2010/wordprocessingShape">
                    <wps:wsp>
                      <wps:cNvSpPr/>
                      <wps:spPr>
                        <a:xfrm>
                          <a:off x="0" y="0"/>
                          <a:ext cx="729343" cy="141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C414D" id="Rectángulo 8" o:spid="_x0000_s1026" style="position:absolute;margin-left:54.7pt;margin-top:76.4pt;width:57.45pt;height:11.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" filled="f" strokecolor="red" strokeweight="1pt"/>
            </w:pict>
          </mc:Fallback>
        </mc:AlternateContent>
      </w:r>
      <w:r>
        <w:rPr>
          <w:noProof/>
        </w:rPr>
        <w:drawing>
          <wp:inline distT="0" distB="0" distL="0" distR="0" wp14:anchorId="1F719C93" wp14:editId="72CF2DE9">
            <wp:extent cx="5400040" cy="28975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97505"/>
                    </a:xfrm>
                    <a:prstGeom prst="rect">
                      <a:avLst/>
                    </a:prstGeom>
                    <a:noFill/>
                    <a:ln>
                      <a:noFill/>
                    </a:ln>
                  </pic:spPr>
                </pic:pic>
              </a:graphicData>
            </a:graphic>
          </wp:inline>
        </w:drawing>
      </w:r>
    </w:p>
    <w:p w14:paraId="7942B0B6" w14:textId="4B359EDD" w:rsidR="005B656A" w:rsidRDefault="005B656A" w:rsidP="00926FB1">
      <w:pPr>
        <w:jc w:val="both"/>
        <w:rPr>
          <w:lang w:val="es-MX"/>
        </w:rPr>
      </w:pPr>
      <w:r>
        <w:rPr>
          <w:lang w:val="es-MX"/>
        </w:rPr>
        <w:t xml:space="preserve"> Llenamos todos la información de la factura y presionamos guardar.</w:t>
      </w:r>
    </w:p>
    <w:p w14:paraId="2EA9DF91" w14:textId="77777777" w:rsidR="005B656A" w:rsidRDefault="005B656A" w:rsidP="00926FB1">
      <w:pPr>
        <w:jc w:val="both"/>
        <w:rPr>
          <w:lang w:val="es-MX"/>
        </w:rPr>
      </w:pPr>
      <w:r>
        <w:rPr>
          <w:lang w:val="es-MX"/>
        </w:rPr>
        <w:t>Una vez registrada la factura el sistema de autorización puede tardar como máximo 5 minutos en procesar la factura</w:t>
      </w:r>
    </w:p>
    <w:p w14:paraId="38BD18DB" w14:textId="77777777" w:rsidR="00A41B7A" w:rsidRDefault="005B656A" w:rsidP="00926FB1">
      <w:pPr>
        <w:jc w:val="both"/>
        <w:rPr>
          <w:lang w:val="es-MX"/>
        </w:rPr>
      </w:pPr>
      <w:r w:rsidRPr="005B656A">
        <w:rPr>
          <w:b/>
          <w:bCs/>
          <w:lang w:val="es-MX"/>
        </w:rPr>
        <w:t>Nota:</w:t>
      </w:r>
      <w:r>
        <w:rPr>
          <w:lang w:val="es-MX"/>
        </w:rPr>
        <w:t xml:space="preserve"> El tiempo que tomaría en procesar la factura dependerá de la parametrización que la coloque a la empresa. </w:t>
      </w:r>
    </w:p>
    <w:p w14:paraId="76336426" w14:textId="631C6E15" w:rsidR="00A41B7A" w:rsidRDefault="00477FCA" w:rsidP="00926FB1">
      <w:pPr>
        <w:jc w:val="both"/>
        <w:rPr>
          <w:lang w:val="es-MX"/>
        </w:rPr>
      </w:pPr>
      <w:r>
        <w:rPr>
          <w:noProof/>
        </w:rPr>
        <w:drawing>
          <wp:inline distT="0" distB="0" distL="0" distR="0" wp14:anchorId="780902E7" wp14:editId="0487F5E2">
            <wp:extent cx="5400040" cy="28968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2F4F2C55" w14:textId="18691415" w:rsidR="00A41B7A" w:rsidRDefault="00A41B7A" w:rsidP="00926FB1">
      <w:pPr>
        <w:jc w:val="both"/>
        <w:rPr>
          <w:lang w:val="es-MX"/>
        </w:rPr>
      </w:pPr>
    </w:p>
    <w:p w14:paraId="12343A08" w14:textId="54B807C0" w:rsidR="00A41B7A" w:rsidRDefault="00A41B7A" w:rsidP="00926FB1">
      <w:pPr>
        <w:jc w:val="both"/>
        <w:rPr>
          <w:lang w:val="es-MX"/>
        </w:rPr>
      </w:pPr>
      <w:r>
        <w:rPr>
          <w:lang w:val="es-MX"/>
        </w:rPr>
        <w:lastRenderedPageBreak/>
        <w:t xml:space="preserve">Una vez procesada la factura el sistema de autorización escribe el secuencial generado en el campo </w:t>
      </w:r>
      <w:proofErr w:type="spellStart"/>
      <w:r>
        <w:rPr>
          <w:lang w:val="es-MX"/>
        </w:rPr>
        <w:t>Nº</w:t>
      </w:r>
      <w:proofErr w:type="spellEnd"/>
      <w:r>
        <w:rPr>
          <w:lang w:val="es-MX"/>
        </w:rPr>
        <w:t xml:space="preserve"> de factura y la clave de autorización en el campo Mensaje de factura</w:t>
      </w:r>
    </w:p>
    <w:p w14:paraId="330E2EB6" w14:textId="02494308" w:rsidR="005E7575" w:rsidRPr="00A41B7A" w:rsidRDefault="005E7575" w:rsidP="00926FB1">
      <w:pPr>
        <w:jc w:val="both"/>
        <w:rPr>
          <w:lang w:val="es-MX"/>
        </w:rPr>
      </w:pPr>
      <w:r>
        <w:rPr>
          <w:lang w:val="es-MX"/>
        </w:rPr>
        <w:t xml:space="preserve">No se puede modificar la factura una ves guardada en el sistema, para cualquier cambio se debe realizar la anulación respectiva y emitir una nueva.  </w:t>
      </w:r>
    </w:p>
    <w:p w14:paraId="2D0CC6A1" w14:textId="65D26A47" w:rsidR="00A41B7A" w:rsidRDefault="00477FCA" w:rsidP="00926FB1">
      <w:pPr>
        <w:jc w:val="both"/>
        <w:rPr>
          <w:lang w:val="es-MX"/>
        </w:rPr>
      </w:pPr>
      <w:r>
        <w:rPr>
          <w:noProof/>
        </w:rPr>
        <mc:AlternateContent>
          <mc:Choice Requires="wps">
            <w:drawing>
              <wp:anchor distT="0" distB="0" distL="114300" distR="114300" simplePos="0" relativeHeight="251681792" behindDoc="0" locked="0" layoutInCell="1" allowOverlap="1" wp14:anchorId="636FA2EC" wp14:editId="0728D7F5">
                <wp:simplePos x="0" y="0"/>
                <wp:positionH relativeFrom="margin">
                  <wp:posOffset>635</wp:posOffset>
                </wp:positionH>
                <wp:positionV relativeFrom="paragraph">
                  <wp:posOffset>2225675</wp:posOffset>
                </wp:positionV>
                <wp:extent cx="1590675" cy="452120"/>
                <wp:effectExtent l="0" t="0" r="28575" b="24130"/>
                <wp:wrapNone/>
                <wp:docPr id="40" name="Rectángulo 40"/>
                <wp:cNvGraphicFramePr/>
                <a:graphic xmlns:a="http://schemas.openxmlformats.org/drawingml/2006/main">
                  <a:graphicData uri="http://schemas.microsoft.com/office/word/2010/wordprocessingShape">
                    <wps:wsp>
                      <wps:cNvSpPr/>
                      <wps:spPr>
                        <a:xfrm>
                          <a:off x="0" y="0"/>
                          <a:ext cx="1590675" cy="452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6CF7E" id="Rectángulo 40" o:spid="_x0000_s1026" style="position:absolute;margin-left:.05pt;margin-top:175.25pt;width:125.25pt;height:35.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" filled="f" strokecolor="red" strokeweight="1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1FAC9880" wp14:editId="71F86157">
                <wp:simplePos x="0" y="0"/>
                <wp:positionH relativeFrom="column">
                  <wp:posOffset>4316095</wp:posOffset>
                </wp:positionH>
                <wp:positionV relativeFrom="paragraph">
                  <wp:posOffset>421005</wp:posOffset>
                </wp:positionV>
                <wp:extent cx="785812" cy="252412"/>
                <wp:effectExtent l="0" t="0" r="14605" b="14605"/>
                <wp:wrapNone/>
                <wp:docPr id="38" name="Rectángulo 38"/>
                <wp:cNvGraphicFramePr/>
                <a:graphic xmlns:a="http://schemas.openxmlformats.org/drawingml/2006/main">
                  <a:graphicData uri="http://schemas.microsoft.com/office/word/2010/wordprocessingShape">
                    <wps:wsp>
                      <wps:cNvSpPr/>
                      <wps:spPr>
                        <a:xfrm>
                          <a:off x="0" y="0"/>
                          <a:ext cx="785812" cy="252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51760" id="Rectángulo 38" o:spid="_x0000_s1026" style="position:absolute;margin-left:339.85pt;margin-top:33.15pt;width:61.85pt;height:19.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" filled="f" strokecolor="red" strokeweight="1pt"/>
            </w:pict>
          </mc:Fallback>
        </mc:AlternateContent>
      </w:r>
      <w:r w:rsidR="008818E5">
        <w:rPr>
          <w:noProof/>
        </w:rPr>
        <w:drawing>
          <wp:inline distT="0" distB="0" distL="0" distR="0" wp14:anchorId="29C96EE8" wp14:editId="0A4CAB1E">
            <wp:extent cx="5400040" cy="28968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60CA795C" w14:textId="77777777" w:rsidR="00A41B7A" w:rsidRDefault="00A41B7A" w:rsidP="00926FB1">
      <w:pPr>
        <w:jc w:val="both"/>
        <w:rPr>
          <w:lang w:val="es-MX"/>
        </w:rPr>
      </w:pPr>
    </w:p>
    <w:p w14:paraId="68AF9BBB" w14:textId="44F19597" w:rsidR="009E26A4" w:rsidRDefault="005B656A" w:rsidP="00926FB1">
      <w:pPr>
        <w:pStyle w:val="Ttulo1"/>
        <w:jc w:val="both"/>
        <w:rPr>
          <w:lang w:val="es-MX"/>
        </w:rPr>
      </w:pPr>
      <w:bookmarkStart w:id="4" w:name="_Gestión_de_retenciones"/>
      <w:bookmarkStart w:id="5" w:name="_Toc93683731"/>
      <w:bookmarkEnd w:id="4"/>
      <w:r w:rsidRPr="005B656A">
        <w:rPr>
          <w:lang w:val="es-MX"/>
        </w:rPr>
        <w:t>Gestión</w:t>
      </w:r>
      <w:r w:rsidR="009E26A4" w:rsidRPr="005B656A">
        <w:rPr>
          <w:lang w:val="es-MX"/>
        </w:rPr>
        <w:t xml:space="preserve"> de retenciones</w:t>
      </w:r>
      <w:bookmarkEnd w:id="5"/>
    </w:p>
    <w:p w14:paraId="0304958E" w14:textId="29901935" w:rsidR="00477FCA" w:rsidRPr="00477FCA" w:rsidRDefault="00477FCA" w:rsidP="00926FB1">
      <w:pPr>
        <w:jc w:val="both"/>
        <w:rPr>
          <w:lang w:val="es-MX"/>
        </w:rPr>
      </w:pPr>
      <w:r w:rsidRPr="00477FCA">
        <w:rPr>
          <w:lang w:val="es-MX"/>
        </w:rPr>
        <w:t xml:space="preserve">Para gestionar una retención debemos ingresar un proveedor para ello nos dirigimos a la opción </w:t>
      </w:r>
      <w:r w:rsidRPr="00477FCA">
        <w:rPr>
          <w:b/>
          <w:bCs/>
          <w:lang w:val="es-MX"/>
        </w:rPr>
        <w:t>Proveedores</w:t>
      </w:r>
    </w:p>
    <w:p w14:paraId="11B6ACBA" w14:textId="13F6B988" w:rsidR="005B656A" w:rsidRDefault="00477FCA" w:rsidP="00926FB1">
      <w:pPr>
        <w:jc w:val="both"/>
        <w:rPr>
          <w:b/>
          <w:bCs/>
          <w:lang w:val="es-MX"/>
        </w:rPr>
      </w:pPr>
      <w:r>
        <w:rPr>
          <w:noProof/>
        </w:rPr>
        <mc:AlternateContent>
          <mc:Choice Requires="wps">
            <w:drawing>
              <wp:anchor distT="0" distB="0" distL="114300" distR="114300" simplePos="0" relativeHeight="251683840" behindDoc="0" locked="0" layoutInCell="1" allowOverlap="1" wp14:anchorId="0D2CFA5F" wp14:editId="0A6674B3">
                <wp:simplePos x="0" y="0"/>
                <wp:positionH relativeFrom="column">
                  <wp:posOffset>691516</wp:posOffset>
                </wp:positionH>
                <wp:positionV relativeFrom="paragraph">
                  <wp:posOffset>1407160</wp:posOffset>
                </wp:positionV>
                <wp:extent cx="719138" cy="128587"/>
                <wp:effectExtent l="0" t="0" r="24130" b="24130"/>
                <wp:wrapNone/>
                <wp:docPr id="41" name="Rectángulo 41"/>
                <wp:cNvGraphicFramePr/>
                <a:graphic xmlns:a="http://schemas.openxmlformats.org/drawingml/2006/main">
                  <a:graphicData uri="http://schemas.microsoft.com/office/word/2010/wordprocessingShape">
                    <wps:wsp>
                      <wps:cNvSpPr/>
                      <wps:spPr>
                        <a:xfrm>
                          <a:off x="0" y="0"/>
                          <a:ext cx="719138" cy="1285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C4A0" id="Rectángulo 41" o:spid="_x0000_s1026" style="position:absolute;margin-left:54.45pt;margin-top:110.8pt;width:56.65pt;height:1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" filled="f" strokecolor="red" strokeweight="1pt"/>
            </w:pict>
          </mc:Fallback>
        </mc:AlternateContent>
      </w:r>
      <w:r w:rsidR="00DD7EC5">
        <w:rPr>
          <w:b/>
          <w:bCs/>
          <w:noProof/>
          <w:lang w:val="es-MX"/>
        </w:rPr>
        <w:drawing>
          <wp:inline distT="0" distB="0" distL="0" distR="0" wp14:anchorId="595C19AC" wp14:editId="50E277D8">
            <wp:extent cx="5393690" cy="2895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3690" cy="2895600"/>
                    </a:xfrm>
                    <a:prstGeom prst="rect">
                      <a:avLst/>
                    </a:prstGeom>
                    <a:noFill/>
                    <a:ln>
                      <a:noFill/>
                    </a:ln>
                  </pic:spPr>
                </pic:pic>
              </a:graphicData>
            </a:graphic>
          </wp:inline>
        </w:drawing>
      </w:r>
    </w:p>
    <w:p w14:paraId="7B384EC0" w14:textId="3A320C5E" w:rsidR="00085BBA" w:rsidRDefault="00085BBA" w:rsidP="00926FB1">
      <w:pPr>
        <w:jc w:val="both"/>
        <w:rPr>
          <w:b/>
          <w:bCs/>
          <w:lang w:val="es-MX"/>
        </w:rPr>
      </w:pPr>
    </w:p>
    <w:p w14:paraId="2D114C4A" w14:textId="77777777" w:rsidR="00085BBA" w:rsidRDefault="00085BBA" w:rsidP="00926FB1">
      <w:pPr>
        <w:jc w:val="both"/>
        <w:rPr>
          <w:b/>
          <w:bCs/>
          <w:lang w:val="es-MX"/>
        </w:rPr>
      </w:pPr>
    </w:p>
    <w:p w14:paraId="31CAF926" w14:textId="262485ED" w:rsidR="00477FCA" w:rsidRDefault="00477FCA" w:rsidP="00926FB1">
      <w:pPr>
        <w:jc w:val="both"/>
        <w:rPr>
          <w:b/>
          <w:bCs/>
          <w:lang w:val="es-MX"/>
        </w:rPr>
      </w:pPr>
    </w:p>
    <w:p w14:paraId="5BFDF89A" w14:textId="604C700F" w:rsidR="00DD7EC5" w:rsidRDefault="00DD7EC5" w:rsidP="00926FB1">
      <w:pPr>
        <w:jc w:val="both"/>
        <w:rPr>
          <w:lang w:val="es-MX"/>
        </w:rPr>
      </w:pPr>
      <w:r>
        <w:rPr>
          <w:lang w:val="es-MX"/>
        </w:rPr>
        <w:lastRenderedPageBreak/>
        <w:t>Llenamos la información general del proveedor como es Empresa, Dirección, Teléfono</w:t>
      </w:r>
    </w:p>
    <w:p w14:paraId="396703C0" w14:textId="65E2CA18" w:rsidR="005E7575" w:rsidRDefault="00DD7EC5" w:rsidP="00926FB1">
      <w:pPr>
        <w:jc w:val="both"/>
        <w:rPr>
          <w:lang w:val="es-MX"/>
        </w:rPr>
      </w:pPr>
      <w:r>
        <w:rPr>
          <w:lang w:val="es-MX"/>
        </w:rPr>
        <w:t xml:space="preserve"> </w:t>
      </w:r>
      <w:r w:rsidRPr="00DD7EC5">
        <w:rPr>
          <w:lang w:val="es-MX"/>
        </w:rPr>
        <w:t>En el c</w:t>
      </w:r>
      <w:r>
        <w:rPr>
          <w:lang w:val="es-MX"/>
        </w:rPr>
        <w:t xml:space="preserve">ampo </w:t>
      </w:r>
      <w:r w:rsidRPr="00603474">
        <w:rPr>
          <w:b/>
          <w:bCs/>
          <w:color w:val="FF0000"/>
          <w:lang w:val="es-MX"/>
        </w:rPr>
        <w:t>otro</w:t>
      </w:r>
      <w:r w:rsidRPr="00603474">
        <w:rPr>
          <w:color w:val="FF0000"/>
          <w:lang w:val="es-MX"/>
        </w:rPr>
        <w:t xml:space="preserve"> </w:t>
      </w:r>
      <w:r w:rsidR="00477FCA">
        <w:rPr>
          <w:lang w:val="es-MX"/>
        </w:rPr>
        <w:t xml:space="preserve">se </w:t>
      </w:r>
      <w:r>
        <w:rPr>
          <w:lang w:val="es-MX"/>
        </w:rPr>
        <w:t>debe enviarse el Ruc o la Cédula</w:t>
      </w:r>
      <w:r w:rsidR="00477FCA">
        <w:rPr>
          <w:lang w:val="es-MX"/>
        </w:rPr>
        <w:t>, si este campo no se lo llena la retención se procesará.</w:t>
      </w:r>
    </w:p>
    <w:p w14:paraId="486FDF33" w14:textId="0B12F2A4" w:rsidR="00850CD1" w:rsidRDefault="00850CD1" w:rsidP="00926FB1">
      <w:pPr>
        <w:jc w:val="both"/>
        <w:rPr>
          <w:lang w:val="es-MX"/>
        </w:rPr>
      </w:pPr>
      <w:r>
        <w:rPr>
          <w:lang w:val="es-MX"/>
        </w:rPr>
        <w:t>REGLA PARA GENERAR RETENCIONES</w:t>
      </w:r>
    </w:p>
    <w:p w14:paraId="70F3236A" w14:textId="228C1628" w:rsidR="00850CD1" w:rsidRPr="00850CD1" w:rsidRDefault="00850CD1" w:rsidP="00926FB1">
      <w:pPr>
        <w:jc w:val="both"/>
        <w:rPr>
          <w:lang w:val="es-MX"/>
        </w:rPr>
      </w:pPr>
      <w:r>
        <w:rPr>
          <w:lang w:val="es-MX"/>
        </w:rPr>
        <w:t xml:space="preserve">Los campos obligatorios para la cedula o RUC son </w:t>
      </w:r>
      <w:r w:rsidRPr="00850CD1">
        <w:rPr>
          <w:b/>
          <w:bCs/>
          <w:color w:val="FF0000"/>
          <w:lang w:val="es-MX"/>
        </w:rPr>
        <w:t>OTROS y RUC</w:t>
      </w:r>
      <w:r>
        <w:rPr>
          <w:b/>
          <w:bCs/>
          <w:color w:val="FF0000"/>
          <w:lang w:val="es-MX"/>
        </w:rPr>
        <w:t xml:space="preserve">, </w:t>
      </w:r>
      <w:r w:rsidRPr="00850CD1">
        <w:rPr>
          <w:lang w:val="es-MX"/>
        </w:rPr>
        <w:t>para</w:t>
      </w:r>
      <w:r>
        <w:rPr>
          <w:lang w:val="es-MX"/>
        </w:rPr>
        <w:t xml:space="preserve"> el caso de pasaporte se debe colocar la letra</w:t>
      </w:r>
      <w:r w:rsidRPr="004A4ADA">
        <w:rPr>
          <w:color w:val="FF0000"/>
          <w:lang w:val="es-MX"/>
        </w:rPr>
        <w:t xml:space="preserve"> </w:t>
      </w:r>
      <w:r w:rsidR="004A4ADA" w:rsidRPr="004A4ADA">
        <w:rPr>
          <w:b/>
          <w:bCs/>
          <w:color w:val="FF0000"/>
          <w:lang w:val="es-MX"/>
        </w:rPr>
        <w:t xml:space="preserve">P </w:t>
      </w:r>
      <w:r w:rsidR="004A4ADA" w:rsidRPr="004A4ADA">
        <w:rPr>
          <w:lang w:val="es-MX"/>
        </w:rPr>
        <w:t>en</w:t>
      </w:r>
      <w:r>
        <w:rPr>
          <w:lang w:val="es-MX"/>
        </w:rPr>
        <w:t xml:space="preserve"> el campo Provincia</w:t>
      </w:r>
    </w:p>
    <w:p w14:paraId="4C54550D" w14:textId="0B69CD1F" w:rsidR="00DD7EC5" w:rsidRPr="00DD7EC5" w:rsidRDefault="00850CD1" w:rsidP="00926FB1">
      <w:pPr>
        <w:jc w:val="both"/>
        <w:rPr>
          <w:lang w:val="es-MX"/>
        </w:rPr>
      </w:pPr>
      <w:r>
        <w:rPr>
          <w:noProof/>
        </w:rPr>
        <mc:AlternateContent>
          <mc:Choice Requires="wps">
            <w:drawing>
              <wp:anchor distT="0" distB="0" distL="114300" distR="114300" simplePos="0" relativeHeight="251709440" behindDoc="0" locked="0" layoutInCell="1" allowOverlap="1" wp14:anchorId="74EECDC3" wp14:editId="70E9F0DE">
                <wp:simplePos x="0" y="0"/>
                <wp:positionH relativeFrom="page">
                  <wp:align>right</wp:align>
                </wp:positionH>
                <wp:positionV relativeFrom="paragraph">
                  <wp:posOffset>721360</wp:posOffset>
                </wp:positionV>
                <wp:extent cx="1615440" cy="1485900"/>
                <wp:effectExtent l="2324100" t="0" r="41910" b="38100"/>
                <wp:wrapNone/>
                <wp:docPr id="51" name="Bocadillo nube: nube 51"/>
                <wp:cNvGraphicFramePr/>
                <a:graphic xmlns:a="http://schemas.openxmlformats.org/drawingml/2006/main">
                  <a:graphicData uri="http://schemas.microsoft.com/office/word/2010/wordprocessingShape">
                    <wps:wsp>
                      <wps:cNvSpPr/>
                      <wps:spPr>
                        <a:xfrm>
                          <a:off x="5901690" y="3131820"/>
                          <a:ext cx="1615440" cy="1485900"/>
                        </a:xfrm>
                        <a:prstGeom prst="cloudCallout">
                          <a:avLst>
                            <a:gd name="adj1" fmla="val -190767"/>
                            <a:gd name="adj2" fmla="val 517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ABAE26A" w14:textId="77777777" w:rsidR="00850CD1" w:rsidRPr="006C759A" w:rsidRDefault="00850CD1" w:rsidP="00850CD1">
                            <w:pPr>
                              <w:rPr>
                                <w:color w:val="0070C0"/>
                                <w:lang w:val="es-MX"/>
                              </w:rPr>
                            </w:pPr>
                            <w:r w:rsidRPr="006C759A">
                              <w:rPr>
                                <w:color w:val="0070C0"/>
                                <w:lang w:val="es-MX"/>
                              </w:rPr>
                              <w:t>Para el caso de pasaporte debe ir a la letra</w:t>
                            </w:r>
                            <w:r w:rsidRPr="0013415D">
                              <w:rPr>
                                <w:b/>
                                <w:bCs/>
                                <w:color w:val="FF0000"/>
                                <w:lang w:val="es-MX"/>
                              </w:rPr>
                              <w:t xml:space="preserve">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ECDC3" id="Bocadillo nube: nube 51" o:spid="_x0000_s1037" type="#_x0000_t106" style="position:absolute;left:0;text-align:left;margin-left:76pt;margin-top:56.8pt;width:127.2pt;height:117pt;z-index:25170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" adj="-30406,11917" filled="f" strokecolor="#1f3763 [1604]" strokeweight="1pt">
                <v:stroke joinstyle="miter"/>
                <v:textbox>
                  <w:txbxContent>
                    <w:p w14:paraId="5ABAE26A" w14:textId="77777777" w:rsidR="00850CD1" w:rsidRPr="006C759A" w:rsidRDefault="00850CD1" w:rsidP="00850CD1">
                      <w:pPr>
                        <w:rPr>
                          <w:color w:val="0070C0"/>
                          <w:lang w:val="es-MX"/>
                        </w:rPr>
                      </w:pPr>
                      <w:r w:rsidRPr="006C759A">
                        <w:rPr>
                          <w:color w:val="0070C0"/>
                          <w:lang w:val="es-MX"/>
                        </w:rPr>
                        <w:t>Para el caso de pasaporte debe ir a la letra</w:t>
                      </w:r>
                      <w:r w:rsidRPr="0013415D">
                        <w:rPr>
                          <w:b/>
                          <w:bCs/>
                          <w:color w:val="FF0000"/>
                          <w:lang w:val="es-MX"/>
                        </w:rPr>
                        <w:t xml:space="preserve"> P</w:t>
                      </w:r>
                    </w:p>
                  </w:txbxContent>
                </v:textbox>
                <w10:wrap anchorx="page"/>
              </v:shape>
            </w:pict>
          </mc:Fallback>
        </mc:AlternateContent>
      </w:r>
      <w:r>
        <w:rPr>
          <w:noProof/>
        </w:rPr>
        <mc:AlternateContent>
          <mc:Choice Requires="wps">
            <w:drawing>
              <wp:anchor distT="0" distB="0" distL="114300" distR="114300" simplePos="0" relativeHeight="251702272" behindDoc="0" locked="0" layoutInCell="1" allowOverlap="1" wp14:anchorId="67F62496" wp14:editId="5A1B56EE">
                <wp:simplePos x="0" y="0"/>
                <wp:positionH relativeFrom="column">
                  <wp:posOffset>1350645</wp:posOffset>
                </wp:positionH>
                <wp:positionV relativeFrom="paragraph">
                  <wp:posOffset>1393190</wp:posOffset>
                </wp:positionV>
                <wp:extent cx="1135380" cy="342900"/>
                <wp:effectExtent l="0" t="0" r="26670" b="19050"/>
                <wp:wrapNone/>
                <wp:docPr id="23" name="Rectángulo 23"/>
                <wp:cNvGraphicFramePr/>
                <a:graphic xmlns:a="http://schemas.openxmlformats.org/drawingml/2006/main">
                  <a:graphicData uri="http://schemas.microsoft.com/office/word/2010/wordprocessingShape">
                    <wps:wsp>
                      <wps:cNvSpPr/>
                      <wps:spPr>
                        <a:xfrm>
                          <a:off x="0" y="0"/>
                          <a:ext cx="1135380" cy="3429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38473" id="Rectángulo 23" o:spid="_x0000_s1026" style="position:absolute;margin-left:106.35pt;margin-top:109.7pt;width:89.4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" filled="f" strokecolor="#0070c0" strokeweight="1pt"/>
            </w:pict>
          </mc:Fallback>
        </mc:AlternateContent>
      </w:r>
      <w:r>
        <w:rPr>
          <w:noProof/>
        </w:rPr>
        <mc:AlternateContent>
          <mc:Choice Requires="wps">
            <w:drawing>
              <wp:anchor distT="0" distB="0" distL="114300" distR="114300" simplePos="0" relativeHeight="251662336" behindDoc="0" locked="0" layoutInCell="1" allowOverlap="1" wp14:anchorId="20623B30" wp14:editId="6DC3F852">
                <wp:simplePos x="0" y="0"/>
                <wp:positionH relativeFrom="column">
                  <wp:posOffset>2531745</wp:posOffset>
                </wp:positionH>
                <wp:positionV relativeFrom="paragraph">
                  <wp:posOffset>2101850</wp:posOffset>
                </wp:positionV>
                <wp:extent cx="1104900" cy="350520"/>
                <wp:effectExtent l="0" t="0" r="19050" b="11430"/>
                <wp:wrapNone/>
                <wp:docPr id="12" name="Rectángulo 12"/>
                <wp:cNvGraphicFramePr/>
                <a:graphic xmlns:a="http://schemas.openxmlformats.org/drawingml/2006/main">
                  <a:graphicData uri="http://schemas.microsoft.com/office/word/2010/wordprocessingShape">
                    <wps:wsp>
                      <wps:cNvSpPr/>
                      <wps:spPr>
                        <a:xfrm>
                          <a:off x="0" y="0"/>
                          <a:ext cx="110490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8F2C7" id="Rectángulo 12" o:spid="_x0000_s1026" style="position:absolute;margin-left:199.35pt;margin-top:165.5pt;width:87pt;height:2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98176" behindDoc="0" locked="0" layoutInCell="1" allowOverlap="1" wp14:anchorId="60AABB62" wp14:editId="5C214B55">
                <wp:simplePos x="0" y="0"/>
                <wp:positionH relativeFrom="column">
                  <wp:posOffset>2508885</wp:posOffset>
                </wp:positionH>
                <wp:positionV relativeFrom="paragraph">
                  <wp:posOffset>839470</wp:posOffset>
                </wp:positionV>
                <wp:extent cx="859699" cy="326571"/>
                <wp:effectExtent l="0" t="0" r="17145" b="16510"/>
                <wp:wrapNone/>
                <wp:docPr id="17" name="Rectángulo 17"/>
                <wp:cNvGraphicFramePr/>
                <a:graphic xmlns:a="http://schemas.openxmlformats.org/drawingml/2006/main">
                  <a:graphicData uri="http://schemas.microsoft.com/office/word/2010/wordprocessingShape">
                    <wps:wsp>
                      <wps:cNvSpPr/>
                      <wps:spPr>
                        <a:xfrm>
                          <a:off x="0" y="0"/>
                          <a:ext cx="859699" cy="326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23A6E" id="Rectángulo 17" o:spid="_x0000_s1026" style="position:absolute;margin-left:197.55pt;margin-top:66.1pt;width:67.7pt;height:2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6zfgIAAF4FAAAOAAAAZHJzL2Uyb0RvYy54bWysVE1v2zAMvQ/YfxB0X51kTdsE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" filled="f" strokecolor="red" strokeweight="1pt"/>
            </w:pict>
          </mc:Fallback>
        </mc:AlternateContent>
      </w:r>
      <w:r>
        <w:rPr>
          <w:noProof/>
        </w:rPr>
        <w:drawing>
          <wp:inline distT="0" distB="0" distL="0" distR="0" wp14:anchorId="071CCDC7" wp14:editId="770EFDCB">
            <wp:extent cx="5098473" cy="2936764"/>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714" cy="2948999"/>
                    </a:xfrm>
                    <a:prstGeom prst="rect">
                      <a:avLst/>
                    </a:prstGeom>
                  </pic:spPr>
                </pic:pic>
              </a:graphicData>
            </a:graphic>
          </wp:inline>
        </w:drawing>
      </w:r>
    </w:p>
    <w:p w14:paraId="68AA9DD8" w14:textId="7F60516F" w:rsidR="00DD7EC5" w:rsidRPr="00E64BD0" w:rsidRDefault="00E64BD0" w:rsidP="00926FB1">
      <w:pPr>
        <w:jc w:val="both"/>
        <w:rPr>
          <w:lang w:val="es-MX"/>
        </w:rPr>
      </w:pPr>
      <w:r w:rsidRPr="00E64BD0">
        <w:rPr>
          <w:lang w:val="es-MX"/>
        </w:rPr>
        <w:t xml:space="preserve">Para </w:t>
      </w:r>
      <w:r>
        <w:rPr>
          <w:lang w:val="es-MX"/>
        </w:rPr>
        <w:t>generar las retenciones debemos configurar los impuestos para ello nos dirigimos a la opción Impuestos</w:t>
      </w:r>
    </w:p>
    <w:p w14:paraId="328E7E6F" w14:textId="64A3E5A5" w:rsidR="00E64BD0" w:rsidRDefault="00E64BD0" w:rsidP="00926FB1">
      <w:pPr>
        <w:jc w:val="both"/>
        <w:rPr>
          <w:b/>
          <w:bCs/>
          <w:lang w:val="es-MX"/>
        </w:rPr>
      </w:pPr>
      <w:r>
        <w:rPr>
          <w:noProof/>
        </w:rPr>
        <mc:AlternateContent>
          <mc:Choice Requires="wps">
            <w:drawing>
              <wp:anchor distT="0" distB="0" distL="114300" distR="114300" simplePos="0" relativeHeight="251664384" behindDoc="0" locked="0" layoutInCell="1" allowOverlap="1" wp14:anchorId="68E71F3A" wp14:editId="13075E3F">
                <wp:simplePos x="0" y="0"/>
                <wp:positionH relativeFrom="column">
                  <wp:posOffset>19685</wp:posOffset>
                </wp:positionH>
                <wp:positionV relativeFrom="paragraph">
                  <wp:posOffset>1817688</wp:posOffset>
                </wp:positionV>
                <wp:extent cx="642937" cy="156528"/>
                <wp:effectExtent l="0" t="0" r="24130" b="15240"/>
                <wp:wrapNone/>
                <wp:docPr id="13" name="Rectángulo 13"/>
                <wp:cNvGraphicFramePr/>
                <a:graphic xmlns:a="http://schemas.openxmlformats.org/drawingml/2006/main">
                  <a:graphicData uri="http://schemas.microsoft.com/office/word/2010/wordprocessingShape">
                    <wps:wsp>
                      <wps:cNvSpPr/>
                      <wps:spPr>
                        <a:xfrm>
                          <a:off x="0" y="0"/>
                          <a:ext cx="642937" cy="156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B00C1" id="Rectángulo 13" o:spid="_x0000_s1026" style="position:absolute;margin-left:1.55pt;margin-top:143.15pt;width:50.6pt;height:1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" filled="f" strokecolor="red" strokeweight="1pt"/>
            </w:pict>
          </mc:Fallback>
        </mc:AlternateContent>
      </w:r>
      <w:r>
        <w:rPr>
          <w:b/>
          <w:bCs/>
          <w:noProof/>
          <w:lang w:val="es-MX"/>
        </w:rPr>
        <w:drawing>
          <wp:inline distT="0" distB="0" distL="0" distR="0" wp14:anchorId="1BDB803B" wp14:editId="07199803">
            <wp:extent cx="5394960" cy="2895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895600"/>
                    </a:xfrm>
                    <a:prstGeom prst="rect">
                      <a:avLst/>
                    </a:prstGeom>
                    <a:noFill/>
                    <a:ln>
                      <a:noFill/>
                    </a:ln>
                  </pic:spPr>
                </pic:pic>
              </a:graphicData>
            </a:graphic>
          </wp:inline>
        </w:drawing>
      </w:r>
    </w:p>
    <w:p w14:paraId="7EADC4A1" w14:textId="261F9F30" w:rsidR="00E64BD0" w:rsidRDefault="00E64BD0" w:rsidP="00926FB1">
      <w:pPr>
        <w:jc w:val="both"/>
        <w:rPr>
          <w:b/>
          <w:bCs/>
          <w:lang w:val="es-MX"/>
        </w:rPr>
      </w:pPr>
    </w:p>
    <w:p w14:paraId="262AC61C" w14:textId="51FEF990" w:rsidR="00E64BD0" w:rsidRDefault="00E64BD0" w:rsidP="00926FB1">
      <w:pPr>
        <w:jc w:val="both"/>
        <w:rPr>
          <w:b/>
          <w:bCs/>
          <w:lang w:val="es-MX"/>
        </w:rPr>
      </w:pPr>
    </w:p>
    <w:p w14:paraId="4116EB1A" w14:textId="27461957" w:rsidR="00E64BD0" w:rsidRDefault="00E64BD0" w:rsidP="00926FB1">
      <w:pPr>
        <w:jc w:val="both"/>
        <w:rPr>
          <w:b/>
          <w:bCs/>
          <w:lang w:val="es-MX"/>
        </w:rPr>
      </w:pPr>
    </w:p>
    <w:p w14:paraId="0A9ED0F1" w14:textId="34724E83" w:rsidR="004E4AB0" w:rsidRPr="004E4AB0" w:rsidRDefault="00926FB1" w:rsidP="00926FB1">
      <w:pPr>
        <w:pStyle w:val="Ttulo1"/>
        <w:jc w:val="both"/>
        <w:rPr>
          <w:lang w:val="es-MX"/>
        </w:rPr>
      </w:pPr>
      <w:bookmarkStart w:id="6" w:name="_Configuración_de_impuesto"/>
      <w:bookmarkStart w:id="7" w:name="_Toc93683732"/>
      <w:bookmarkEnd w:id="6"/>
      <w:r>
        <w:rPr>
          <w:lang w:val="es-MX"/>
        </w:rPr>
        <w:lastRenderedPageBreak/>
        <w:t>C</w:t>
      </w:r>
      <w:r w:rsidRPr="004E4AB0">
        <w:rPr>
          <w:lang w:val="es-MX"/>
        </w:rPr>
        <w:t xml:space="preserve">onfiguración de impuesto </w:t>
      </w:r>
      <w:r>
        <w:rPr>
          <w:lang w:val="es-MX"/>
        </w:rPr>
        <w:t>IVA</w:t>
      </w:r>
      <w:bookmarkEnd w:id="7"/>
    </w:p>
    <w:p w14:paraId="4746F0BA" w14:textId="19631EBC" w:rsidR="00E64BD0" w:rsidRDefault="00E64BD0" w:rsidP="00926FB1">
      <w:pPr>
        <w:jc w:val="both"/>
        <w:rPr>
          <w:b/>
          <w:bCs/>
          <w:lang w:val="es-MX"/>
        </w:rPr>
      </w:pPr>
      <w:r w:rsidRPr="00E64BD0">
        <w:rPr>
          <w:lang w:val="es-MX"/>
        </w:rPr>
        <w:t xml:space="preserve">Para </w:t>
      </w:r>
      <w:r>
        <w:rPr>
          <w:lang w:val="es-MX"/>
        </w:rPr>
        <w:t xml:space="preserve">configurar el porcentaje de retención en IVA seleccionamos en la parte superior la opción IVA y posteriormente seleccionamos la opción </w:t>
      </w:r>
      <w:r w:rsidRPr="00E64BD0">
        <w:rPr>
          <w:b/>
          <w:bCs/>
          <w:lang w:val="es-MX"/>
        </w:rPr>
        <w:t>Editar IVA</w:t>
      </w:r>
      <w:r w:rsidR="008126C7">
        <w:rPr>
          <w:b/>
          <w:bCs/>
          <w:lang w:val="es-MX"/>
        </w:rPr>
        <w:t xml:space="preserve"> y Editar tasas</w:t>
      </w:r>
    </w:p>
    <w:p w14:paraId="3BB27201" w14:textId="3CBC8051" w:rsidR="008126C7" w:rsidRPr="00E64BD0" w:rsidRDefault="008126C7" w:rsidP="00926FB1">
      <w:pPr>
        <w:jc w:val="both"/>
        <w:rPr>
          <w:lang w:val="es-MX"/>
        </w:rPr>
      </w:pPr>
      <w:r>
        <w:rPr>
          <w:noProof/>
        </w:rPr>
        <mc:AlternateContent>
          <mc:Choice Requires="wps">
            <w:drawing>
              <wp:anchor distT="0" distB="0" distL="114300" distR="114300" simplePos="0" relativeHeight="251668480" behindDoc="0" locked="0" layoutInCell="1" allowOverlap="1" wp14:anchorId="269370F1" wp14:editId="6C1CFDC4">
                <wp:simplePos x="0" y="0"/>
                <wp:positionH relativeFrom="column">
                  <wp:posOffset>3987164</wp:posOffset>
                </wp:positionH>
                <wp:positionV relativeFrom="paragraph">
                  <wp:posOffset>440054</wp:posOffset>
                </wp:positionV>
                <wp:extent cx="728663" cy="481013"/>
                <wp:effectExtent l="0" t="0" r="14605" b="14605"/>
                <wp:wrapNone/>
                <wp:docPr id="19" name="Rectángulo 19"/>
                <wp:cNvGraphicFramePr/>
                <a:graphic xmlns:a="http://schemas.openxmlformats.org/drawingml/2006/main">
                  <a:graphicData uri="http://schemas.microsoft.com/office/word/2010/wordprocessingShape">
                    <wps:wsp>
                      <wps:cNvSpPr/>
                      <wps:spPr>
                        <a:xfrm>
                          <a:off x="0" y="0"/>
                          <a:ext cx="728663" cy="4810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7CB48" id="Rectángulo 19" o:spid="_x0000_s1026" style="position:absolute;margin-left:313.95pt;margin-top:34.65pt;width:57.4pt;height:3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2DFfgIAAF4FAAAOAAAAZHJzL2Uyb0RvYy54bWysVE1v2zAMvQ/YfxB0Xx2nadcFdYqgRYYB&#10;RVusHXpWZCk2IIsapcTJfv0o+SNBV+wwzAdZEslH8onk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4B99A8F9" wp14:editId="549037D7">
                <wp:simplePos x="0" y="0"/>
                <wp:positionH relativeFrom="column">
                  <wp:posOffset>718502</wp:posOffset>
                </wp:positionH>
                <wp:positionV relativeFrom="paragraph">
                  <wp:posOffset>446087</wp:posOffset>
                </wp:positionV>
                <wp:extent cx="642937" cy="156528"/>
                <wp:effectExtent l="0" t="0" r="24130" b="15240"/>
                <wp:wrapNone/>
                <wp:docPr id="16" name="Rectángulo 16"/>
                <wp:cNvGraphicFramePr/>
                <a:graphic xmlns:a="http://schemas.openxmlformats.org/drawingml/2006/main">
                  <a:graphicData uri="http://schemas.microsoft.com/office/word/2010/wordprocessingShape">
                    <wps:wsp>
                      <wps:cNvSpPr/>
                      <wps:spPr>
                        <a:xfrm>
                          <a:off x="0" y="0"/>
                          <a:ext cx="642937" cy="156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9D21" id="Rectángulo 16" o:spid="_x0000_s1026" style="position:absolute;margin-left:56.55pt;margin-top:35.1pt;width:50.6pt;height:1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" filled="f" strokecolor="red" strokeweight="1pt"/>
            </w:pict>
          </mc:Fallback>
        </mc:AlternateContent>
      </w:r>
      <w:r>
        <w:rPr>
          <w:noProof/>
        </w:rPr>
        <w:drawing>
          <wp:inline distT="0" distB="0" distL="0" distR="0" wp14:anchorId="35A693DA" wp14:editId="3ABCE57C">
            <wp:extent cx="5400040" cy="2896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6E8C3CFF" w14:textId="1F9BA214" w:rsidR="00E64BD0" w:rsidRDefault="00E64BD0" w:rsidP="00926FB1">
      <w:pPr>
        <w:jc w:val="both"/>
        <w:rPr>
          <w:b/>
          <w:bCs/>
          <w:lang w:val="es-MX"/>
        </w:rPr>
      </w:pPr>
    </w:p>
    <w:p w14:paraId="30A5A8FE" w14:textId="77F1CF00" w:rsidR="008126C7" w:rsidRPr="008126C7" w:rsidRDefault="008126C7" w:rsidP="00926FB1">
      <w:pPr>
        <w:jc w:val="both"/>
        <w:rPr>
          <w:lang w:val="es-MX"/>
        </w:rPr>
      </w:pPr>
      <w:r w:rsidRPr="008126C7">
        <w:rPr>
          <w:lang w:val="es-MX"/>
        </w:rPr>
        <w:t xml:space="preserve">Para agregar una tasa presionamos </w:t>
      </w:r>
      <w:r w:rsidR="004E4AB0" w:rsidRPr="008126C7">
        <w:rPr>
          <w:lang w:val="es-MX"/>
        </w:rPr>
        <w:t xml:space="preserve">en </w:t>
      </w:r>
      <w:r w:rsidR="004E4AB0">
        <w:rPr>
          <w:lang w:val="es-MX"/>
        </w:rPr>
        <w:t>Agregar</w:t>
      </w:r>
      <w:r>
        <w:rPr>
          <w:lang w:val="es-MX"/>
        </w:rPr>
        <w:t xml:space="preserve"> tasa Impositiva</w:t>
      </w:r>
    </w:p>
    <w:p w14:paraId="4A7051BE" w14:textId="1E8327C9" w:rsidR="008126C7" w:rsidRDefault="008126C7" w:rsidP="00926FB1">
      <w:pPr>
        <w:jc w:val="both"/>
        <w:rPr>
          <w:b/>
          <w:bCs/>
          <w:lang w:val="es-MX"/>
        </w:rPr>
      </w:pPr>
      <w:r>
        <w:rPr>
          <w:noProof/>
        </w:rPr>
        <mc:AlternateContent>
          <mc:Choice Requires="wps">
            <w:drawing>
              <wp:anchor distT="0" distB="0" distL="114300" distR="114300" simplePos="0" relativeHeight="251670528" behindDoc="0" locked="0" layoutInCell="1" allowOverlap="1" wp14:anchorId="0E0C4FE9" wp14:editId="2C42295D">
                <wp:simplePos x="0" y="0"/>
                <wp:positionH relativeFrom="margin">
                  <wp:posOffset>4506278</wp:posOffset>
                </wp:positionH>
                <wp:positionV relativeFrom="paragraph">
                  <wp:posOffset>442913</wp:posOffset>
                </wp:positionV>
                <wp:extent cx="866775" cy="204470"/>
                <wp:effectExtent l="0" t="0" r="28575" b="24130"/>
                <wp:wrapNone/>
                <wp:docPr id="21" name="Rectángulo 21"/>
                <wp:cNvGraphicFramePr/>
                <a:graphic xmlns:a="http://schemas.openxmlformats.org/drawingml/2006/main">
                  <a:graphicData uri="http://schemas.microsoft.com/office/word/2010/wordprocessingShape">
                    <wps:wsp>
                      <wps:cNvSpPr/>
                      <wps:spPr>
                        <a:xfrm>
                          <a:off x="0" y="0"/>
                          <a:ext cx="866775" cy="2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A7DCA" id="Rectángulo 21" o:spid="_x0000_s1026" style="position:absolute;margin-left:354.85pt;margin-top:34.9pt;width:68.25pt;height:1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" filled="f" strokecolor="red" strokeweight="1pt">
                <w10:wrap anchorx="margin"/>
              </v:rect>
            </w:pict>
          </mc:Fallback>
        </mc:AlternateContent>
      </w:r>
      <w:r>
        <w:rPr>
          <w:noProof/>
        </w:rPr>
        <w:drawing>
          <wp:inline distT="0" distB="0" distL="0" distR="0" wp14:anchorId="434DE4CC" wp14:editId="4BC6FD94">
            <wp:extent cx="5400040" cy="28968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289A0B35" w14:textId="4F6450E8" w:rsidR="008126C7" w:rsidRDefault="008126C7" w:rsidP="00926FB1">
      <w:pPr>
        <w:jc w:val="both"/>
        <w:rPr>
          <w:b/>
          <w:bCs/>
          <w:lang w:val="es-MX"/>
        </w:rPr>
      </w:pPr>
    </w:p>
    <w:p w14:paraId="5680BB75" w14:textId="23A455EA" w:rsidR="008126C7" w:rsidRDefault="008126C7" w:rsidP="00926FB1">
      <w:pPr>
        <w:jc w:val="both"/>
        <w:rPr>
          <w:b/>
          <w:bCs/>
          <w:lang w:val="es-MX"/>
        </w:rPr>
      </w:pPr>
    </w:p>
    <w:p w14:paraId="7280C6C0" w14:textId="51559E4C" w:rsidR="008126C7" w:rsidRDefault="008126C7" w:rsidP="00926FB1">
      <w:pPr>
        <w:jc w:val="both"/>
        <w:rPr>
          <w:b/>
          <w:bCs/>
          <w:lang w:val="es-MX"/>
        </w:rPr>
      </w:pPr>
    </w:p>
    <w:p w14:paraId="2F82F023" w14:textId="64C463AC" w:rsidR="008126C7" w:rsidRDefault="008126C7" w:rsidP="00926FB1">
      <w:pPr>
        <w:jc w:val="both"/>
        <w:rPr>
          <w:b/>
          <w:bCs/>
          <w:lang w:val="es-MX"/>
        </w:rPr>
      </w:pPr>
    </w:p>
    <w:p w14:paraId="5D30AC9A" w14:textId="77777777" w:rsidR="00477FCA" w:rsidRDefault="00477FCA" w:rsidP="00926FB1">
      <w:pPr>
        <w:jc w:val="both"/>
        <w:rPr>
          <w:b/>
          <w:bCs/>
          <w:lang w:val="es-MX"/>
        </w:rPr>
      </w:pPr>
    </w:p>
    <w:p w14:paraId="280CCF3A" w14:textId="59E60A00" w:rsidR="008126C7" w:rsidRPr="008126C7" w:rsidRDefault="008126C7" w:rsidP="00926FB1">
      <w:pPr>
        <w:jc w:val="both"/>
        <w:rPr>
          <w:lang w:val="es-MX"/>
        </w:rPr>
      </w:pPr>
      <w:r w:rsidRPr="008126C7">
        <w:rPr>
          <w:lang w:val="es-MX"/>
        </w:rPr>
        <w:lastRenderedPageBreak/>
        <w:t xml:space="preserve">Ingresamos la descripción incluyendo la palabra </w:t>
      </w:r>
      <w:r w:rsidRPr="00603474">
        <w:rPr>
          <w:b/>
          <w:bCs/>
          <w:color w:val="FF0000"/>
          <w:lang w:val="es-MX"/>
        </w:rPr>
        <w:t xml:space="preserve">IVA </w:t>
      </w:r>
      <w:r>
        <w:rPr>
          <w:lang w:val="es-MX"/>
        </w:rPr>
        <w:t>y colocamos el porcentaje de retención para la compra y para la venta</w:t>
      </w:r>
      <w:r w:rsidR="00441E56">
        <w:rPr>
          <w:lang w:val="es-MX"/>
        </w:rPr>
        <w:t>,</w:t>
      </w:r>
      <w:r w:rsidR="00441E56" w:rsidRPr="00441E56">
        <w:rPr>
          <w:lang w:val="es-MX"/>
        </w:rPr>
        <w:t xml:space="preserve"> </w:t>
      </w:r>
      <w:r w:rsidR="00441E56">
        <w:rPr>
          <w:lang w:val="es-MX"/>
        </w:rPr>
        <w:t>con la información ingresada presionamos guardar.</w:t>
      </w:r>
    </w:p>
    <w:p w14:paraId="282647F2" w14:textId="6DBD5DFE" w:rsidR="008126C7" w:rsidRDefault="008126C7" w:rsidP="00926FB1">
      <w:pPr>
        <w:jc w:val="both"/>
        <w:rPr>
          <w:b/>
          <w:bCs/>
          <w:lang w:val="es-MX"/>
        </w:rPr>
      </w:pPr>
      <w:r>
        <w:rPr>
          <w:noProof/>
        </w:rPr>
        <w:drawing>
          <wp:inline distT="0" distB="0" distL="0" distR="0" wp14:anchorId="4F36CC94" wp14:editId="6487E9DA">
            <wp:extent cx="5400040" cy="28968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14CBC732" w14:textId="68A58E9F" w:rsidR="004E4AB0" w:rsidRDefault="004E4AB0" w:rsidP="00926FB1">
      <w:pPr>
        <w:jc w:val="both"/>
        <w:rPr>
          <w:b/>
          <w:bCs/>
          <w:lang w:val="es-MX"/>
        </w:rPr>
      </w:pPr>
    </w:p>
    <w:p w14:paraId="4127C366" w14:textId="24C8A883" w:rsidR="004E4AB0" w:rsidRDefault="00926FB1" w:rsidP="00926FB1">
      <w:pPr>
        <w:pStyle w:val="Ttulo1"/>
        <w:jc w:val="both"/>
        <w:rPr>
          <w:lang w:val="es-MX"/>
        </w:rPr>
      </w:pPr>
      <w:bookmarkStart w:id="8" w:name="_Toc93683733"/>
      <w:r>
        <w:rPr>
          <w:lang w:val="es-MX"/>
        </w:rPr>
        <w:t>C</w:t>
      </w:r>
      <w:r w:rsidRPr="004E4AB0">
        <w:rPr>
          <w:lang w:val="es-MX"/>
        </w:rPr>
        <w:t xml:space="preserve">onfiguración de impuesto </w:t>
      </w:r>
      <w:r>
        <w:rPr>
          <w:lang w:val="es-MX"/>
        </w:rPr>
        <w:t>renta</w:t>
      </w:r>
      <w:bookmarkEnd w:id="8"/>
    </w:p>
    <w:p w14:paraId="726A0A0E" w14:textId="5C67A6BD" w:rsidR="004E4AB0" w:rsidRDefault="004E4AB0" w:rsidP="00926FB1">
      <w:pPr>
        <w:jc w:val="both"/>
        <w:rPr>
          <w:b/>
          <w:bCs/>
          <w:lang w:val="es-MX"/>
        </w:rPr>
      </w:pPr>
      <w:r w:rsidRPr="00E64BD0">
        <w:rPr>
          <w:lang w:val="es-MX"/>
        </w:rPr>
        <w:t xml:space="preserve">Para </w:t>
      </w:r>
      <w:r>
        <w:rPr>
          <w:lang w:val="es-MX"/>
        </w:rPr>
        <w:t xml:space="preserve">configurar el porcentaje de retención en RENTA seleccionamos en la parte superior la opción IVA y posteriormente seleccionamos la opción </w:t>
      </w:r>
      <w:r w:rsidRPr="00E64BD0">
        <w:rPr>
          <w:b/>
          <w:bCs/>
          <w:lang w:val="es-MX"/>
        </w:rPr>
        <w:t xml:space="preserve">Editar </w:t>
      </w:r>
      <w:r>
        <w:rPr>
          <w:b/>
          <w:bCs/>
          <w:lang w:val="es-MX"/>
        </w:rPr>
        <w:t>RENTA y Editar tasas</w:t>
      </w:r>
    </w:p>
    <w:p w14:paraId="467E32A7" w14:textId="77777777" w:rsidR="004E4AB0" w:rsidRDefault="004E4AB0" w:rsidP="00926FB1">
      <w:pPr>
        <w:jc w:val="both"/>
        <w:rPr>
          <w:b/>
          <w:bCs/>
          <w:lang w:val="es-MX"/>
        </w:rPr>
      </w:pPr>
    </w:p>
    <w:p w14:paraId="7A935599" w14:textId="27ACD8A0" w:rsidR="004E4AB0" w:rsidRPr="004E4AB0" w:rsidRDefault="004E4AB0" w:rsidP="00926FB1">
      <w:pPr>
        <w:jc w:val="both"/>
        <w:rPr>
          <w:b/>
          <w:bCs/>
          <w:lang w:val="es-MX"/>
        </w:rPr>
      </w:pPr>
      <w:r>
        <w:rPr>
          <w:noProof/>
        </w:rPr>
        <mc:AlternateContent>
          <mc:Choice Requires="wps">
            <w:drawing>
              <wp:anchor distT="0" distB="0" distL="114300" distR="114300" simplePos="0" relativeHeight="251674624" behindDoc="0" locked="0" layoutInCell="1" allowOverlap="1" wp14:anchorId="2CFF3F74" wp14:editId="7D310BFE">
                <wp:simplePos x="0" y="0"/>
                <wp:positionH relativeFrom="margin">
                  <wp:posOffset>3749040</wp:posOffset>
                </wp:positionH>
                <wp:positionV relativeFrom="paragraph">
                  <wp:posOffset>429260</wp:posOffset>
                </wp:positionV>
                <wp:extent cx="933450" cy="528638"/>
                <wp:effectExtent l="0" t="0" r="19050" b="24130"/>
                <wp:wrapNone/>
                <wp:docPr id="30" name="Rectángulo 30"/>
                <wp:cNvGraphicFramePr/>
                <a:graphic xmlns:a="http://schemas.openxmlformats.org/drawingml/2006/main">
                  <a:graphicData uri="http://schemas.microsoft.com/office/word/2010/wordprocessingShape">
                    <wps:wsp>
                      <wps:cNvSpPr/>
                      <wps:spPr>
                        <a:xfrm>
                          <a:off x="0" y="0"/>
                          <a:ext cx="933450" cy="5286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F07E9" id="Rectángulo 30" o:spid="_x0000_s1026" style="position:absolute;margin-left:295.2pt;margin-top:33.8pt;width:73.5pt;height:41.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" filled="f" strokecolor="red"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489F1F44" wp14:editId="5CE5BACF">
                <wp:simplePos x="0" y="0"/>
                <wp:positionH relativeFrom="margin">
                  <wp:posOffset>715328</wp:posOffset>
                </wp:positionH>
                <wp:positionV relativeFrom="paragraph">
                  <wp:posOffset>429260</wp:posOffset>
                </wp:positionV>
                <wp:extent cx="871537" cy="228600"/>
                <wp:effectExtent l="0" t="0" r="24130" b="19050"/>
                <wp:wrapNone/>
                <wp:docPr id="26" name="Rectángulo 26"/>
                <wp:cNvGraphicFramePr/>
                <a:graphic xmlns:a="http://schemas.openxmlformats.org/drawingml/2006/main">
                  <a:graphicData uri="http://schemas.microsoft.com/office/word/2010/wordprocessingShape">
                    <wps:wsp>
                      <wps:cNvSpPr/>
                      <wps:spPr>
                        <a:xfrm>
                          <a:off x="0" y="0"/>
                          <a:ext cx="871537"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48D4F" id="Rectángulo 26" o:spid="_x0000_s1026" style="position:absolute;margin-left:56.35pt;margin-top:33.8pt;width:68.6pt;height:1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" filled="f" strokecolor="red" strokeweight="1pt">
                <w10:wrap anchorx="margin"/>
              </v:rect>
            </w:pict>
          </mc:Fallback>
        </mc:AlternateContent>
      </w:r>
      <w:r>
        <w:rPr>
          <w:noProof/>
        </w:rPr>
        <w:drawing>
          <wp:inline distT="0" distB="0" distL="0" distR="0" wp14:anchorId="3F239979" wp14:editId="7E55E21D">
            <wp:extent cx="5400040" cy="28968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325D5237" w14:textId="6F06208F" w:rsidR="004E4AB0" w:rsidRDefault="004E4AB0" w:rsidP="00926FB1">
      <w:pPr>
        <w:jc w:val="both"/>
        <w:rPr>
          <w:b/>
          <w:bCs/>
          <w:lang w:val="es-MX"/>
        </w:rPr>
      </w:pPr>
    </w:p>
    <w:p w14:paraId="591C11BF" w14:textId="2F5A7819" w:rsidR="004E4AB0" w:rsidRDefault="004E4AB0" w:rsidP="00926FB1">
      <w:pPr>
        <w:jc w:val="both"/>
        <w:rPr>
          <w:b/>
          <w:bCs/>
          <w:lang w:val="es-MX"/>
        </w:rPr>
      </w:pPr>
    </w:p>
    <w:p w14:paraId="3CBE1CFE" w14:textId="77777777" w:rsidR="00477FCA" w:rsidRDefault="00477FCA" w:rsidP="00926FB1">
      <w:pPr>
        <w:jc w:val="both"/>
        <w:rPr>
          <w:b/>
          <w:bCs/>
          <w:lang w:val="es-MX"/>
        </w:rPr>
      </w:pPr>
    </w:p>
    <w:p w14:paraId="029E2F1F" w14:textId="09826DFD" w:rsidR="004E4AB0" w:rsidRDefault="004E4AB0" w:rsidP="00926FB1">
      <w:pPr>
        <w:jc w:val="both"/>
        <w:rPr>
          <w:b/>
          <w:bCs/>
          <w:lang w:val="es-MX"/>
        </w:rPr>
      </w:pPr>
    </w:p>
    <w:p w14:paraId="790F80CE" w14:textId="7CF7669D" w:rsidR="004E4AB0" w:rsidRPr="004E4AB0" w:rsidRDefault="004E4AB0" w:rsidP="00926FB1">
      <w:pPr>
        <w:jc w:val="both"/>
        <w:rPr>
          <w:lang w:val="es-MX"/>
        </w:rPr>
      </w:pPr>
      <w:r w:rsidRPr="008126C7">
        <w:rPr>
          <w:lang w:val="es-MX"/>
        </w:rPr>
        <w:lastRenderedPageBreak/>
        <w:t xml:space="preserve">Para agregar una tasa presionamos en </w:t>
      </w:r>
      <w:r>
        <w:rPr>
          <w:lang w:val="es-MX"/>
        </w:rPr>
        <w:t>Agregar tasa Impositiva</w:t>
      </w:r>
    </w:p>
    <w:p w14:paraId="052CF3EA" w14:textId="3A288FC5" w:rsidR="004E4AB0" w:rsidRDefault="004E4AB0" w:rsidP="00926FB1">
      <w:pPr>
        <w:jc w:val="both"/>
        <w:rPr>
          <w:b/>
          <w:bCs/>
          <w:lang w:val="es-MX"/>
        </w:rPr>
      </w:pPr>
      <w:r>
        <w:rPr>
          <w:noProof/>
        </w:rPr>
        <w:drawing>
          <wp:inline distT="0" distB="0" distL="0" distR="0" wp14:anchorId="3ABAAD8B" wp14:editId="092B2959">
            <wp:extent cx="5400040" cy="2896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187519E5" w14:textId="2C1D35C0" w:rsidR="00441E56" w:rsidRDefault="004E4AB0" w:rsidP="00926FB1">
      <w:pPr>
        <w:jc w:val="both"/>
        <w:rPr>
          <w:lang w:val="es-MX"/>
        </w:rPr>
      </w:pPr>
      <w:r w:rsidRPr="004E4AB0">
        <w:rPr>
          <w:lang w:val="es-MX"/>
        </w:rPr>
        <w:t>Para el caso de los impuestos de en RENTA</w:t>
      </w:r>
      <w:r>
        <w:rPr>
          <w:lang w:val="es-MX"/>
        </w:rPr>
        <w:t xml:space="preserve"> debemos ingresar el código de retención </w:t>
      </w:r>
      <w:r w:rsidR="00441E56">
        <w:rPr>
          <w:lang w:val="es-MX"/>
        </w:rPr>
        <w:t>por ejemplo el código 344 y el porcentaje de retención 2%, con la información ingresada presionamos guardar.</w:t>
      </w:r>
    </w:p>
    <w:p w14:paraId="4120406C" w14:textId="75A6FD4D" w:rsidR="004E4AB0" w:rsidRDefault="00441E56" w:rsidP="00926FB1">
      <w:pPr>
        <w:jc w:val="both"/>
        <w:rPr>
          <w:lang w:val="es-MX"/>
        </w:rPr>
      </w:pPr>
      <w:r>
        <w:rPr>
          <w:noProof/>
        </w:rPr>
        <mc:AlternateContent>
          <mc:Choice Requires="wps">
            <w:drawing>
              <wp:anchor distT="0" distB="0" distL="114300" distR="114300" simplePos="0" relativeHeight="251676672" behindDoc="0" locked="0" layoutInCell="1" allowOverlap="1" wp14:anchorId="7E16ABC1" wp14:editId="1CED4AAE">
                <wp:simplePos x="0" y="0"/>
                <wp:positionH relativeFrom="margin">
                  <wp:posOffset>3472815</wp:posOffset>
                </wp:positionH>
                <wp:positionV relativeFrom="paragraph">
                  <wp:posOffset>728662</wp:posOffset>
                </wp:positionV>
                <wp:extent cx="1504950" cy="1633537"/>
                <wp:effectExtent l="0" t="0" r="19050" b="24130"/>
                <wp:wrapNone/>
                <wp:docPr id="33" name="Rectángulo 33"/>
                <wp:cNvGraphicFramePr/>
                <a:graphic xmlns:a="http://schemas.openxmlformats.org/drawingml/2006/main">
                  <a:graphicData uri="http://schemas.microsoft.com/office/word/2010/wordprocessingShape">
                    <wps:wsp>
                      <wps:cNvSpPr/>
                      <wps:spPr>
                        <a:xfrm>
                          <a:off x="0" y="0"/>
                          <a:ext cx="1504950" cy="1633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ED56D" id="Rectángulo 33" o:spid="_x0000_s1026" style="position:absolute;margin-left:273.45pt;margin-top:57.35pt;width:118.5pt;height:128.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" filled="f" strokecolor="red" strokeweight="1pt">
                <w10:wrap anchorx="margin"/>
              </v:rect>
            </w:pict>
          </mc:Fallback>
        </mc:AlternateContent>
      </w:r>
      <w:r>
        <w:rPr>
          <w:noProof/>
        </w:rPr>
        <w:drawing>
          <wp:inline distT="0" distB="0" distL="0" distR="0" wp14:anchorId="5B405C3F" wp14:editId="6EC9AF59">
            <wp:extent cx="5400040" cy="28968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r w:rsidR="004E4AB0" w:rsidRPr="004E4AB0">
        <w:rPr>
          <w:lang w:val="es-MX"/>
        </w:rPr>
        <w:t xml:space="preserve"> </w:t>
      </w:r>
    </w:p>
    <w:p w14:paraId="22506FE1" w14:textId="02E0DCCA" w:rsidR="00477FCA" w:rsidRDefault="00477FCA" w:rsidP="00926FB1">
      <w:pPr>
        <w:jc w:val="both"/>
        <w:rPr>
          <w:lang w:val="es-MX"/>
        </w:rPr>
      </w:pPr>
    </w:p>
    <w:p w14:paraId="42FA4473" w14:textId="600D24CE" w:rsidR="00477FCA" w:rsidRDefault="00477FCA" w:rsidP="00926FB1">
      <w:pPr>
        <w:jc w:val="both"/>
        <w:rPr>
          <w:b/>
          <w:bCs/>
          <w:lang w:val="es-MX"/>
        </w:rPr>
      </w:pPr>
    </w:p>
    <w:p w14:paraId="7349EC97" w14:textId="7606636C" w:rsidR="00477FCA" w:rsidRDefault="00477FCA" w:rsidP="00926FB1">
      <w:pPr>
        <w:jc w:val="both"/>
        <w:rPr>
          <w:b/>
          <w:bCs/>
          <w:lang w:val="es-MX"/>
        </w:rPr>
      </w:pPr>
    </w:p>
    <w:p w14:paraId="6E212F20" w14:textId="0A19D970" w:rsidR="00477FCA" w:rsidRDefault="00477FCA" w:rsidP="00926FB1">
      <w:pPr>
        <w:jc w:val="both"/>
        <w:rPr>
          <w:b/>
          <w:bCs/>
          <w:lang w:val="es-MX"/>
        </w:rPr>
      </w:pPr>
    </w:p>
    <w:p w14:paraId="1CB74614" w14:textId="3E081D12" w:rsidR="00477FCA" w:rsidRDefault="00477FCA" w:rsidP="00926FB1">
      <w:pPr>
        <w:jc w:val="both"/>
        <w:rPr>
          <w:b/>
          <w:bCs/>
          <w:lang w:val="es-MX"/>
        </w:rPr>
      </w:pPr>
    </w:p>
    <w:p w14:paraId="58501108" w14:textId="12AA436A" w:rsidR="00477FCA" w:rsidRDefault="00477FCA" w:rsidP="00926FB1">
      <w:pPr>
        <w:jc w:val="both"/>
        <w:rPr>
          <w:b/>
          <w:bCs/>
          <w:lang w:val="es-MX"/>
        </w:rPr>
      </w:pPr>
    </w:p>
    <w:p w14:paraId="667EFE7C" w14:textId="30F5D33C" w:rsidR="00477FCA" w:rsidRDefault="00477FCA" w:rsidP="00926FB1">
      <w:pPr>
        <w:jc w:val="both"/>
        <w:rPr>
          <w:b/>
          <w:bCs/>
          <w:lang w:val="es-MX"/>
        </w:rPr>
      </w:pPr>
    </w:p>
    <w:p w14:paraId="61B565C2" w14:textId="559BF6F7" w:rsidR="00477FCA" w:rsidRDefault="00926FB1" w:rsidP="00926FB1">
      <w:pPr>
        <w:pStyle w:val="Ttulo1"/>
        <w:jc w:val="both"/>
        <w:rPr>
          <w:lang w:val="es-MX"/>
        </w:rPr>
      </w:pPr>
      <w:bookmarkStart w:id="9" w:name="_Emisión_de_retención"/>
      <w:bookmarkStart w:id="10" w:name="_Toc93683734"/>
      <w:bookmarkEnd w:id="9"/>
      <w:r>
        <w:rPr>
          <w:lang w:val="es-MX"/>
        </w:rPr>
        <w:lastRenderedPageBreak/>
        <w:t>Emisión de retención</w:t>
      </w:r>
      <w:bookmarkEnd w:id="10"/>
    </w:p>
    <w:p w14:paraId="457E65AB" w14:textId="4841CCCC" w:rsidR="00477FCA" w:rsidRPr="007A63DE" w:rsidRDefault="00477FCA" w:rsidP="00926FB1">
      <w:pPr>
        <w:jc w:val="both"/>
        <w:rPr>
          <w:b/>
          <w:bCs/>
          <w:lang w:val="es-MX"/>
        </w:rPr>
      </w:pPr>
      <w:r w:rsidRPr="00477FCA">
        <w:rPr>
          <w:lang w:val="es-MX"/>
        </w:rPr>
        <w:t xml:space="preserve">Para </w:t>
      </w:r>
      <w:r>
        <w:rPr>
          <w:lang w:val="es-MX"/>
        </w:rPr>
        <w:t xml:space="preserve">generar una retención nos dirigimos a la opción </w:t>
      </w:r>
      <w:r w:rsidR="007A63DE" w:rsidRPr="007A63DE">
        <w:rPr>
          <w:b/>
          <w:bCs/>
          <w:lang w:val="es-MX"/>
        </w:rPr>
        <w:t>Nuevo y Abono a proveedores</w:t>
      </w:r>
    </w:p>
    <w:p w14:paraId="47090977" w14:textId="7E13F7AA" w:rsidR="00477FCA" w:rsidRPr="00477FCA" w:rsidRDefault="007A63DE" w:rsidP="00926FB1">
      <w:pPr>
        <w:jc w:val="both"/>
        <w:rPr>
          <w:b/>
          <w:bCs/>
          <w:lang w:val="es-MX"/>
        </w:rPr>
      </w:pPr>
      <w:r>
        <w:rPr>
          <w:noProof/>
        </w:rPr>
        <mc:AlternateContent>
          <mc:Choice Requires="wps">
            <w:drawing>
              <wp:anchor distT="0" distB="0" distL="114300" distR="114300" simplePos="0" relativeHeight="251687936" behindDoc="0" locked="0" layoutInCell="1" allowOverlap="1" wp14:anchorId="5F113D0D" wp14:editId="2EA7EB94">
                <wp:simplePos x="0" y="0"/>
                <wp:positionH relativeFrom="margin">
                  <wp:posOffset>939165</wp:posOffset>
                </wp:positionH>
                <wp:positionV relativeFrom="paragraph">
                  <wp:posOffset>1522412</wp:posOffset>
                </wp:positionV>
                <wp:extent cx="685800" cy="147002"/>
                <wp:effectExtent l="0" t="0" r="19050" b="24765"/>
                <wp:wrapNone/>
                <wp:docPr id="44" name="Rectángulo 44"/>
                <wp:cNvGraphicFramePr/>
                <a:graphic xmlns:a="http://schemas.openxmlformats.org/drawingml/2006/main">
                  <a:graphicData uri="http://schemas.microsoft.com/office/word/2010/wordprocessingShape">
                    <wps:wsp>
                      <wps:cNvSpPr/>
                      <wps:spPr>
                        <a:xfrm>
                          <a:off x="0" y="0"/>
                          <a:ext cx="685800" cy="1470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0F26B"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13D0D" id="Rectángulo 44" o:spid="_x0000_s1036" style="position:absolute;left:0;text-align:left;margin-left:73.95pt;margin-top:119.85pt;width:54pt;height:11.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" filled="f" strokecolor="red" strokeweight="1pt">
                <v:textbox>
                  <w:txbxContent>
                    <w:p w14:paraId="3050F26B" w14:textId="77777777" w:rsidR="007A63DE" w:rsidRDefault="007A63DE" w:rsidP="007A63DE">
                      <w:pPr>
                        <w:jc w:val="center"/>
                      </w:pPr>
                    </w:p>
                  </w:txbxContent>
                </v:textbox>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5B3B015D" wp14:editId="525E7732">
                <wp:simplePos x="0" y="0"/>
                <wp:positionH relativeFrom="margin">
                  <wp:align>left</wp:align>
                </wp:positionH>
                <wp:positionV relativeFrom="paragraph">
                  <wp:posOffset>443230</wp:posOffset>
                </wp:positionV>
                <wp:extent cx="685800" cy="218758"/>
                <wp:effectExtent l="0" t="0" r="19050" b="10160"/>
                <wp:wrapNone/>
                <wp:docPr id="43" name="Rectángulo 43"/>
                <wp:cNvGraphicFramePr/>
                <a:graphic xmlns:a="http://schemas.openxmlformats.org/drawingml/2006/main">
                  <a:graphicData uri="http://schemas.microsoft.com/office/word/2010/wordprocessingShape">
                    <wps:wsp>
                      <wps:cNvSpPr/>
                      <wps:spPr>
                        <a:xfrm>
                          <a:off x="0" y="0"/>
                          <a:ext cx="685800" cy="21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4CA36"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B015D" id="Rectángulo 43" o:spid="_x0000_s1037" style="position:absolute;left:0;text-align:left;margin-left:0;margin-top:34.9pt;width:54pt;height:17.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" filled="f" strokecolor="red" strokeweight="1pt">
                <v:textbox>
                  <w:txbxContent>
                    <w:p w14:paraId="64D4CA36" w14:textId="77777777" w:rsidR="007A63DE" w:rsidRDefault="007A63DE" w:rsidP="007A63DE">
                      <w:pPr>
                        <w:jc w:val="center"/>
                      </w:pPr>
                    </w:p>
                  </w:txbxContent>
                </v:textbox>
                <w10:wrap anchorx="margin"/>
              </v:rect>
            </w:pict>
          </mc:Fallback>
        </mc:AlternateContent>
      </w:r>
      <w:r w:rsidR="00477FCA">
        <w:rPr>
          <w:noProof/>
        </w:rPr>
        <w:drawing>
          <wp:inline distT="0" distB="0" distL="0" distR="0" wp14:anchorId="72B0089F" wp14:editId="58F8EA79">
            <wp:extent cx="5400040" cy="28968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0782E0E4" w14:textId="15D57CEB" w:rsidR="00477FCA" w:rsidRDefault="007A63DE" w:rsidP="00926FB1">
      <w:pPr>
        <w:jc w:val="both"/>
        <w:rPr>
          <w:lang w:val="es-MX"/>
        </w:rPr>
      </w:pPr>
      <w:r>
        <w:rPr>
          <w:lang w:val="es-MX"/>
        </w:rPr>
        <w:t>Escogemos el proveedor y llenamos la información necesaria en la retención se debe tomar en cuenta que el los ítems de la retención deben constar los impuestos que previamente se configuro, debeos revisar que para el caso del impuesto renta este el código de retención y para el caso del IVA contenga la palabra IVA</w:t>
      </w:r>
    </w:p>
    <w:p w14:paraId="6EE952A3" w14:textId="5B93FEF3" w:rsidR="007A63DE" w:rsidRDefault="007A63DE" w:rsidP="00926FB1">
      <w:pPr>
        <w:jc w:val="both"/>
        <w:rPr>
          <w:lang w:val="es-MX"/>
        </w:rPr>
      </w:pPr>
      <w:r>
        <w:rPr>
          <w:noProof/>
        </w:rPr>
        <mc:AlternateContent>
          <mc:Choice Requires="wps">
            <w:drawing>
              <wp:anchor distT="0" distB="0" distL="114300" distR="114300" simplePos="0" relativeHeight="251692032" behindDoc="0" locked="0" layoutInCell="1" allowOverlap="1" wp14:anchorId="68EEED83" wp14:editId="12FECCB8">
                <wp:simplePos x="0" y="0"/>
                <wp:positionH relativeFrom="margin">
                  <wp:posOffset>2782252</wp:posOffset>
                </wp:positionH>
                <wp:positionV relativeFrom="paragraph">
                  <wp:posOffset>2160905</wp:posOffset>
                </wp:positionV>
                <wp:extent cx="742950" cy="161925"/>
                <wp:effectExtent l="0" t="0" r="19050" b="28575"/>
                <wp:wrapNone/>
                <wp:docPr id="47" name="Rectángulo 47"/>
                <wp:cNvGraphicFramePr/>
                <a:graphic xmlns:a="http://schemas.openxmlformats.org/drawingml/2006/main">
                  <a:graphicData uri="http://schemas.microsoft.com/office/word/2010/wordprocessingShape">
                    <wps:wsp>
                      <wps:cNvSpPr/>
                      <wps:spPr>
                        <a:xfrm>
                          <a:off x="0" y="0"/>
                          <a:ext cx="7429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CC50F"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EED83" id="Rectángulo 47" o:spid="_x0000_s1038" style="position:absolute;left:0;text-align:left;margin-left:219.05pt;margin-top:170.15pt;width:58.5pt;height:12.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" filled="f" strokecolor="red" strokeweight="1pt">
                <v:textbox>
                  <w:txbxContent>
                    <w:p w14:paraId="170CC50F" w14:textId="77777777" w:rsidR="007A63DE" w:rsidRDefault="007A63DE" w:rsidP="007A63DE">
                      <w:pPr>
                        <w:jc w:val="center"/>
                      </w:pPr>
                    </w:p>
                  </w:txbxContent>
                </v:textbox>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53FA5C13" wp14:editId="180ABA00">
                <wp:simplePos x="0" y="0"/>
                <wp:positionH relativeFrom="margin">
                  <wp:posOffset>2787015</wp:posOffset>
                </wp:positionH>
                <wp:positionV relativeFrom="paragraph">
                  <wp:posOffset>1980247</wp:posOffset>
                </wp:positionV>
                <wp:extent cx="742950" cy="161925"/>
                <wp:effectExtent l="0" t="0" r="19050" b="28575"/>
                <wp:wrapNone/>
                <wp:docPr id="46" name="Rectángulo 46"/>
                <wp:cNvGraphicFramePr/>
                <a:graphic xmlns:a="http://schemas.openxmlformats.org/drawingml/2006/main">
                  <a:graphicData uri="http://schemas.microsoft.com/office/word/2010/wordprocessingShape">
                    <wps:wsp>
                      <wps:cNvSpPr/>
                      <wps:spPr>
                        <a:xfrm>
                          <a:off x="0" y="0"/>
                          <a:ext cx="7429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60B3B"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A5C13" id="Rectángulo 46" o:spid="_x0000_s1039" style="position:absolute;left:0;text-align:left;margin-left:219.45pt;margin-top:155.9pt;width:58.5pt;height:12.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" filled="f" strokecolor="red" strokeweight="1pt">
                <v:textbox>
                  <w:txbxContent>
                    <w:p w14:paraId="09160B3B" w14:textId="77777777" w:rsidR="007A63DE" w:rsidRDefault="007A63DE" w:rsidP="007A63DE">
                      <w:pPr>
                        <w:jc w:val="center"/>
                      </w:pPr>
                    </w:p>
                  </w:txbxContent>
                </v:textbox>
                <w10:wrap anchorx="margin"/>
              </v:rect>
            </w:pict>
          </mc:Fallback>
        </mc:AlternateContent>
      </w:r>
      <w:r>
        <w:rPr>
          <w:noProof/>
        </w:rPr>
        <w:drawing>
          <wp:inline distT="0" distB="0" distL="0" distR="0" wp14:anchorId="7D63EC85" wp14:editId="6F7855E7">
            <wp:extent cx="5400040" cy="28968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57A8962E" w14:textId="2D12C27F" w:rsidR="007A63DE" w:rsidRDefault="007A63DE" w:rsidP="00926FB1">
      <w:pPr>
        <w:jc w:val="both"/>
        <w:rPr>
          <w:lang w:val="es-MX"/>
        </w:rPr>
      </w:pPr>
    </w:p>
    <w:p w14:paraId="43BC5E73" w14:textId="2C80333A" w:rsidR="007A63DE" w:rsidRDefault="007A63DE" w:rsidP="00926FB1">
      <w:pPr>
        <w:jc w:val="both"/>
        <w:rPr>
          <w:lang w:val="es-MX"/>
        </w:rPr>
      </w:pPr>
    </w:p>
    <w:p w14:paraId="4D39FC8E" w14:textId="449AAE2D" w:rsidR="007A63DE" w:rsidRDefault="007A63DE" w:rsidP="00926FB1">
      <w:pPr>
        <w:jc w:val="both"/>
        <w:rPr>
          <w:lang w:val="es-MX"/>
        </w:rPr>
      </w:pPr>
    </w:p>
    <w:p w14:paraId="7D18BEF9" w14:textId="3963535D" w:rsidR="007A63DE" w:rsidRDefault="007A63DE" w:rsidP="00926FB1">
      <w:pPr>
        <w:jc w:val="both"/>
        <w:rPr>
          <w:lang w:val="es-MX"/>
        </w:rPr>
      </w:pPr>
    </w:p>
    <w:p w14:paraId="3281E8D5" w14:textId="77777777" w:rsidR="007A63DE" w:rsidRDefault="007A63DE" w:rsidP="00926FB1">
      <w:pPr>
        <w:jc w:val="both"/>
        <w:rPr>
          <w:lang w:val="es-MX"/>
        </w:rPr>
      </w:pPr>
    </w:p>
    <w:p w14:paraId="30639775" w14:textId="595FA714" w:rsidR="007A63DE" w:rsidRDefault="007A63DE" w:rsidP="00926FB1">
      <w:pPr>
        <w:jc w:val="both"/>
        <w:rPr>
          <w:b/>
          <w:bCs/>
          <w:lang w:val="es-MX"/>
        </w:rPr>
      </w:pPr>
      <w:r>
        <w:rPr>
          <w:lang w:val="es-MX"/>
        </w:rPr>
        <w:lastRenderedPageBreak/>
        <w:t>Para que la retención se procese se debe enviar el numero de factura de compra en el campo</w:t>
      </w:r>
      <w:r w:rsidR="00085BBA">
        <w:rPr>
          <w:lang w:val="es-MX"/>
        </w:rPr>
        <w:t xml:space="preserve"> </w:t>
      </w:r>
      <w:r w:rsidRPr="00603474">
        <w:rPr>
          <w:b/>
          <w:bCs/>
          <w:color w:val="FF0000"/>
          <w:lang w:val="es-MX"/>
        </w:rPr>
        <w:t>Notas</w:t>
      </w:r>
      <w:r w:rsidR="00C44BCD">
        <w:rPr>
          <w:b/>
          <w:bCs/>
          <w:lang w:val="es-MX"/>
        </w:rPr>
        <w:t>.</w:t>
      </w:r>
    </w:p>
    <w:p w14:paraId="26F5902A" w14:textId="4237E9C0" w:rsidR="00C44BCD" w:rsidRDefault="00C44BCD" w:rsidP="00926FB1">
      <w:pPr>
        <w:jc w:val="both"/>
        <w:rPr>
          <w:lang w:val="es-MX"/>
        </w:rPr>
      </w:pPr>
      <w:r>
        <w:rPr>
          <w:lang w:val="es-MX"/>
        </w:rPr>
        <w:t>El formato del numero de factura debe estar compuesto con el siguiente formato.</w:t>
      </w:r>
    </w:p>
    <w:p w14:paraId="02D561CF" w14:textId="31FBB817" w:rsidR="00C44BCD" w:rsidRDefault="00C44BCD" w:rsidP="00926FB1">
      <w:pPr>
        <w:jc w:val="both"/>
        <w:rPr>
          <w:lang w:val="es-MX"/>
        </w:rPr>
      </w:pPr>
      <w:r>
        <w:rPr>
          <w:lang w:val="es-MX"/>
        </w:rPr>
        <w:t xml:space="preserve">Numero: </w:t>
      </w:r>
      <w:r w:rsidRPr="00603474">
        <w:rPr>
          <w:b/>
          <w:bCs/>
          <w:color w:val="FF0000"/>
          <w:lang w:val="es-MX"/>
        </w:rPr>
        <w:t>001-001-000000009</w:t>
      </w:r>
      <w:r>
        <w:rPr>
          <w:lang w:val="es-MX"/>
        </w:rPr>
        <w:t xml:space="preserve">, los tres </w:t>
      </w:r>
      <w:r w:rsidR="00E13E7A">
        <w:rPr>
          <w:lang w:val="es-MX"/>
        </w:rPr>
        <w:t>primeros dígitos</w:t>
      </w:r>
      <w:r>
        <w:rPr>
          <w:lang w:val="es-MX"/>
        </w:rPr>
        <w:t xml:space="preserve"> corresponden al </w:t>
      </w:r>
      <w:r w:rsidR="00E13E7A">
        <w:rPr>
          <w:lang w:val="es-MX"/>
        </w:rPr>
        <w:t>número</w:t>
      </w:r>
      <w:r>
        <w:rPr>
          <w:lang w:val="es-MX"/>
        </w:rPr>
        <w:t xml:space="preserve"> de establecimiento, seguido de un guion, los tres siguientes números corresponden al punto de emisión, seguido de un guion y los 9 dígitos finales son el numero de la factura.</w:t>
      </w:r>
    </w:p>
    <w:p w14:paraId="7D94DE96" w14:textId="5F4CDF63" w:rsidR="00C44BCD" w:rsidRDefault="00C44BCD" w:rsidP="00926FB1">
      <w:pPr>
        <w:jc w:val="both"/>
        <w:rPr>
          <w:lang w:val="es-MX"/>
        </w:rPr>
      </w:pPr>
      <w:r>
        <w:rPr>
          <w:lang w:val="es-MX"/>
        </w:rPr>
        <w:t>Se debe tomar en cuenta que debe estar separado por guiones sin espacios.</w:t>
      </w:r>
    </w:p>
    <w:p w14:paraId="068DF8B5" w14:textId="3CEAE58F" w:rsidR="007A63DE" w:rsidRDefault="007A63DE" w:rsidP="00926FB1">
      <w:pPr>
        <w:jc w:val="both"/>
        <w:rPr>
          <w:lang w:val="es-MX"/>
        </w:rPr>
      </w:pPr>
      <w:r>
        <w:rPr>
          <w:noProof/>
        </w:rPr>
        <mc:AlternateContent>
          <mc:Choice Requires="wps">
            <w:drawing>
              <wp:anchor distT="0" distB="0" distL="114300" distR="114300" simplePos="0" relativeHeight="251694080" behindDoc="0" locked="0" layoutInCell="1" allowOverlap="1" wp14:anchorId="2E67103B" wp14:editId="3C0FD9A6">
                <wp:simplePos x="0" y="0"/>
                <wp:positionH relativeFrom="margin">
                  <wp:posOffset>62865</wp:posOffset>
                </wp:positionH>
                <wp:positionV relativeFrom="paragraph">
                  <wp:posOffset>1583055</wp:posOffset>
                </wp:positionV>
                <wp:extent cx="1428750" cy="390525"/>
                <wp:effectExtent l="0" t="0" r="19050" b="28575"/>
                <wp:wrapNone/>
                <wp:docPr id="50" name="Rectángulo 50"/>
                <wp:cNvGraphicFramePr/>
                <a:graphic xmlns:a="http://schemas.openxmlformats.org/drawingml/2006/main">
                  <a:graphicData uri="http://schemas.microsoft.com/office/word/2010/wordprocessingShape">
                    <wps:wsp>
                      <wps:cNvSpPr/>
                      <wps:spPr>
                        <a:xfrm>
                          <a:off x="0" y="0"/>
                          <a:ext cx="14287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309F2"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7103B" id="Rectángulo 50" o:spid="_x0000_s1040" style="position:absolute;left:0;text-align:left;margin-left:4.95pt;margin-top:124.65pt;width:112.5pt;height:30.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" filled="f" strokecolor="red" strokeweight="1pt">
                <v:textbox>
                  <w:txbxContent>
                    <w:p w14:paraId="31B309F2" w14:textId="77777777" w:rsidR="007A63DE" w:rsidRDefault="007A63DE" w:rsidP="007A63DE">
                      <w:pPr>
                        <w:jc w:val="center"/>
                      </w:pPr>
                    </w:p>
                  </w:txbxContent>
                </v:textbox>
                <w10:wrap anchorx="margin"/>
              </v:rect>
            </w:pict>
          </mc:Fallback>
        </mc:AlternateContent>
      </w:r>
      <w:r>
        <w:rPr>
          <w:noProof/>
        </w:rPr>
        <w:drawing>
          <wp:inline distT="0" distB="0" distL="0" distR="0" wp14:anchorId="10D2B3B1" wp14:editId="3437CBD8">
            <wp:extent cx="5400040" cy="28968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1A756CF4" w14:textId="577E2AC0" w:rsidR="00372891" w:rsidRDefault="00372891" w:rsidP="00926FB1">
      <w:pPr>
        <w:jc w:val="both"/>
        <w:rPr>
          <w:lang w:val="es-MX"/>
        </w:rPr>
      </w:pPr>
    </w:p>
    <w:p w14:paraId="1E3AE783" w14:textId="5A5E587F" w:rsidR="00372891" w:rsidRDefault="00372891" w:rsidP="00926FB1">
      <w:pPr>
        <w:jc w:val="both"/>
        <w:rPr>
          <w:lang w:val="es-MX"/>
        </w:rPr>
      </w:pPr>
      <w:r>
        <w:rPr>
          <w:lang w:val="es-MX"/>
        </w:rPr>
        <w:t xml:space="preserve">Creación de notas de crédito </w:t>
      </w:r>
    </w:p>
    <w:p w14:paraId="50B9324F" w14:textId="6BCBE2DA" w:rsidR="00926FB1" w:rsidRDefault="00926FB1" w:rsidP="00926FB1">
      <w:pPr>
        <w:jc w:val="both"/>
        <w:rPr>
          <w:lang w:val="es-MX"/>
        </w:rPr>
      </w:pPr>
    </w:p>
    <w:p w14:paraId="07CAC374" w14:textId="08B8EF2B" w:rsidR="00926FB1" w:rsidRDefault="00926FB1" w:rsidP="00926FB1">
      <w:pPr>
        <w:jc w:val="both"/>
        <w:rPr>
          <w:lang w:val="es-MX"/>
        </w:rPr>
      </w:pPr>
    </w:p>
    <w:p w14:paraId="39BBF6AD" w14:textId="7AF30B35" w:rsidR="00926FB1" w:rsidRDefault="00926FB1" w:rsidP="00926FB1">
      <w:pPr>
        <w:jc w:val="both"/>
        <w:rPr>
          <w:lang w:val="es-MX"/>
        </w:rPr>
      </w:pPr>
    </w:p>
    <w:p w14:paraId="5901F194" w14:textId="3A9DA863" w:rsidR="00926FB1" w:rsidRDefault="00926FB1" w:rsidP="00926FB1">
      <w:pPr>
        <w:jc w:val="both"/>
        <w:rPr>
          <w:lang w:val="es-MX"/>
        </w:rPr>
      </w:pPr>
    </w:p>
    <w:p w14:paraId="4D51ADD7" w14:textId="5186DCB5" w:rsidR="00926FB1" w:rsidRDefault="00926FB1" w:rsidP="00926FB1">
      <w:pPr>
        <w:jc w:val="both"/>
        <w:rPr>
          <w:lang w:val="es-MX"/>
        </w:rPr>
      </w:pPr>
    </w:p>
    <w:p w14:paraId="3DCDF029" w14:textId="208317A8" w:rsidR="00926FB1" w:rsidRDefault="00926FB1" w:rsidP="00926FB1">
      <w:pPr>
        <w:jc w:val="both"/>
        <w:rPr>
          <w:lang w:val="es-MX"/>
        </w:rPr>
      </w:pPr>
    </w:p>
    <w:p w14:paraId="602F5BCD" w14:textId="13E1A429" w:rsidR="00926FB1" w:rsidRDefault="00926FB1" w:rsidP="00926FB1">
      <w:pPr>
        <w:jc w:val="both"/>
        <w:rPr>
          <w:lang w:val="es-MX"/>
        </w:rPr>
      </w:pPr>
    </w:p>
    <w:p w14:paraId="47509B58" w14:textId="4599A05A" w:rsidR="00926FB1" w:rsidRDefault="00926FB1" w:rsidP="00926FB1">
      <w:pPr>
        <w:jc w:val="both"/>
        <w:rPr>
          <w:lang w:val="es-MX"/>
        </w:rPr>
      </w:pPr>
    </w:p>
    <w:p w14:paraId="31A980BA" w14:textId="77777777" w:rsidR="00085BBA" w:rsidRDefault="00085BBA" w:rsidP="00926FB1">
      <w:pPr>
        <w:jc w:val="both"/>
        <w:rPr>
          <w:lang w:val="es-MX"/>
        </w:rPr>
      </w:pPr>
    </w:p>
    <w:p w14:paraId="74234C3A" w14:textId="0930354D" w:rsidR="00926FB1" w:rsidRDefault="00926FB1" w:rsidP="00926FB1">
      <w:pPr>
        <w:jc w:val="both"/>
        <w:rPr>
          <w:lang w:val="es-MX"/>
        </w:rPr>
      </w:pPr>
    </w:p>
    <w:p w14:paraId="19797190" w14:textId="630669B1" w:rsidR="00926FB1" w:rsidRDefault="00926FB1" w:rsidP="00926FB1">
      <w:pPr>
        <w:jc w:val="both"/>
        <w:rPr>
          <w:lang w:val="es-MX"/>
        </w:rPr>
      </w:pPr>
    </w:p>
    <w:p w14:paraId="18B9FC53" w14:textId="7E844F00" w:rsidR="00926FB1" w:rsidRDefault="00926FB1" w:rsidP="00926FB1">
      <w:pPr>
        <w:pStyle w:val="Ttulo1"/>
        <w:rPr>
          <w:lang w:val="es-MX"/>
        </w:rPr>
      </w:pPr>
      <w:bookmarkStart w:id="11" w:name="_Toc93683735"/>
      <w:r>
        <w:rPr>
          <w:lang w:val="es-MX"/>
        </w:rPr>
        <w:lastRenderedPageBreak/>
        <w:t>Anexos</w:t>
      </w:r>
      <w:bookmarkEnd w:id="11"/>
      <w:r>
        <w:rPr>
          <w:lang w:val="es-MX"/>
        </w:rPr>
        <w:t xml:space="preserve"> </w:t>
      </w:r>
    </w:p>
    <w:p w14:paraId="34D79EAC" w14:textId="7418AE38" w:rsidR="00926FB1" w:rsidRDefault="00511F43" w:rsidP="00926FB1">
      <w:pPr>
        <w:rPr>
          <w:lang w:val="es-MX"/>
        </w:rPr>
      </w:pPr>
      <w:r>
        <w:rPr>
          <w:lang w:val="es-MX"/>
        </w:rPr>
        <w:t>Anexo 1</w:t>
      </w:r>
    </w:p>
    <w:p w14:paraId="71E07D8C" w14:textId="6633B5BA" w:rsidR="00511F43" w:rsidRDefault="00511F43" w:rsidP="00511F43">
      <w:pPr>
        <w:jc w:val="both"/>
        <w:rPr>
          <w:lang w:val="es-MX"/>
        </w:rPr>
      </w:pPr>
      <w:r>
        <w:rPr>
          <w:lang w:val="es-MX"/>
        </w:rPr>
        <w:t xml:space="preserve">La presente tabla corresponde a un resumen del ingreso de información a módulos del sistema de acuerdo a las restricciones y parámetros expuestos en el presente documento. </w:t>
      </w:r>
    </w:p>
    <w:tbl>
      <w:tblPr>
        <w:tblStyle w:val="Tablaconcuadrcula"/>
        <w:tblW w:w="0" w:type="auto"/>
        <w:tblLook w:val="04A0" w:firstRow="1" w:lastRow="0" w:firstColumn="1" w:lastColumn="0" w:noHBand="0" w:noVBand="1"/>
      </w:tblPr>
      <w:tblGrid>
        <w:gridCol w:w="4247"/>
        <w:gridCol w:w="4247"/>
      </w:tblGrid>
      <w:tr w:rsidR="00511F43" w14:paraId="3EE40DC2" w14:textId="77777777" w:rsidTr="00F4418F">
        <w:tc>
          <w:tcPr>
            <w:tcW w:w="4247" w:type="dxa"/>
          </w:tcPr>
          <w:p w14:paraId="1A7B7E2A" w14:textId="3746E753" w:rsidR="00511F43" w:rsidRPr="00511F43" w:rsidRDefault="00511F43" w:rsidP="00F4418F">
            <w:pPr>
              <w:rPr>
                <w:b/>
                <w:bCs/>
              </w:rPr>
            </w:pPr>
            <w:r w:rsidRPr="00511F43">
              <w:rPr>
                <w:b/>
                <w:bCs/>
              </w:rPr>
              <w:t>Modulo</w:t>
            </w:r>
          </w:p>
        </w:tc>
        <w:tc>
          <w:tcPr>
            <w:tcW w:w="4247" w:type="dxa"/>
          </w:tcPr>
          <w:p w14:paraId="0EA3D9B8" w14:textId="69E13EE9" w:rsidR="00511F43" w:rsidRPr="00511F43" w:rsidRDefault="00511F43" w:rsidP="00F4418F">
            <w:pPr>
              <w:rPr>
                <w:b/>
                <w:bCs/>
              </w:rPr>
            </w:pPr>
            <w:r>
              <w:rPr>
                <w:b/>
                <w:bCs/>
              </w:rPr>
              <w:t>Restricciones</w:t>
            </w:r>
            <w:r w:rsidRPr="00511F43">
              <w:rPr>
                <w:b/>
                <w:bCs/>
              </w:rPr>
              <w:t xml:space="preserve"> y parámetros </w:t>
            </w:r>
          </w:p>
        </w:tc>
      </w:tr>
      <w:tr w:rsidR="00511F43" w14:paraId="531454DB" w14:textId="77777777" w:rsidTr="00F4418F">
        <w:tc>
          <w:tcPr>
            <w:tcW w:w="4247" w:type="dxa"/>
          </w:tcPr>
          <w:p w14:paraId="4DF0A1DE" w14:textId="77777777" w:rsidR="00511F43" w:rsidRDefault="00511F43" w:rsidP="00F4418F">
            <w:r>
              <w:t>Cliente</w:t>
            </w:r>
          </w:p>
        </w:tc>
        <w:tc>
          <w:tcPr>
            <w:tcW w:w="4247" w:type="dxa"/>
          </w:tcPr>
          <w:p w14:paraId="237EAC0C" w14:textId="612FC2D6" w:rsidR="00511F43" w:rsidRPr="00B44E17" w:rsidRDefault="00511F43" w:rsidP="00F4418F">
            <w:pPr>
              <w:jc w:val="both"/>
              <w:rPr>
                <w:b/>
                <w:bCs/>
                <w:lang w:val="es-MX"/>
              </w:rPr>
            </w:pPr>
            <w:r w:rsidRPr="00B44E17">
              <w:rPr>
                <w:b/>
                <w:bCs/>
                <w:lang w:val="es-MX"/>
              </w:rPr>
              <w:t>Empresa, Teléfono, Dirección, Correo electrónico, RUC</w:t>
            </w:r>
            <w:r>
              <w:rPr>
                <w:b/>
                <w:bCs/>
                <w:lang w:val="es-MX"/>
              </w:rPr>
              <w:t xml:space="preserve"> (</w:t>
            </w:r>
            <w:r w:rsidRPr="00B44E17">
              <w:rPr>
                <w:b/>
                <w:bCs/>
                <w:color w:val="FF0000"/>
                <w:lang w:val="es-MX"/>
              </w:rPr>
              <w:t>CAMPO Notas</w:t>
            </w:r>
            <w:r>
              <w:rPr>
                <w:b/>
                <w:bCs/>
                <w:lang w:val="es-MX"/>
              </w:rPr>
              <w:t xml:space="preserve">). </w:t>
            </w:r>
            <w:hyperlink w:anchor="_Gestión_de_facturas" w:history="1">
              <w:r w:rsidRPr="00511F43">
                <w:rPr>
                  <w:rStyle w:val="Hipervnculo"/>
                  <w:lang w:val="es-MX"/>
                </w:rPr>
                <w:t>ir a referencia</w:t>
              </w:r>
            </w:hyperlink>
            <w:r w:rsidRPr="00511F43">
              <w:rPr>
                <w:lang w:val="es-MX"/>
              </w:rPr>
              <w:t xml:space="preserve"> </w:t>
            </w:r>
          </w:p>
          <w:p w14:paraId="4D9B1F80" w14:textId="77777777" w:rsidR="00511F43" w:rsidRDefault="00511F43" w:rsidP="00F4418F"/>
        </w:tc>
      </w:tr>
      <w:tr w:rsidR="00511F43" w14:paraId="1FFF760E" w14:textId="77777777" w:rsidTr="00F4418F">
        <w:tc>
          <w:tcPr>
            <w:tcW w:w="4247" w:type="dxa"/>
          </w:tcPr>
          <w:p w14:paraId="4E0829DA" w14:textId="77777777" w:rsidR="00511F43" w:rsidRDefault="00511F43" w:rsidP="00F4418F">
            <w:r>
              <w:t xml:space="preserve">Gestión de retenciones -&gt; Proveedores </w:t>
            </w:r>
          </w:p>
        </w:tc>
        <w:tc>
          <w:tcPr>
            <w:tcW w:w="4247" w:type="dxa"/>
          </w:tcPr>
          <w:p w14:paraId="2A3A774C" w14:textId="0F286971" w:rsidR="00511F43" w:rsidRDefault="00511F43" w:rsidP="00F4418F">
            <w:r>
              <w:t>RUC (</w:t>
            </w:r>
            <w:r w:rsidRPr="00B44E17">
              <w:rPr>
                <w:b/>
                <w:bCs/>
                <w:color w:val="FF0000"/>
              </w:rPr>
              <w:t>Campo Otro</w:t>
            </w:r>
            <w:r>
              <w:t xml:space="preserve">) </w:t>
            </w:r>
            <w:hyperlink w:anchor="_Gestión_de_retenciones" w:history="1">
              <w:r w:rsidRPr="00511F43">
                <w:rPr>
                  <w:rStyle w:val="Hipervnculo"/>
                </w:rPr>
                <w:t>ir a referencia</w:t>
              </w:r>
            </w:hyperlink>
            <w:r>
              <w:t xml:space="preserve"> </w:t>
            </w:r>
          </w:p>
        </w:tc>
      </w:tr>
      <w:tr w:rsidR="00511F43" w14:paraId="4D83675B" w14:textId="77777777" w:rsidTr="00F4418F">
        <w:tc>
          <w:tcPr>
            <w:tcW w:w="4247" w:type="dxa"/>
          </w:tcPr>
          <w:p w14:paraId="2660A997" w14:textId="77777777" w:rsidR="00511F43" w:rsidRDefault="00511F43" w:rsidP="00F4418F"/>
        </w:tc>
        <w:tc>
          <w:tcPr>
            <w:tcW w:w="4247" w:type="dxa"/>
          </w:tcPr>
          <w:p w14:paraId="6556C9AA" w14:textId="77777777" w:rsidR="00511F43" w:rsidRDefault="00511F43" w:rsidP="00F4418F"/>
        </w:tc>
      </w:tr>
      <w:tr w:rsidR="00511F43" w14:paraId="32CA3689" w14:textId="77777777" w:rsidTr="00F4418F">
        <w:tc>
          <w:tcPr>
            <w:tcW w:w="4247" w:type="dxa"/>
          </w:tcPr>
          <w:p w14:paraId="4520FDC7" w14:textId="77777777" w:rsidR="00511F43" w:rsidRDefault="00511F43" w:rsidP="00F4418F">
            <w:r>
              <w:t>Impuestos-&gt;IVA-&gt; Editar tasas-&gt;Agregar tasas</w:t>
            </w:r>
          </w:p>
        </w:tc>
        <w:tc>
          <w:tcPr>
            <w:tcW w:w="4247" w:type="dxa"/>
          </w:tcPr>
          <w:p w14:paraId="1DB48E77" w14:textId="7CD56EAC" w:rsidR="00511F43" w:rsidRDefault="00511F43" w:rsidP="00F4418F">
            <w:r>
              <w:t xml:space="preserve">Campo Descripción “incluye la palabra </w:t>
            </w:r>
            <w:r w:rsidRPr="00897B4F">
              <w:rPr>
                <w:color w:val="FF0000"/>
              </w:rPr>
              <w:t xml:space="preserve">IVA </w:t>
            </w:r>
            <w:r>
              <w:t xml:space="preserve">y </w:t>
            </w:r>
            <w:r w:rsidRPr="00897B4F">
              <w:rPr>
                <w:b/>
                <w:bCs/>
                <w:color w:val="FF0000"/>
              </w:rPr>
              <w:t xml:space="preserve">% </w:t>
            </w:r>
            <w:r>
              <w:t xml:space="preserve">de retención” </w:t>
            </w:r>
            <w:hyperlink w:anchor="_Configuración_de_impuesto" w:history="1">
              <w:r w:rsidRPr="00511F43">
                <w:rPr>
                  <w:rStyle w:val="Hipervnculo"/>
                </w:rPr>
                <w:t>ir a referencia</w:t>
              </w:r>
            </w:hyperlink>
          </w:p>
        </w:tc>
      </w:tr>
      <w:tr w:rsidR="00511F43" w14:paraId="14146AD2" w14:textId="77777777" w:rsidTr="00F4418F">
        <w:tc>
          <w:tcPr>
            <w:tcW w:w="4247" w:type="dxa"/>
          </w:tcPr>
          <w:p w14:paraId="129AEE4E" w14:textId="77777777" w:rsidR="00511F43" w:rsidRDefault="00511F43" w:rsidP="00F4418F">
            <w:r>
              <w:t xml:space="preserve">Emisión de retención-&gt; Nuevo -&gt; Abono de proveedores  </w:t>
            </w:r>
          </w:p>
        </w:tc>
        <w:tc>
          <w:tcPr>
            <w:tcW w:w="4247" w:type="dxa"/>
          </w:tcPr>
          <w:p w14:paraId="5CB4D337" w14:textId="77777777" w:rsidR="00511F43" w:rsidRDefault="00511F43" w:rsidP="00F4418F">
            <w:r>
              <w:t xml:space="preserve">Casillero de retención contenga código de retención y porcentaje de IVA y la palabra IVA. </w:t>
            </w:r>
          </w:p>
          <w:p w14:paraId="2017DD9E" w14:textId="77777777" w:rsidR="00511F43" w:rsidRDefault="00511F43" w:rsidP="00F4418F"/>
          <w:p w14:paraId="49FB0E05" w14:textId="77777777" w:rsidR="00511F43" w:rsidRDefault="00511F43" w:rsidP="00F4418F">
            <w:pPr>
              <w:rPr>
                <w:b/>
                <w:bCs/>
                <w:lang w:val="es-MX"/>
              </w:rPr>
            </w:pPr>
            <w:r>
              <w:t>EL número de factura de ir en campo “</w:t>
            </w:r>
            <w:r w:rsidRPr="00897B4F">
              <w:rPr>
                <w:b/>
                <w:bCs/>
                <w:color w:val="FF0000"/>
              </w:rPr>
              <w:t>Notas</w:t>
            </w:r>
            <w:r>
              <w:t>”, con el formato correspondiente,</w:t>
            </w:r>
            <w:r>
              <w:rPr>
                <w:lang w:val="es-MX"/>
              </w:rPr>
              <w:t xml:space="preserve"> los </w:t>
            </w:r>
            <w:r w:rsidRPr="00897B4F">
              <w:rPr>
                <w:b/>
                <w:bCs/>
                <w:lang w:val="es-MX"/>
              </w:rPr>
              <w:t>tres primeros dígitos corresponden al número de establecimiento, seguido de un guion, los tres siguientes números corresponden al punto de emisión, seguido de un guion y los 9 dígitos finales son el numero de la factura</w:t>
            </w:r>
          </w:p>
          <w:p w14:paraId="4E9DBACF" w14:textId="0E02C550" w:rsidR="00511F43" w:rsidRDefault="00B837CD" w:rsidP="00F4418F">
            <w:hyperlink w:anchor="_Emisión_de_retención" w:history="1">
              <w:r w:rsidR="00511F43" w:rsidRPr="00511F43">
                <w:rPr>
                  <w:rStyle w:val="Hipervnculo"/>
                </w:rPr>
                <w:t>ir a referencia</w:t>
              </w:r>
            </w:hyperlink>
          </w:p>
        </w:tc>
      </w:tr>
      <w:tr w:rsidR="0012503B" w14:paraId="72C77405" w14:textId="77777777" w:rsidTr="00F4418F">
        <w:tc>
          <w:tcPr>
            <w:tcW w:w="4247" w:type="dxa"/>
          </w:tcPr>
          <w:p w14:paraId="694226BE" w14:textId="5C3D8F36" w:rsidR="0012503B" w:rsidRDefault="0012503B" w:rsidP="00F4418F">
            <w:r>
              <w:t xml:space="preserve">Descripción de facturas o retenciones </w:t>
            </w:r>
          </w:p>
        </w:tc>
        <w:tc>
          <w:tcPr>
            <w:tcW w:w="4247" w:type="dxa"/>
          </w:tcPr>
          <w:p w14:paraId="29D5310C" w14:textId="51127914" w:rsidR="0012503B" w:rsidRDefault="0012503B" w:rsidP="00F4418F">
            <w:r>
              <w:t>No se debe presionar “</w:t>
            </w:r>
            <w:proofErr w:type="spellStart"/>
            <w:proofErr w:type="gramStart"/>
            <w:r>
              <w:t>Enter</w:t>
            </w:r>
            <w:proofErr w:type="spellEnd"/>
            <w:r>
              <w:t xml:space="preserve"> ”</w:t>
            </w:r>
            <w:proofErr w:type="gramEnd"/>
            <w:r>
              <w:t xml:space="preserve">, solamente se escribe de forma horizontal. </w:t>
            </w:r>
          </w:p>
        </w:tc>
      </w:tr>
      <w:tr w:rsidR="0012330A" w14:paraId="519EF658" w14:textId="77777777" w:rsidTr="00F4418F">
        <w:tc>
          <w:tcPr>
            <w:tcW w:w="4247" w:type="dxa"/>
          </w:tcPr>
          <w:p w14:paraId="22792C33" w14:textId="6B50A803" w:rsidR="0012330A" w:rsidRDefault="0012330A" w:rsidP="00F4418F">
            <w:r>
              <w:t xml:space="preserve">La palabra IVA </w:t>
            </w:r>
          </w:p>
        </w:tc>
        <w:tc>
          <w:tcPr>
            <w:tcW w:w="4247" w:type="dxa"/>
          </w:tcPr>
          <w:p w14:paraId="1DA1574D" w14:textId="13200DCF" w:rsidR="0012330A" w:rsidRDefault="0012330A" w:rsidP="00F4418F">
            <w:r>
              <w:t>Se debe escribir en mayúscula en los parámetros solicitados</w:t>
            </w:r>
          </w:p>
        </w:tc>
      </w:tr>
      <w:tr w:rsidR="0012330A" w14:paraId="399FE0F7" w14:textId="77777777" w:rsidTr="00F4418F">
        <w:tc>
          <w:tcPr>
            <w:tcW w:w="4247" w:type="dxa"/>
          </w:tcPr>
          <w:p w14:paraId="72692BED" w14:textId="61744F99" w:rsidR="0012330A" w:rsidRDefault="0012330A" w:rsidP="00F4418F">
            <w:r>
              <w:t>Para facturar</w:t>
            </w:r>
          </w:p>
        </w:tc>
        <w:tc>
          <w:tcPr>
            <w:tcW w:w="4247" w:type="dxa"/>
          </w:tcPr>
          <w:p w14:paraId="47C7088D" w14:textId="41A55FCA" w:rsidR="0012330A" w:rsidRDefault="0012330A" w:rsidP="00F4418F">
            <w:r>
              <w:t xml:space="preserve">Se ingresa el valor o porcentaje de descuento </w:t>
            </w:r>
          </w:p>
        </w:tc>
      </w:tr>
      <w:tr w:rsidR="0012330A" w14:paraId="54783D77" w14:textId="77777777" w:rsidTr="00F4418F">
        <w:tc>
          <w:tcPr>
            <w:tcW w:w="4247" w:type="dxa"/>
          </w:tcPr>
          <w:p w14:paraId="1F9BC4F3" w14:textId="5D7A88BC" w:rsidR="0012330A" w:rsidRDefault="0012330A" w:rsidP="00F4418F">
            <w:r>
              <w:t xml:space="preserve">El armado de paquetes si es necesario en la factura </w:t>
            </w:r>
          </w:p>
        </w:tc>
        <w:tc>
          <w:tcPr>
            <w:tcW w:w="4247" w:type="dxa"/>
          </w:tcPr>
          <w:p w14:paraId="35DF5979" w14:textId="392AD475" w:rsidR="0012330A" w:rsidRDefault="0012330A" w:rsidP="00F4418F">
            <w:r>
              <w:t xml:space="preserve">Paquete corresponde a varios ítems, pero en la factura del sistema solo se visualiza el valor del paquete. </w:t>
            </w:r>
          </w:p>
        </w:tc>
      </w:tr>
    </w:tbl>
    <w:p w14:paraId="42EF2E88" w14:textId="19C8F080" w:rsidR="00926FB1" w:rsidRDefault="00926FB1" w:rsidP="00926FB1">
      <w:pPr>
        <w:rPr>
          <w:lang w:val="es-MX"/>
        </w:rPr>
      </w:pPr>
    </w:p>
    <w:p w14:paraId="4CBF248F" w14:textId="5BEA556B" w:rsidR="00162291" w:rsidRDefault="00162291" w:rsidP="00926FB1">
      <w:pPr>
        <w:rPr>
          <w:lang w:val="es-MX"/>
        </w:rPr>
      </w:pPr>
    </w:p>
    <w:p w14:paraId="47DBD10C" w14:textId="049AD738" w:rsidR="00162291" w:rsidRDefault="00162291" w:rsidP="00926FB1">
      <w:pPr>
        <w:rPr>
          <w:lang w:val="es-MX"/>
        </w:rPr>
      </w:pPr>
      <w:r w:rsidRPr="00162291">
        <w:rPr>
          <w:noProof/>
          <w:lang w:val="es-MX"/>
        </w:rPr>
        <w:lastRenderedPageBreak/>
        <w:drawing>
          <wp:inline distT="0" distB="0" distL="0" distR="0" wp14:anchorId="66C7212A" wp14:editId="127DF132">
            <wp:extent cx="5400040" cy="30073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07360"/>
                    </a:xfrm>
                    <a:prstGeom prst="rect">
                      <a:avLst/>
                    </a:prstGeom>
                  </pic:spPr>
                </pic:pic>
              </a:graphicData>
            </a:graphic>
          </wp:inline>
        </w:drawing>
      </w:r>
    </w:p>
    <w:p w14:paraId="433F40D5" w14:textId="52D7205C" w:rsidR="00162291" w:rsidRPr="00926FB1" w:rsidRDefault="00162291" w:rsidP="00926FB1">
      <w:pPr>
        <w:rPr>
          <w:lang w:val="es-MX"/>
        </w:rPr>
      </w:pPr>
      <w:r w:rsidRPr="00162291">
        <w:rPr>
          <w:noProof/>
          <w:lang w:val="es-MX"/>
        </w:rPr>
        <w:drawing>
          <wp:inline distT="0" distB="0" distL="0" distR="0" wp14:anchorId="2201424A" wp14:editId="61213D99">
            <wp:extent cx="5400040" cy="30283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28315"/>
                    </a:xfrm>
                    <a:prstGeom prst="rect">
                      <a:avLst/>
                    </a:prstGeom>
                  </pic:spPr>
                </pic:pic>
              </a:graphicData>
            </a:graphic>
          </wp:inline>
        </w:drawing>
      </w:r>
    </w:p>
    <w:sectPr w:rsidR="00162291" w:rsidRPr="00926FB1" w:rsidSect="002E5FF0">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F8CB0" w14:textId="77777777" w:rsidR="00B837CD" w:rsidRDefault="00B837CD" w:rsidP="002E5FF0">
      <w:pPr>
        <w:spacing w:after="0" w:line="240" w:lineRule="auto"/>
      </w:pPr>
      <w:r>
        <w:separator/>
      </w:r>
    </w:p>
  </w:endnote>
  <w:endnote w:type="continuationSeparator" w:id="0">
    <w:p w14:paraId="02403141" w14:textId="77777777" w:rsidR="00B837CD" w:rsidRDefault="00B837CD" w:rsidP="002E5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8D2A4" w14:textId="77777777" w:rsidR="002E5FF0" w:rsidRDefault="002E5FF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4A41724E" w14:textId="77777777" w:rsidR="002E5FF0" w:rsidRDefault="002E5F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2FBDF" w14:textId="77777777" w:rsidR="00B837CD" w:rsidRDefault="00B837CD" w:rsidP="002E5FF0">
      <w:pPr>
        <w:spacing w:after="0" w:line="240" w:lineRule="auto"/>
      </w:pPr>
      <w:r>
        <w:separator/>
      </w:r>
    </w:p>
  </w:footnote>
  <w:footnote w:type="continuationSeparator" w:id="0">
    <w:p w14:paraId="390EB5BB" w14:textId="77777777" w:rsidR="00B837CD" w:rsidRDefault="00B837CD" w:rsidP="002E5F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E01"/>
    <w:rsid w:val="00083E01"/>
    <w:rsid w:val="00085BBA"/>
    <w:rsid w:val="000A678B"/>
    <w:rsid w:val="000F5E52"/>
    <w:rsid w:val="0012330A"/>
    <w:rsid w:val="0012503B"/>
    <w:rsid w:val="0013415D"/>
    <w:rsid w:val="00162291"/>
    <w:rsid w:val="002E5FF0"/>
    <w:rsid w:val="00310888"/>
    <w:rsid w:val="00372891"/>
    <w:rsid w:val="00441E56"/>
    <w:rsid w:val="00461D39"/>
    <w:rsid w:val="00477FCA"/>
    <w:rsid w:val="004A4ADA"/>
    <w:rsid w:val="004E4AB0"/>
    <w:rsid w:val="00511F43"/>
    <w:rsid w:val="0056521C"/>
    <w:rsid w:val="00580D67"/>
    <w:rsid w:val="005B656A"/>
    <w:rsid w:val="005B7159"/>
    <w:rsid w:val="005E7575"/>
    <w:rsid w:val="00603474"/>
    <w:rsid w:val="00612D97"/>
    <w:rsid w:val="006B7103"/>
    <w:rsid w:val="006C759A"/>
    <w:rsid w:val="006F5A30"/>
    <w:rsid w:val="007A63DE"/>
    <w:rsid w:val="007F1927"/>
    <w:rsid w:val="008126C7"/>
    <w:rsid w:val="00850CD1"/>
    <w:rsid w:val="008818E5"/>
    <w:rsid w:val="009208D3"/>
    <w:rsid w:val="00926FB1"/>
    <w:rsid w:val="009E26A4"/>
    <w:rsid w:val="009E718C"/>
    <w:rsid w:val="00A128C9"/>
    <w:rsid w:val="00A41B7A"/>
    <w:rsid w:val="00A80EB7"/>
    <w:rsid w:val="00B357BB"/>
    <w:rsid w:val="00B42A1D"/>
    <w:rsid w:val="00B837CD"/>
    <w:rsid w:val="00BC59E1"/>
    <w:rsid w:val="00C44BCD"/>
    <w:rsid w:val="00DD7EC5"/>
    <w:rsid w:val="00E13E7A"/>
    <w:rsid w:val="00E64BD0"/>
    <w:rsid w:val="00F27BC6"/>
    <w:rsid w:val="00F92194"/>
    <w:rsid w:val="00FA0487"/>
    <w:rsid w:val="00FD10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3ABB1"/>
  <w15:chartTrackingRefBased/>
  <w15:docId w15:val="{A3836DDB-0AA9-48BA-BEB3-1003DF10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FF0"/>
  </w:style>
  <w:style w:type="paragraph" w:styleId="Ttulo1">
    <w:name w:val="heading 1"/>
    <w:basedOn w:val="Normal"/>
    <w:next w:val="Normal"/>
    <w:link w:val="Ttulo1Car"/>
    <w:uiPriority w:val="9"/>
    <w:qFormat/>
    <w:rsid w:val="002E5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E5F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E5FF0"/>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E5FF0"/>
    <w:rPr>
      <w:rFonts w:eastAsiaTheme="minorEastAsia"/>
      <w:lang w:eastAsia="es-EC"/>
    </w:rPr>
  </w:style>
  <w:style w:type="character" w:customStyle="1" w:styleId="Ttulo1Car">
    <w:name w:val="Título 1 Car"/>
    <w:basedOn w:val="Fuentedeprrafopredeter"/>
    <w:link w:val="Ttulo1"/>
    <w:uiPriority w:val="9"/>
    <w:rsid w:val="002E5F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E5FF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2E5F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5FF0"/>
  </w:style>
  <w:style w:type="paragraph" w:styleId="Piedepgina">
    <w:name w:val="footer"/>
    <w:basedOn w:val="Normal"/>
    <w:link w:val="PiedepginaCar"/>
    <w:uiPriority w:val="99"/>
    <w:unhideWhenUsed/>
    <w:rsid w:val="002E5F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5FF0"/>
  </w:style>
  <w:style w:type="paragraph" w:styleId="TtuloTDC">
    <w:name w:val="TOC Heading"/>
    <w:basedOn w:val="Ttulo1"/>
    <w:next w:val="Normal"/>
    <w:uiPriority w:val="39"/>
    <w:unhideWhenUsed/>
    <w:qFormat/>
    <w:rsid w:val="002E5FF0"/>
    <w:pPr>
      <w:outlineLvl w:val="9"/>
    </w:pPr>
    <w:rPr>
      <w:lang w:eastAsia="es-EC"/>
    </w:rPr>
  </w:style>
  <w:style w:type="paragraph" w:styleId="TDC1">
    <w:name w:val="toc 1"/>
    <w:basedOn w:val="Normal"/>
    <w:next w:val="Normal"/>
    <w:autoRedefine/>
    <w:uiPriority w:val="39"/>
    <w:unhideWhenUsed/>
    <w:rsid w:val="002E5FF0"/>
    <w:pPr>
      <w:spacing w:after="100"/>
    </w:pPr>
  </w:style>
  <w:style w:type="paragraph" w:styleId="TDC2">
    <w:name w:val="toc 2"/>
    <w:basedOn w:val="Normal"/>
    <w:next w:val="Normal"/>
    <w:autoRedefine/>
    <w:uiPriority w:val="39"/>
    <w:unhideWhenUsed/>
    <w:rsid w:val="002E5FF0"/>
    <w:pPr>
      <w:spacing w:after="100"/>
      <w:ind w:left="220"/>
    </w:pPr>
  </w:style>
  <w:style w:type="character" w:styleId="Hipervnculo">
    <w:name w:val="Hyperlink"/>
    <w:basedOn w:val="Fuentedeprrafopredeter"/>
    <w:uiPriority w:val="99"/>
    <w:unhideWhenUsed/>
    <w:rsid w:val="002E5FF0"/>
    <w:rPr>
      <w:color w:val="0563C1" w:themeColor="hyperlink"/>
      <w:u w:val="single"/>
    </w:rPr>
  </w:style>
  <w:style w:type="table" w:styleId="Tablaconcuadrcula">
    <w:name w:val="Table Grid"/>
    <w:basedOn w:val="Tablanormal"/>
    <w:uiPriority w:val="39"/>
    <w:rsid w:val="00926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11F43"/>
    <w:rPr>
      <w:color w:val="605E5C"/>
      <w:shd w:val="clear" w:color="auto" w:fill="E1DFDD"/>
    </w:rPr>
  </w:style>
  <w:style w:type="character" w:styleId="Hipervnculovisitado">
    <w:name w:val="FollowedHyperlink"/>
    <w:basedOn w:val="Fuentedeprrafopredeter"/>
    <w:uiPriority w:val="99"/>
    <w:semiHidden/>
    <w:unhideWhenUsed/>
    <w:rsid w:val="00511F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697A9-0AAA-4815-9293-B4FC4A0C4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14</Pages>
  <Words>998</Words>
  <Characters>5491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Manual para la Generación de Documentos Electrónicos</vt:lpstr>
    </vt:vector>
  </TitlesOfParts>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para la Generación de Documentos Electrónicos</dc:title>
  <dc:subject>Software QuickBooks y sistema de autorización de documentos electrónicos</dc:subject>
  <dc:creator>Darwin Morocho</dc:creator>
  <cp:keywords/>
  <dc:description/>
  <cp:lastModifiedBy>Darwin Morocho</cp:lastModifiedBy>
  <cp:revision>21</cp:revision>
  <dcterms:created xsi:type="dcterms:W3CDTF">2022-01-13T14:43:00Z</dcterms:created>
  <dcterms:modified xsi:type="dcterms:W3CDTF">2022-04-14T23:03:00Z</dcterms:modified>
</cp:coreProperties>
</file>