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F7EDF" w14:textId="3BFA1B97" w:rsidR="00C01B5A" w:rsidRPr="00A06F18" w:rsidRDefault="001C674A" w:rsidP="005E57E7">
      <w:pPr>
        <w:spacing w:line="276" w:lineRule="auto"/>
        <w:jc w:val="center"/>
        <w:rPr>
          <w:b/>
          <w:bCs/>
          <w:sz w:val="32"/>
          <w:szCs w:val="32"/>
          <w:u w:val="single"/>
          <w:lang w:val="en-US"/>
        </w:rPr>
      </w:pPr>
      <w:r w:rsidRPr="00A06F18">
        <w:rPr>
          <w:b/>
          <w:bCs/>
          <w:sz w:val="32"/>
          <w:szCs w:val="32"/>
          <w:u w:val="single"/>
          <w:lang w:val="en-US"/>
        </w:rPr>
        <w:t>WEEK-3</w:t>
      </w:r>
    </w:p>
    <w:p w14:paraId="1C780EB8" w14:textId="377E9C6F" w:rsidR="001C674A" w:rsidRPr="005E57E7" w:rsidRDefault="001C674A" w:rsidP="005E57E7">
      <w:pPr>
        <w:spacing w:line="276" w:lineRule="auto"/>
        <w:jc w:val="center"/>
        <w:rPr>
          <w:b/>
          <w:bCs/>
          <w:sz w:val="32"/>
          <w:szCs w:val="32"/>
          <w:lang w:val="en-US"/>
        </w:rPr>
      </w:pPr>
      <w:r w:rsidRPr="005E57E7">
        <w:rPr>
          <w:b/>
          <w:bCs/>
          <w:sz w:val="32"/>
          <w:szCs w:val="32"/>
          <w:lang w:val="en-US"/>
        </w:rPr>
        <w:t xml:space="preserve">SPRING DATA JPA </w:t>
      </w:r>
      <w:r w:rsidR="002A68D2" w:rsidRPr="005E57E7">
        <w:rPr>
          <w:b/>
          <w:bCs/>
          <w:sz w:val="32"/>
          <w:szCs w:val="32"/>
          <w:lang w:val="en-US"/>
        </w:rPr>
        <w:t xml:space="preserve">AND HIBERNATE </w:t>
      </w:r>
      <w:r w:rsidRPr="005E57E7">
        <w:rPr>
          <w:b/>
          <w:bCs/>
          <w:sz w:val="32"/>
          <w:szCs w:val="32"/>
          <w:lang w:val="en-US"/>
        </w:rPr>
        <w:t>HANDSON</w:t>
      </w:r>
    </w:p>
    <w:p w14:paraId="50DB9A7E" w14:textId="77777777" w:rsidR="001C674A" w:rsidRDefault="001C674A" w:rsidP="005E57E7">
      <w:pPr>
        <w:spacing w:line="276" w:lineRule="auto"/>
        <w:rPr>
          <w:b/>
          <w:bCs/>
          <w:sz w:val="28"/>
          <w:szCs w:val="28"/>
        </w:rPr>
      </w:pPr>
      <w:r w:rsidRPr="001C674A">
        <w:rPr>
          <w:b/>
          <w:bCs/>
          <w:sz w:val="28"/>
          <w:szCs w:val="28"/>
        </w:rPr>
        <w:t>1. Need and Benefits of ORM (Object-Relational Mapping)</w:t>
      </w:r>
    </w:p>
    <w:p w14:paraId="60A20032" w14:textId="77777777" w:rsidR="005E57E7" w:rsidRPr="005E57E7" w:rsidRDefault="005E57E7" w:rsidP="005E57E7">
      <w:pPr>
        <w:spacing w:line="276" w:lineRule="auto"/>
      </w:pPr>
      <w:r>
        <w:rPr>
          <w:b/>
          <w:bCs/>
          <w:sz w:val="28"/>
          <w:szCs w:val="28"/>
        </w:rPr>
        <w:tab/>
      </w:r>
      <w:r w:rsidRPr="005E57E7">
        <w:t>ORM is a method that connects Java (or similar language) objects with database tables. Instead of writing SQL manually, developers work with objects and classes to perform operations. This approach makes the codebase cleaner and easier to maintain.</w:t>
      </w:r>
    </w:p>
    <w:p w14:paraId="41EE711B" w14:textId="77777777" w:rsidR="005E57E7" w:rsidRPr="005E57E7" w:rsidRDefault="005E57E7" w:rsidP="005E57E7">
      <w:pPr>
        <w:spacing w:line="276" w:lineRule="auto"/>
      </w:pPr>
      <w:r w:rsidRPr="005E57E7">
        <w:rPr>
          <w:b/>
          <w:bCs/>
        </w:rPr>
        <w:t>Advantages of ORM:</w:t>
      </w:r>
      <w:r w:rsidRPr="005E57E7">
        <w:rPr>
          <w:b/>
          <w:bCs/>
        </w:rPr>
        <w:br/>
      </w:r>
      <w:r w:rsidRPr="005E57E7">
        <w:t>• Cuts down repetitive SQL and JDBC code.</w:t>
      </w:r>
      <w:r w:rsidRPr="005E57E7">
        <w:br/>
        <w:t>• Enables automatic mapping between objects and tables for simpler database handling.</w:t>
      </w:r>
      <w:r w:rsidRPr="005E57E7">
        <w:br/>
        <w:t>• Allows database flexibility (e.g., switching from MySQL to PostgreSQL with minimal changes).</w:t>
      </w:r>
      <w:r w:rsidRPr="005E57E7">
        <w:br/>
        <w:t>• Includes support for features like lazy fetching, caching, and managing transactions.</w:t>
      </w:r>
      <w:r w:rsidRPr="005E57E7">
        <w:br/>
        <w:t>• Reduces risk of SQL injection via parameter binding.</w:t>
      </w:r>
    </w:p>
    <w:p w14:paraId="7375E4B5" w14:textId="77777777" w:rsidR="005E57E7" w:rsidRPr="005E57E7" w:rsidRDefault="005E57E7" w:rsidP="005E57E7">
      <w:pPr>
        <w:spacing w:line="276" w:lineRule="auto"/>
      </w:pPr>
      <w:r w:rsidRPr="005E57E7">
        <w:rPr>
          <w:b/>
          <w:bCs/>
        </w:rPr>
        <w:t>Limitations:</w:t>
      </w:r>
      <w:r w:rsidRPr="005E57E7">
        <w:rPr>
          <w:b/>
          <w:bCs/>
        </w:rPr>
        <w:br/>
      </w:r>
      <w:r w:rsidRPr="005E57E7">
        <w:t>• Can introduce slight performance issues in specific use cases.</w:t>
      </w:r>
      <w:r w:rsidRPr="005E57E7">
        <w:br/>
        <w:t>• Might conceal SQL strengths if overused.</w:t>
      </w:r>
      <w:r w:rsidRPr="005E57E7">
        <w:br/>
        <w:t>• Complex database operations may still require native SQL or JPQL.</w:t>
      </w:r>
    </w:p>
    <w:p w14:paraId="40F84B25" w14:textId="02DD770A" w:rsidR="001C674A" w:rsidRPr="001C674A" w:rsidRDefault="001C674A" w:rsidP="005E57E7">
      <w:pPr>
        <w:spacing w:line="276" w:lineRule="auto"/>
      </w:pPr>
    </w:p>
    <w:p w14:paraId="1067B3A5" w14:textId="77777777" w:rsidR="001C674A" w:rsidRPr="001C674A" w:rsidRDefault="001C674A" w:rsidP="005E57E7">
      <w:pPr>
        <w:spacing w:line="276" w:lineRule="auto"/>
        <w:rPr>
          <w:b/>
          <w:bCs/>
          <w:sz w:val="28"/>
          <w:szCs w:val="28"/>
        </w:rPr>
      </w:pPr>
      <w:r w:rsidRPr="001C674A">
        <w:rPr>
          <w:b/>
          <w:bCs/>
          <w:sz w:val="28"/>
          <w:szCs w:val="28"/>
        </w:rPr>
        <w:t>2. Need and Benefits of Spring Data JPA</w:t>
      </w:r>
    </w:p>
    <w:p w14:paraId="3BFE36B8" w14:textId="77777777" w:rsidR="005E57E7" w:rsidRPr="005E57E7" w:rsidRDefault="005E57E7" w:rsidP="005E57E7">
      <w:pPr>
        <w:spacing w:line="276" w:lineRule="auto"/>
      </w:pPr>
      <w:r w:rsidRPr="005E57E7">
        <w:t>Spring Data JPA is part of the broader Spring framework that enhances JPA and Hibernate capabilities. It streamlines the creation of data access layers in Spring-based applications.</w:t>
      </w:r>
    </w:p>
    <w:p w14:paraId="2286091D" w14:textId="77777777" w:rsidR="005E57E7" w:rsidRPr="005E57E7" w:rsidRDefault="005E57E7" w:rsidP="005E57E7">
      <w:pPr>
        <w:spacing w:line="276" w:lineRule="auto"/>
      </w:pPr>
      <w:r w:rsidRPr="005E57E7">
        <w:rPr>
          <w:b/>
          <w:bCs/>
        </w:rPr>
        <w:t>Evolution Path:</w:t>
      </w:r>
      <w:r w:rsidRPr="005E57E7">
        <w:br/>
        <w:t>• Hibernate originally relied on XML to map objects to tables.</w:t>
      </w:r>
      <w:r w:rsidRPr="005E57E7">
        <w:br/>
        <w:t>• Later, annotations like @Entity and @Id simplified this setup.</w:t>
      </w:r>
      <w:r w:rsidRPr="005E57E7">
        <w:br/>
        <w:t>• Spring Data JPA further advanced it by removing the need to write boilerplate query code.</w:t>
      </w:r>
    </w:p>
    <w:p w14:paraId="0B184FF7" w14:textId="77777777" w:rsidR="005E57E7" w:rsidRPr="005E57E7" w:rsidRDefault="005E57E7" w:rsidP="005E57E7">
      <w:pPr>
        <w:spacing w:line="276" w:lineRule="auto"/>
      </w:pPr>
      <w:r w:rsidRPr="005E57E7">
        <w:rPr>
          <w:b/>
          <w:bCs/>
        </w:rPr>
        <w:t>Advantages of Spring Data JPA:</w:t>
      </w:r>
      <w:r w:rsidRPr="005E57E7">
        <w:br/>
        <w:t xml:space="preserve">• Reduces repetitive code through repositories like </w:t>
      </w:r>
      <w:proofErr w:type="spellStart"/>
      <w:r w:rsidRPr="005E57E7">
        <w:t>JpaRepository</w:t>
      </w:r>
      <w:proofErr w:type="spellEnd"/>
      <w:r w:rsidRPr="005E57E7">
        <w:t>.</w:t>
      </w:r>
      <w:r w:rsidRPr="005E57E7">
        <w:br/>
        <w:t>• Offers built-in CRUD and derived queries based on method names.</w:t>
      </w:r>
      <w:r w:rsidRPr="005E57E7">
        <w:br/>
        <w:t>• Seamlessly integrates with Spring Boot and other Spring components.</w:t>
      </w:r>
      <w:r w:rsidRPr="005E57E7">
        <w:br/>
        <w:t>• Supports in-memory databases (e.g., H2) for efficient development and testing.</w:t>
      </w:r>
    </w:p>
    <w:p w14:paraId="6012C9FD" w14:textId="052C6FE9" w:rsidR="001C674A" w:rsidRPr="001C674A" w:rsidRDefault="001C674A" w:rsidP="005E57E7">
      <w:pPr>
        <w:spacing w:line="276" w:lineRule="auto"/>
      </w:pPr>
    </w:p>
    <w:p w14:paraId="4BDBDEED" w14:textId="77777777" w:rsidR="001C674A" w:rsidRPr="001C674A" w:rsidRDefault="001C674A" w:rsidP="005E57E7">
      <w:pPr>
        <w:spacing w:line="276" w:lineRule="auto"/>
        <w:rPr>
          <w:b/>
          <w:bCs/>
          <w:sz w:val="28"/>
          <w:szCs w:val="28"/>
        </w:rPr>
      </w:pPr>
      <w:r w:rsidRPr="001C674A">
        <w:rPr>
          <w:b/>
          <w:bCs/>
          <w:sz w:val="28"/>
          <w:szCs w:val="28"/>
        </w:rPr>
        <w:lastRenderedPageBreak/>
        <w:t>3. Core Objects of Hibernate Framework</w:t>
      </w:r>
    </w:p>
    <w:p w14:paraId="1652E368" w14:textId="77777777" w:rsidR="005E57E7" w:rsidRPr="005E57E7" w:rsidRDefault="005E57E7" w:rsidP="005E57E7">
      <w:pPr>
        <w:spacing w:line="276" w:lineRule="auto"/>
      </w:pPr>
      <w:r w:rsidRPr="005E57E7">
        <w:t>Hibernate, a well-known ORM solution in Java, relies on several primary components:</w:t>
      </w:r>
    </w:p>
    <w:p w14:paraId="04EAD923" w14:textId="77777777" w:rsidR="005E57E7" w:rsidRPr="005E57E7" w:rsidRDefault="005E57E7" w:rsidP="005E57E7">
      <w:pPr>
        <w:spacing w:line="276" w:lineRule="auto"/>
      </w:pPr>
      <w:r w:rsidRPr="005E57E7">
        <w:t xml:space="preserve">• </w:t>
      </w:r>
      <w:proofErr w:type="spellStart"/>
      <w:r w:rsidRPr="005E57E7">
        <w:rPr>
          <w:b/>
          <w:bCs/>
        </w:rPr>
        <w:t>SessionFactory</w:t>
      </w:r>
      <w:proofErr w:type="spellEnd"/>
      <w:r w:rsidRPr="005E57E7">
        <w:t xml:space="preserve"> – A thread-safe factory used to create Session objects. Created once per app.</w:t>
      </w:r>
      <w:r w:rsidRPr="005E57E7">
        <w:br/>
        <w:t xml:space="preserve">• </w:t>
      </w:r>
      <w:r w:rsidRPr="005E57E7">
        <w:rPr>
          <w:b/>
          <w:bCs/>
        </w:rPr>
        <w:t>Session</w:t>
      </w:r>
      <w:r w:rsidRPr="005E57E7">
        <w:t xml:space="preserve"> – A lightweight object for single-threaded database operations (CRUD).</w:t>
      </w:r>
      <w:r w:rsidRPr="005E57E7">
        <w:br/>
        <w:t xml:space="preserve">• </w:t>
      </w:r>
      <w:r w:rsidRPr="005E57E7">
        <w:rPr>
          <w:b/>
          <w:bCs/>
        </w:rPr>
        <w:t>Transaction</w:t>
      </w:r>
      <w:r w:rsidRPr="005E57E7">
        <w:t xml:space="preserve"> – Manages commit and rollback processes.</w:t>
      </w:r>
      <w:r w:rsidRPr="005E57E7">
        <w:br/>
        <w:t xml:space="preserve">• </w:t>
      </w:r>
      <w:r w:rsidRPr="005E57E7">
        <w:rPr>
          <w:b/>
          <w:bCs/>
        </w:rPr>
        <w:t>Connection Provider</w:t>
      </w:r>
      <w:r w:rsidRPr="005E57E7">
        <w:t xml:space="preserve"> – Supplies JDBC connections for Hibernate use.</w:t>
      </w:r>
      <w:r w:rsidRPr="005E57E7">
        <w:br/>
        <w:t xml:space="preserve">• </w:t>
      </w:r>
      <w:proofErr w:type="spellStart"/>
      <w:r w:rsidRPr="005E57E7">
        <w:rPr>
          <w:b/>
          <w:bCs/>
        </w:rPr>
        <w:t>TransactionFactory</w:t>
      </w:r>
      <w:proofErr w:type="spellEnd"/>
      <w:r w:rsidRPr="005E57E7">
        <w:t xml:space="preserve"> – Interface for building transaction objects.</w:t>
      </w:r>
    </w:p>
    <w:p w14:paraId="4098CAB6" w14:textId="77777777" w:rsidR="005E57E7" w:rsidRPr="005E57E7" w:rsidRDefault="005E57E7" w:rsidP="005E57E7">
      <w:pPr>
        <w:spacing w:line="276" w:lineRule="auto"/>
      </w:pPr>
      <w:r w:rsidRPr="005E57E7">
        <w:t>These parts collaborate to manage database access separate from business logic.</w:t>
      </w:r>
    </w:p>
    <w:p w14:paraId="4ACFB955" w14:textId="14CDF6BF" w:rsidR="001C674A" w:rsidRPr="001C674A" w:rsidRDefault="001C674A" w:rsidP="005E57E7">
      <w:pPr>
        <w:spacing w:line="276" w:lineRule="auto"/>
      </w:pPr>
    </w:p>
    <w:p w14:paraId="1E05C726" w14:textId="77777777" w:rsidR="001C674A" w:rsidRPr="001C674A" w:rsidRDefault="001C674A" w:rsidP="005E57E7">
      <w:pPr>
        <w:spacing w:line="276" w:lineRule="auto"/>
        <w:rPr>
          <w:b/>
          <w:bCs/>
          <w:sz w:val="28"/>
          <w:szCs w:val="28"/>
        </w:rPr>
      </w:pPr>
      <w:r w:rsidRPr="001C674A">
        <w:rPr>
          <w:b/>
          <w:bCs/>
          <w:sz w:val="28"/>
          <w:szCs w:val="28"/>
        </w:rPr>
        <w:t>4. ORM Implementation Using Hibernate XML and Annotation Configuration</w:t>
      </w:r>
    </w:p>
    <w:p w14:paraId="5D2AD41D" w14:textId="77777777" w:rsidR="005E57E7" w:rsidRPr="005E57E7" w:rsidRDefault="005E57E7" w:rsidP="005E57E7">
      <w:pPr>
        <w:spacing w:line="276" w:lineRule="auto"/>
      </w:pPr>
      <w:r w:rsidRPr="005E57E7">
        <w:t>Hibernate provides two major ways to configure ORM:</w:t>
      </w:r>
    </w:p>
    <w:p w14:paraId="4F1836E6" w14:textId="77777777" w:rsidR="005E57E7" w:rsidRPr="005E57E7" w:rsidRDefault="005E57E7" w:rsidP="005E57E7">
      <w:pPr>
        <w:spacing w:line="276" w:lineRule="auto"/>
      </w:pPr>
      <w:r w:rsidRPr="005E57E7">
        <w:rPr>
          <w:b/>
          <w:bCs/>
        </w:rPr>
        <w:t>Using XML:</w:t>
      </w:r>
      <w:r w:rsidRPr="005E57E7">
        <w:br/>
        <w:t>• Design an entity class (e.g., Employee.java).</w:t>
      </w:r>
      <w:r w:rsidRPr="005E57E7">
        <w:br/>
        <w:t>• Map fields using Employee.hbm.xml.</w:t>
      </w:r>
      <w:r w:rsidRPr="005E57E7">
        <w:br/>
        <w:t>• Place configuration in hibernate.cfg.xml.</w:t>
      </w:r>
      <w:r w:rsidRPr="005E57E7">
        <w:br/>
        <w:t xml:space="preserve">• Load configuration, obtain </w:t>
      </w:r>
      <w:proofErr w:type="spellStart"/>
      <w:r w:rsidRPr="005E57E7">
        <w:t>SessionFactory</w:t>
      </w:r>
      <w:proofErr w:type="spellEnd"/>
      <w:r w:rsidRPr="005E57E7">
        <w:t>, manage sessions/transactions.</w:t>
      </w:r>
    </w:p>
    <w:p w14:paraId="6EFEF1A4" w14:textId="77777777" w:rsidR="005E57E7" w:rsidRPr="005E57E7" w:rsidRDefault="005E57E7" w:rsidP="005E57E7">
      <w:pPr>
        <w:spacing w:line="276" w:lineRule="auto"/>
      </w:pPr>
      <w:r w:rsidRPr="005E57E7">
        <w:rPr>
          <w:b/>
          <w:bCs/>
        </w:rPr>
        <w:t>Using Annotations:</w:t>
      </w:r>
      <w:r w:rsidRPr="005E57E7">
        <w:br/>
        <w:t>• Use annotations such as @Entity, @Table, @Id, and @Column.</w:t>
      </w:r>
      <w:r w:rsidRPr="005E57E7">
        <w:br/>
        <w:t xml:space="preserve">• No need </w:t>
      </w:r>
      <w:proofErr w:type="gramStart"/>
      <w:r w:rsidRPr="005E57E7">
        <w:t>for .hbm.xml, but</w:t>
      </w:r>
      <w:proofErr w:type="gramEnd"/>
      <w:r w:rsidRPr="005E57E7">
        <w:t xml:space="preserve"> still require hibernate.cfg.xml for DB setup.</w:t>
      </w:r>
      <w:r w:rsidRPr="005E57E7">
        <w:br/>
        <w:t>• This method is modern and widely preferred.</w:t>
      </w:r>
    </w:p>
    <w:p w14:paraId="4589037C" w14:textId="77777777" w:rsidR="005E57E7" w:rsidRPr="005E57E7" w:rsidRDefault="005E57E7" w:rsidP="005E57E7">
      <w:pPr>
        <w:spacing w:line="276" w:lineRule="auto"/>
      </w:pPr>
      <w:r w:rsidRPr="005E57E7">
        <w:rPr>
          <w:b/>
          <w:bCs/>
        </w:rPr>
        <w:t>Typical Flow (both):</w:t>
      </w:r>
      <w:r w:rsidRPr="005E57E7">
        <w:t xml:space="preserve"> Load configuration → open session → begin transaction → persist data → commit → close session.</w:t>
      </w:r>
    </w:p>
    <w:p w14:paraId="72B408B6" w14:textId="3C7FB13A" w:rsidR="001C674A" w:rsidRPr="001C674A" w:rsidRDefault="001C674A" w:rsidP="005E57E7">
      <w:pPr>
        <w:spacing w:line="276" w:lineRule="auto"/>
      </w:pPr>
    </w:p>
    <w:p w14:paraId="7FBF2E17" w14:textId="77777777" w:rsidR="001C674A" w:rsidRPr="001C674A" w:rsidRDefault="001C674A" w:rsidP="005E57E7">
      <w:pPr>
        <w:spacing w:line="276" w:lineRule="auto"/>
        <w:rPr>
          <w:b/>
          <w:bCs/>
          <w:sz w:val="28"/>
          <w:szCs w:val="28"/>
        </w:rPr>
      </w:pPr>
      <w:r w:rsidRPr="001C674A">
        <w:rPr>
          <w:b/>
          <w:bCs/>
          <w:sz w:val="28"/>
          <w:szCs w:val="28"/>
        </w:rPr>
        <w:t>5. Difference between JPA, Hibernate, and Spring Data JPA</w:t>
      </w:r>
    </w:p>
    <w:p w14:paraId="434484A6" w14:textId="77777777" w:rsidR="005E57E7" w:rsidRPr="005E57E7" w:rsidRDefault="005E57E7" w:rsidP="005E57E7">
      <w:pPr>
        <w:spacing w:line="276" w:lineRule="auto"/>
      </w:pPr>
      <w:r w:rsidRPr="005E57E7">
        <w:t xml:space="preserve">• </w:t>
      </w:r>
      <w:r w:rsidRPr="005E57E7">
        <w:rPr>
          <w:b/>
          <w:bCs/>
        </w:rPr>
        <w:t>JPA</w:t>
      </w:r>
      <w:r w:rsidRPr="005E57E7">
        <w:t xml:space="preserve"> – Java Persistence API: A specification (only interfaces and rules) for mapping Java objects to tables; no direct implementation.</w:t>
      </w:r>
      <w:r w:rsidRPr="005E57E7">
        <w:br/>
        <w:t xml:space="preserve">• </w:t>
      </w:r>
      <w:r w:rsidRPr="005E57E7">
        <w:rPr>
          <w:b/>
          <w:bCs/>
        </w:rPr>
        <w:t>Hibernate</w:t>
      </w:r>
      <w:r w:rsidRPr="005E57E7">
        <w:t xml:space="preserve"> – A powerful JPA implementation that offers more features and can be used independently.</w:t>
      </w:r>
      <w:r w:rsidRPr="005E57E7">
        <w:br/>
        <w:t xml:space="preserve">• </w:t>
      </w:r>
      <w:r w:rsidRPr="005E57E7">
        <w:rPr>
          <w:b/>
          <w:bCs/>
        </w:rPr>
        <w:t>Spring Data JPA</w:t>
      </w:r>
      <w:r w:rsidRPr="005E57E7">
        <w:t xml:space="preserve"> – A higher-level abstraction built on JPA + Hibernate, reducing code by auto-generating query methods from interface names.</w:t>
      </w:r>
    </w:p>
    <w:p w14:paraId="36A1B663" w14:textId="77777777" w:rsidR="005E57E7" w:rsidRPr="005E57E7" w:rsidRDefault="005E57E7" w:rsidP="005E57E7">
      <w:pPr>
        <w:spacing w:line="276" w:lineRule="auto"/>
      </w:pPr>
      <w:r w:rsidRPr="005E57E7">
        <w:rPr>
          <w:b/>
          <w:bCs/>
        </w:rPr>
        <w:t>In summary:</w:t>
      </w:r>
      <w:r w:rsidRPr="005E57E7">
        <w:br/>
        <w:t>• JPA = standard API,</w:t>
      </w:r>
      <w:r w:rsidRPr="005E57E7">
        <w:br/>
      </w:r>
      <w:r w:rsidRPr="005E57E7">
        <w:lastRenderedPageBreak/>
        <w:t>• Hibernate = implementation of JPA,</w:t>
      </w:r>
      <w:r w:rsidRPr="005E57E7">
        <w:br/>
        <w:t>• Spring Data JPA = abstraction to simplify JPA + Hibernate use.</w:t>
      </w:r>
    </w:p>
    <w:p w14:paraId="4EDF04B3" w14:textId="09BEE357" w:rsidR="001C674A" w:rsidRPr="001C674A" w:rsidRDefault="001C674A" w:rsidP="005E57E7">
      <w:pPr>
        <w:spacing w:line="276" w:lineRule="auto"/>
      </w:pPr>
    </w:p>
    <w:p w14:paraId="5CC433F9" w14:textId="77777777" w:rsidR="001C674A" w:rsidRPr="001C674A" w:rsidRDefault="001C674A" w:rsidP="005E57E7">
      <w:pPr>
        <w:spacing w:line="276" w:lineRule="auto"/>
        <w:rPr>
          <w:b/>
          <w:bCs/>
          <w:sz w:val="28"/>
          <w:szCs w:val="28"/>
        </w:rPr>
      </w:pPr>
      <w:r w:rsidRPr="001C674A">
        <w:rPr>
          <w:b/>
          <w:bCs/>
          <w:sz w:val="28"/>
          <w:szCs w:val="28"/>
        </w:rPr>
        <w:t>6. DML Operations using Spring Data JPA (on a single table)</w:t>
      </w:r>
    </w:p>
    <w:p w14:paraId="22D15204" w14:textId="77777777" w:rsidR="005E57E7" w:rsidRPr="005E57E7" w:rsidRDefault="005E57E7" w:rsidP="005E57E7">
      <w:pPr>
        <w:spacing w:line="276" w:lineRule="auto"/>
      </w:pPr>
      <w:r w:rsidRPr="005E57E7">
        <w:t>Spring Data JPA makes CRUD and other DML operations straightforward.</w:t>
      </w:r>
    </w:p>
    <w:p w14:paraId="5344222B" w14:textId="77777777" w:rsidR="005E57E7" w:rsidRPr="005E57E7" w:rsidRDefault="005E57E7" w:rsidP="005E57E7">
      <w:pPr>
        <w:spacing w:line="276" w:lineRule="auto"/>
      </w:pPr>
      <w:r w:rsidRPr="005E57E7">
        <w:rPr>
          <w:b/>
          <w:bCs/>
        </w:rPr>
        <w:t>Steps:</w:t>
      </w:r>
      <w:r w:rsidRPr="005E57E7">
        <w:br/>
        <w:t>• Include dependencies for Spring Boot, JPA, and a database like H2/MySQL.</w:t>
      </w:r>
      <w:r w:rsidRPr="005E57E7">
        <w:br/>
        <w:t>• Create entity classes with appropriate annotations (@Entity, @Id, etc.).</w:t>
      </w:r>
      <w:r w:rsidRPr="005E57E7">
        <w:br/>
        <w:t xml:space="preserve">• Define a repository interface extending </w:t>
      </w:r>
      <w:proofErr w:type="spellStart"/>
      <w:r w:rsidRPr="005E57E7">
        <w:t>JpaRepository</w:t>
      </w:r>
      <w:proofErr w:type="spellEnd"/>
      <w:r w:rsidRPr="005E57E7">
        <w:t>&lt;Entity, ID&gt;.</w:t>
      </w:r>
    </w:p>
    <w:p w14:paraId="77DFB23B" w14:textId="77777777" w:rsidR="005E57E7" w:rsidRPr="005E57E7" w:rsidRDefault="005E57E7" w:rsidP="005E57E7">
      <w:pPr>
        <w:spacing w:line="276" w:lineRule="auto"/>
      </w:pPr>
      <w:r w:rsidRPr="005E57E7">
        <w:rPr>
          <w:b/>
          <w:bCs/>
        </w:rPr>
        <w:t>Common DML Methods:</w:t>
      </w:r>
      <w:r w:rsidRPr="005E57E7">
        <w:br/>
        <w:t xml:space="preserve">• </w:t>
      </w:r>
      <w:proofErr w:type="spellStart"/>
      <w:r w:rsidRPr="005E57E7">
        <w:t>findById</w:t>
      </w:r>
      <w:proofErr w:type="spellEnd"/>
      <w:r w:rsidRPr="005E57E7">
        <w:t>(id) – Retrieves a specific record.</w:t>
      </w:r>
      <w:r w:rsidRPr="005E57E7">
        <w:br/>
        <w:t>• save(entity) – Inserts or updates data.</w:t>
      </w:r>
      <w:r w:rsidRPr="005E57E7">
        <w:br/>
        <w:t xml:space="preserve">• </w:t>
      </w:r>
      <w:proofErr w:type="spellStart"/>
      <w:r w:rsidRPr="005E57E7">
        <w:t>deleteById</w:t>
      </w:r>
      <w:proofErr w:type="spellEnd"/>
      <w:r w:rsidRPr="005E57E7">
        <w:t>(id) – Removes a record.</w:t>
      </w:r>
      <w:r w:rsidRPr="005E57E7">
        <w:br/>
        <w:t xml:space="preserve">• </w:t>
      </w:r>
      <w:proofErr w:type="spellStart"/>
      <w:proofErr w:type="gramStart"/>
      <w:r w:rsidRPr="005E57E7">
        <w:t>findAll</w:t>
      </w:r>
      <w:proofErr w:type="spellEnd"/>
      <w:r w:rsidRPr="005E57E7">
        <w:t>(</w:t>
      </w:r>
      <w:proofErr w:type="gramEnd"/>
      <w:r w:rsidRPr="005E57E7">
        <w:t>) – Gets all records.</w:t>
      </w:r>
      <w:r w:rsidRPr="005E57E7">
        <w:br/>
        <w:t xml:space="preserve">• Custom query methods like </w:t>
      </w:r>
      <w:proofErr w:type="spellStart"/>
      <w:proofErr w:type="gramStart"/>
      <w:r w:rsidRPr="005E57E7">
        <w:t>findByNameContaining</w:t>
      </w:r>
      <w:proofErr w:type="spellEnd"/>
      <w:r w:rsidRPr="005E57E7">
        <w:t>(</w:t>
      </w:r>
      <w:proofErr w:type="gramEnd"/>
      <w:r w:rsidRPr="005E57E7">
        <w:t>String name).</w:t>
      </w:r>
    </w:p>
    <w:p w14:paraId="5BC58B73" w14:textId="77777777" w:rsidR="005E57E7" w:rsidRPr="005E57E7" w:rsidRDefault="005E57E7" w:rsidP="005E57E7">
      <w:pPr>
        <w:spacing w:line="276" w:lineRule="auto"/>
        <w:rPr>
          <w:u w:val="single"/>
        </w:rPr>
      </w:pPr>
      <w:r w:rsidRPr="005E57E7">
        <w:rPr>
          <w:b/>
          <w:bCs/>
          <w:u w:val="single"/>
        </w:rPr>
        <w:t xml:space="preserve">In </w:t>
      </w:r>
      <w:proofErr w:type="spellStart"/>
      <w:proofErr w:type="gramStart"/>
      <w:r w:rsidRPr="005E57E7">
        <w:rPr>
          <w:b/>
          <w:bCs/>
          <w:u w:val="single"/>
        </w:rPr>
        <w:t>application.properties</w:t>
      </w:r>
      <w:proofErr w:type="spellEnd"/>
      <w:proofErr w:type="gramEnd"/>
      <w:r w:rsidRPr="005E57E7">
        <w:rPr>
          <w:b/>
          <w:bCs/>
          <w:u w:val="single"/>
        </w:rPr>
        <w:t>:</w:t>
      </w:r>
    </w:p>
    <w:p w14:paraId="7842FA20" w14:textId="77777777" w:rsidR="005E57E7" w:rsidRPr="005E57E7" w:rsidRDefault="005E57E7" w:rsidP="005E57E7">
      <w:pPr>
        <w:spacing w:line="276" w:lineRule="auto"/>
      </w:pPr>
      <w:proofErr w:type="spellStart"/>
      <w:proofErr w:type="gramStart"/>
      <w:r w:rsidRPr="005E57E7">
        <w:t>spring.jpa.show</w:t>
      </w:r>
      <w:proofErr w:type="gramEnd"/>
      <w:r w:rsidRPr="005E57E7">
        <w:t>-sql</w:t>
      </w:r>
      <w:proofErr w:type="spellEnd"/>
      <w:r w:rsidRPr="005E57E7">
        <w:t xml:space="preserve">=true  </w:t>
      </w:r>
    </w:p>
    <w:p w14:paraId="3C828F84" w14:textId="77777777" w:rsidR="005E57E7" w:rsidRPr="005E57E7" w:rsidRDefault="005E57E7" w:rsidP="005E57E7">
      <w:pPr>
        <w:spacing w:line="276" w:lineRule="auto"/>
      </w:pPr>
      <w:proofErr w:type="spellStart"/>
      <w:r w:rsidRPr="005E57E7">
        <w:t>spring.jpa.hibernate.ddl</w:t>
      </w:r>
      <w:proofErr w:type="spellEnd"/>
      <w:r w:rsidRPr="005E57E7">
        <w:t xml:space="preserve">-auto=update  </w:t>
      </w:r>
    </w:p>
    <w:p w14:paraId="77C89863" w14:textId="77777777" w:rsidR="005E57E7" w:rsidRPr="005E57E7" w:rsidRDefault="005E57E7" w:rsidP="005E57E7">
      <w:pPr>
        <w:spacing w:line="276" w:lineRule="auto"/>
      </w:pPr>
      <w:r w:rsidRPr="005E57E7">
        <w:t>These settings assist with query logging and schema auto-generation.</w:t>
      </w:r>
    </w:p>
    <w:p w14:paraId="37A36AEF" w14:textId="77777777" w:rsidR="001C674A" w:rsidRPr="001C674A" w:rsidRDefault="001C674A" w:rsidP="005E57E7">
      <w:pPr>
        <w:spacing w:line="276" w:lineRule="auto"/>
        <w:rPr>
          <w:lang w:val="en-US"/>
        </w:rPr>
      </w:pPr>
    </w:p>
    <w:sectPr w:rsidR="001C674A" w:rsidRPr="001C674A" w:rsidSect="005E57E7">
      <w:headerReference w:type="default" r:id="rId7"/>
      <w:headerReference w:type="firs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DECAD" w14:textId="77777777" w:rsidR="009304A8" w:rsidRDefault="009304A8" w:rsidP="00F40920">
      <w:pPr>
        <w:spacing w:after="0" w:line="240" w:lineRule="auto"/>
      </w:pPr>
      <w:r>
        <w:separator/>
      </w:r>
    </w:p>
  </w:endnote>
  <w:endnote w:type="continuationSeparator" w:id="0">
    <w:p w14:paraId="050AC9E0" w14:textId="77777777" w:rsidR="009304A8" w:rsidRDefault="009304A8" w:rsidP="00F4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88595" w14:textId="77777777" w:rsidR="009304A8" w:rsidRDefault="009304A8" w:rsidP="00F40920">
      <w:pPr>
        <w:spacing w:after="0" w:line="240" w:lineRule="auto"/>
      </w:pPr>
      <w:r>
        <w:separator/>
      </w:r>
    </w:p>
  </w:footnote>
  <w:footnote w:type="continuationSeparator" w:id="0">
    <w:p w14:paraId="2A689C69" w14:textId="77777777" w:rsidR="009304A8" w:rsidRDefault="009304A8" w:rsidP="00F4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04E17" w14:textId="77777777" w:rsidR="00F40920" w:rsidRDefault="00F40920">
    <w:pPr>
      <w:pStyle w:val="Header"/>
      <w:rPr>
        <w:lang w:val="en-US"/>
      </w:rPr>
    </w:pPr>
  </w:p>
  <w:p w14:paraId="18993C93" w14:textId="77777777" w:rsidR="00F40920" w:rsidRPr="00F40920" w:rsidRDefault="00F40920">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72564" w14:textId="77777777" w:rsidR="005E57E7" w:rsidRPr="00506E36" w:rsidRDefault="005E57E7" w:rsidP="005E57E7">
    <w:pPr>
      <w:pStyle w:val="Header"/>
      <w:rPr>
        <w:b/>
        <w:bCs/>
      </w:rPr>
    </w:pPr>
    <w:r w:rsidRPr="00F31F7D">
      <w:rPr>
        <w:b/>
        <w:bCs/>
      </w:rPr>
      <w:t>SUPERSET ID</w:t>
    </w:r>
    <w:r>
      <w:rPr>
        <w:b/>
        <w:bCs/>
      </w:rPr>
      <w:t>:</w:t>
    </w:r>
    <w:r w:rsidRPr="00F31F7D">
      <w:rPr>
        <w:b/>
        <w:bCs/>
      </w:rPr>
      <w:t xml:space="preserve"> 6420155</w:t>
    </w:r>
    <w:r w:rsidRPr="00F31F7D">
      <w:rPr>
        <w:b/>
        <w:bCs/>
      </w:rPr>
      <w:tab/>
    </w:r>
    <w:r w:rsidRPr="00F31F7D">
      <w:rPr>
        <w:b/>
        <w:bCs/>
      </w:rPr>
      <w:tab/>
    </w:r>
    <w:proofErr w:type="gramStart"/>
    <w:r w:rsidRPr="00F31F7D">
      <w:rPr>
        <w:b/>
        <w:bCs/>
      </w:rPr>
      <w:t>NAME</w:t>
    </w:r>
    <w:proofErr w:type="gramEnd"/>
    <w:r>
      <w:rPr>
        <w:b/>
        <w:bCs/>
      </w:rPr>
      <w:t>:</w:t>
    </w:r>
    <w:r w:rsidRPr="00F31F7D">
      <w:rPr>
        <w:b/>
        <w:bCs/>
      </w:rPr>
      <w:t xml:space="preserve"> DARWIN PRABU P</w:t>
    </w:r>
  </w:p>
  <w:p w14:paraId="5BAEAC87" w14:textId="77777777" w:rsidR="005E57E7" w:rsidRDefault="005E5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242F"/>
    <w:multiLevelType w:val="multilevel"/>
    <w:tmpl w:val="BC0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0EF9"/>
    <w:multiLevelType w:val="multilevel"/>
    <w:tmpl w:val="2AC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420B"/>
    <w:multiLevelType w:val="multilevel"/>
    <w:tmpl w:val="E17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B16A3"/>
    <w:multiLevelType w:val="multilevel"/>
    <w:tmpl w:val="236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00B8"/>
    <w:multiLevelType w:val="multilevel"/>
    <w:tmpl w:val="5FD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157F9"/>
    <w:multiLevelType w:val="multilevel"/>
    <w:tmpl w:val="631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61BC6"/>
    <w:multiLevelType w:val="multilevel"/>
    <w:tmpl w:val="858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B2D3D"/>
    <w:multiLevelType w:val="multilevel"/>
    <w:tmpl w:val="95A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D28CA"/>
    <w:multiLevelType w:val="multilevel"/>
    <w:tmpl w:val="0E0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A3C27"/>
    <w:multiLevelType w:val="multilevel"/>
    <w:tmpl w:val="B1C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0A9C"/>
    <w:multiLevelType w:val="multilevel"/>
    <w:tmpl w:val="7B8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335941">
    <w:abstractNumId w:val="2"/>
  </w:num>
  <w:num w:numId="2" w16cid:durableId="1528836343">
    <w:abstractNumId w:val="7"/>
  </w:num>
  <w:num w:numId="3" w16cid:durableId="424038084">
    <w:abstractNumId w:val="6"/>
  </w:num>
  <w:num w:numId="4" w16cid:durableId="884947408">
    <w:abstractNumId w:val="0"/>
  </w:num>
  <w:num w:numId="5" w16cid:durableId="854615090">
    <w:abstractNumId w:val="1"/>
  </w:num>
  <w:num w:numId="6" w16cid:durableId="1271475837">
    <w:abstractNumId w:val="3"/>
  </w:num>
  <w:num w:numId="7" w16cid:durableId="1731877890">
    <w:abstractNumId w:val="4"/>
  </w:num>
  <w:num w:numId="8" w16cid:durableId="1240095288">
    <w:abstractNumId w:val="10"/>
  </w:num>
  <w:num w:numId="9" w16cid:durableId="2047441139">
    <w:abstractNumId w:val="9"/>
  </w:num>
  <w:num w:numId="10" w16cid:durableId="762530337">
    <w:abstractNumId w:val="8"/>
  </w:num>
  <w:num w:numId="11" w16cid:durableId="566914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4A"/>
    <w:rsid w:val="001C674A"/>
    <w:rsid w:val="002A68D2"/>
    <w:rsid w:val="003C6AC7"/>
    <w:rsid w:val="004F51A8"/>
    <w:rsid w:val="005E57E7"/>
    <w:rsid w:val="0062598A"/>
    <w:rsid w:val="007233B2"/>
    <w:rsid w:val="007C61A7"/>
    <w:rsid w:val="00803C02"/>
    <w:rsid w:val="009304A8"/>
    <w:rsid w:val="00A06F18"/>
    <w:rsid w:val="00BD205D"/>
    <w:rsid w:val="00C01B5A"/>
    <w:rsid w:val="00CF3603"/>
    <w:rsid w:val="00D262C5"/>
    <w:rsid w:val="00D67C6B"/>
    <w:rsid w:val="00F40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0B75"/>
  <w15:chartTrackingRefBased/>
  <w15:docId w15:val="{1CC5A3FC-1D9A-4326-8494-CE9E1843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74A"/>
    <w:rPr>
      <w:rFonts w:eastAsiaTheme="majorEastAsia" w:cstheme="majorBidi"/>
      <w:color w:val="272727" w:themeColor="text1" w:themeTint="D8"/>
    </w:rPr>
  </w:style>
  <w:style w:type="paragraph" w:styleId="Title">
    <w:name w:val="Title"/>
    <w:basedOn w:val="Normal"/>
    <w:next w:val="Normal"/>
    <w:link w:val="TitleChar"/>
    <w:uiPriority w:val="10"/>
    <w:qFormat/>
    <w:rsid w:val="001C6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74A"/>
    <w:pPr>
      <w:spacing w:before="160"/>
      <w:jc w:val="center"/>
    </w:pPr>
    <w:rPr>
      <w:i/>
      <w:iCs/>
      <w:color w:val="404040" w:themeColor="text1" w:themeTint="BF"/>
    </w:rPr>
  </w:style>
  <w:style w:type="character" w:customStyle="1" w:styleId="QuoteChar">
    <w:name w:val="Quote Char"/>
    <w:basedOn w:val="DefaultParagraphFont"/>
    <w:link w:val="Quote"/>
    <w:uiPriority w:val="29"/>
    <w:rsid w:val="001C674A"/>
    <w:rPr>
      <w:i/>
      <w:iCs/>
      <w:color w:val="404040" w:themeColor="text1" w:themeTint="BF"/>
    </w:rPr>
  </w:style>
  <w:style w:type="paragraph" w:styleId="ListParagraph">
    <w:name w:val="List Paragraph"/>
    <w:basedOn w:val="Normal"/>
    <w:uiPriority w:val="34"/>
    <w:qFormat/>
    <w:rsid w:val="001C674A"/>
    <w:pPr>
      <w:ind w:left="720"/>
      <w:contextualSpacing/>
    </w:pPr>
  </w:style>
  <w:style w:type="character" w:styleId="IntenseEmphasis">
    <w:name w:val="Intense Emphasis"/>
    <w:basedOn w:val="DefaultParagraphFont"/>
    <w:uiPriority w:val="21"/>
    <w:qFormat/>
    <w:rsid w:val="001C674A"/>
    <w:rPr>
      <w:i/>
      <w:iCs/>
      <w:color w:val="0F4761" w:themeColor="accent1" w:themeShade="BF"/>
    </w:rPr>
  </w:style>
  <w:style w:type="paragraph" w:styleId="IntenseQuote">
    <w:name w:val="Intense Quote"/>
    <w:basedOn w:val="Normal"/>
    <w:next w:val="Normal"/>
    <w:link w:val="IntenseQuoteChar"/>
    <w:uiPriority w:val="30"/>
    <w:qFormat/>
    <w:rsid w:val="001C6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74A"/>
    <w:rPr>
      <w:i/>
      <w:iCs/>
      <w:color w:val="0F4761" w:themeColor="accent1" w:themeShade="BF"/>
    </w:rPr>
  </w:style>
  <w:style w:type="character" w:styleId="IntenseReference">
    <w:name w:val="Intense Reference"/>
    <w:basedOn w:val="DefaultParagraphFont"/>
    <w:uiPriority w:val="32"/>
    <w:qFormat/>
    <w:rsid w:val="001C674A"/>
    <w:rPr>
      <w:b/>
      <w:bCs/>
      <w:smallCaps/>
      <w:color w:val="0F4761" w:themeColor="accent1" w:themeShade="BF"/>
      <w:spacing w:val="5"/>
    </w:rPr>
  </w:style>
  <w:style w:type="paragraph" w:styleId="Header">
    <w:name w:val="header"/>
    <w:basedOn w:val="Normal"/>
    <w:link w:val="HeaderChar"/>
    <w:uiPriority w:val="99"/>
    <w:unhideWhenUsed/>
    <w:rsid w:val="00F40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920"/>
  </w:style>
  <w:style w:type="paragraph" w:styleId="Footer">
    <w:name w:val="footer"/>
    <w:basedOn w:val="Normal"/>
    <w:link w:val="FooterChar"/>
    <w:uiPriority w:val="99"/>
    <w:unhideWhenUsed/>
    <w:rsid w:val="00F40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920"/>
  </w:style>
  <w:style w:type="paragraph" w:styleId="NormalWeb">
    <w:name w:val="Normal (Web)"/>
    <w:basedOn w:val="Normal"/>
    <w:uiPriority w:val="99"/>
    <w:semiHidden/>
    <w:unhideWhenUsed/>
    <w:rsid w:val="005E57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2620">
      <w:bodyDiv w:val="1"/>
      <w:marLeft w:val="0"/>
      <w:marRight w:val="0"/>
      <w:marTop w:val="0"/>
      <w:marBottom w:val="0"/>
      <w:divBdr>
        <w:top w:val="none" w:sz="0" w:space="0" w:color="auto"/>
        <w:left w:val="none" w:sz="0" w:space="0" w:color="auto"/>
        <w:bottom w:val="none" w:sz="0" w:space="0" w:color="auto"/>
        <w:right w:val="none" w:sz="0" w:space="0" w:color="auto"/>
      </w:divBdr>
    </w:div>
    <w:div w:id="278490421">
      <w:bodyDiv w:val="1"/>
      <w:marLeft w:val="0"/>
      <w:marRight w:val="0"/>
      <w:marTop w:val="0"/>
      <w:marBottom w:val="0"/>
      <w:divBdr>
        <w:top w:val="none" w:sz="0" w:space="0" w:color="auto"/>
        <w:left w:val="none" w:sz="0" w:space="0" w:color="auto"/>
        <w:bottom w:val="none" w:sz="0" w:space="0" w:color="auto"/>
        <w:right w:val="none" w:sz="0" w:space="0" w:color="auto"/>
      </w:divBdr>
      <w:divsChild>
        <w:div w:id="1187214324">
          <w:marLeft w:val="0"/>
          <w:marRight w:val="0"/>
          <w:marTop w:val="0"/>
          <w:marBottom w:val="0"/>
          <w:divBdr>
            <w:top w:val="none" w:sz="0" w:space="0" w:color="auto"/>
            <w:left w:val="none" w:sz="0" w:space="0" w:color="auto"/>
            <w:bottom w:val="none" w:sz="0" w:space="0" w:color="auto"/>
            <w:right w:val="none" w:sz="0" w:space="0" w:color="auto"/>
          </w:divBdr>
          <w:divsChild>
            <w:div w:id="1111901341">
              <w:marLeft w:val="0"/>
              <w:marRight w:val="0"/>
              <w:marTop w:val="0"/>
              <w:marBottom w:val="0"/>
              <w:divBdr>
                <w:top w:val="none" w:sz="0" w:space="0" w:color="auto"/>
                <w:left w:val="none" w:sz="0" w:space="0" w:color="auto"/>
                <w:bottom w:val="none" w:sz="0" w:space="0" w:color="auto"/>
                <w:right w:val="none" w:sz="0" w:space="0" w:color="auto"/>
              </w:divBdr>
            </w:div>
            <w:div w:id="21323480">
              <w:marLeft w:val="0"/>
              <w:marRight w:val="0"/>
              <w:marTop w:val="0"/>
              <w:marBottom w:val="0"/>
              <w:divBdr>
                <w:top w:val="none" w:sz="0" w:space="0" w:color="auto"/>
                <w:left w:val="none" w:sz="0" w:space="0" w:color="auto"/>
                <w:bottom w:val="none" w:sz="0" w:space="0" w:color="auto"/>
                <w:right w:val="none" w:sz="0" w:space="0" w:color="auto"/>
              </w:divBdr>
              <w:divsChild>
                <w:div w:id="1243293161">
                  <w:marLeft w:val="0"/>
                  <w:marRight w:val="0"/>
                  <w:marTop w:val="0"/>
                  <w:marBottom w:val="0"/>
                  <w:divBdr>
                    <w:top w:val="none" w:sz="0" w:space="0" w:color="auto"/>
                    <w:left w:val="none" w:sz="0" w:space="0" w:color="auto"/>
                    <w:bottom w:val="none" w:sz="0" w:space="0" w:color="auto"/>
                    <w:right w:val="none" w:sz="0" w:space="0" w:color="auto"/>
                  </w:divBdr>
                  <w:divsChild>
                    <w:div w:id="12773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4695">
      <w:bodyDiv w:val="1"/>
      <w:marLeft w:val="0"/>
      <w:marRight w:val="0"/>
      <w:marTop w:val="0"/>
      <w:marBottom w:val="0"/>
      <w:divBdr>
        <w:top w:val="none" w:sz="0" w:space="0" w:color="auto"/>
        <w:left w:val="none" w:sz="0" w:space="0" w:color="auto"/>
        <w:bottom w:val="none" w:sz="0" w:space="0" w:color="auto"/>
        <w:right w:val="none" w:sz="0" w:space="0" w:color="auto"/>
      </w:divBdr>
    </w:div>
    <w:div w:id="318659724">
      <w:bodyDiv w:val="1"/>
      <w:marLeft w:val="0"/>
      <w:marRight w:val="0"/>
      <w:marTop w:val="0"/>
      <w:marBottom w:val="0"/>
      <w:divBdr>
        <w:top w:val="none" w:sz="0" w:space="0" w:color="auto"/>
        <w:left w:val="none" w:sz="0" w:space="0" w:color="auto"/>
        <w:bottom w:val="none" w:sz="0" w:space="0" w:color="auto"/>
        <w:right w:val="none" w:sz="0" w:space="0" w:color="auto"/>
      </w:divBdr>
    </w:div>
    <w:div w:id="361320464">
      <w:bodyDiv w:val="1"/>
      <w:marLeft w:val="0"/>
      <w:marRight w:val="0"/>
      <w:marTop w:val="0"/>
      <w:marBottom w:val="0"/>
      <w:divBdr>
        <w:top w:val="none" w:sz="0" w:space="0" w:color="auto"/>
        <w:left w:val="none" w:sz="0" w:space="0" w:color="auto"/>
        <w:bottom w:val="none" w:sz="0" w:space="0" w:color="auto"/>
        <w:right w:val="none" w:sz="0" w:space="0" w:color="auto"/>
      </w:divBdr>
    </w:div>
    <w:div w:id="411898210">
      <w:bodyDiv w:val="1"/>
      <w:marLeft w:val="0"/>
      <w:marRight w:val="0"/>
      <w:marTop w:val="0"/>
      <w:marBottom w:val="0"/>
      <w:divBdr>
        <w:top w:val="none" w:sz="0" w:space="0" w:color="auto"/>
        <w:left w:val="none" w:sz="0" w:space="0" w:color="auto"/>
        <w:bottom w:val="none" w:sz="0" w:space="0" w:color="auto"/>
        <w:right w:val="none" w:sz="0" w:space="0" w:color="auto"/>
      </w:divBdr>
    </w:div>
    <w:div w:id="811600963">
      <w:bodyDiv w:val="1"/>
      <w:marLeft w:val="0"/>
      <w:marRight w:val="0"/>
      <w:marTop w:val="0"/>
      <w:marBottom w:val="0"/>
      <w:divBdr>
        <w:top w:val="none" w:sz="0" w:space="0" w:color="auto"/>
        <w:left w:val="none" w:sz="0" w:space="0" w:color="auto"/>
        <w:bottom w:val="none" w:sz="0" w:space="0" w:color="auto"/>
        <w:right w:val="none" w:sz="0" w:space="0" w:color="auto"/>
      </w:divBdr>
      <w:divsChild>
        <w:div w:id="1691686247">
          <w:marLeft w:val="0"/>
          <w:marRight w:val="0"/>
          <w:marTop w:val="0"/>
          <w:marBottom w:val="0"/>
          <w:divBdr>
            <w:top w:val="none" w:sz="0" w:space="0" w:color="auto"/>
            <w:left w:val="none" w:sz="0" w:space="0" w:color="auto"/>
            <w:bottom w:val="none" w:sz="0" w:space="0" w:color="auto"/>
            <w:right w:val="none" w:sz="0" w:space="0" w:color="auto"/>
          </w:divBdr>
          <w:divsChild>
            <w:div w:id="1381976501">
              <w:marLeft w:val="0"/>
              <w:marRight w:val="0"/>
              <w:marTop w:val="0"/>
              <w:marBottom w:val="0"/>
              <w:divBdr>
                <w:top w:val="none" w:sz="0" w:space="0" w:color="auto"/>
                <w:left w:val="none" w:sz="0" w:space="0" w:color="auto"/>
                <w:bottom w:val="none" w:sz="0" w:space="0" w:color="auto"/>
                <w:right w:val="none" w:sz="0" w:space="0" w:color="auto"/>
              </w:divBdr>
            </w:div>
            <w:div w:id="1365324967">
              <w:marLeft w:val="0"/>
              <w:marRight w:val="0"/>
              <w:marTop w:val="0"/>
              <w:marBottom w:val="0"/>
              <w:divBdr>
                <w:top w:val="none" w:sz="0" w:space="0" w:color="auto"/>
                <w:left w:val="none" w:sz="0" w:space="0" w:color="auto"/>
                <w:bottom w:val="none" w:sz="0" w:space="0" w:color="auto"/>
                <w:right w:val="none" w:sz="0" w:space="0" w:color="auto"/>
              </w:divBdr>
              <w:divsChild>
                <w:div w:id="299384154">
                  <w:marLeft w:val="0"/>
                  <w:marRight w:val="0"/>
                  <w:marTop w:val="0"/>
                  <w:marBottom w:val="0"/>
                  <w:divBdr>
                    <w:top w:val="none" w:sz="0" w:space="0" w:color="auto"/>
                    <w:left w:val="none" w:sz="0" w:space="0" w:color="auto"/>
                    <w:bottom w:val="none" w:sz="0" w:space="0" w:color="auto"/>
                    <w:right w:val="none" w:sz="0" w:space="0" w:color="auto"/>
                  </w:divBdr>
                  <w:divsChild>
                    <w:div w:id="12454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316">
      <w:bodyDiv w:val="1"/>
      <w:marLeft w:val="0"/>
      <w:marRight w:val="0"/>
      <w:marTop w:val="0"/>
      <w:marBottom w:val="0"/>
      <w:divBdr>
        <w:top w:val="none" w:sz="0" w:space="0" w:color="auto"/>
        <w:left w:val="none" w:sz="0" w:space="0" w:color="auto"/>
        <w:bottom w:val="none" w:sz="0" w:space="0" w:color="auto"/>
        <w:right w:val="none" w:sz="0" w:space="0" w:color="auto"/>
      </w:divBdr>
    </w:div>
    <w:div w:id="1226723597">
      <w:bodyDiv w:val="1"/>
      <w:marLeft w:val="0"/>
      <w:marRight w:val="0"/>
      <w:marTop w:val="0"/>
      <w:marBottom w:val="0"/>
      <w:divBdr>
        <w:top w:val="none" w:sz="0" w:space="0" w:color="auto"/>
        <w:left w:val="none" w:sz="0" w:space="0" w:color="auto"/>
        <w:bottom w:val="none" w:sz="0" w:space="0" w:color="auto"/>
        <w:right w:val="none" w:sz="0" w:space="0" w:color="auto"/>
      </w:divBdr>
      <w:divsChild>
        <w:div w:id="604968877">
          <w:marLeft w:val="0"/>
          <w:marRight w:val="0"/>
          <w:marTop w:val="0"/>
          <w:marBottom w:val="0"/>
          <w:divBdr>
            <w:top w:val="none" w:sz="0" w:space="0" w:color="auto"/>
            <w:left w:val="none" w:sz="0" w:space="0" w:color="auto"/>
            <w:bottom w:val="none" w:sz="0" w:space="0" w:color="auto"/>
            <w:right w:val="none" w:sz="0" w:space="0" w:color="auto"/>
          </w:divBdr>
          <w:divsChild>
            <w:div w:id="339282848">
              <w:marLeft w:val="0"/>
              <w:marRight w:val="0"/>
              <w:marTop w:val="0"/>
              <w:marBottom w:val="0"/>
              <w:divBdr>
                <w:top w:val="none" w:sz="0" w:space="0" w:color="auto"/>
                <w:left w:val="none" w:sz="0" w:space="0" w:color="auto"/>
                <w:bottom w:val="none" w:sz="0" w:space="0" w:color="auto"/>
                <w:right w:val="none" w:sz="0" w:space="0" w:color="auto"/>
              </w:divBdr>
            </w:div>
            <w:div w:id="1176189794">
              <w:marLeft w:val="0"/>
              <w:marRight w:val="0"/>
              <w:marTop w:val="0"/>
              <w:marBottom w:val="0"/>
              <w:divBdr>
                <w:top w:val="none" w:sz="0" w:space="0" w:color="auto"/>
                <w:left w:val="none" w:sz="0" w:space="0" w:color="auto"/>
                <w:bottom w:val="none" w:sz="0" w:space="0" w:color="auto"/>
                <w:right w:val="none" w:sz="0" w:space="0" w:color="auto"/>
              </w:divBdr>
              <w:divsChild>
                <w:div w:id="1045908040">
                  <w:marLeft w:val="0"/>
                  <w:marRight w:val="0"/>
                  <w:marTop w:val="0"/>
                  <w:marBottom w:val="0"/>
                  <w:divBdr>
                    <w:top w:val="none" w:sz="0" w:space="0" w:color="auto"/>
                    <w:left w:val="none" w:sz="0" w:space="0" w:color="auto"/>
                    <w:bottom w:val="none" w:sz="0" w:space="0" w:color="auto"/>
                    <w:right w:val="none" w:sz="0" w:space="0" w:color="auto"/>
                  </w:divBdr>
                  <w:divsChild>
                    <w:div w:id="2151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3204">
      <w:bodyDiv w:val="1"/>
      <w:marLeft w:val="0"/>
      <w:marRight w:val="0"/>
      <w:marTop w:val="0"/>
      <w:marBottom w:val="0"/>
      <w:divBdr>
        <w:top w:val="none" w:sz="0" w:space="0" w:color="auto"/>
        <w:left w:val="none" w:sz="0" w:space="0" w:color="auto"/>
        <w:bottom w:val="none" w:sz="0" w:space="0" w:color="auto"/>
        <w:right w:val="none" w:sz="0" w:space="0" w:color="auto"/>
      </w:divBdr>
    </w:div>
    <w:div w:id="1271402432">
      <w:bodyDiv w:val="1"/>
      <w:marLeft w:val="0"/>
      <w:marRight w:val="0"/>
      <w:marTop w:val="0"/>
      <w:marBottom w:val="0"/>
      <w:divBdr>
        <w:top w:val="none" w:sz="0" w:space="0" w:color="auto"/>
        <w:left w:val="none" w:sz="0" w:space="0" w:color="auto"/>
        <w:bottom w:val="none" w:sz="0" w:space="0" w:color="auto"/>
        <w:right w:val="none" w:sz="0" w:space="0" w:color="auto"/>
      </w:divBdr>
    </w:div>
    <w:div w:id="1304581348">
      <w:bodyDiv w:val="1"/>
      <w:marLeft w:val="0"/>
      <w:marRight w:val="0"/>
      <w:marTop w:val="0"/>
      <w:marBottom w:val="0"/>
      <w:divBdr>
        <w:top w:val="none" w:sz="0" w:space="0" w:color="auto"/>
        <w:left w:val="none" w:sz="0" w:space="0" w:color="auto"/>
        <w:bottom w:val="none" w:sz="0" w:space="0" w:color="auto"/>
        <w:right w:val="none" w:sz="0" w:space="0" w:color="auto"/>
      </w:divBdr>
    </w:div>
    <w:div w:id="1308238545">
      <w:bodyDiv w:val="1"/>
      <w:marLeft w:val="0"/>
      <w:marRight w:val="0"/>
      <w:marTop w:val="0"/>
      <w:marBottom w:val="0"/>
      <w:divBdr>
        <w:top w:val="none" w:sz="0" w:space="0" w:color="auto"/>
        <w:left w:val="none" w:sz="0" w:space="0" w:color="auto"/>
        <w:bottom w:val="none" w:sz="0" w:space="0" w:color="auto"/>
        <w:right w:val="none" w:sz="0" w:space="0" w:color="auto"/>
      </w:divBdr>
    </w:div>
    <w:div w:id="1345665970">
      <w:bodyDiv w:val="1"/>
      <w:marLeft w:val="0"/>
      <w:marRight w:val="0"/>
      <w:marTop w:val="0"/>
      <w:marBottom w:val="0"/>
      <w:divBdr>
        <w:top w:val="none" w:sz="0" w:space="0" w:color="auto"/>
        <w:left w:val="none" w:sz="0" w:space="0" w:color="auto"/>
        <w:bottom w:val="none" w:sz="0" w:space="0" w:color="auto"/>
        <w:right w:val="none" w:sz="0" w:space="0" w:color="auto"/>
      </w:divBdr>
    </w:div>
    <w:div w:id="1381322595">
      <w:bodyDiv w:val="1"/>
      <w:marLeft w:val="0"/>
      <w:marRight w:val="0"/>
      <w:marTop w:val="0"/>
      <w:marBottom w:val="0"/>
      <w:divBdr>
        <w:top w:val="none" w:sz="0" w:space="0" w:color="auto"/>
        <w:left w:val="none" w:sz="0" w:space="0" w:color="auto"/>
        <w:bottom w:val="none" w:sz="0" w:space="0" w:color="auto"/>
        <w:right w:val="none" w:sz="0" w:space="0" w:color="auto"/>
      </w:divBdr>
    </w:div>
    <w:div w:id="1420250383">
      <w:bodyDiv w:val="1"/>
      <w:marLeft w:val="0"/>
      <w:marRight w:val="0"/>
      <w:marTop w:val="0"/>
      <w:marBottom w:val="0"/>
      <w:divBdr>
        <w:top w:val="none" w:sz="0" w:space="0" w:color="auto"/>
        <w:left w:val="none" w:sz="0" w:space="0" w:color="auto"/>
        <w:bottom w:val="none" w:sz="0" w:space="0" w:color="auto"/>
        <w:right w:val="none" w:sz="0" w:space="0" w:color="auto"/>
      </w:divBdr>
      <w:divsChild>
        <w:div w:id="4290330">
          <w:marLeft w:val="0"/>
          <w:marRight w:val="0"/>
          <w:marTop w:val="0"/>
          <w:marBottom w:val="0"/>
          <w:divBdr>
            <w:top w:val="none" w:sz="0" w:space="0" w:color="auto"/>
            <w:left w:val="none" w:sz="0" w:space="0" w:color="auto"/>
            <w:bottom w:val="none" w:sz="0" w:space="0" w:color="auto"/>
            <w:right w:val="none" w:sz="0" w:space="0" w:color="auto"/>
          </w:divBdr>
          <w:divsChild>
            <w:div w:id="532115032">
              <w:marLeft w:val="0"/>
              <w:marRight w:val="0"/>
              <w:marTop w:val="0"/>
              <w:marBottom w:val="0"/>
              <w:divBdr>
                <w:top w:val="none" w:sz="0" w:space="0" w:color="auto"/>
                <w:left w:val="none" w:sz="0" w:space="0" w:color="auto"/>
                <w:bottom w:val="none" w:sz="0" w:space="0" w:color="auto"/>
                <w:right w:val="none" w:sz="0" w:space="0" w:color="auto"/>
              </w:divBdr>
            </w:div>
            <w:div w:id="1069497707">
              <w:marLeft w:val="0"/>
              <w:marRight w:val="0"/>
              <w:marTop w:val="0"/>
              <w:marBottom w:val="0"/>
              <w:divBdr>
                <w:top w:val="none" w:sz="0" w:space="0" w:color="auto"/>
                <w:left w:val="none" w:sz="0" w:space="0" w:color="auto"/>
                <w:bottom w:val="none" w:sz="0" w:space="0" w:color="auto"/>
                <w:right w:val="none" w:sz="0" w:space="0" w:color="auto"/>
              </w:divBdr>
              <w:divsChild>
                <w:div w:id="1063026405">
                  <w:marLeft w:val="0"/>
                  <w:marRight w:val="0"/>
                  <w:marTop w:val="0"/>
                  <w:marBottom w:val="0"/>
                  <w:divBdr>
                    <w:top w:val="none" w:sz="0" w:space="0" w:color="auto"/>
                    <w:left w:val="none" w:sz="0" w:space="0" w:color="auto"/>
                    <w:bottom w:val="none" w:sz="0" w:space="0" w:color="auto"/>
                    <w:right w:val="none" w:sz="0" w:space="0" w:color="auto"/>
                  </w:divBdr>
                  <w:divsChild>
                    <w:div w:id="15829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Balaje</dc:creator>
  <cp:keywords/>
  <dc:description/>
  <cp:lastModifiedBy>DEVESH S B</cp:lastModifiedBy>
  <cp:revision>4</cp:revision>
  <dcterms:created xsi:type="dcterms:W3CDTF">2025-07-06T17:58:00Z</dcterms:created>
  <dcterms:modified xsi:type="dcterms:W3CDTF">2025-07-06T18:21:00Z</dcterms:modified>
</cp:coreProperties>
</file>