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E0" w:rsidRP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Exponentes</w:t>
      </w:r>
    </w:p>
    <w:p w:rsidR="00AC58ED" w:rsidRP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</w:p>
    <w:p w:rsidR="00AC58ED" w:rsidRP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Todo número elevado a la ______ es igual a 1</w:t>
      </w:r>
    </w:p>
    <w:p w:rsidR="00AC58ED" w:rsidRPr="00AC58ED" w:rsidRDefault="00AC58ED" w:rsidP="00AC58ED">
      <w:pPr>
        <w:pStyle w:val="Prrafodelista"/>
        <w:numPr>
          <w:ilvl w:val="0"/>
          <w:numId w:val="3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0</w:t>
      </w:r>
    </w:p>
    <w:p w:rsidR="00AC58ED" w:rsidRPr="00AC58ED" w:rsidRDefault="00AC58ED" w:rsidP="00AC58ED">
      <w:pPr>
        <w:pStyle w:val="Prrafodelista"/>
        <w:numPr>
          <w:ilvl w:val="0"/>
          <w:numId w:val="3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  <w:t>Potencia 1</w:t>
      </w:r>
    </w:p>
    <w:p w:rsidR="00AC58ED" w:rsidRPr="00AC58ED" w:rsidRDefault="00AC58ED" w:rsidP="00AC58ED">
      <w:pPr>
        <w:pStyle w:val="Prrafodelista"/>
        <w:numPr>
          <w:ilvl w:val="0"/>
          <w:numId w:val="3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Cociente de una potencia</w:t>
      </w:r>
    </w:p>
    <w:p w:rsidR="00AC58ED" w:rsidRDefault="00AC58ED" w:rsidP="00AC58ED">
      <w:pPr>
        <w:pStyle w:val="Prrafodelista"/>
        <w:numPr>
          <w:ilvl w:val="0"/>
          <w:numId w:val="3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con exponentes negativos</w:t>
      </w:r>
    </w:p>
    <w:p w:rsidR="00AC58ED" w:rsidRPr="00AC58ED" w:rsidRDefault="00AC58ED" w:rsidP="00AC58ED">
      <w:pPr>
        <w:pStyle w:val="Prrafodelista"/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</w:p>
    <w:p w:rsidR="00AC58ED" w:rsidRP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Producto de una potencia</w:t>
      </w:r>
    </w:p>
    <w:p w:rsidR="00AC58ED" w:rsidRPr="00AC58ED" w:rsidRDefault="00AC58ED" w:rsidP="00AC58ED">
      <w:pPr>
        <w:pStyle w:val="Prrafodelista"/>
        <w:numPr>
          <w:ilvl w:val="0"/>
          <w:numId w:val="4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  <w:t>Cuando de multiplica los exponentes se suman</w:t>
      </w:r>
    </w:p>
    <w:p w:rsidR="00AC58ED" w:rsidRPr="00AC58ED" w:rsidRDefault="00AC58ED" w:rsidP="00AC58ED">
      <w:pPr>
        <w:pStyle w:val="Prrafodelista"/>
        <w:numPr>
          <w:ilvl w:val="0"/>
          <w:numId w:val="4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Cuando se resta los exponentes se multiplican</w:t>
      </w:r>
    </w:p>
    <w:p w:rsidR="00AC58ED" w:rsidRPr="00AC58ED" w:rsidRDefault="00AC58ED" w:rsidP="00AC58ED">
      <w:pPr>
        <w:pStyle w:val="Prrafodelista"/>
        <w:numPr>
          <w:ilvl w:val="0"/>
          <w:numId w:val="4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Cuando se multiplica los exponentes se restan</w:t>
      </w:r>
    </w:p>
    <w:p w:rsidR="00AC58ED" w:rsidRDefault="00AC58ED" w:rsidP="00AC58ED">
      <w:pPr>
        <w:pStyle w:val="Prrafodelista"/>
        <w:numPr>
          <w:ilvl w:val="0"/>
          <w:numId w:val="4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Cuando se multiplica los exponentes se divide</w:t>
      </w:r>
    </w:p>
    <w:p w:rsidR="00AC58ED" w:rsidRPr="00AC58ED" w:rsidRDefault="00AC58ED" w:rsidP="00AC58ED">
      <w:pPr>
        <w:pStyle w:val="Prrafodelista"/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</w:p>
    <w:p w:rsidR="00AC58ED" w:rsidRP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Todo número de la misma base cuando se multiplica, los exponentes se suman</w:t>
      </w:r>
    </w:p>
    <w:p w:rsidR="00AC58ED" w:rsidRPr="00AC58ED" w:rsidRDefault="00AC58ED" w:rsidP="00AC58ED">
      <w:pPr>
        <w:pStyle w:val="Prrafodelista"/>
        <w:numPr>
          <w:ilvl w:val="0"/>
          <w:numId w:val="5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0</w:t>
      </w:r>
    </w:p>
    <w:p w:rsidR="00AC58ED" w:rsidRPr="00AC58ED" w:rsidRDefault="00AC58ED" w:rsidP="00AC58ED">
      <w:pPr>
        <w:pStyle w:val="Prrafodelista"/>
        <w:numPr>
          <w:ilvl w:val="0"/>
          <w:numId w:val="5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1</w:t>
      </w:r>
    </w:p>
    <w:p w:rsidR="00AC58ED" w:rsidRPr="00AC58ED" w:rsidRDefault="00AC58ED" w:rsidP="00AC58ED">
      <w:pPr>
        <w:pStyle w:val="Prrafodelista"/>
        <w:numPr>
          <w:ilvl w:val="0"/>
          <w:numId w:val="5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Cociente de una potencia</w:t>
      </w:r>
    </w:p>
    <w:p w:rsidR="00AC58ED" w:rsidRPr="00AC58ED" w:rsidRDefault="00AC58ED" w:rsidP="00AC58ED">
      <w:pPr>
        <w:pStyle w:val="Prrafodelista"/>
        <w:numPr>
          <w:ilvl w:val="0"/>
          <w:numId w:val="5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  <w:t>Producto de una potencia</w:t>
      </w:r>
    </w:p>
    <w:p w:rsidR="00AC58ED" w:rsidRDefault="00AC58ED" w:rsidP="00AC58ED"/>
    <w:p w:rsidR="00AC58ED" w:rsidRP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Todo número elevado a la ______ da la misma base</w:t>
      </w:r>
    </w:p>
    <w:p w:rsidR="00AC58ED" w:rsidRPr="00AC58ED" w:rsidRDefault="00AC58ED" w:rsidP="00AC58ED">
      <w:pPr>
        <w:pStyle w:val="Prrafodelista"/>
        <w:numPr>
          <w:ilvl w:val="0"/>
          <w:numId w:val="7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  <w:t>Potencia 1</w:t>
      </w:r>
    </w:p>
    <w:p w:rsidR="00AC58ED" w:rsidRPr="00AC58ED" w:rsidRDefault="00AC58ED" w:rsidP="00AC58ED">
      <w:pPr>
        <w:pStyle w:val="Prrafodelista"/>
        <w:numPr>
          <w:ilvl w:val="0"/>
          <w:numId w:val="7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de una potencia</w:t>
      </w:r>
    </w:p>
    <w:p w:rsidR="00AC58ED" w:rsidRPr="00AC58ED" w:rsidRDefault="00AC58ED" w:rsidP="00AC58ED">
      <w:pPr>
        <w:pStyle w:val="Prrafodelista"/>
        <w:numPr>
          <w:ilvl w:val="0"/>
          <w:numId w:val="7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con base negativa</w:t>
      </w:r>
    </w:p>
    <w:p w:rsidR="00AC58ED" w:rsidRDefault="00AC58ED" w:rsidP="00AC58ED">
      <w:pPr>
        <w:pStyle w:val="Prrafodelista"/>
        <w:numPr>
          <w:ilvl w:val="0"/>
          <w:numId w:val="7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Potencia con exponentes negativos</w:t>
      </w:r>
    </w:p>
    <w:p w:rsidR="00AC58ED" w:rsidRDefault="00AC58ED" w:rsidP="00AC58ED">
      <w:pPr>
        <w:spacing w:after="0" w:line="330" w:lineRule="atLeast"/>
        <w:textAlignment w:val="center"/>
        <w:rPr>
          <w:rFonts w:ascii="Georgia" w:hAnsi="Georgia"/>
          <w:color w:val="333333"/>
          <w:shd w:val="clear" w:color="auto" w:fill="FFFFFF"/>
        </w:rPr>
      </w:pPr>
    </w:p>
    <w:p w:rsid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El valor de (0.5)-2 es:</w:t>
      </w:r>
    </w:p>
    <w:p w:rsidR="00AC58ED" w:rsidRDefault="00AC58ED" w:rsidP="00AC58ED">
      <w:pPr>
        <w:pStyle w:val="Prrafodelista"/>
        <w:numPr>
          <w:ilvl w:val="0"/>
          <w:numId w:val="8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 xml:space="preserve">-1/0.25 </w:t>
      </w:r>
    </w:p>
    <w:p w:rsidR="00AC58ED" w:rsidRDefault="00AC58ED" w:rsidP="00AC58ED">
      <w:pPr>
        <w:pStyle w:val="Prrafodelista"/>
        <w:numPr>
          <w:ilvl w:val="0"/>
          <w:numId w:val="8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-0.25</w:t>
      </w:r>
    </w:p>
    <w:p w:rsidR="00AC58ED" w:rsidRPr="00AC58ED" w:rsidRDefault="00AC58ED" w:rsidP="00AC58ED">
      <w:pPr>
        <w:pStyle w:val="Prrafodelista"/>
        <w:numPr>
          <w:ilvl w:val="0"/>
          <w:numId w:val="8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</w:pPr>
      <w:r w:rsidRPr="00AC58ED"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  <w:t>4</w:t>
      </w:r>
    </w:p>
    <w:p w:rsidR="00AC58ED" w:rsidRDefault="00AC58ED" w:rsidP="00AC58ED">
      <w:pPr>
        <w:pStyle w:val="Prrafodelista"/>
        <w:numPr>
          <w:ilvl w:val="0"/>
          <w:numId w:val="8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0.25</w:t>
      </w:r>
    </w:p>
    <w:p w:rsidR="00AC58ED" w:rsidRDefault="00AC58ED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</w:p>
    <w:p w:rsidR="00AC58ED" w:rsidRDefault="00B51255" w:rsidP="00AC58ED">
      <w:p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w:r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 xml:space="preserve">Resolver:  </w:t>
      </w:r>
      <m:oMath>
        <m:r>
          <w:rPr>
            <w:rFonts w:ascii="Cambria Math" w:eastAsia="Times New Roman" w:hAnsi="Cambria Math" w:cs="Segoe UI"/>
            <w:color w:val="26282A"/>
            <w:sz w:val="27"/>
            <w:szCs w:val="27"/>
            <w:lang w:eastAsia="es-EC"/>
          </w:rPr>
          <m:t>(</m:t>
        </m:r>
        <m:sSup>
          <m:sSupPr>
            <m:ctrlP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2</m:t>
            </m:r>
          </m:e>
          <m:sup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 xml:space="preserve">8 </m:t>
            </m:r>
          </m:sup>
        </m:sSup>
        <m:sSup>
          <m:sSupPr>
            <m:ctrlP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 xml:space="preserve">+ </m:t>
            </m:r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2</m:t>
            </m:r>
          </m:e>
          <m:sup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10</m:t>
            </m:r>
          </m:sup>
        </m:sSup>
      </m:oMath>
      <w:r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  <w:t>) /10</w:t>
      </w:r>
    </w:p>
    <w:p w:rsidR="00B51255" w:rsidRDefault="00B51255" w:rsidP="00B51255">
      <w:pPr>
        <w:pStyle w:val="Prrafodelista"/>
        <w:numPr>
          <w:ilvl w:val="0"/>
          <w:numId w:val="9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m:oMath>
        <m:sSup>
          <m:sSupPr>
            <m:ctrlPr>
              <w:rPr>
                <w:rFonts w:ascii="Cambria Math" w:eastAsia="Times New Roman" w:hAnsi="Cambria Math" w:cs="Segoe UI"/>
                <w:i/>
                <w:color w:val="26282A"/>
                <w:sz w:val="27"/>
                <w:szCs w:val="27"/>
                <w:lang w:eastAsia="es-EC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2</m:t>
            </m:r>
          </m:e>
          <m:sup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5</m:t>
            </m:r>
          </m:sup>
        </m:sSup>
      </m:oMath>
    </w:p>
    <w:p w:rsidR="00B51255" w:rsidRDefault="00B51255" w:rsidP="00B51255">
      <w:pPr>
        <w:pStyle w:val="Prrafodelista"/>
        <w:numPr>
          <w:ilvl w:val="0"/>
          <w:numId w:val="9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m:oMath>
        <m:sSup>
          <m:sSupPr>
            <m:ctrlP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2</m:t>
            </m:r>
          </m:e>
          <m:sup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6</m:t>
            </m:r>
          </m:sup>
        </m:sSup>
      </m:oMath>
    </w:p>
    <w:p w:rsidR="00B51255" w:rsidRPr="00B51255" w:rsidRDefault="00B51255" w:rsidP="00B51255">
      <w:pPr>
        <w:pStyle w:val="Prrafodelista"/>
        <w:numPr>
          <w:ilvl w:val="0"/>
          <w:numId w:val="9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highlight w:val="yellow"/>
          <w:lang w:eastAsia="es-EC"/>
        </w:rPr>
      </w:pPr>
      <m:oMath>
        <m:sSup>
          <m:sSupPr>
            <m:ctrlPr>
              <w:rPr>
                <w:rFonts w:ascii="Cambria Math" w:eastAsia="Times New Roman" w:hAnsi="Cambria Math" w:cs="Segoe UI"/>
                <w:color w:val="26282A"/>
                <w:sz w:val="27"/>
                <w:szCs w:val="27"/>
                <w:highlight w:val="yellow"/>
                <w:lang w:eastAsia="es-EC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highlight w:val="yellow"/>
                <w:lang w:eastAsia="es-EC"/>
              </w:rPr>
              <m:t>2</m:t>
            </m:r>
          </m:e>
          <m:sup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highlight w:val="yellow"/>
                <w:lang w:eastAsia="es-EC"/>
              </w:rPr>
              <m:t>7</m:t>
            </m:r>
          </m:sup>
        </m:sSup>
      </m:oMath>
    </w:p>
    <w:bookmarkStart w:id="0" w:name="_GoBack"/>
    <w:bookmarkEnd w:id="0"/>
    <w:p w:rsidR="00B51255" w:rsidRPr="00B51255" w:rsidRDefault="00B51255" w:rsidP="00B51255">
      <w:pPr>
        <w:pStyle w:val="Prrafodelista"/>
        <w:numPr>
          <w:ilvl w:val="0"/>
          <w:numId w:val="9"/>
        </w:numPr>
        <w:spacing w:after="0" w:line="330" w:lineRule="atLeast"/>
        <w:textAlignment w:val="center"/>
        <w:rPr>
          <w:rFonts w:ascii="Segoe UI" w:eastAsia="Times New Roman" w:hAnsi="Segoe UI" w:cs="Segoe UI"/>
          <w:color w:val="26282A"/>
          <w:sz w:val="27"/>
          <w:szCs w:val="27"/>
          <w:lang w:eastAsia="es-EC"/>
        </w:rPr>
      </w:pPr>
      <m:oMath>
        <m:sSup>
          <m:sSupPr>
            <m:ctrlP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2</m:t>
            </m:r>
          </m:e>
          <m:sup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1</m:t>
            </m:r>
            <m:r>
              <w:rPr>
                <w:rFonts w:ascii="Cambria Math" w:eastAsia="Times New Roman" w:hAnsi="Cambria Math" w:cs="Segoe UI"/>
                <w:color w:val="26282A"/>
                <w:sz w:val="27"/>
                <w:szCs w:val="27"/>
                <w:lang w:eastAsia="es-EC"/>
              </w:rPr>
              <m:t>8</m:t>
            </m:r>
          </m:sup>
        </m:sSup>
      </m:oMath>
    </w:p>
    <w:sectPr w:rsidR="00B51255" w:rsidRPr="00B51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21E26"/>
    <w:multiLevelType w:val="hybridMultilevel"/>
    <w:tmpl w:val="B26EBDF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43A1"/>
    <w:multiLevelType w:val="hybridMultilevel"/>
    <w:tmpl w:val="6E7C187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658E9"/>
    <w:multiLevelType w:val="hybridMultilevel"/>
    <w:tmpl w:val="742AFB0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10683"/>
    <w:multiLevelType w:val="hybridMultilevel"/>
    <w:tmpl w:val="1F00AC7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080E"/>
    <w:multiLevelType w:val="hybridMultilevel"/>
    <w:tmpl w:val="77A0A61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04BB"/>
    <w:multiLevelType w:val="hybridMultilevel"/>
    <w:tmpl w:val="77A0A61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978FC"/>
    <w:multiLevelType w:val="hybridMultilevel"/>
    <w:tmpl w:val="4708945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C2276"/>
    <w:multiLevelType w:val="hybridMultilevel"/>
    <w:tmpl w:val="6C6CDDA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55DD7"/>
    <w:multiLevelType w:val="hybridMultilevel"/>
    <w:tmpl w:val="B4DAAE3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ED"/>
    <w:rsid w:val="00712FE0"/>
    <w:rsid w:val="00AC58ED"/>
    <w:rsid w:val="00B5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F750B-7B95-485B-B078-00E53ED3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8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1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2020-11-26T20:54:00Z</dcterms:created>
  <dcterms:modified xsi:type="dcterms:W3CDTF">2020-11-26T21:09:00Z</dcterms:modified>
</cp:coreProperties>
</file>