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object w:dxaOrig="1267" w:dyaOrig="856">
          <v:rect id="rectole0000000000" o:spid="_x0000_i1025" style="width:63pt;height:42.75pt" o:ole="" o:preferrelative="t" stroked="f">
            <v:imagedata r:id="rId5" o:title=""/>
          </v:rect>
          <o:OLEObject Type="Embed" ProgID="StaticMetafile" ShapeID="rectole0000000000" DrawAspect="Content" ObjectID="_1669544250" r:id="rId6"/>
        </w:object>
      </w:r>
      <w:r>
        <w:rPr>
          <w:rFonts w:ascii="Times New Roman" w:eastAsia="Times New Roman" w:hAnsi="Times New Roman" w:cs="Times New Roman"/>
          <w:b/>
          <w:sz w:val="28"/>
        </w:rPr>
        <w:t>Правительство Санкт-Петербурга</w:t>
      </w: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Комитет по образованию</w:t>
      </w:r>
    </w:p>
    <w:p w:rsidR="00655462" w:rsidRDefault="00203C8A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Санкт-Петербургское государственное бюджетное профессиональное образовательное учреждение «Радиотехнический колледж»</w:t>
      </w:r>
    </w:p>
    <w:p w:rsidR="00655462" w:rsidRDefault="00655462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КУРСОВАЯ РАБОТА (ПРОЕКТ)</w:t>
      </w: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u w:val="single"/>
        </w:rPr>
        <w:t>Проектирование и разработка онлайн чата</w:t>
      </w: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профессиональному модулю (МДК, учебной дисциплине) </w:t>
      </w:r>
      <w:r>
        <w:rPr>
          <w:rFonts w:ascii="Times New Roman" w:eastAsia="Times New Roman" w:hAnsi="Times New Roman" w:cs="Times New Roman"/>
          <w:sz w:val="28"/>
          <w:u w:val="single"/>
        </w:rPr>
        <w:t>МДК 05.02</w:t>
      </w: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Специальность: </w:t>
      </w:r>
      <w:r>
        <w:rPr>
          <w:rFonts w:ascii="Times New Roman" w:eastAsia="Times New Roman" w:hAnsi="Times New Roman" w:cs="Times New Roman"/>
          <w:sz w:val="28"/>
          <w:u w:val="single"/>
        </w:rPr>
        <w:t>09.02.07</w:t>
      </w:r>
      <w:r>
        <w:rPr>
          <w:rFonts w:ascii="Times New Roman" w:eastAsia="Times New Roman" w:hAnsi="Times New Roman" w:cs="Times New Roman"/>
          <w:sz w:val="28"/>
        </w:rPr>
        <w:t xml:space="preserve"> код</w:t>
      </w:r>
    </w:p>
    <w:p w:rsidR="00655462" w:rsidRDefault="00203C8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ИНФОРМАЦИОННЫЕ СИСТЕМЫ И ТЕХНОЛОГИИ</w:t>
      </w:r>
    </w:p>
    <w:p w:rsidR="00655462" w:rsidRDefault="00655462" w:rsidP="00DE65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566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3"/>
      </w:tblGrid>
      <w:tr w:rsidR="00655462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68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5462" w:rsidRDefault="00DE653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Выполнила: студентка</w:t>
            </w:r>
            <w:r w:rsidR="00203C8A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03C8A">
              <w:rPr>
                <w:rFonts w:ascii="Times New Roman" w:eastAsia="Times New Roman" w:hAnsi="Times New Roman" w:cs="Times New Roman"/>
                <w:sz w:val="24"/>
                <w:u w:val="single"/>
              </w:rPr>
              <w:t xml:space="preserve">3 курса 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гр. </w:t>
            </w:r>
            <w:r>
              <w:rPr>
                <w:rFonts w:ascii="Segoe UI Symbol" w:eastAsia="Segoe UI Symbol" w:hAnsi="Segoe UI Symbol" w:cs="Segoe UI Symbol"/>
                <w:sz w:val="24"/>
              </w:rPr>
              <w:t>№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/>
              </w:rPr>
              <w:t xml:space="preserve">387 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u w:val="single"/>
              </w:rPr>
              <w:t>Неверова Дарья Викторовна</w:t>
            </w:r>
          </w:p>
          <w:p w:rsidR="00655462" w:rsidRDefault="00203C8A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(Ф.И.О.)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Проверил: __________________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руководитель: </w:t>
            </w:r>
            <w:r>
              <w:rPr>
                <w:rFonts w:ascii="Times New Roman" w:eastAsia="Times New Roman" w:hAnsi="Times New Roman" w:cs="Times New Roman"/>
                <w:sz w:val="24"/>
                <w:u w:val="single"/>
              </w:rPr>
              <w:t>Бережков Андрей Вячеславович_________________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преподаватель:</w:t>
            </w:r>
            <w:r>
              <w:rPr>
                <w:rFonts w:ascii="Times New Roman" w:eastAsia="Times New Roman" w:hAnsi="Times New Roman" w:cs="Times New Roman"/>
                <w:sz w:val="24"/>
                <w:u w:val="single"/>
              </w:rPr>
              <w:t xml:space="preserve"> ___________________________ 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(Ф.И.О.)</w:t>
            </w:r>
          </w:p>
          <w:p w:rsidR="00655462" w:rsidRDefault="00203C8A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____________________________</w:t>
            </w:r>
          </w:p>
          <w:p w:rsidR="00655462" w:rsidRDefault="00203C8A">
            <w:pPr>
              <w:spacing w:after="0" w:line="360" w:lineRule="auto"/>
              <w:ind w:firstLine="709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       (подпись)</w:t>
            </w:r>
          </w:p>
        </w:tc>
      </w:tr>
    </w:tbl>
    <w:p w:rsidR="00655462" w:rsidRDefault="00203C8A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Курсовая работа (проект) защищена</w:t>
      </w:r>
    </w:p>
    <w:p w:rsidR="00655462" w:rsidRDefault="00203C8A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«____» _________________20____г.</w:t>
      </w:r>
    </w:p>
    <w:p w:rsidR="00655462" w:rsidRDefault="00203C8A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Оценка_________________________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655462" w:rsidRPr="00DE653F" w:rsidRDefault="00203C8A" w:rsidP="00DE653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 2020г.</w:t>
      </w:r>
    </w:p>
    <w:p w:rsidR="00655462" w:rsidRDefault="00203C8A">
      <w:pPr>
        <w:keepNext/>
        <w:keepLines/>
        <w:suppressAutoHyphens/>
        <w:spacing w:after="0" w:line="48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ВВЕДЕНИЕ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>В настоящее время компьютерные технологии проникают во все сферы человеческой деятельности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. Учебные заведения переходят на использования компьютерных технологий, ведь преимущества автоматизации очевидны: скорость обработки данных, расширяемость функций.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Предпочтительным каналом взаимодействия на глобальном уровне, наряду со звонками и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, ст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ановится чат.</w:t>
      </w:r>
      <w:r>
        <w:rPr>
          <w:rFonts w:ascii="Times New Roman" w:eastAsia="Times New Roman" w:hAnsi="Times New Roman" w:cs="Times New Roman"/>
          <w:sz w:val="28"/>
        </w:rPr>
        <w:t xml:space="preserve"> Все чаще переписка в Интернет и общение в диалоговых окнах становятся нормой. Сегодня многие крупные мировые бренды используют чат как один из основных каналов для вовлечения потребителей.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Чат - средство обмена сообщениями по компьютерной се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ти в режиме реального времени.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Я решила создать программный продукт, который может использовать каждый.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Основной целью создания сетевого чата - является мгновенный обмен сообщениями. Использование данного программного продукта поможет сократить время выпол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нения какой-либо работы или просто хорошо провести время общаясь в кругу друзей.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Задачи курсовой работы заключаются: </w:t>
      </w:r>
    </w:p>
    <w:p w:rsidR="00655462" w:rsidRDefault="00203C8A">
      <w:pPr>
        <w:numPr>
          <w:ilvl w:val="0"/>
          <w:numId w:val="1"/>
        </w:num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Сбор и обработка информации о своем проекте;</w:t>
      </w:r>
    </w:p>
    <w:p w:rsidR="00655462" w:rsidRDefault="00203C8A">
      <w:pPr>
        <w:numPr>
          <w:ilvl w:val="0"/>
          <w:numId w:val="1"/>
        </w:num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Формирование умений применять теоретические знания при решении поставленных вопросов;</w:t>
      </w:r>
    </w:p>
    <w:p w:rsidR="00655462" w:rsidRDefault="00203C8A">
      <w:pPr>
        <w:numPr>
          <w:ilvl w:val="0"/>
          <w:numId w:val="1"/>
        </w:num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Развити</w:t>
      </w:r>
      <w:r>
        <w:rPr>
          <w:rFonts w:ascii="Times New Roman" w:eastAsia="Times New Roman" w:hAnsi="Times New Roman" w:cs="Times New Roman"/>
          <w:sz w:val="28"/>
        </w:rPr>
        <w:t>е творческой инициативы, самостоятельности, ответственности и организованности;</w:t>
      </w:r>
    </w:p>
    <w:p w:rsidR="00655462" w:rsidRDefault="00203C8A">
      <w:pPr>
        <w:numPr>
          <w:ilvl w:val="0"/>
          <w:numId w:val="1"/>
        </w:num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Приобретение необходимых для практической деятельности навыков самостоятельной аналитической и исследовательской работы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Объектом моего исследования является чат как одна из фор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м компьютерно-опосредованной коммуникации.</w:t>
      </w:r>
    </w:p>
    <w:p w:rsidR="00655462" w:rsidRDefault="00203C8A">
      <w:pPr>
        <w:keepNext/>
        <w:keepLines/>
        <w:suppressAutoHyphens/>
        <w:spacing w:before="240"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lastRenderedPageBreak/>
        <w:t>1. АНАЛИЗ ПРЕДМЕТНОЙ ОБЛАСТИ</w:t>
      </w:r>
    </w:p>
    <w:p w:rsidR="00655462" w:rsidRDefault="00203C8A">
      <w:pPr>
        <w:spacing w:after="0" w:line="360" w:lineRule="auto"/>
        <w:ind w:firstLine="709"/>
        <w:rPr>
          <w:rFonts w:ascii="Calibri" w:eastAsia="Calibri" w:hAnsi="Calibri" w:cs="Calibri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Предметная область - это система, которая характеризует элементы материального мира, информация о которой хранится и обрабатывается. Предметная область является некой совокупностью реальных объектов, а также их связью. Все объекты обладают определёнными св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ойствами.</w:t>
      </w:r>
    </w:p>
    <w:p w:rsidR="00655462" w:rsidRDefault="00203C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Информационные системы, как предметную область, в теории разделяют на три представления:</w:t>
      </w:r>
    </w:p>
    <w:p w:rsidR="00655462" w:rsidRDefault="00203C8A">
      <w:pPr>
        <w:numPr>
          <w:ilvl w:val="0"/>
          <w:numId w:val="2"/>
        </w:numPr>
        <w:tabs>
          <w:tab w:val="left" w:pos="7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настоящем виде, то есть как она существует реально;</w:t>
      </w:r>
    </w:p>
    <w:p w:rsidR="00655462" w:rsidRDefault="00203C8A">
      <w:pPr>
        <w:numPr>
          <w:ilvl w:val="0"/>
          <w:numId w:val="2"/>
        </w:numPr>
        <w:tabs>
          <w:tab w:val="left" w:pos="7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то</w:t>
      </w:r>
      <w:r w:rsidR="00DE653F">
        <w:rPr>
          <w:rFonts w:ascii="Times New Roman" w:eastAsia="Times New Roman" w:hAnsi="Times New Roman" w:cs="Times New Roman"/>
          <w:sz w:val="28"/>
        </w:rPr>
        <w:t>м виде, как проектировщик базы е</w:t>
      </w:r>
      <w:r>
        <w:rPr>
          <w:rFonts w:ascii="Times New Roman" w:eastAsia="Times New Roman" w:hAnsi="Times New Roman" w:cs="Times New Roman"/>
          <w:sz w:val="28"/>
        </w:rPr>
        <w:t>ё воспринимает;</w:t>
      </w:r>
    </w:p>
    <w:p w:rsidR="00655462" w:rsidRDefault="00203C8A">
      <w:pPr>
        <w:numPr>
          <w:ilvl w:val="0"/>
          <w:numId w:val="2"/>
        </w:numPr>
        <w:tabs>
          <w:tab w:val="left" w:pos="72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конечно, в виде описания символов.</w:t>
      </w:r>
    </w:p>
    <w:p w:rsidR="00655462" w:rsidRDefault="00203C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Иначе говоря, мы имеем представление о реальности и о данных, отражающих это представление.</w:t>
      </w:r>
    </w:p>
    <w:p w:rsidR="00655462" w:rsidRDefault="00203C8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Представим данные, которые описывают предметную область, в виде трехуровневой системы: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912" w:dyaOrig="2016">
          <v:rect id="rectole0000000001" o:spid="_x0000_i1026" style="width:345.75pt;height:100.5pt" o:ole="" o:preferrelative="t" stroked="f">
            <v:imagedata r:id="rId7" o:title=""/>
          </v:rect>
          <o:OLEObject Type="Embed" ProgID="StaticMetafile" ShapeID="rectole0000000001" DrawAspect="Content" ObjectID="_1669544251" r:id="rId8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 – модель ANSI/SPARC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1.1 Информационный</w:t>
      </w: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анализ структуры комплекса 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Информация - это определённое обеспечение работы пользователя с текстом, который передаётся. Информационные процессы:</w:t>
      </w:r>
    </w:p>
    <w:p w:rsidR="00655462" w:rsidRDefault="00203C8A">
      <w:pPr>
        <w:numPr>
          <w:ilvl w:val="0"/>
          <w:numId w:val="3"/>
        </w:numPr>
        <w:suppressAutoHyphens/>
        <w:spacing w:after="0" w:line="360" w:lineRule="auto"/>
        <w:ind w:left="1429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Передача сообщения;</w:t>
      </w:r>
    </w:p>
    <w:p w:rsidR="00655462" w:rsidRDefault="00203C8A">
      <w:pPr>
        <w:numPr>
          <w:ilvl w:val="0"/>
          <w:numId w:val="3"/>
        </w:numPr>
        <w:suppressAutoHyphens/>
        <w:spacing w:after="0" w:line="360" w:lineRule="auto"/>
        <w:ind w:left="1429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Прием сообщения;</w:t>
      </w:r>
    </w:p>
    <w:p w:rsidR="00655462" w:rsidRDefault="00203C8A">
      <w:pPr>
        <w:numPr>
          <w:ilvl w:val="0"/>
          <w:numId w:val="3"/>
        </w:numPr>
        <w:suppressAutoHyphens/>
        <w:spacing w:after="0" w:line="360" w:lineRule="auto"/>
        <w:ind w:left="1429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Хранение информации. </w:t>
      </w:r>
    </w:p>
    <w:p w:rsidR="00655462" w:rsidRDefault="00203C8A">
      <w:pPr>
        <w:keepNext/>
        <w:suppressAutoHyphens/>
        <w:spacing w:after="0" w:line="360" w:lineRule="auto"/>
        <w:ind w:left="1429"/>
        <w:rPr>
          <w:rFonts w:ascii="Calibri" w:eastAsia="Calibri" w:hAnsi="Calibri" w:cs="Calibri"/>
        </w:rPr>
      </w:pPr>
      <w:r>
        <w:object w:dxaOrig="7410" w:dyaOrig="2202">
          <v:rect id="rectole0000000002" o:spid="_x0000_i1027" style="width:370.5pt;height:110.25pt" o:ole="" o:preferrelative="t" stroked="f">
            <v:imagedata r:id="rId9" o:title=""/>
          </v:rect>
          <o:OLEObject Type="Embed" ProgID="StaticMetafile" ShapeID="rectole0000000002" DrawAspect="Content" ObjectID="_1669544252" r:id="rId10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2 - Канал связи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655462" w:rsidRDefault="00203C8A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Сейчас все люди пользуются Интернет, который является цифровой информационно-телекоммуникационной сетью, в первую очередь, он выполняет роль основных средств распространения информации.</w:t>
      </w:r>
    </w:p>
    <w:p w:rsidR="00655462" w:rsidRDefault="00203C8A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В настоящее время почти все компании пользуются онлайн-чатами, чтобы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увеличить объем продаж. Покупатель может зайти на сайт и задать любой вопрос в чате, сразу получив на него ответ. Это намного удобнее, чем общение на форуме или звонок в компанию, ведь не у всех есть для этого средства и возможность дожидаться оператора.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Из этого можно выделить некоторые преимущества чата:</w:t>
      </w:r>
    </w:p>
    <w:p w:rsidR="00655462" w:rsidRDefault="00203C8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Быстрый ответ;</w:t>
      </w:r>
    </w:p>
    <w:p w:rsidR="00655462" w:rsidRDefault="00203C8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Удобная среда;</w:t>
      </w:r>
    </w:p>
    <w:p w:rsidR="00655462" w:rsidRDefault="00203C8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Простота;</w:t>
      </w:r>
    </w:p>
    <w:p w:rsidR="00655462" w:rsidRDefault="00203C8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Индивидуальное общение;</w:t>
      </w:r>
    </w:p>
    <w:p w:rsidR="00655462" w:rsidRDefault="00203C8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Собирать аналитику.</w:t>
      </w:r>
    </w:p>
    <w:p w:rsidR="00655462" w:rsidRDefault="00203C8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Однако, есть и минусы чата на сайте компании:</w:t>
      </w:r>
    </w:p>
    <w:p w:rsidR="00655462" w:rsidRDefault="00203C8A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Не всем пользователям понравится;</w:t>
      </w:r>
    </w:p>
    <w:p w:rsidR="00655462" w:rsidRDefault="00203C8A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Не всегда удобно на мобильных платформах</w:t>
      </w:r>
    </w:p>
    <w:p w:rsidR="00655462" w:rsidRDefault="00203C8A">
      <w:pPr>
        <w:numPr>
          <w:ilvl w:val="0"/>
          <w:numId w:val="5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Нужен быстрый отклик.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02124"/>
          <w:sz w:val="28"/>
          <w:shd w:val="clear" w:color="auto" w:fill="FFFFFF"/>
        </w:rPr>
        <w:t>Я хочу научиться создавать онлайн-чат, потому что сейчас это востребованный продукт.</w:t>
      </w:r>
    </w:p>
    <w:p w:rsidR="00655462" w:rsidRDefault="00655462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lastRenderedPageBreak/>
        <w:t>1.2 Требования к программе автоматизации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</w:p>
    <w:p w:rsidR="00655462" w:rsidRDefault="00203C8A">
      <w:pPr>
        <w:suppressAutoHyphens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Програ</w:t>
      </w:r>
      <w:r w:rsidR="00DE653F">
        <w:rPr>
          <w:rFonts w:ascii="Times New Roman" w:eastAsia="Times New Roman" w:hAnsi="Times New Roman" w:cs="Times New Roman"/>
          <w:sz w:val="28"/>
          <w:shd w:val="clear" w:color="auto" w:fill="FFFFFF"/>
        </w:rPr>
        <w:t>м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мный продукт, который я собираюсь создать, должен обеспечивать:</w:t>
      </w:r>
    </w:p>
    <w:p w:rsidR="00655462" w:rsidRDefault="00655462">
      <w:pPr>
        <w:suppressAutoHyphens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numPr>
          <w:ilvl w:val="0"/>
          <w:numId w:val="6"/>
        </w:numPr>
        <w:suppressAutoHyphens/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Соединение клиента с сервером; </w:t>
      </w:r>
    </w:p>
    <w:p w:rsidR="00655462" w:rsidRDefault="00203C8A">
      <w:pPr>
        <w:numPr>
          <w:ilvl w:val="0"/>
          <w:numId w:val="6"/>
        </w:numPr>
        <w:suppressAutoHyphens/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Прием сообщений;</w:t>
      </w:r>
    </w:p>
    <w:p w:rsidR="00655462" w:rsidRDefault="00203C8A">
      <w:pPr>
        <w:numPr>
          <w:ilvl w:val="0"/>
          <w:numId w:val="6"/>
        </w:numPr>
        <w:suppressAutoHyphens/>
        <w:spacing w:after="0" w:line="360" w:lineRule="auto"/>
        <w:ind w:left="720" w:hanging="360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Передачу сообщений;</w:t>
      </w:r>
    </w:p>
    <w:p w:rsidR="00655462" w:rsidRDefault="00655462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Я перечислила основные причины, необходимые для разработки данного програм</w:t>
      </w:r>
      <w:r w:rsidR="00DE653F">
        <w:rPr>
          <w:rFonts w:ascii="Times New Roman" w:eastAsia="Times New Roman" w:hAnsi="Times New Roman" w:cs="Times New Roman"/>
          <w:sz w:val="28"/>
          <w:shd w:val="clear" w:color="auto" w:fill="FFFFFF"/>
        </w:rPr>
        <w:t>м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ного продукта. Люди смогут общаться через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интернет с помощью моего чата, что стало главной причиной в выборе темы. Я смогла построить структуру программы проанализировав предметную область.</w:t>
      </w:r>
    </w:p>
    <w:p w:rsidR="00655462" w:rsidRDefault="00655462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Calibri" w:eastAsia="Calibri" w:hAnsi="Calibri" w:cs="Calibri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1.3 Аналоги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рамках данного курсового проекта я хочу рассмотреть наиболее популярные онлайн-чаты, чтобы о</w:t>
      </w:r>
      <w:r>
        <w:rPr>
          <w:rFonts w:ascii="Times New Roman" w:eastAsia="Times New Roman" w:hAnsi="Times New Roman" w:cs="Times New Roman"/>
          <w:sz w:val="28"/>
        </w:rPr>
        <w:t>пределить потенциальные альтернативы.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1.3.1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Zoho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Chat</w:t>
      </w:r>
      <w:proofErr w:type="spellEnd"/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Zoho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Chat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 -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это чат, который позволяет общаться сотрудникам между собой в компании. Является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виджетом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на сайте, даёт возможность сотрудникам распределять общение. Данный сервис отличается возможностью использования разных мессенджеров 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Yahoo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AIM, MSN, ICQ,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GTalk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Jab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ber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) в качестве клиента. При этом,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Zoho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Chat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- полностью бесплатный</w:t>
      </w:r>
      <w:r>
        <w:rPr>
          <w:rFonts w:ascii="Calibri" w:eastAsia="Calibri" w:hAnsi="Calibri" w:cs="Calibri"/>
          <w:shd w:val="clear" w:color="auto" w:fill="FFFFFF"/>
        </w:rPr>
        <w:t xml:space="preserve">.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(см. рисунок 3)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  <w:shd w:val="clear" w:color="auto" w:fill="FFFFFF"/>
        </w:rPr>
      </w:pP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140" w:dyaOrig="3345">
          <v:rect id="rectole0000000003" o:spid="_x0000_i1028" style="width:306.75pt;height:167.25pt" o:ole="" o:preferrelative="t" stroked="f">
            <v:imagedata r:id="rId11" o:title=""/>
          </v:rect>
          <o:OLEObject Type="Embed" ProgID="StaticMetafile" ShapeID="rectole0000000003" DrawAspect="Content" ObjectID="_1669544253" r:id="rId12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3 - </w:t>
      </w:r>
      <w:proofErr w:type="spellStart"/>
      <w:r>
        <w:rPr>
          <w:rFonts w:ascii="Times New Roman" w:eastAsia="Times New Roman" w:hAnsi="Times New Roman" w:cs="Times New Roman"/>
          <w:sz w:val="28"/>
        </w:rPr>
        <w:t>Zoho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Chat</w:t>
      </w:r>
      <w:proofErr w:type="spellEnd"/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1.3.2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TalkDriver</w:t>
      </w:r>
      <w:proofErr w:type="spellEnd"/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Хоть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стартап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TalkDriver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находится на начальной стадии развития, он имеет свои отличительные возможности. Это своеобразный чат, который создаёт место, где посетители сайта могут общаться друг с другом. При этом не будет необходимости в регист</w:t>
      </w:r>
      <w:r w:rsidR="00DE653F">
        <w:rPr>
          <w:rFonts w:ascii="Times New Roman" w:eastAsia="Times New Roman" w:hAnsi="Times New Roman" w:cs="Times New Roman"/>
          <w:sz w:val="28"/>
          <w:shd w:val="clear" w:color="auto" w:fill="FFFFFF"/>
        </w:rPr>
        <w:t>р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ации.  Мессенджер можно подключать не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только к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но и к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wap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-сайтам для мобильных телефонов. Пользователи разных версий могут общаться вместе. </w:t>
      </w:r>
    </w:p>
    <w:p w:rsidR="00655462" w:rsidRDefault="00DE653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TalkDriver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r w:rsidR="00203C8A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можно настроить свой дизайн, </w:t>
      </w:r>
      <w:proofErr w:type="spellStart"/>
      <w:r w:rsidR="00203C8A">
        <w:rPr>
          <w:rFonts w:ascii="Times New Roman" w:eastAsia="Times New Roman" w:hAnsi="Times New Roman" w:cs="Times New Roman"/>
          <w:sz w:val="28"/>
          <w:shd w:val="clear" w:color="auto" w:fill="FFFFFF"/>
        </w:rPr>
        <w:t>оффлайн</w:t>
      </w:r>
      <w:proofErr w:type="spellEnd"/>
      <w:r w:rsidR="00203C8A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сообщения, хранение истории переписки. Однако, ещё не все функции налажены, поэтому отреагировать на новый з</w:t>
      </w:r>
      <w:r w:rsidR="00203C8A">
        <w:rPr>
          <w:rFonts w:ascii="Times New Roman" w:eastAsia="Times New Roman" w:hAnsi="Times New Roman" w:cs="Times New Roman"/>
          <w:sz w:val="28"/>
          <w:shd w:val="clear" w:color="auto" w:fill="FFFFFF"/>
        </w:rPr>
        <w:t>апрос можно только при открытом в браузере чате. (см. рисунок 4)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478" w:dyaOrig="3858">
          <v:rect id="rectole0000000004" o:spid="_x0000_i1029" style="width:324pt;height:192.75pt" o:ole="" o:preferrelative="t" stroked="f">
            <v:imagedata r:id="rId13" o:title=""/>
          </v:rect>
          <o:OLEObject Type="Embed" ProgID="StaticMetafile" ShapeID="rectole0000000004" DrawAspect="Content" ObjectID="_1669544254" r:id="rId14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4 -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TalkDriver</w:t>
      </w:r>
      <w:proofErr w:type="spellEnd"/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  <w:shd w:val="clear" w:color="auto" w:fill="FFFFFF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1.3.3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Spike</w:t>
      </w:r>
      <w:proofErr w:type="spellEnd"/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Spike</w:t>
      </w:r>
      <w:proofErr w:type="spellEnd"/>
      <w:r>
        <w:rPr>
          <w:rFonts w:ascii="Calibri" w:eastAsia="Calibri" w:hAnsi="Calibri" w:cs="Calibri"/>
          <w:sz w:val="28"/>
          <w:shd w:val="clear" w:color="auto" w:fill="FFFFFF"/>
        </w:rPr>
        <w:t xml:space="preserve"> –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приложение, которое упрощает пользование почтой, превращая его в мессенджер.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Spike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спайк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позволяет отправлять электронные письма также быстро как сообщения. В приложении можно легк</w:t>
      </w:r>
      <w:r w:rsidR="00DE653F">
        <w:rPr>
          <w:rFonts w:ascii="Times New Roman" w:eastAsia="Times New Roman" w:hAnsi="Times New Roman" w:cs="Times New Roman"/>
          <w:sz w:val="28"/>
          <w:shd w:val="clear" w:color="auto" w:fill="FFFFFF"/>
        </w:rPr>
        <w:t>о делиться картинками, видео, аудио файлами, а также до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кументами.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Таким образом,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Spike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очищает почту от ненужных элементов и расширяет её полезную функционал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ьность. Ещё одна удобная функция сервиса - это возможность пользователя создать групповую беседу для каких-либо работ, проектов. Имеется возможность сортировки писем. (см. рисунок 5).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object w:dxaOrig="7956" w:dyaOrig="4282">
          <v:rect id="rectole0000000005" o:spid="_x0000_i1030" style="width:397.5pt;height:213.75pt" o:ole="" o:preferrelative="t" stroked="f">
            <v:imagedata r:id="rId15" o:title=""/>
          </v:rect>
          <o:OLEObject Type="Embed" ProgID="StaticMetafile" ShapeID="rectole0000000005" DrawAspect="Content" ObjectID="_1669544255" r:id="rId16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5 – </w:t>
      </w:r>
      <w:proofErr w:type="spellStart"/>
      <w:r>
        <w:rPr>
          <w:rFonts w:ascii="Times New Roman" w:eastAsia="Times New Roman" w:hAnsi="Times New Roman" w:cs="Times New Roman"/>
          <w:sz w:val="28"/>
        </w:rPr>
        <w:t>Spike</w:t>
      </w:r>
      <w:proofErr w:type="spellEnd"/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Я собрала и изучила теорию</w:t>
      </w:r>
      <w:r>
        <w:rPr>
          <w:rFonts w:ascii="Times New Roman" w:eastAsia="Times New Roman" w:hAnsi="Times New Roman" w:cs="Times New Roman"/>
          <w:sz w:val="28"/>
        </w:rPr>
        <w:t>, необходимую для создания своего проекта.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DE653F" w:rsidRDefault="00DE653F">
      <w:pPr>
        <w:spacing w:after="0" w:line="48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</w:p>
    <w:p w:rsidR="00655462" w:rsidRDefault="00203C8A">
      <w:pPr>
        <w:spacing w:after="0" w:line="48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lastRenderedPageBreak/>
        <w:t>2. ПРОГРАММНАЯ РЕАЛИЗАЦИЯ ПРОГРАММНОГО ПРОДУКТА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Для реализации проекта, необходимо выбрать операционную систему и среду разработки, с помощью которых будут реализованы модули программы. 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 xml:space="preserve">2.1 </w:t>
      </w: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 xml:space="preserve">Выбор программной платформы 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В качестве операционной системы для разработки я выбрала платформу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10, так как она предоставляет стабильность и безопасность. Так же данная операционная система является легкой для управления.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2.2. Выбор среды разработ</w:t>
      </w: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ки </w:t>
      </w:r>
    </w:p>
    <w:p w:rsidR="00655462" w:rsidRDefault="00DE65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Необходимо</w:t>
      </w:r>
      <w:r w:rsidR="00203C8A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выбрать среду, которая будет сочетать в себе как простоту, так и лёгкость разработки, а также обеспечит хорошую поддержку. Давайте рассмотрим средства для разработки проекта, чтобы определиться с выбором.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 xml:space="preserve">2.2.1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PhpStorm</w:t>
      </w:r>
      <w:proofErr w:type="spellEnd"/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PhpStorm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это платн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ая среда для разработки на PHP. Разрабатывается компанией </w:t>
      </w:r>
      <w:hyperlink r:id="rId17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JetBrains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на основе платформы </w:t>
      </w:r>
      <w:hyperlink r:id="rId18">
        <w:proofErr w:type="spellStart"/>
        <w:r w:rsid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Intell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:rsidR="00655462" w:rsidRDefault="00203C8A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PhpStorm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является интеллектуальным редактором для </w:t>
      </w:r>
      <w:hyperlink r:id="rId19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PHP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hyperlink r:id="rId20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HTML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hyperlink r:id="rId21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JavaScript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который анализирует код, находит о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шибки и выделяет их, также предлагает варианты улучшения кода, без написания новой функциональности для PHP и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. Есть пробный период.</w:t>
      </w:r>
    </w:p>
    <w:p w:rsidR="00655462" w:rsidRDefault="00203C8A" w:rsidP="00DE653F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Данный редактор выделяет разним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и цветами функции и значения, благодаря чему легко ориентироваться коде, также подчеркивает ошибки. Имеет понятную, простую навигацию и возможность отменить любое изменение в два клика.</w:t>
      </w:r>
    </w:p>
    <w:p w:rsidR="00655462" w:rsidRDefault="00203C8A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lastRenderedPageBreak/>
        <w:t>2.2.2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Open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Server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 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Open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это портативная серверна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я платформа и программная среда, созданная специально для веб-разработчиков с учётом их рекомендаций и пожеланий.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Программный комплекс включает в себя большой набор серверного программного обеспечения, удобный, продуманный интерфейс с множеством функций, о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Вообще сначала программные продукт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ы, входящие в состав комплекса, целенаправленно не создавались для работы друг с другом, данная связка стала популярной именно среди пользователей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одной из веских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причит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являлось то, что это бесплатных комплекс программ, которые надежны также, как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сервера.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2.2.3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Netbeans</w:t>
      </w:r>
      <w:proofErr w:type="spellEnd"/>
    </w:p>
    <w:p w:rsidR="00655462" w:rsidRPr="00DE653F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NetBeans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IDE – </w:t>
      </w:r>
      <w:hyperlink r:id="rId22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свободная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23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 xml:space="preserve">интегрированная среда  </w:t>
        </w:r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разработки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приложений (IDE) на </w:t>
      </w:r>
      <w:hyperlink r:id="rId24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 xml:space="preserve">языках  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25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Python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26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Java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27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C++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28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JavaScript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29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C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30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PHP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</w:t>
      </w:r>
      <w:hyperlink r:id="rId31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Ада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и ряда других.</w:t>
      </w:r>
    </w:p>
    <w:p w:rsidR="00655462" w:rsidRPr="00DE653F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Проект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NetBeans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IDE поддерживается и спонсируется компанией </w:t>
      </w:r>
      <w:hyperlink r:id="rId32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Oracle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но разработка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NetBeans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ведётся независимым сообществом разработчиков-энту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зиастов (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NetBeans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Community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) и компанией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NetBeans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Org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:rsidR="00655462" w:rsidRPr="00DE653F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Последние версии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NetBeans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IDE поддерживают </w:t>
      </w:r>
      <w:proofErr w:type="spellStart"/>
      <w:r w:rsidRPr="00DE653F">
        <w:rPr>
          <w:rFonts w:ascii="Times New Roman" w:hAnsi="Times New Roman" w:cs="Times New Roman"/>
          <w:color w:val="000000" w:themeColor="text1"/>
        </w:rPr>
        <w:fldChar w:fldCharType="begin"/>
      </w:r>
      <w:r w:rsidRPr="00DE653F">
        <w:rPr>
          <w:rFonts w:ascii="Times New Roman" w:hAnsi="Times New Roman" w:cs="Times New Roman"/>
          <w:color w:val="000000" w:themeColor="text1"/>
        </w:rPr>
        <w:instrText xml:space="preserve"> HYPERLINK "https://ru.wikipedia.org/wiki/%D0%A0%D0%B5%D1%84%D0%B0%D0%BA%D1%82%D0%BE%D1%80%D0%B8%D0%BD%D0%B3" \h </w:instrText>
      </w:r>
      <w:r w:rsidRPr="00DE653F">
        <w:rPr>
          <w:rFonts w:ascii="Times New Roman" w:hAnsi="Times New Roman" w:cs="Times New Roman"/>
          <w:color w:val="000000" w:themeColor="text1"/>
        </w:rPr>
        <w:fldChar w:fldCharType="separate"/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рефакторинг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fldChar w:fldCharType="end"/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, 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выделение синтаксических конструкций цветом,</w:t>
      </w:r>
      <w:r w:rsidRPr="00DE653F">
        <w:rPr>
          <w:rFonts w:ascii="Times New Roman" w:eastAsia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hyperlink r:id="rId33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профилир</w:t>
        </w:r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ование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,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автодополнение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набираемых конструкций на лету и множество предопределённых шаблонов кода.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Но чтобы разрабатывать программу в среде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NetBeans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а также её работы и успешной инсталляции программы нужно установить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Sun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hyperlink r:id="rId34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JDK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или J2EE SDK подходящей версии.</w:t>
      </w:r>
    </w:p>
    <w:p w:rsidR="00DE653F" w:rsidRDefault="00DE65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2.2.4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PhpDesigner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 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PhpDesigner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продукт, который разработан компанией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</w:rPr>
        <w:t>MPSOFTWARE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У редактора множество плюсов: автоподстройка выражений и секций кода, подсказки кода и справочник по функциям языка PHP. Есть мануал по SQL, </w:t>
      </w:r>
      <w:proofErr w:type="spellStart"/>
      <w:r>
        <w:rPr>
          <w:rFonts w:ascii="Times New Roman" w:eastAsia="Times New Roman" w:hAnsi="Times New Roman" w:cs="Times New Roman"/>
          <w:sz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CSS, HTML, </w:t>
      </w:r>
      <w:proofErr w:type="spellStart"/>
      <w:r>
        <w:rPr>
          <w:rFonts w:ascii="Times New Roman" w:eastAsia="Times New Roman" w:hAnsi="Times New Roman" w:cs="Times New Roman"/>
          <w:sz w:val="28"/>
        </w:rPr>
        <w:t>Pear</w:t>
      </w:r>
      <w:proofErr w:type="spellEnd"/>
      <w:r>
        <w:rPr>
          <w:rFonts w:ascii="Times New Roman" w:eastAsia="Times New Roman" w:hAnsi="Times New Roman" w:cs="Times New Roman"/>
          <w:sz w:val="28"/>
        </w:rPr>
        <w:t>, PHP. Очень удобно, что прямо в редакторе можно посмотреть подсказки по коду, никуда не</w:t>
      </w:r>
      <w:r>
        <w:rPr>
          <w:rFonts w:ascii="Times New Roman" w:eastAsia="Times New Roman" w:hAnsi="Times New Roman" w:cs="Times New Roman"/>
          <w:sz w:val="28"/>
        </w:rPr>
        <w:t xml:space="preserve"> выходя.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Имеется удобство комментирования кода. Нужно просто выделить фрагмент кода и нажать всего одну кнопку, то есть нет необходимости комментировать отдельно каждую строчку, что очень упрощает работу.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Есть поддержка популярных PHP и </w:t>
      </w:r>
      <w:proofErr w:type="spellStart"/>
      <w:r>
        <w:rPr>
          <w:rFonts w:ascii="Times New Roman" w:eastAsia="Times New Roman" w:hAnsi="Times New Roman" w:cs="Times New Roman"/>
          <w:sz w:val="28"/>
        </w:rPr>
        <w:t>JavaSrcipt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фреймвор</w:t>
      </w:r>
      <w:r>
        <w:rPr>
          <w:rFonts w:ascii="Times New Roman" w:eastAsia="Times New Roman" w:hAnsi="Times New Roman" w:cs="Times New Roman"/>
          <w:sz w:val="28"/>
        </w:rPr>
        <w:t>ков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C2D3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C2D30"/>
          <w:sz w:val="28"/>
          <w:shd w:val="clear" w:color="auto" w:fill="FFFFFF"/>
        </w:rPr>
        <w:t xml:space="preserve">Главный минус – это работа только в одной ОС, а именно </w:t>
      </w:r>
      <w:proofErr w:type="spellStart"/>
      <w:r>
        <w:rPr>
          <w:rFonts w:ascii="Times New Roman" w:eastAsia="Times New Roman" w:hAnsi="Times New Roman" w:cs="Times New Roman"/>
          <w:color w:val="2C2D30"/>
          <w:sz w:val="28"/>
          <w:shd w:val="clear" w:color="auto" w:fill="FFFFFF"/>
        </w:rPr>
        <w:t>Windows</w:t>
      </w:r>
      <w:proofErr w:type="spellEnd"/>
      <w:r>
        <w:rPr>
          <w:rFonts w:ascii="Times New Roman" w:eastAsia="Times New Roman" w:hAnsi="Times New Roman" w:cs="Times New Roman"/>
          <w:color w:val="2C2D30"/>
          <w:sz w:val="28"/>
          <w:shd w:val="clear" w:color="auto" w:fill="FFFFFF"/>
        </w:rPr>
        <w:t>.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C2D30"/>
          <w:sz w:val="28"/>
          <w:shd w:val="clear" w:color="auto" w:fill="FFFFFF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2.2.5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PhpMyAdmin</w:t>
      </w:r>
      <w:proofErr w:type="spellEnd"/>
    </w:p>
    <w:p w:rsidR="00655462" w:rsidRPr="00DE653F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это </w:t>
      </w:r>
      <w:hyperlink r:id="rId35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веб-приложение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с открытым кодом, которое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написанно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на языке </w:t>
      </w:r>
      <w:hyperlink r:id="rId36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PHP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и представляет собой веб-интерфейс для администрирования </w:t>
      </w:r>
      <w:hyperlink r:id="rId37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СУБД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38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MySQL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.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PhpMyAdmin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позволяет через </w:t>
      </w:r>
      <w:hyperlink r:id="rId39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браузер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осуществлять администрирование сервера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MySQL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, а также запускать команды </w:t>
      </w:r>
      <w:hyperlink r:id="rId40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SQL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и просматривать содержимое таблиц и баз данных. Приложение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пользуется огромной популярностью у веб-разработчиков, так как позволяет управлять СУБД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MySQL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без непосредственного ввода SQL команд.</w:t>
      </w:r>
    </w:p>
    <w:p w:rsidR="00655462" w:rsidRPr="00DE653F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Чтобы облегчить использование для людей,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phpMyAdmin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переводится на 72 языка и поддерживает языки LTR и RTL.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phpMyAdmin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- э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то проект со стабильной и гибкой базой кода.</w:t>
      </w:r>
    </w:p>
    <w:p w:rsidR="00DE653F" w:rsidRDefault="00DE65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Проект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является членом программы </w:t>
      </w:r>
      <w:hyperlink r:id="rId41">
        <w:proofErr w:type="spellStart"/>
        <w:r w:rsidR="00DE653F"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Software</w:t>
        </w:r>
        <w:proofErr w:type="spellEnd"/>
        <w:r w:rsidR="00DE653F"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 xml:space="preserve"> </w:t>
        </w:r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Conservancy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hd w:val="clear" w:color="auto" w:fill="FFFFFF"/>
        </w:rPr>
        <w:t>. SFC - это некоммерческая организация, которая помогает продви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гать, улучшать, разрабатывать и защищать проекты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Free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Libre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Open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Source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Software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(FLOSS).</w:t>
      </w:r>
    </w:p>
    <w:p w:rsidR="00655462" w:rsidRDefault="00655462" w:rsidP="00DE653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2.2.6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Php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Development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 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Eclipse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</w:t>
      </w:r>
      <w:hyperlink r:id="rId42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свободная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43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интегрированная среда разр</w:t>
        </w:r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аботки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44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модульных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45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кроссплатформенных</w:t>
        </w:r>
      </w:hyperlink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приложений. Развивается и поддерживается </w:t>
      </w:r>
      <w:hyperlink r:id="rId46"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Eclipse</w:t>
        </w:r>
        <w:proofErr w:type="spellEnd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 xml:space="preserve"> </w:t>
        </w:r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Foundation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Наиболее известные приложения на основе </w:t>
      </w:r>
      <w:hyperlink r:id="rId47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 xml:space="preserve">Eclipse </w:t>
        </w:r>
        <w:proofErr w:type="spellStart"/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Plat</w:t>
        </w:r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form</w:t>
        </w:r>
        <w:proofErr w:type="spellEnd"/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– различные «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>Eclipse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hyperlink r:id="rId48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IDE</w:t>
        </w:r>
      </w:hyperlink>
      <w:r>
        <w:rPr>
          <w:rFonts w:ascii="Times New Roman" w:eastAsia="Times New Roman" w:hAnsi="Times New Roman" w:cs="Times New Roman"/>
          <w:sz w:val="28"/>
          <w:shd w:val="clear" w:color="auto" w:fill="FFFFFF"/>
        </w:rPr>
        <w:t>» для разработки ПО на множестве языков (например, наиболее популярный «</w:t>
      </w:r>
      <w:proofErr w:type="spellStart"/>
      <w:r>
        <w:rPr>
          <w:rFonts w:ascii="Times New Roman" w:eastAsia="Times New Roman" w:hAnsi="Times New Roman" w:cs="Times New Roman"/>
          <w:sz w:val="28"/>
          <w:u w:val="single"/>
          <w:shd w:val="clear" w:color="auto" w:fill="FFFFFF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IDE», который поддерживался изначально, не полагается на какие-либо закрытые расширения, использует стандартный открытый </w:t>
      </w:r>
      <w:hyperlink r:id="rId49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API</w:t>
        </w:r>
      </w:hyperlink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для доступа к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Eclipse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Platform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).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Из вышеперечисленных сред разработки я выбрала </w:t>
      </w:r>
      <w:proofErr w:type="spellStart"/>
      <w:r>
        <w:rPr>
          <w:rFonts w:ascii="Times New Roman" w:eastAsia="Times New Roman" w:hAnsi="Times New Roman" w:cs="Times New Roman"/>
          <w:sz w:val="28"/>
        </w:rPr>
        <w:t>PhpStorm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>Open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>Server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>Panel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из-за широкого набора средств разработки и простоты интерфейса. Буду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для запуска команды </w:t>
      </w:r>
      <w:hyperlink r:id="rId50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hd w:val="clear" w:color="auto" w:fill="FFFFFF"/>
          </w:rPr>
          <w:t>SQL</w:t>
        </w:r>
      </w:hyperlink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и просмотра содержимого таблиц и баз данных.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</w:p>
    <w:p w:rsidR="00655462" w:rsidRDefault="006554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</w:p>
    <w:p w:rsidR="00655462" w:rsidRDefault="00203C8A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2.3 Интерфейс проекта</w:t>
      </w:r>
    </w:p>
    <w:p w:rsidR="00655462" w:rsidRDefault="00203C8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Для входа в онлайн-чат необходимо зарегистрироваться. Нужно ввести имя</w:t>
      </w:r>
      <w:r w:rsidR="00073BCC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proofErr w:type="spellStart"/>
      <w:r w:rsidR="00073BCC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email</w:t>
      </w:r>
      <w:proofErr w:type="spellEnd"/>
      <w:r w:rsidR="00073BCC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и пароль. (см. рисунок 6</w:t>
      </w: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)</w:t>
      </w:r>
    </w:p>
    <w:p w:rsidR="00655462" w:rsidRDefault="00203C8A">
      <w:pPr>
        <w:keepNext/>
        <w:spacing w:after="0" w:line="360" w:lineRule="auto"/>
        <w:ind w:firstLine="709"/>
        <w:jc w:val="center"/>
        <w:rPr>
          <w:rFonts w:ascii="Calibri" w:eastAsia="Calibri" w:hAnsi="Calibri" w:cs="Calibri"/>
          <w:sz w:val="24"/>
          <w:shd w:val="clear" w:color="auto" w:fill="FFFFFF"/>
        </w:rPr>
      </w:pPr>
      <w:r>
        <w:object w:dxaOrig="5447" w:dyaOrig="5025">
          <v:rect id="rectole0000000006" o:spid="_x0000_i1031" style="width:272.25pt;height:251.25pt" o:ole="" o:preferrelative="t" stroked="f">
            <v:imagedata r:id="rId51" o:title=""/>
          </v:rect>
          <o:OLEObject Type="Embed" ProgID="StaticMetafile" ShapeID="rectole0000000006" DrawAspect="Content" ObjectID="_1669544256" r:id="rId52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>Рисунок 6 - Вход и регистрация</w:t>
      </w:r>
    </w:p>
    <w:p w:rsidR="00655462" w:rsidRDefault="00203C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В базе данных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автоматически вводится информац</w:t>
      </w:r>
      <w:r w:rsidR="00073BCC">
        <w:rPr>
          <w:rFonts w:ascii="Times New Roman" w:eastAsia="Times New Roman" w:hAnsi="Times New Roman" w:cs="Times New Roman"/>
          <w:sz w:val="28"/>
          <w:shd w:val="clear" w:color="auto" w:fill="FFFFFF"/>
        </w:rPr>
        <w:t>ия о регистрации. (см. рисунок 7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)</w:t>
      </w:r>
    </w:p>
    <w:p w:rsidR="00655462" w:rsidRDefault="00B6137A">
      <w:pPr>
        <w:keepNext/>
        <w:spacing w:after="0" w:line="360" w:lineRule="auto"/>
        <w:ind w:firstLine="709"/>
        <w:jc w:val="center"/>
        <w:rPr>
          <w:rFonts w:ascii="Calibri" w:eastAsia="Calibri" w:hAnsi="Calibri" w:cs="Calibri"/>
          <w:sz w:val="24"/>
          <w:shd w:val="clear" w:color="auto" w:fill="FFFFFF"/>
        </w:rPr>
      </w:pPr>
      <w:r>
        <w:object w:dxaOrig="8151" w:dyaOrig="1559">
          <v:rect id="rectole0000000007" o:spid="_x0000_i1032" style="width:407.25pt;height:170.25pt" o:ole="" o:preferrelative="t" stroked="f">
            <v:imagedata r:id="rId53" o:title=""/>
          </v:rect>
          <o:OLEObject Type="Embed" ProgID="StaticMetafile" ShapeID="rectole0000000007" DrawAspect="Content" ObjectID="_1669544257" r:id="rId54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7 - база данных, регистрация</w:t>
      </w:r>
    </w:p>
    <w:p w:rsidR="00073BCC" w:rsidRDefault="00073BCC" w:rsidP="00073BCC">
      <w:pPr>
        <w:keepNext/>
        <w:suppressAutoHyphens/>
        <w:spacing w:after="200" w:line="240" w:lineRule="auto"/>
        <w:ind w:firstLine="709"/>
      </w:pPr>
      <w:r>
        <w:rPr>
          <w:noProof/>
        </w:rPr>
        <w:drawing>
          <wp:inline distT="0" distB="0" distL="0" distR="0" wp14:anchorId="4DF2AA27" wp14:editId="7176713B">
            <wp:extent cx="5641931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9503" t="9621" b="61518"/>
                    <a:stretch/>
                  </pic:blipFill>
                  <pic:spPr bwMode="auto">
                    <a:xfrm>
                      <a:off x="0" y="0"/>
                      <a:ext cx="5650716" cy="185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CC" w:rsidRPr="00073BCC" w:rsidRDefault="00073BCC" w:rsidP="00073BCC">
      <w:pPr>
        <w:pStyle w:val="a3"/>
        <w:jc w:val="center"/>
        <w:rPr>
          <w:rFonts w:ascii="Times New Roman" w:eastAsia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73B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8 – подключение к базе данных</w:t>
      </w:r>
    </w:p>
    <w:p w:rsidR="00655462" w:rsidRDefault="00073BCC" w:rsidP="00073BC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lastRenderedPageBreak/>
        <w:t>На рисунке 8 представлено подключение к базе данных, подробнее можно ознакомиться в прикреплённом файле.</w:t>
      </w:r>
    </w:p>
    <w:p w:rsidR="00655462" w:rsidRDefault="00203C8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После входа открывается чат с сообщениями. У пользователя отображается его статус – 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онлайн, теперь он может отправлять и видеть сообщения друг</w:t>
      </w:r>
      <w:r w:rsidR="00073BCC">
        <w:rPr>
          <w:rFonts w:ascii="Times New Roman" w:eastAsia="Times New Roman" w:hAnsi="Times New Roman" w:cs="Times New Roman"/>
          <w:sz w:val="28"/>
          <w:shd w:val="clear" w:color="auto" w:fill="FFFFFF"/>
        </w:rPr>
        <w:t>их пользователей. (см. рисунок</w:t>
      </w:r>
      <w:r w:rsidR="00B6137A">
        <w:rPr>
          <w:rFonts w:ascii="Times New Roman" w:eastAsia="Times New Roman" w:hAnsi="Times New Roman" w:cs="Times New Roman"/>
          <w:sz w:val="28"/>
          <w:shd w:val="clear" w:color="auto" w:fill="FFFFFF"/>
        </w:rPr>
        <w:t>9</w:t>
      </w: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)</w:t>
      </w:r>
    </w:p>
    <w:p w:rsidR="00655462" w:rsidRDefault="00203C8A">
      <w:pPr>
        <w:keepNext/>
        <w:spacing w:after="0" w:line="360" w:lineRule="auto"/>
        <w:ind w:firstLine="709"/>
        <w:jc w:val="center"/>
        <w:rPr>
          <w:rFonts w:ascii="Calibri" w:eastAsia="Calibri" w:hAnsi="Calibri" w:cs="Calibri"/>
          <w:sz w:val="24"/>
          <w:shd w:val="clear" w:color="auto" w:fill="FFFFFF"/>
        </w:rPr>
      </w:pPr>
      <w:r>
        <w:object w:dxaOrig="8222" w:dyaOrig="4060">
          <v:rect id="rectole0000000008" o:spid="_x0000_i1033" style="width:411pt;height:203.25pt" o:ole="" o:preferrelative="t" stroked="f">
            <v:imagedata r:id="rId56" o:title=""/>
          </v:rect>
          <o:OLEObject Type="Embed" ProgID="StaticMetafile" ShapeID="rectole0000000008" DrawAspect="Content" ObjectID="_1669544258" r:id="rId57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B6137A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 - чат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Поле –  белого цвета, текст сообщения – черного, чтобы было удобно читать и текст был хорошо виден. Две основные кнопки (</w:t>
      </w:r>
      <w:r>
        <w:rPr>
          <w:rFonts w:ascii="Times New Roman" w:eastAsia="Times New Roman" w:hAnsi="Times New Roman" w:cs="Times New Roman"/>
          <w:sz w:val="28"/>
        </w:rPr>
        <w:t>«Отправить», «Выйти») хорошо видны, благодаря бордовому цвету. Фон страницы – темно-серый, он не отвлекает внимание и чат выделяется на его фоне.</w:t>
      </w:r>
    </w:p>
    <w:p w:rsidR="00073BCC" w:rsidRDefault="00073BCC" w:rsidP="00073BCC">
      <w:pPr>
        <w:keepNext/>
        <w:suppressAutoHyphens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47A6D8A" wp14:editId="57C92026">
            <wp:extent cx="2792570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0305" t="10022" r="38749" b="37466"/>
                    <a:stretch/>
                  </pic:blipFill>
                  <pic:spPr bwMode="auto">
                    <a:xfrm>
                      <a:off x="0" y="0"/>
                      <a:ext cx="2806536" cy="380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BCC" w:rsidRPr="00073BCC" w:rsidRDefault="00073BCC" w:rsidP="00073BCC">
      <w:pPr>
        <w:pStyle w:val="a3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r w:rsidRPr="00073BC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B6137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код</w:t>
      </w:r>
    </w:p>
    <w:p w:rsidR="00073BCC" w:rsidRDefault="00073BC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073BCC" w:rsidRDefault="00073BC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 рисунке </w:t>
      </w:r>
      <w:r w:rsidR="00B6137A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 изображены параметры чата (цвет, размер, расположение).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Пользователи общаются онлайн. В чате отображаются дата и время отправки сообщения, а также имена. Для отправки</w:t>
      </w:r>
      <w:r>
        <w:rPr>
          <w:rFonts w:ascii="Times New Roman" w:eastAsia="Times New Roman" w:hAnsi="Times New Roman" w:cs="Times New Roman"/>
          <w:sz w:val="28"/>
        </w:rPr>
        <w:t xml:space="preserve"> сообщения нужно ввести текст в поле и нажать кн</w:t>
      </w:r>
      <w:r w:rsidR="00073BCC">
        <w:rPr>
          <w:rFonts w:ascii="Times New Roman" w:eastAsia="Times New Roman" w:hAnsi="Times New Roman" w:cs="Times New Roman"/>
          <w:sz w:val="28"/>
        </w:rPr>
        <w:t xml:space="preserve">опку «отправить». (см. рисунок </w:t>
      </w:r>
      <w:r w:rsidR="00B6137A">
        <w:rPr>
          <w:rFonts w:ascii="Times New Roman" w:eastAsia="Times New Roman" w:hAnsi="Times New Roman" w:cs="Times New Roman"/>
          <w:sz w:val="28"/>
        </w:rPr>
        <w:t>11</w:t>
      </w:r>
      <w:r>
        <w:rPr>
          <w:rFonts w:ascii="Times New Roman" w:eastAsia="Times New Roman" w:hAnsi="Times New Roman" w:cs="Times New Roman"/>
          <w:sz w:val="28"/>
        </w:rPr>
        <w:t>)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8668" w:dyaOrig="4239">
          <v:rect id="rectole0000000009" o:spid="_x0000_i1034" style="width:433.5pt;height:212.25pt" o:ole="" o:preferrelative="t" stroked="f">
            <v:imagedata r:id="rId59" o:title=""/>
          </v:rect>
          <o:OLEObject Type="Embed" ProgID="StaticMetafile" ShapeID="rectole0000000009" DrawAspect="Content" ObjectID="_1669544259" r:id="rId60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73BCC">
        <w:rPr>
          <w:rFonts w:ascii="Times New Roman" w:eastAsia="Times New Roman" w:hAnsi="Times New Roman" w:cs="Times New Roman"/>
          <w:sz w:val="28"/>
        </w:rPr>
        <w:t>1</w:t>
      </w:r>
      <w:r w:rsidR="00B6137A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- Отправка сообщений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Все сообщения из чата автоматически заносят</w:t>
      </w:r>
      <w:r w:rsidR="00073BCC">
        <w:rPr>
          <w:rFonts w:ascii="Times New Roman" w:eastAsia="Times New Roman" w:hAnsi="Times New Roman" w:cs="Times New Roman"/>
          <w:sz w:val="28"/>
        </w:rPr>
        <w:t>ся в базу данных. (см. рисунок 1</w:t>
      </w:r>
      <w:r w:rsidR="00B6137A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)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7944" w:dyaOrig="1961">
          <v:rect id="rectole0000000010" o:spid="_x0000_i1035" style="width:397.5pt;height:98.25pt" o:ole="" o:preferrelative="t" stroked="f">
            <v:imagedata r:id="rId61" o:title=""/>
          </v:rect>
          <o:OLEObject Type="Embed" ProgID="StaticMetafile" ShapeID="rectole0000000010" DrawAspect="Content" ObjectID="_1669544260" r:id="rId62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- база данных, сообщения</w:t>
      </w:r>
    </w:p>
    <w:p w:rsidR="00655462" w:rsidRDefault="00203C8A">
      <w:pPr>
        <w:keepNext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Поле для ввода сообщения по необходимости можно растягивать, потянув мышкой за ни</w:t>
      </w:r>
      <w:r w:rsidR="00073BCC">
        <w:rPr>
          <w:rFonts w:ascii="Times New Roman" w:eastAsia="Times New Roman" w:hAnsi="Times New Roman" w:cs="Times New Roman"/>
          <w:sz w:val="28"/>
        </w:rPr>
        <w:t>жний правый угол. (см. рисунок 1</w:t>
      </w:r>
      <w:r w:rsidR="00B6137A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)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8768" w:dyaOrig="4032">
          <v:rect id="rectole0000000011" o:spid="_x0000_i1036" style="width:438.75pt;height:201.75pt" o:ole="" o:preferrelative="t" stroked="f">
            <v:imagedata r:id="rId63" o:title=""/>
          </v:rect>
          <o:OLEObject Type="Embed" ProgID="StaticMetafile" ShapeID="rectole0000000011" DrawAspect="Content" ObjectID="_1669544261" r:id="rId64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- ввод сообщения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 чата можно выйти в любое время, нажав кнопку «</w:t>
      </w:r>
      <w:r>
        <w:rPr>
          <w:rFonts w:ascii="Times New Roman" w:eastAsia="Times New Roman" w:hAnsi="Times New Roman" w:cs="Times New Roman"/>
          <w:sz w:val="28"/>
        </w:rPr>
        <w:t>выйти», после этого пользователь перенесется обратно на страницу регистрации.</w:t>
      </w:r>
    </w:p>
    <w:p w:rsidR="00655462" w:rsidRDefault="00655462">
      <w:pPr>
        <w:suppressAutoHyphens/>
        <w:spacing w:after="0" w:line="360" w:lineRule="auto"/>
        <w:jc w:val="both"/>
        <w:rPr>
          <w:rFonts w:ascii="Calibri" w:eastAsia="Calibri" w:hAnsi="Calibri" w:cs="Calibri"/>
        </w:rPr>
      </w:pPr>
    </w:p>
    <w:p w:rsidR="00655462" w:rsidRDefault="00203C8A">
      <w:pPr>
        <w:keepNext/>
        <w:keepLines/>
        <w:suppressAutoHyphens/>
        <w:spacing w:before="4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2.4 Тестирование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Я провела тестирование своего проекта с помощью дополнения для браузера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>Selenium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hd w:val="clear" w:color="auto" w:fill="FFFFFF"/>
        </w:rPr>
        <w:t xml:space="preserve"> IDE. </w:t>
      </w:r>
    </w:p>
    <w:p w:rsidR="00655462" w:rsidRDefault="00B6137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819" w:dyaOrig="3470">
          <v:rect id="rectole0000000012" o:spid="_x0000_i1037" style="width:354pt;height:186pt" o:ole="" o:preferrelative="t" stroked="f">
            <v:imagedata r:id="rId65" o:title=""/>
          </v:rect>
          <o:OLEObject Type="Embed" ProgID="StaticMetafile" ShapeID="rectole0000000012" DrawAspect="Content" ObjectID="_1669544262" r:id="rId66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 - тест, вход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248" w:dyaOrig="3412">
          <v:rect id="rectole0000000013" o:spid="_x0000_i1038" style="width:312.75pt;height:170.25pt" o:ole="" o:preferrelative="t" stroked="f">
            <v:imagedata r:id="rId67" o:title=""/>
          </v:rect>
          <o:OLEObject Type="Embed" ProgID="StaticMetafile" ShapeID="rectole0000000013" DrawAspect="Content" ObjectID="_1669544263" r:id="rId68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 - тест, регистрация</w:t>
      </w:r>
    </w:p>
    <w:p w:rsidR="00655462" w:rsidRDefault="00655462">
      <w:pPr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</w:p>
    <w:p w:rsidR="00655462" w:rsidRDefault="00B6137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207" w:dyaOrig="3628">
          <v:rect id="rectole0000000014" o:spid="_x0000_i1039" style="width:354pt;height:206.25pt" o:ole="" o:preferrelative="t" stroked="f">
            <v:imagedata r:id="rId69" o:title=""/>
          </v:rect>
          <o:OLEObject Type="Embed" ProgID="StaticMetafile" ShapeID="rectole0000000014" DrawAspect="Content" ObjectID="_1669544264" r:id="rId70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 xml:space="preserve"> - тест, отправка сообщений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5977" w:dyaOrig="3844">
          <v:rect id="rectole0000000015" o:spid="_x0000_i1040" style="width:299.25pt;height:212.25pt" o:ole="" o:preferrelative="t" stroked="f">
            <v:imagedata r:id="rId71" o:title=""/>
          </v:rect>
          <o:OLEObject Type="Embed" ProgID="StaticMetafile" ShapeID="rectole0000000015" DrawAspect="Content" ObjectID="_1669544265" r:id="rId72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7</w:t>
      </w:r>
      <w:r>
        <w:rPr>
          <w:rFonts w:ascii="Times New Roman" w:eastAsia="Times New Roman" w:hAnsi="Times New Roman" w:cs="Times New Roman"/>
          <w:sz w:val="28"/>
        </w:rPr>
        <w:t xml:space="preserve"> - тест, выход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Если пользователь не зарегистрировался, он не сможет войти в онлайн-чат и ему напишет об ошибке.</w:t>
      </w:r>
    </w:p>
    <w:p w:rsidR="00655462" w:rsidRDefault="00B6137A">
      <w:pPr>
        <w:keepNext/>
        <w:suppressAutoHyphens/>
        <w:spacing w:after="0" w:line="360" w:lineRule="auto"/>
        <w:ind w:firstLine="709"/>
        <w:jc w:val="both"/>
        <w:rPr>
          <w:rFonts w:ascii="Calibri" w:eastAsia="Calibri" w:hAnsi="Calibri" w:cs="Calibri"/>
        </w:rPr>
      </w:pPr>
      <w:r>
        <w:object w:dxaOrig="8535" w:dyaOrig="3866">
          <v:rect id="rectole0000000016" o:spid="_x0000_i1041" style="width:426.75pt;height:276pt" o:ole="" o:preferrelative="t" stroked="f">
            <v:imagedata r:id="rId73" o:title=""/>
          </v:rect>
          <o:OLEObject Type="Embed" ProgID="StaticMetafile" ShapeID="rectole0000000016" DrawAspect="Content" ObjectID="_1669544266" r:id="rId74"/>
        </w:object>
      </w:r>
      <w:bookmarkStart w:id="0" w:name="_GoBack"/>
      <w:bookmarkEnd w:id="0"/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- ошибка входа</w:t>
      </w:r>
    </w:p>
    <w:p w:rsidR="00655462" w:rsidRDefault="00B6137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6443" w:dyaOrig="3902">
          <v:rect id="rectole0000000017" o:spid="_x0000_i1042" style="width:395.25pt;height:282pt" o:ole="" o:preferrelative="t" stroked="f">
            <v:imagedata r:id="rId75" o:title=""/>
          </v:rect>
          <o:OLEObject Type="Embed" ProgID="StaticMetafile" ShapeID="rectole0000000017" DrawAspect="Content" ObjectID="_1669544267" r:id="rId76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B6137A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 - тест, нет данных</w:t>
      </w:r>
    </w:p>
    <w:p w:rsidR="00655462" w:rsidRDefault="00203C8A">
      <w:pPr>
        <w:keepNext/>
        <w:suppressAutoHyphens/>
        <w:spacing w:after="0" w:line="360" w:lineRule="auto"/>
        <w:ind w:firstLine="709"/>
        <w:jc w:val="center"/>
        <w:rPr>
          <w:rFonts w:ascii="Calibri" w:eastAsia="Calibri" w:hAnsi="Calibri" w:cs="Calibri"/>
        </w:rPr>
      </w:pPr>
      <w:r>
        <w:object w:dxaOrig="8902" w:dyaOrig="3872">
          <v:rect id="rectole0000000018" o:spid="_x0000_i1043" style="width:444.75pt;height:193.5pt" o:ole="" o:preferrelative="t" stroked="f">
            <v:imagedata r:id="rId77" o:title=""/>
          </v:rect>
          <o:OLEObject Type="Embed" ProgID="StaticMetafile" ShapeID="rectole0000000018" DrawAspect="Content" ObjectID="_1669544268" r:id="rId78"/>
        </w:object>
      </w:r>
    </w:p>
    <w:p w:rsidR="00655462" w:rsidRDefault="00203C8A">
      <w:pPr>
        <w:suppressAutoHyphens/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B6137A">
        <w:rPr>
          <w:rFonts w:ascii="Times New Roman" w:eastAsia="Times New Roman" w:hAnsi="Times New Roman" w:cs="Times New Roman"/>
          <w:sz w:val="28"/>
        </w:rPr>
        <w:t>20</w:t>
      </w:r>
      <w:r>
        <w:rPr>
          <w:rFonts w:ascii="Times New Roman" w:eastAsia="Times New Roman" w:hAnsi="Times New Roman" w:cs="Times New Roman"/>
          <w:sz w:val="28"/>
        </w:rPr>
        <w:t xml:space="preserve"> - работа в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Selenium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IDE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результате проведенного тестирования не выявлено ни одной ошибки, все тесты успешно</w:t>
      </w:r>
      <w:r>
        <w:rPr>
          <w:rFonts w:ascii="Times New Roman" w:eastAsia="Times New Roman" w:hAnsi="Times New Roman" w:cs="Times New Roman"/>
          <w:sz w:val="28"/>
        </w:rPr>
        <w:t xml:space="preserve"> завершены.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5462" w:rsidRDefault="00DE653F" w:rsidP="00DE653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655462" w:rsidRDefault="00203C8A">
      <w:pPr>
        <w:keepNext/>
        <w:keepLines/>
        <w:suppressAutoHyphens/>
        <w:spacing w:before="240" w:after="0" w:line="48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lastRenderedPageBreak/>
        <w:t>ЗАКЛЮЧЕНИЕ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результате курсовой работы я создала программный продукт, которым сможет пользоваться каждый. Онлайн-чат является мгновенным средством обмена сообщениями, что сокращает время передачи информации и выполнения какой-либо работы, также чат можно использоват</w:t>
      </w:r>
      <w:r>
        <w:rPr>
          <w:rFonts w:ascii="Times New Roman" w:eastAsia="Times New Roman" w:hAnsi="Times New Roman" w:cs="Times New Roman"/>
          <w:sz w:val="28"/>
        </w:rPr>
        <w:t>ь, чтобы общаться с друзьями.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Тестирование программного продукта не выявило ошибок, следовательно, он отвечает основным факторам качества: понятность, простота, эффективность.</w:t>
      </w:r>
    </w:p>
    <w:p w:rsidR="00655462" w:rsidRDefault="00203C8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ходе курсовой работы я искала и обрабатывала нужную информацию для своего прое</w:t>
      </w:r>
      <w:r>
        <w:rPr>
          <w:rFonts w:ascii="Times New Roman" w:eastAsia="Times New Roman" w:hAnsi="Times New Roman" w:cs="Times New Roman"/>
          <w:sz w:val="28"/>
        </w:rPr>
        <w:t>кта, также мне понадобились теоретические знания при решении поставленных вопросов. Я закрепила полученные на занятиях практические умения. Так как нужно было самостоятельно разработать онлайн-чат, включая его дизайн, я проявила творческую инициативу и сам</w:t>
      </w:r>
      <w:r>
        <w:rPr>
          <w:rFonts w:ascii="Times New Roman" w:eastAsia="Times New Roman" w:hAnsi="Times New Roman" w:cs="Times New Roman"/>
          <w:sz w:val="28"/>
        </w:rPr>
        <w:t>остоятельность, развила свои качества, такие как организованность и самодисциплина. Для практической деятельности мне понадобились навыки самостоятельной аналитической и исследовательской работы. В процессе труда я развила умения вырабатывать собственную т</w:t>
      </w:r>
      <w:r>
        <w:rPr>
          <w:rFonts w:ascii="Times New Roman" w:eastAsia="Times New Roman" w:hAnsi="Times New Roman" w:cs="Times New Roman"/>
          <w:sz w:val="28"/>
        </w:rPr>
        <w:t>очку зрения по рассматриваемым проблемам и применять полученные знания для практической деятельности.</w:t>
      </w:r>
    </w:p>
    <w:p w:rsidR="00655462" w:rsidRDefault="00203C8A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>Таким образом, цель, поставленная в начале работы, достигнута, задачи выполнены.</w:t>
      </w:r>
    </w:p>
    <w:p w:rsidR="00655462" w:rsidRDefault="00203C8A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</w:p>
    <w:p w:rsidR="00655462" w:rsidRDefault="00DE653F" w:rsidP="00DE653F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br w:type="page"/>
      </w:r>
    </w:p>
    <w:p w:rsidR="00655462" w:rsidRDefault="00203C8A">
      <w:pPr>
        <w:keepNext/>
        <w:keepLines/>
        <w:suppressAutoHyphens/>
        <w:spacing w:before="240"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СПИСОК ЛИТЕРАТУРЫ</w:t>
      </w:r>
    </w:p>
    <w:p w:rsidR="00655462" w:rsidRPr="00DE653F" w:rsidRDefault="00203C8A" w:rsidP="00DE653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653F">
        <w:rPr>
          <w:rFonts w:ascii="Times New Roman" w:eastAsia="Times New Roman" w:hAnsi="Times New Roman" w:cs="Times New Roman"/>
          <w:sz w:val="28"/>
          <w:szCs w:val="28"/>
        </w:rPr>
        <w:t xml:space="preserve">Кузнецов М.В., </w:t>
      </w:r>
      <w:proofErr w:type="spellStart"/>
      <w:r w:rsidRPr="00DE653F">
        <w:rPr>
          <w:rFonts w:ascii="Times New Roman" w:eastAsia="Times New Roman" w:hAnsi="Times New Roman" w:cs="Times New Roman"/>
          <w:sz w:val="28"/>
          <w:szCs w:val="28"/>
        </w:rPr>
        <w:t>Симдянов</w:t>
      </w:r>
      <w:proofErr w:type="spellEnd"/>
      <w:r w:rsidRPr="00DE653F">
        <w:rPr>
          <w:rFonts w:ascii="Times New Roman" w:eastAsia="Times New Roman" w:hAnsi="Times New Roman" w:cs="Times New Roman"/>
          <w:sz w:val="28"/>
          <w:szCs w:val="28"/>
        </w:rPr>
        <w:t xml:space="preserve"> И.В. Самоучитель PHP 7 – </w:t>
      </w:r>
      <w:r w:rsidRPr="00DE653F">
        <w:rPr>
          <w:rFonts w:ascii="Times New Roman" w:eastAsia="Times New Roman" w:hAnsi="Times New Roman" w:cs="Times New Roman"/>
          <w:sz w:val="28"/>
          <w:szCs w:val="28"/>
        </w:rPr>
        <w:t>Москва: Изд-во BHV, 2018 г. – 448 с.</w:t>
      </w:r>
    </w:p>
    <w:p w:rsidR="00655462" w:rsidRPr="00DE653F" w:rsidRDefault="00203C8A" w:rsidP="00DE653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E653F">
        <w:rPr>
          <w:rFonts w:ascii="Times New Roman" w:eastAsia="Times New Roman" w:hAnsi="Times New Roman" w:cs="Times New Roman"/>
          <w:sz w:val="28"/>
          <w:szCs w:val="28"/>
        </w:rPr>
        <w:t>Макфарланд</w:t>
      </w:r>
      <w:proofErr w:type="spellEnd"/>
      <w:r w:rsidRPr="00DE653F">
        <w:rPr>
          <w:rFonts w:ascii="Times New Roman" w:eastAsia="Times New Roman" w:hAnsi="Times New Roman" w:cs="Times New Roman"/>
          <w:sz w:val="28"/>
          <w:szCs w:val="28"/>
        </w:rPr>
        <w:t xml:space="preserve"> Д. Новая большая книга CSS – Санкт-Петербург: Изд-во Питер СПб, 2019 г. – 720 с.</w:t>
      </w:r>
    </w:p>
    <w:p w:rsidR="00655462" w:rsidRPr="00DE653F" w:rsidRDefault="00203C8A" w:rsidP="00DE653F">
      <w:pPr>
        <w:numPr>
          <w:ilvl w:val="0"/>
          <w:numId w:val="7"/>
        </w:num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653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Полное руководство по </w:t>
      </w:r>
      <w:proofErr w:type="spellStart"/>
      <w:r w:rsidRPr="00DE653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Yii</w:t>
      </w:r>
      <w:proofErr w:type="spellEnd"/>
      <w:r w:rsidRPr="00DE653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: </w:t>
      </w:r>
      <w:r w:rsidRPr="00DE653F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yiiframework.com – [Электронный ресурс]. – </w:t>
      </w:r>
      <w:hyperlink r:id="rId79">
        <w:r w:rsidRPr="00DE653F">
          <w:rPr>
            <w:rFonts w:ascii="Times New Roman" w:eastAsia="Calibri" w:hAnsi="Times New Roman" w:cs="Times New Roman"/>
            <w:color w:val="000000" w:themeColor="text1"/>
            <w:sz w:val="28"/>
            <w:szCs w:val="28"/>
            <w:shd w:val="clear" w:color="auto" w:fill="FFFFFF"/>
          </w:rPr>
          <w:t>https://www.yiiframework.com/doc/guide/1.1/ru/basics.workflow</w:t>
        </w:r>
      </w:hyperlink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(дата обращения 28.11.2020)</w:t>
      </w:r>
    </w:p>
    <w:p w:rsidR="00655462" w:rsidRPr="00DE653F" w:rsidRDefault="00203C8A" w:rsidP="00DE653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Основы работы с PHP: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old.code.mu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[Электронный ресурс]. –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hyperlink r:id="rId80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http://old.code.mu/books/php/base/osnovy-yazyka-php-dlya-novichkov.html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(дата обращения 28.11.2020)</w:t>
      </w:r>
    </w:p>
    <w:p w:rsidR="00655462" w:rsidRPr="00DE653F" w:rsidRDefault="00203C8A" w:rsidP="00DE653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Топ-10 онлайн чатов для сайта: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postium.ru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[Электронный ресурс]. –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hyperlink r:id="rId81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https://postium.ru/top-10-vidzhetov-onlajn-chata-dlya-sajta-vybiraem-luchshij/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(дата обращения 28.11.2020)</w:t>
      </w:r>
    </w:p>
    <w:p w:rsidR="00655462" w:rsidRPr="00DE653F" w:rsidRDefault="00203C8A" w:rsidP="00DE653F">
      <w:pPr>
        <w:numPr>
          <w:ilvl w:val="0"/>
          <w:numId w:val="7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Функции СУБД </w:t>
      </w:r>
      <w:proofErr w:type="spellStart"/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php.net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[Электронный ресурс]. –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hyperlink r:id="rId82" w:anchor="ref.mysql">
        <w:r w:rsidRPr="00DE653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https://www.php.net/manual/ru/ref.mysql.php#ref.mysql</w:t>
        </w:r>
      </w:hyperlink>
      <w:r w:rsidRPr="00DE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E653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(дата обращения 28.11.2020)</w:t>
      </w:r>
    </w:p>
    <w:sectPr w:rsidR="00655462" w:rsidRPr="00DE65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F218D"/>
    <w:multiLevelType w:val="multilevel"/>
    <w:tmpl w:val="8CE47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BB3221"/>
    <w:multiLevelType w:val="multilevel"/>
    <w:tmpl w:val="B33482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1CC71A4"/>
    <w:multiLevelType w:val="multilevel"/>
    <w:tmpl w:val="4EF2225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7DC02F5"/>
    <w:multiLevelType w:val="multilevel"/>
    <w:tmpl w:val="2D50E5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FA63A4D"/>
    <w:multiLevelType w:val="multilevel"/>
    <w:tmpl w:val="C6786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74E5FFB"/>
    <w:multiLevelType w:val="multilevel"/>
    <w:tmpl w:val="F71ED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0A52D79"/>
    <w:multiLevelType w:val="multilevel"/>
    <w:tmpl w:val="78CC9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55462"/>
    <w:rsid w:val="00073BCC"/>
    <w:rsid w:val="00203C8A"/>
    <w:rsid w:val="00655462"/>
    <w:rsid w:val="00B6137A"/>
    <w:rsid w:val="00DE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5B9C"/>
  <w15:docId w15:val="{316D3C13-DFF4-46C5-B361-E8EAC8D3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73B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Java" TargetMode="External"/><Relationship Id="rId21" Type="http://schemas.openxmlformats.org/officeDocument/2006/relationships/hyperlink" Target="https://ru.wikipedia.org/wiki/JavaScript" TargetMode="External"/><Relationship Id="rId42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7" Type="http://schemas.openxmlformats.org/officeDocument/2006/relationships/hyperlink" Target="https://ru.wikipedia.org/wiki/Eclipse_Platform" TargetMode="External"/><Relationship Id="rId63" Type="http://schemas.openxmlformats.org/officeDocument/2006/relationships/image" Target="media/image14.png"/><Relationship Id="rId68" Type="http://schemas.openxmlformats.org/officeDocument/2006/relationships/oleObject" Target="embeddings/oleObject14.bin"/><Relationship Id="rId84" Type="http://schemas.openxmlformats.org/officeDocument/2006/relationships/theme" Target="theme/theme1.xml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hyperlink" Target="https://ru.wikipedia.org/wiki/Oracle_Corporation" TargetMode="External"/><Relationship Id="rId37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53" Type="http://schemas.openxmlformats.org/officeDocument/2006/relationships/image" Target="media/image8.png"/><Relationship Id="rId58" Type="http://schemas.openxmlformats.org/officeDocument/2006/relationships/image" Target="media/image11.png"/><Relationship Id="rId74" Type="http://schemas.openxmlformats.org/officeDocument/2006/relationships/oleObject" Target="embeddings/oleObject17.bin"/><Relationship Id="rId79" Type="http://schemas.openxmlformats.org/officeDocument/2006/relationships/hyperlink" Target="https://www.yiiframework.com/doc/guide/1.1/ru/basics.workflow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13.png"/><Relationship Id="rId82" Type="http://schemas.openxmlformats.org/officeDocument/2006/relationships/hyperlink" Target="https://www.php.net/manual/ru/ref.mysql.php" TargetMode="External"/><Relationship Id="rId19" Type="http://schemas.openxmlformats.org/officeDocument/2006/relationships/hyperlink" Target="https://ru.wikipedia.org/wiki/PHP" TargetMode="External"/><Relationship Id="rId14" Type="http://schemas.openxmlformats.org/officeDocument/2006/relationships/oleObject" Target="embeddings/oleObject5.bin"/><Relationship Id="rId22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7" Type="http://schemas.openxmlformats.org/officeDocument/2006/relationships/hyperlink" Target="https://ru.wikipedia.org/wiki/C%2B%2B" TargetMode="External"/><Relationship Id="rId30" Type="http://schemas.openxmlformats.org/officeDocument/2006/relationships/hyperlink" Target="https://ru.wikipedia.org/wiki/PHP" TargetMode="External"/><Relationship Id="rId35" Type="http://schemas.openxmlformats.org/officeDocument/2006/relationships/hyperlink" Target="https://ru.wikipedia.org/wiki/%D0%92%D0%B5%D0%B1-%D0%BF%D1%80%D0%B8%D0%BB%D0%BE%D0%B6%D0%B5%D0%BD%D0%B8%D0%B5" TargetMode="External"/><Relationship Id="rId4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48" Type="http://schemas.openxmlformats.org/officeDocument/2006/relationships/hyperlink" Target="https://ru.wikipedia.org/wiki/%D0%A1%D1%80%D0%B5%D0%B4%D0%B0_%D1%80%D0%B0%D0%B7%D1%80%D0%B0%D0%B1%D0%BE%D1%82%D0%BA%D0%B8_%D0%BF%D1%80%D0%BE%D0%B3%D1%80%D0%B0%D0%BC%D0%BC%D0%BD%D0%BE%D0%B3%D0%BE_%D0%BE%D0%B1%D0%B5%D1%81%D0%BF%D0%B5%D1%87%D0%B5%D0%BD%D0%B8%D1%8F" TargetMode="External"/><Relationship Id="rId56" Type="http://schemas.openxmlformats.org/officeDocument/2006/relationships/image" Target="media/image10.png"/><Relationship Id="rId64" Type="http://schemas.openxmlformats.org/officeDocument/2006/relationships/oleObject" Target="embeddings/oleObject12.bin"/><Relationship Id="rId69" Type="http://schemas.openxmlformats.org/officeDocument/2006/relationships/image" Target="media/image17.png"/><Relationship Id="rId77" Type="http://schemas.openxmlformats.org/officeDocument/2006/relationships/image" Target="media/image21.png"/><Relationship Id="rId8" Type="http://schemas.openxmlformats.org/officeDocument/2006/relationships/oleObject" Target="embeddings/oleObject2.bin"/><Relationship Id="rId51" Type="http://schemas.openxmlformats.org/officeDocument/2006/relationships/image" Target="media/image7.png"/><Relationship Id="rId72" Type="http://schemas.openxmlformats.org/officeDocument/2006/relationships/oleObject" Target="embeddings/oleObject16.bin"/><Relationship Id="rId80" Type="http://schemas.openxmlformats.org/officeDocument/2006/relationships/hyperlink" Target="http://old.code.mu/books/php/base/osnovy-yazyka-php-dlya-novichkov.html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hyperlink" Target="https://ru.wikipedia.org/wiki/JetBrains" TargetMode="External"/><Relationship Id="rId25" Type="http://schemas.openxmlformats.org/officeDocument/2006/relationships/hyperlink" Target="https://ru.wikipedia.org/wiki/Python" TargetMode="External"/><Relationship Id="rId33" Type="http://schemas.openxmlformats.org/officeDocument/2006/relationships/hyperlink" Target="https://ru.wikipedia.org/wiki/%D0%9F%D1%80%D0%BE%D1%84%D0%B8%D0%BB%D0%B8%D1%80%D0%BE%D0%B2%D0%B0%D0%BD%D0%B8%D0%B5_(%D0%B8%D0%BD%D1%84%D0%BE%D1%80%D0%BC%D0%B0%D1%82%D0%B8%D0%BA%D0%B0)" TargetMode="External"/><Relationship Id="rId38" Type="http://schemas.openxmlformats.org/officeDocument/2006/relationships/hyperlink" Target="https://ru.wikipedia.org/wiki/MySQL" TargetMode="External"/><Relationship Id="rId46" Type="http://schemas.openxmlformats.org/officeDocument/2006/relationships/hyperlink" Target="https://ru.wikipedia.org/wiki/Eclipse_Foundation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16.png"/><Relationship Id="rId20" Type="http://schemas.openxmlformats.org/officeDocument/2006/relationships/hyperlink" Target="https://ru.wikipedia.org/wiki/HTML" TargetMode="External"/><Relationship Id="rId41" Type="http://schemas.openxmlformats.org/officeDocument/2006/relationships/hyperlink" Target="https://ru.bmstu.wiki/FSF_(Free_Software_Foundation)" TargetMode="External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1.bin"/><Relationship Id="rId70" Type="http://schemas.openxmlformats.org/officeDocument/2006/relationships/oleObject" Target="embeddings/oleObject15.bin"/><Relationship Id="rId75" Type="http://schemas.openxmlformats.org/officeDocument/2006/relationships/image" Target="media/image2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8" Type="http://schemas.openxmlformats.org/officeDocument/2006/relationships/hyperlink" Target="https://ru.wikipedia.org/wiki/JavaScript" TargetMode="External"/><Relationship Id="rId36" Type="http://schemas.openxmlformats.org/officeDocument/2006/relationships/hyperlink" Target="https://ru.wikipedia.org/wiki/PHP" TargetMode="External"/><Relationship Id="rId49" Type="http://schemas.openxmlformats.org/officeDocument/2006/relationships/hyperlink" Target="https://ru.wikipedia.org/wiki/API" TargetMode="External"/><Relationship Id="rId57" Type="http://schemas.openxmlformats.org/officeDocument/2006/relationships/oleObject" Target="embeddings/oleObject9.bin"/><Relationship Id="rId10" Type="http://schemas.openxmlformats.org/officeDocument/2006/relationships/oleObject" Target="embeddings/oleObject3.bin"/><Relationship Id="rId31" Type="http://schemas.openxmlformats.org/officeDocument/2006/relationships/hyperlink" Target="https://ru.wikipedia.org/wiki/%D0%90%D0%B4%D0%B0_(%D1%8F%D0%B7%D1%8B%D0%BA_%D0%BF%D1%80%D0%BE%D0%B3%D1%80%D0%B0%D0%BC%D0%BC%D0%B8%D1%80%D0%BE%D0%B2%D0%B0%D0%BD%D0%B8%D1%8F)" TargetMode="External"/><Relationship Id="rId44" Type="http://schemas.openxmlformats.org/officeDocument/2006/relationships/hyperlink" Target="https://ru.wikipedia.org/wiki/Plug-in_Development_Environment" TargetMode="External"/><Relationship Id="rId52" Type="http://schemas.openxmlformats.org/officeDocument/2006/relationships/oleObject" Target="embeddings/oleObject7.bin"/><Relationship Id="rId60" Type="http://schemas.openxmlformats.org/officeDocument/2006/relationships/oleObject" Target="embeddings/oleObject10.bin"/><Relationship Id="rId65" Type="http://schemas.openxmlformats.org/officeDocument/2006/relationships/image" Target="media/image15.png"/><Relationship Id="rId73" Type="http://schemas.openxmlformats.org/officeDocument/2006/relationships/image" Target="media/image19.png"/><Relationship Id="rId78" Type="http://schemas.openxmlformats.org/officeDocument/2006/relationships/oleObject" Target="embeddings/oleObject19.bin"/><Relationship Id="rId81" Type="http://schemas.openxmlformats.org/officeDocument/2006/relationships/hyperlink" Target="https://postium.ru/top-10-vidzhetov-onlajn-chata-dlya-sajta-vybiraem-luchshij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IntelliJ_IDEA" TargetMode="External"/><Relationship Id="rId39" Type="http://schemas.openxmlformats.org/officeDocument/2006/relationships/hyperlink" Target="https://ru.wikipedia.org/wiki/%D0%91%D1%80%D0%B0%D1%83%D0%B7%D0%B5%D1%80" TargetMode="External"/><Relationship Id="rId34" Type="http://schemas.openxmlformats.org/officeDocument/2006/relationships/hyperlink" Target="https://ru.wikipedia.org/wiki/JDK" TargetMode="External"/><Relationship Id="rId50" Type="http://schemas.openxmlformats.org/officeDocument/2006/relationships/hyperlink" Target="https://ru.wikipedia.org/wiki/SQL" TargetMode="External"/><Relationship Id="rId55" Type="http://schemas.openxmlformats.org/officeDocument/2006/relationships/image" Target="media/image9.png"/><Relationship Id="rId76" Type="http://schemas.openxmlformats.org/officeDocument/2006/relationships/oleObject" Target="embeddings/oleObject18.bin"/><Relationship Id="rId7" Type="http://schemas.openxmlformats.org/officeDocument/2006/relationships/image" Target="media/image2.png"/><Relationship Id="rId71" Type="http://schemas.openxmlformats.org/officeDocument/2006/relationships/image" Target="media/image18.png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2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0" Type="http://schemas.openxmlformats.org/officeDocument/2006/relationships/hyperlink" Target="https://ru.wikipedia.org/wiki/SQL" TargetMode="External"/><Relationship Id="rId45" Type="http://schemas.openxmlformats.org/officeDocument/2006/relationships/hyperlink" Target="https://ru.wikipedia.org/wiki/%D0%9A%D1%80%D0%BE%D1%81%D0%BF%D0%BB%D0%B0%D1%82%D1%84%D0%BE%D1%80%D0%BC%D0%B5%D0%BD%D0%BD%D0%BE%D1%81%D1%82%D1%8C" TargetMode="External"/><Relationship Id="rId66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3047</Words>
  <Characters>17370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kik</cp:lastModifiedBy>
  <cp:revision>3</cp:revision>
  <dcterms:created xsi:type="dcterms:W3CDTF">2020-12-15T10:06:00Z</dcterms:created>
  <dcterms:modified xsi:type="dcterms:W3CDTF">2020-12-15T10:31:00Z</dcterms:modified>
</cp:coreProperties>
</file>