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Позитивный тест-кейс на логин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Ввод корректного логина и корректного пароля при авторизации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Открыть сайт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1)Ввести корректный логин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пароль (jRZ6QU6zeE8DxF2)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Кликнуть кнопку "Войти"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Открылась страница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https://e.mail.ru/messages/inbox/?back=1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Негативный тест-кейс на логин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Ввод некорректного логина и корректного пароля при авторизации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Открыть сайт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1)Ввести некорректный логин(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!""=)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пароль (jRZ6QU6zeE8DxF2)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Кликнуть кнопку "Войти"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Отобразилась ошибка "Неверное имя ящика"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Негативный тест-кейс на логин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Пустое поле логин при авторизации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Открыть сайт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1)Ввести пароль (jRZ6QU6zeE8DxF2)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2)Кликнуть кнопку "Войти"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Отобразилась ошибка "Введите имя ящика"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Тест-кейс на проверку отправки сообщения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Отправка письма в почтовом ящике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1)Открыть сайт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2)Ввести логин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3)Ввести пароль (jRZ6QU6zeE8DxF2)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4)Кликнуть кнопку "Войти"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1) Кликнуть кнопку "Написать письмо"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2)Ввести имя получателя(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DashaIvanovaV@mail.ru)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текст (Привет)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4)Кликнуть кнопку "Отправить"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Отобразилось сообщение: Ваше письмо отправлено.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Тест-кейс на проверку удаления сообщения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Удаление полученного сообщения в почтовом ящике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1)Открыть сайт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2)Ввести логин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3)Ввести пароль (jRZ6QU6zeE8DxF2)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4)Кликнуть кнопку "Войти"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5)Кликнуть кнопку "Написать письмо"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6)Ввести имя получателя(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DashaIvanovaV@mail.ru)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7)Ввести текст (Привет)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8)Кликнуть кнопку "Отправить"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1)Кликнуть кнопку входящие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2)Отметить чекбокс напротив последнего полученного письма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3)Кликнуть кнопку "Удалить"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Отмеченное чекбоксом письмо удалено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Тест-кейс на проверку очистки корзины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6.1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Очистка корзины в почтовом ящике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1)Открыть сайт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2)Ввести логин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DashaIvanovaV)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3)Ввести пароль (jRZ6QU6zeE8DxF2)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4)Кликнуть кнопку "Войти"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1)Кликнуть кнопку "Корзина"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2)Кликнуть кнопку "Очистить папку"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3)В открытом диалоговом окне кликнуть кнопку "Да"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Отобразилось сообщение: В Корзине пусто.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Тест-кейс на проверку присутствия иконок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05" w:dyaOrig="3030">
          <v:rect xmlns:o="urn:schemas-microsoft-com:office:office" xmlns:v="urn:schemas-microsoft-com:vml" id="rectole0000000000" style="width:125.250000pt;height:151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9.1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Проверка на присутствие иконок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Открыть сайт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1)Проверить наличие иконки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ICQ"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Проверить наличие иконки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"Мой Мир"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3)Проверить наличие иконки "Одноклассники"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4)Проверить наличие иконки "Агент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Mail.Ru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5)Проверить наличие иконки "Гороскопы"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6)Проверить наличие иконки "ТВ-программа"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7)Проверить наличие иконки "Товары"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Все элементы присутствуют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il.ru/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s://mail.ru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mail.ru/" Id="docRId2" Type="http://schemas.openxmlformats.org/officeDocument/2006/relationships/hyperlink" /><Relationship TargetMode="External" Target="https://mail.ru/" Id="docRId4" Type="http://schemas.openxmlformats.org/officeDocument/2006/relationships/hyperlink" /><Relationship TargetMode="External" Target="https://mail.ru/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https://e.mail.ru/messages/inbox/?back=1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mail.ru/" Id="docRId5" Type="http://schemas.openxmlformats.org/officeDocument/2006/relationships/hyperlink" /><Relationship TargetMode="External" Target="https://mail.ru/" Id="docRId9" Type="http://schemas.openxmlformats.org/officeDocument/2006/relationships/hyperlink" /></Relationships>
</file>