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1228B" w14:textId="77777777" w:rsidR="00C44B29" w:rsidRDefault="002B6921">
      <w:pPr>
        <w:spacing w:after="0"/>
        <w:ind w:left="716"/>
      </w:pPr>
      <w:r>
        <w:t xml:space="preserve">Описание технической составляющей персонального компьютера  </w:t>
      </w:r>
    </w:p>
    <w:p w14:paraId="52428950" w14:textId="6AC35CC7" w:rsidR="00C44B29" w:rsidRDefault="002B6921" w:rsidP="00A944D5">
      <w:pPr>
        <w:spacing w:after="0"/>
        <w:ind w:left="69" w:firstLine="0"/>
        <w:jc w:val="center"/>
      </w:pPr>
      <w:r>
        <w:rPr>
          <w:sz w:val="24"/>
        </w:rPr>
        <w:t xml:space="preserve">  </w:t>
      </w:r>
    </w:p>
    <w:p w14:paraId="332C40EE" w14:textId="77777777" w:rsidR="00A944D5" w:rsidRPr="00A944D5" w:rsidRDefault="00A944D5" w:rsidP="00A944D5">
      <w:pPr>
        <w:spacing w:after="270" w:line="240" w:lineRule="auto"/>
        <w:ind w:left="0" w:firstLine="0"/>
        <w:jc w:val="left"/>
        <w:outlineLvl w:val="1"/>
        <w:rPr>
          <w:b/>
          <w:bCs/>
          <w:color w:val="333333"/>
          <w:szCs w:val="28"/>
        </w:rPr>
      </w:pPr>
      <w:r w:rsidRPr="00A944D5">
        <w:rPr>
          <w:b/>
          <w:bCs/>
          <w:color w:val="333333"/>
          <w:szCs w:val="28"/>
        </w:rPr>
        <w:t>Характеристики ПК LENOVO S200 [10HQ001QRU]</w:t>
      </w:r>
    </w:p>
    <w:tbl>
      <w:tblPr>
        <w:tblW w:w="934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7"/>
        <w:gridCol w:w="4628"/>
      </w:tblGrid>
      <w:tr w:rsidR="00A944D5" w:rsidRPr="00A944D5" w14:paraId="4EA55D6A" w14:textId="77777777" w:rsidTr="00A944D5">
        <w:tc>
          <w:tcPr>
            <w:tcW w:w="934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40994FD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b/>
                <w:bCs/>
                <w:color w:val="auto"/>
                <w:szCs w:val="28"/>
              </w:rPr>
            </w:pPr>
            <w:r w:rsidRPr="00A944D5">
              <w:rPr>
                <w:b/>
                <w:bCs/>
                <w:color w:val="auto"/>
                <w:szCs w:val="28"/>
              </w:rPr>
              <w:t>Общие параметры</w:t>
            </w:r>
          </w:p>
        </w:tc>
      </w:tr>
      <w:tr w:rsidR="00A944D5" w:rsidRPr="00A944D5" w14:paraId="4D49DFC9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8FD8B7E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Форм-фактор корпуса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1DD2E65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proofErr w:type="spellStart"/>
            <w:r w:rsidRPr="00A944D5">
              <w:rPr>
                <w:color w:val="auto"/>
                <w:szCs w:val="28"/>
              </w:rPr>
              <w:t>Mini-Tower</w:t>
            </w:r>
            <w:proofErr w:type="spellEnd"/>
          </w:p>
        </w:tc>
      </w:tr>
      <w:tr w:rsidR="00A944D5" w:rsidRPr="00A944D5" w14:paraId="28839C9F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61B0F0B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Цвет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71CD77C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чёрный</w:t>
            </w:r>
          </w:p>
        </w:tc>
      </w:tr>
      <w:tr w:rsidR="00A944D5" w:rsidRPr="00A944D5" w14:paraId="420BAFA4" w14:textId="77777777" w:rsidTr="00A944D5">
        <w:tc>
          <w:tcPr>
            <w:tcW w:w="934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C1C3AE1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b/>
                <w:bCs/>
                <w:color w:val="auto"/>
                <w:szCs w:val="28"/>
              </w:rPr>
            </w:pPr>
            <w:r w:rsidRPr="00A944D5">
              <w:rPr>
                <w:b/>
                <w:bCs/>
                <w:color w:val="auto"/>
                <w:szCs w:val="28"/>
              </w:rPr>
              <w:t>Программное обеспечение</w:t>
            </w:r>
          </w:p>
        </w:tc>
      </w:tr>
      <w:tr w:rsidR="00A944D5" w:rsidRPr="00A944D5" w14:paraId="0E2D7E24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55E019D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Операционная система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270D87A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proofErr w:type="spellStart"/>
            <w:r w:rsidRPr="00A944D5">
              <w:rPr>
                <w:color w:val="auto"/>
                <w:szCs w:val="28"/>
              </w:rPr>
              <w:t>Windows</w:t>
            </w:r>
            <w:proofErr w:type="spellEnd"/>
            <w:r w:rsidRPr="00A944D5">
              <w:rPr>
                <w:color w:val="auto"/>
                <w:szCs w:val="28"/>
              </w:rPr>
              <w:t xml:space="preserve"> 10</w:t>
            </w:r>
          </w:p>
        </w:tc>
      </w:tr>
      <w:tr w:rsidR="00A944D5" w:rsidRPr="00A944D5" w14:paraId="592B28F5" w14:textId="77777777" w:rsidTr="00A944D5">
        <w:tc>
          <w:tcPr>
            <w:tcW w:w="934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24CD8F0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b/>
                <w:bCs/>
                <w:color w:val="auto"/>
                <w:szCs w:val="28"/>
              </w:rPr>
            </w:pPr>
            <w:r w:rsidRPr="00A944D5">
              <w:rPr>
                <w:b/>
                <w:bCs/>
                <w:color w:val="auto"/>
                <w:szCs w:val="28"/>
              </w:rPr>
              <w:t>Процессор</w:t>
            </w:r>
          </w:p>
        </w:tc>
      </w:tr>
      <w:tr w:rsidR="00A944D5" w:rsidRPr="00A944D5" w14:paraId="69B4823F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7CF1A91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Модель процессора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F3B1C2C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proofErr w:type="spellStart"/>
            <w:r w:rsidRPr="00A944D5">
              <w:rPr>
                <w:color w:val="auto"/>
                <w:szCs w:val="28"/>
              </w:rPr>
              <w:t>Pentium</w:t>
            </w:r>
            <w:proofErr w:type="spellEnd"/>
            <w:r w:rsidRPr="00A944D5">
              <w:rPr>
                <w:color w:val="auto"/>
                <w:szCs w:val="28"/>
              </w:rPr>
              <w:t xml:space="preserve"> J3710</w:t>
            </w:r>
          </w:p>
        </w:tc>
      </w:tr>
      <w:tr w:rsidR="00A944D5" w:rsidRPr="00A944D5" w14:paraId="3D36DE1B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CF5A8EA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Количество ядер процессора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75E06C8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4</w:t>
            </w:r>
          </w:p>
        </w:tc>
      </w:tr>
      <w:tr w:rsidR="00A944D5" w:rsidRPr="00A944D5" w14:paraId="737CA928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CF3752A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Частота процессора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2E2D7C7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1600 МГц</w:t>
            </w:r>
          </w:p>
        </w:tc>
      </w:tr>
      <w:tr w:rsidR="00A944D5" w:rsidRPr="00A944D5" w14:paraId="24FE1DE7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07268C2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Автоматическое увеличение частоты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0298C75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2640 МГц</w:t>
            </w:r>
          </w:p>
        </w:tc>
      </w:tr>
      <w:tr w:rsidR="00A944D5" w:rsidRPr="00A944D5" w14:paraId="1E4D8B86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3CDDFA4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Объем кэша L2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C095D4F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2 МБ</w:t>
            </w:r>
          </w:p>
        </w:tc>
      </w:tr>
      <w:tr w:rsidR="00A944D5" w:rsidRPr="00A944D5" w14:paraId="30ED9BF6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FEE55C5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Объем кэша L3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55D21FD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нет</w:t>
            </w:r>
          </w:p>
        </w:tc>
      </w:tr>
      <w:tr w:rsidR="00A944D5" w:rsidRPr="00A944D5" w14:paraId="56018B4F" w14:textId="77777777" w:rsidTr="00A944D5">
        <w:tc>
          <w:tcPr>
            <w:tcW w:w="934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684F6EC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b/>
                <w:bCs/>
                <w:color w:val="auto"/>
                <w:szCs w:val="28"/>
              </w:rPr>
            </w:pPr>
            <w:r w:rsidRPr="00A944D5">
              <w:rPr>
                <w:b/>
                <w:bCs/>
                <w:color w:val="auto"/>
                <w:szCs w:val="28"/>
              </w:rPr>
              <w:t>Видеокарта</w:t>
            </w:r>
          </w:p>
        </w:tc>
      </w:tr>
      <w:tr w:rsidR="00A944D5" w:rsidRPr="00A944D5" w14:paraId="296213B2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44A2BCB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Тип видеокарты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C7ED945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встроенная</w:t>
            </w:r>
          </w:p>
        </w:tc>
      </w:tr>
      <w:tr w:rsidR="00A944D5" w:rsidRPr="00A944D5" w14:paraId="450CA855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29A4F3C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Производитель видеочипа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4DE73C8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proofErr w:type="spellStart"/>
            <w:r w:rsidRPr="00A944D5">
              <w:rPr>
                <w:color w:val="auto"/>
                <w:szCs w:val="28"/>
              </w:rPr>
              <w:t>Intel</w:t>
            </w:r>
            <w:proofErr w:type="spellEnd"/>
          </w:p>
        </w:tc>
      </w:tr>
      <w:tr w:rsidR="00A944D5" w:rsidRPr="00A944D5" w14:paraId="0C0A7B3B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1A29535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Модель дискретной видеокарты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542BAF1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нет</w:t>
            </w:r>
          </w:p>
        </w:tc>
      </w:tr>
      <w:tr w:rsidR="00A944D5" w:rsidRPr="00A944D5" w14:paraId="4BCCD43B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9264B72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lastRenderedPageBreak/>
              <w:t>Модель интегрированной видеокарты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D29130E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proofErr w:type="spellStart"/>
            <w:r w:rsidRPr="00A944D5">
              <w:rPr>
                <w:color w:val="auto"/>
                <w:szCs w:val="28"/>
              </w:rPr>
              <w:t>Intel</w:t>
            </w:r>
            <w:proofErr w:type="spellEnd"/>
            <w:r w:rsidRPr="00A944D5">
              <w:rPr>
                <w:color w:val="auto"/>
                <w:szCs w:val="28"/>
              </w:rPr>
              <w:t xml:space="preserve"> HD </w:t>
            </w:r>
            <w:proofErr w:type="spellStart"/>
            <w:r w:rsidRPr="00A944D5">
              <w:rPr>
                <w:color w:val="auto"/>
                <w:szCs w:val="28"/>
              </w:rPr>
              <w:t>Graphics</w:t>
            </w:r>
            <w:proofErr w:type="spellEnd"/>
            <w:r w:rsidRPr="00A944D5">
              <w:rPr>
                <w:color w:val="auto"/>
                <w:szCs w:val="28"/>
              </w:rPr>
              <w:t xml:space="preserve"> 405</w:t>
            </w:r>
          </w:p>
        </w:tc>
      </w:tr>
      <w:tr w:rsidR="00A944D5" w:rsidRPr="00A944D5" w14:paraId="1B1DD5D2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BF6B49A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Тип видеопамяти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27B3145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SMA</w:t>
            </w:r>
          </w:p>
        </w:tc>
      </w:tr>
      <w:tr w:rsidR="00A944D5" w:rsidRPr="00A944D5" w14:paraId="0DDCD4A8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2A0A424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Объем видеопамяти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7C5E486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выделяется из оперативной</w:t>
            </w:r>
          </w:p>
        </w:tc>
      </w:tr>
      <w:tr w:rsidR="00A944D5" w:rsidRPr="00A944D5" w14:paraId="2C9091D7" w14:textId="77777777" w:rsidTr="00A944D5">
        <w:tc>
          <w:tcPr>
            <w:tcW w:w="934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BD6DAB0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b/>
                <w:bCs/>
                <w:color w:val="auto"/>
                <w:szCs w:val="28"/>
              </w:rPr>
            </w:pPr>
            <w:r w:rsidRPr="00A944D5">
              <w:rPr>
                <w:b/>
                <w:bCs/>
                <w:color w:val="auto"/>
                <w:szCs w:val="28"/>
              </w:rPr>
              <w:t>Оперативная память</w:t>
            </w:r>
          </w:p>
        </w:tc>
      </w:tr>
      <w:tr w:rsidR="00A944D5" w:rsidRPr="00A944D5" w14:paraId="2BED5F62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137C158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Тип оперативной памяти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3011773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DDR3</w:t>
            </w:r>
          </w:p>
        </w:tc>
      </w:tr>
      <w:tr w:rsidR="00A944D5" w:rsidRPr="00A944D5" w14:paraId="7575D00C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C710CD1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Размер оперативной памяти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8057C14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4 ГБ</w:t>
            </w:r>
          </w:p>
        </w:tc>
      </w:tr>
      <w:tr w:rsidR="00A944D5" w:rsidRPr="00A944D5" w14:paraId="046522E0" w14:textId="77777777" w:rsidTr="00A944D5">
        <w:tc>
          <w:tcPr>
            <w:tcW w:w="934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3BB52D2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b/>
                <w:bCs/>
                <w:color w:val="auto"/>
                <w:szCs w:val="28"/>
              </w:rPr>
            </w:pPr>
            <w:r w:rsidRPr="00A944D5">
              <w:rPr>
                <w:b/>
                <w:bCs/>
                <w:color w:val="auto"/>
                <w:szCs w:val="28"/>
              </w:rPr>
              <w:t>Накопители данных</w:t>
            </w:r>
          </w:p>
        </w:tc>
      </w:tr>
      <w:tr w:rsidR="00A944D5" w:rsidRPr="00A944D5" w14:paraId="4E27C27E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6F7A406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Суммарный объем жестких дисков (HDD)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55C39F1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500 ГБ</w:t>
            </w:r>
          </w:p>
        </w:tc>
      </w:tr>
      <w:tr w:rsidR="00A944D5" w:rsidRPr="00A944D5" w14:paraId="6EFE255E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65D43D9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Объем твердотельного накопителя (SSD)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300C123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нет</w:t>
            </w:r>
          </w:p>
        </w:tc>
      </w:tr>
      <w:tr w:rsidR="00A944D5" w:rsidRPr="00A944D5" w14:paraId="587F1722" w14:textId="77777777" w:rsidTr="00A944D5">
        <w:tc>
          <w:tcPr>
            <w:tcW w:w="934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6EC7632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b/>
                <w:bCs/>
                <w:color w:val="auto"/>
                <w:szCs w:val="28"/>
              </w:rPr>
            </w:pPr>
            <w:r w:rsidRPr="00A944D5">
              <w:rPr>
                <w:b/>
                <w:bCs/>
                <w:color w:val="auto"/>
                <w:szCs w:val="28"/>
              </w:rPr>
              <w:t>Интерфейсы/разъемы</w:t>
            </w:r>
          </w:p>
        </w:tc>
      </w:tr>
      <w:tr w:rsidR="00A944D5" w:rsidRPr="00A944D5" w14:paraId="32DBFE15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EA74B52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Видео интерфейсы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30145B5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HDMI, VGA (D-</w:t>
            </w:r>
            <w:proofErr w:type="spellStart"/>
            <w:r w:rsidRPr="00A944D5">
              <w:rPr>
                <w:color w:val="auto"/>
                <w:szCs w:val="28"/>
              </w:rPr>
              <w:t>Sub</w:t>
            </w:r>
            <w:proofErr w:type="spellEnd"/>
            <w:r w:rsidRPr="00A944D5">
              <w:rPr>
                <w:color w:val="auto"/>
                <w:szCs w:val="28"/>
              </w:rPr>
              <w:t>)</w:t>
            </w:r>
          </w:p>
        </w:tc>
      </w:tr>
      <w:tr w:rsidR="00A944D5" w:rsidRPr="00A944D5" w14:paraId="713FDEB4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CAF307D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Интерфейсы периферии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7E4027B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  <w:lang w:val="en-US"/>
              </w:rPr>
            </w:pPr>
            <w:r w:rsidRPr="00A944D5">
              <w:rPr>
                <w:color w:val="auto"/>
                <w:szCs w:val="28"/>
                <w:lang w:val="en-US"/>
              </w:rPr>
              <w:t xml:space="preserve">USB 3.0 x4, USB 2.0 x2, jack 3.5 mm </w:t>
            </w:r>
            <w:r w:rsidRPr="00A944D5">
              <w:rPr>
                <w:color w:val="auto"/>
                <w:szCs w:val="28"/>
              </w:rPr>
              <w:t>х</w:t>
            </w:r>
            <w:r w:rsidRPr="00A944D5">
              <w:rPr>
                <w:color w:val="auto"/>
                <w:szCs w:val="28"/>
                <w:lang w:val="en-US"/>
              </w:rPr>
              <w:t>2, RJ-45</w:t>
            </w:r>
          </w:p>
        </w:tc>
      </w:tr>
      <w:tr w:rsidR="00A944D5" w:rsidRPr="00A944D5" w14:paraId="1B73BE5A" w14:textId="77777777" w:rsidTr="00A944D5">
        <w:tc>
          <w:tcPr>
            <w:tcW w:w="934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A4F9E2C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b/>
                <w:bCs/>
                <w:color w:val="auto"/>
                <w:szCs w:val="28"/>
              </w:rPr>
            </w:pPr>
            <w:r w:rsidRPr="00A944D5">
              <w:rPr>
                <w:b/>
                <w:bCs/>
                <w:color w:val="auto"/>
                <w:szCs w:val="28"/>
              </w:rPr>
              <w:t>Интернет/передача данных</w:t>
            </w:r>
          </w:p>
        </w:tc>
      </w:tr>
      <w:tr w:rsidR="00A944D5" w:rsidRPr="00A944D5" w14:paraId="459BC5C8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25A374C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Вид доступа в Интернет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A0825B8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proofErr w:type="spellStart"/>
            <w:r w:rsidRPr="00A944D5">
              <w:rPr>
                <w:color w:val="auto"/>
                <w:szCs w:val="28"/>
              </w:rPr>
              <w:t>Ethernet</w:t>
            </w:r>
            <w:proofErr w:type="spellEnd"/>
          </w:p>
        </w:tc>
      </w:tr>
      <w:tr w:rsidR="00A944D5" w:rsidRPr="00A944D5" w14:paraId="468E5756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3FF5D81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Скорость сетевого адаптера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6B2DB27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1000 Мбит/с</w:t>
            </w:r>
          </w:p>
        </w:tc>
      </w:tr>
      <w:tr w:rsidR="00A944D5" w:rsidRPr="00A944D5" w14:paraId="29FC34BC" w14:textId="77777777" w:rsidTr="00A944D5">
        <w:tc>
          <w:tcPr>
            <w:tcW w:w="934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DB954EF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b/>
                <w:bCs/>
                <w:color w:val="auto"/>
                <w:szCs w:val="28"/>
              </w:rPr>
            </w:pPr>
            <w:r w:rsidRPr="00A944D5">
              <w:rPr>
                <w:b/>
                <w:bCs/>
                <w:color w:val="auto"/>
                <w:szCs w:val="28"/>
              </w:rPr>
              <w:t>Дополнительная информация</w:t>
            </w:r>
          </w:p>
        </w:tc>
      </w:tr>
      <w:tr w:rsidR="00A944D5" w:rsidRPr="00A944D5" w14:paraId="25D25559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B7FD6F4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lastRenderedPageBreak/>
              <w:t>Оптический привод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2663380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DVD-RW</w:t>
            </w:r>
          </w:p>
        </w:tc>
      </w:tr>
      <w:tr w:rsidR="00A944D5" w:rsidRPr="00A944D5" w14:paraId="56B2FBA7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120F262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Дополнительное встроенное оборудование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7FF42D0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нет</w:t>
            </w:r>
          </w:p>
        </w:tc>
      </w:tr>
      <w:tr w:rsidR="00A944D5" w:rsidRPr="00A944D5" w14:paraId="16067137" w14:textId="77777777" w:rsidTr="00A944D5">
        <w:tc>
          <w:tcPr>
            <w:tcW w:w="9345" w:type="dxa"/>
            <w:gridSpan w:val="2"/>
            <w:shd w:val="clear" w:color="auto" w:fill="FFFFFF"/>
            <w:tcMar>
              <w:top w:w="240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B6D2A8F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b/>
                <w:bCs/>
                <w:color w:val="auto"/>
                <w:szCs w:val="28"/>
              </w:rPr>
            </w:pPr>
            <w:r w:rsidRPr="00A944D5">
              <w:rPr>
                <w:b/>
                <w:bCs/>
                <w:color w:val="auto"/>
                <w:szCs w:val="28"/>
              </w:rPr>
              <w:t>Габариты</w:t>
            </w:r>
          </w:p>
        </w:tc>
      </w:tr>
      <w:tr w:rsidR="00A944D5" w:rsidRPr="00A944D5" w14:paraId="2FAAFA0A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032067A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Длина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A2F3256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424 мм</w:t>
            </w:r>
          </w:p>
        </w:tc>
      </w:tr>
      <w:tr w:rsidR="00A944D5" w:rsidRPr="00A944D5" w14:paraId="7DC66A4F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D472195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Ширина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CE023B3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160 мм</w:t>
            </w:r>
          </w:p>
        </w:tc>
      </w:tr>
      <w:tr w:rsidR="00A944D5" w:rsidRPr="00A944D5" w14:paraId="1CAF9060" w14:textId="77777777" w:rsidTr="00A944D5">
        <w:tc>
          <w:tcPr>
            <w:tcW w:w="4717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FE94233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  <w:shd w:val="clear" w:color="auto" w:fill="FFFFFF"/>
              </w:rPr>
              <w:t>Высота </w:t>
            </w:r>
          </w:p>
        </w:tc>
        <w:tc>
          <w:tcPr>
            <w:tcW w:w="4628" w:type="dxa"/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29D6EC6" w14:textId="77777777" w:rsidR="00A944D5" w:rsidRPr="00A944D5" w:rsidRDefault="00A944D5" w:rsidP="00A944D5">
            <w:pPr>
              <w:spacing w:after="300" w:line="360" w:lineRule="atLeast"/>
              <w:ind w:left="0" w:firstLine="0"/>
              <w:jc w:val="left"/>
              <w:rPr>
                <w:color w:val="auto"/>
                <w:szCs w:val="28"/>
              </w:rPr>
            </w:pPr>
            <w:r w:rsidRPr="00A944D5">
              <w:rPr>
                <w:color w:val="auto"/>
                <w:szCs w:val="28"/>
              </w:rPr>
              <w:t>395 мм</w:t>
            </w:r>
          </w:p>
        </w:tc>
      </w:tr>
    </w:tbl>
    <w:p w14:paraId="655772E1" w14:textId="04B99BE0" w:rsidR="00C44B29" w:rsidRPr="00A944D5" w:rsidRDefault="00C44B29">
      <w:pPr>
        <w:spacing w:after="0"/>
        <w:ind w:left="716"/>
        <w:rPr>
          <w:szCs w:val="28"/>
        </w:rPr>
      </w:pPr>
    </w:p>
    <w:sectPr w:rsidR="00C44B29" w:rsidRPr="00A944D5">
      <w:pgSz w:w="11900" w:h="16840"/>
      <w:pgMar w:top="1201" w:right="854" w:bottom="72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B29"/>
    <w:rsid w:val="002B6921"/>
    <w:rsid w:val="00A944D5"/>
    <w:rsid w:val="00C4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4C8F"/>
  <w15:docId w15:val="{62B94441-0BC9-4EFA-98A3-94385523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86"/>
      <w:ind w:left="73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9"/>
      <w:ind w:left="72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4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94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9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Дарья</cp:lastModifiedBy>
  <cp:revision>3</cp:revision>
  <dcterms:created xsi:type="dcterms:W3CDTF">2021-02-18T13:01:00Z</dcterms:created>
  <dcterms:modified xsi:type="dcterms:W3CDTF">2021-02-19T15:45:00Z</dcterms:modified>
</cp:coreProperties>
</file>