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333" w:rsidRDefault="00B9617A">
      <w:r>
        <w:t>Что такое умный город</w:t>
      </w:r>
    </w:p>
    <w:p w:rsidR="00B9617A" w:rsidRDefault="00B9617A" w:rsidP="00A560EB">
      <w:pPr>
        <w:jc w:val="both"/>
      </w:pPr>
      <w:r>
        <w:t>Умный город – это градостроительная концепция интеграции нескольких информационных и коммуникационных технологий и интернетом вещей (</w:t>
      </w:r>
      <w:proofErr w:type="spellStart"/>
      <w:r>
        <w:rPr>
          <w:lang w:val="en-US"/>
        </w:rPr>
        <w:t>IoT</w:t>
      </w:r>
      <w:proofErr w:type="spellEnd"/>
      <w:r>
        <w:t>), с помощью которой значительно упрощается управление городск</w:t>
      </w:r>
      <w:r w:rsidR="009E05A4">
        <w:t xml:space="preserve">им имуществом </w:t>
      </w:r>
      <w:r>
        <w:t>и повышается уровень жизни населения.</w:t>
      </w:r>
      <w:r w:rsidR="009E05A4">
        <w:t xml:space="preserve"> Цель создания «умного города» - улучшить качество жизни </w:t>
      </w:r>
      <w:r w:rsidR="006C0273">
        <w:t>жителей города. Информационные и коммуникационные технологии</w:t>
      </w:r>
      <w:r w:rsidR="00A560EB">
        <w:t xml:space="preserve"> (ИКТ)</w:t>
      </w:r>
      <w:r w:rsidR="006C0273">
        <w:t xml:space="preserve"> обеспечивают прямую связь между городской властью и горожанами, также помогают отслеживать, что происходит в городе в данный момент времени. </w:t>
      </w:r>
      <w:r w:rsidR="00A560EB">
        <w:t>В «умном городе» используются</w:t>
      </w:r>
      <w:r w:rsidR="004B37C0">
        <w:t xml:space="preserve"> интегрированные </w:t>
      </w:r>
      <w:r w:rsidR="00A560EB">
        <w:t>датчики, которые собирают и передают накопленные данные</w:t>
      </w:r>
      <w:r w:rsidR="0053056C">
        <w:t xml:space="preserve">, полученные от жителей города и с электронных устройств, </w:t>
      </w:r>
      <w:r w:rsidR="00A560EB">
        <w:t>представителям администрации, где они обрабатываются и анализируются. Собранная информация позволяет выявить и решить проблемы неэффективности каких-либо объектов или систем.</w:t>
      </w:r>
    </w:p>
    <w:p w:rsidR="00A560EB" w:rsidRDefault="00A560EB" w:rsidP="00A560EB">
      <w:pPr>
        <w:jc w:val="both"/>
      </w:pPr>
      <w:r>
        <w:t>ИКТ используются для повышения качества, производительности и уровня взаимодействия городских служб, снижения расходов, уменьшение потребления ресурсов, улучшения связи между городскими жителями и государством. Это достигается благодаря автоматизации процессов, которые не требуют аналитических навыков.</w:t>
      </w:r>
    </w:p>
    <w:p w:rsidR="00A271E6" w:rsidRDefault="00A271E6" w:rsidP="00A560EB">
      <w:pPr>
        <w:jc w:val="both"/>
      </w:pPr>
      <w:r>
        <w:t>До сих пор не существует точного перечня элементов, которые должен включать в себя «умный город», чтобы иметь право так называться. Ниже приведены наиболее часто встречающиеся элементы «умного города»:</w:t>
      </w:r>
    </w:p>
    <w:p w:rsidR="00A271E6" w:rsidRDefault="00A271E6" w:rsidP="00A271E6">
      <w:pPr>
        <w:pStyle w:val="a6"/>
        <w:numPr>
          <w:ilvl w:val="0"/>
          <w:numId w:val="4"/>
        </w:numPr>
        <w:jc w:val="both"/>
      </w:pPr>
      <w:r>
        <w:t xml:space="preserve">Видеонаблюдение и </w:t>
      </w:r>
      <w:proofErr w:type="spellStart"/>
      <w:r>
        <w:t>фотофиксация</w:t>
      </w:r>
      <w:proofErr w:type="spellEnd"/>
    </w:p>
    <w:p w:rsidR="00A271E6" w:rsidRDefault="00A271E6" w:rsidP="00A271E6">
      <w:pPr>
        <w:pStyle w:val="a6"/>
        <w:numPr>
          <w:ilvl w:val="0"/>
          <w:numId w:val="4"/>
        </w:numPr>
        <w:jc w:val="both"/>
      </w:pPr>
      <w:r>
        <w:t>Интеллектуальные транспортные системы</w:t>
      </w:r>
    </w:p>
    <w:p w:rsidR="00A271E6" w:rsidRDefault="00A271E6" w:rsidP="00A271E6">
      <w:pPr>
        <w:pStyle w:val="a6"/>
        <w:numPr>
          <w:ilvl w:val="0"/>
          <w:numId w:val="4"/>
        </w:numPr>
        <w:jc w:val="both"/>
      </w:pPr>
      <w:r>
        <w:t>Единая система экстренного вызова</w:t>
      </w:r>
    </w:p>
    <w:p w:rsidR="00A271E6" w:rsidRPr="0053056C" w:rsidRDefault="00A271E6" w:rsidP="00A271E6">
      <w:pPr>
        <w:pStyle w:val="a6"/>
        <w:numPr>
          <w:ilvl w:val="0"/>
          <w:numId w:val="4"/>
        </w:numPr>
        <w:jc w:val="both"/>
      </w:pPr>
      <w:r>
        <w:t>Интернет вещей (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>)</w:t>
      </w:r>
    </w:p>
    <w:p w:rsidR="00A271E6" w:rsidRDefault="00A271E6" w:rsidP="00A271E6">
      <w:pPr>
        <w:pStyle w:val="a6"/>
        <w:numPr>
          <w:ilvl w:val="0"/>
          <w:numId w:val="4"/>
        </w:numPr>
        <w:jc w:val="both"/>
      </w:pPr>
      <w:r>
        <w:t>Пятое поколение мобильной связи (</w:t>
      </w:r>
      <w:r w:rsidRPr="0053056C">
        <w:t>5</w:t>
      </w:r>
      <w:r>
        <w:rPr>
          <w:lang w:val="en-US"/>
        </w:rPr>
        <w:t>G</w:t>
      </w:r>
      <w:r>
        <w:t>)</w:t>
      </w:r>
    </w:p>
    <w:p w:rsidR="00A271E6" w:rsidRDefault="00A271E6" w:rsidP="00A271E6">
      <w:pPr>
        <w:pStyle w:val="a6"/>
        <w:numPr>
          <w:ilvl w:val="0"/>
          <w:numId w:val="4"/>
        </w:numPr>
        <w:jc w:val="both"/>
      </w:pPr>
      <w:r>
        <w:t>Распределенные базы данных</w:t>
      </w:r>
    </w:p>
    <w:p w:rsidR="00A271E6" w:rsidRDefault="00A271E6" w:rsidP="00A271E6">
      <w:pPr>
        <w:pStyle w:val="a6"/>
        <w:numPr>
          <w:ilvl w:val="0"/>
          <w:numId w:val="4"/>
        </w:numPr>
        <w:jc w:val="both"/>
      </w:pPr>
      <w:r>
        <w:t>Биометрия</w:t>
      </w:r>
    </w:p>
    <w:p w:rsidR="00A271E6" w:rsidRDefault="00A271E6" w:rsidP="00A271E6">
      <w:pPr>
        <w:pStyle w:val="a6"/>
        <w:numPr>
          <w:ilvl w:val="0"/>
          <w:numId w:val="4"/>
        </w:numPr>
        <w:jc w:val="both"/>
      </w:pPr>
      <w:r>
        <w:t>Умное ЖКХ</w:t>
      </w:r>
    </w:p>
    <w:p w:rsidR="00A271E6" w:rsidRDefault="00A271E6" w:rsidP="00A271E6">
      <w:pPr>
        <w:pStyle w:val="a6"/>
        <w:numPr>
          <w:ilvl w:val="0"/>
          <w:numId w:val="4"/>
        </w:numPr>
        <w:jc w:val="both"/>
      </w:pPr>
      <w:r>
        <w:t>Геоинформационные технологии и навигация</w:t>
      </w:r>
    </w:p>
    <w:p w:rsidR="00A271E6" w:rsidRDefault="00A271E6" w:rsidP="00A271E6">
      <w:pPr>
        <w:pStyle w:val="a6"/>
        <w:numPr>
          <w:ilvl w:val="0"/>
          <w:numId w:val="4"/>
        </w:numPr>
        <w:jc w:val="both"/>
      </w:pPr>
      <w:r>
        <w:t>Единая диспетчерская служба и ситуационные центры</w:t>
      </w:r>
    </w:p>
    <w:p w:rsidR="00A271E6" w:rsidRDefault="00A271E6" w:rsidP="00A271E6">
      <w:pPr>
        <w:pStyle w:val="a6"/>
        <w:numPr>
          <w:ilvl w:val="0"/>
          <w:numId w:val="4"/>
        </w:numPr>
        <w:jc w:val="both"/>
      </w:pPr>
      <w:r>
        <w:t>Общественная безопасность</w:t>
      </w:r>
    </w:p>
    <w:p w:rsidR="00A271E6" w:rsidRDefault="00A271E6" w:rsidP="00A271E6">
      <w:pPr>
        <w:pStyle w:val="a6"/>
        <w:numPr>
          <w:ilvl w:val="0"/>
          <w:numId w:val="4"/>
        </w:numPr>
        <w:jc w:val="both"/>
      </w:pPr>
      <w:r>
        <w:t>Экологическая безопасность</w:t>
      </w:r>
    </w:p>
    <w:p w:rsidR="006C0273" w:rsidRDefault="006C0273" w:rsidP="009E05A4">
      <w:bookmarkStart w:id="0" w:name="_GoBack"/>
      <w:bookmarkEnd w:id="0"/>
    </w:p>
    <w:sectPr w:rsidR="006C0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7015A"/>
    <w:multiLevelType w:val="multilevel"/>
    <w:tmpl w:val="2A72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221171"/>
    <w:multiLevelType w:val="multilevel"/>
    <w:tmpl w:val="8F24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8D2C5B"/>
    <w:multiLevelType w:val="hybridMultilevel"/>
    <w:tmpl w:val="A54A7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1C7973"/>
    <w:multiLevelType w:val="multilevel"/>
    <w:tmpl w:val="2AFC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CD72B2"/>
    <w:multiLevelType w:val="multilevel"/>
    <w:tmpl w:val="EC24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850B5C"/>
    <w:multiLevelType w:val="multilevel"/>
    <w:tmpl w:val="17FE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7A"/>
    <w:rsid w:val="00224333"/>
    <w:rsid w:val="002447EB"/>
    <w:rsid w:val="0043467A"/>
    <w:rsid w:val="004B37C0"/>
    <w:rsid w:val="0053056C"/>
    <w:rsid w:val="006C0273"/>
    <w:rsid w:val="009E05A4"/>
    <w:rsid w:val="00A271E6"/>
    <w:rsid w:val="00A560EB"/>
    <w:rsid w:val="00B9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7F2B4-0531-42C4-B60C-3E9509DF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30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30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05A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C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C027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305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53056C"/>
  </w:style>
  <w:style w:type="paragraph" w:styleId="a6">
    <w:name w:val="List Paragraph"/>
    <w:basedOn w:val="a"/>
    <w:uiPriority w:val="34"/>
    <w:qFormat/>
    <w:rsid w:val="0053056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0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</dc:creator>
  <cp:keywords/>
  <dc:description/>
  <cp:lastModifiedBy>Darya</cp:lastModifiedBy>
  <cp:revision>3</cp:revision>
  <dcterms:created xsi:type="dcterms:W3CDTF">2019-05-30T13:13:00Z</dcterms:created>
  <dcterms:modified xsi:type="dcterms:W3CDTF">2019-03-31T13:44:00Z</dcterms:modified>
</cp:coreProperties>
</file>