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949B" w14:textId="77777777" w:rsidR="00181F03" w:rsidRPr="00D873CC" w:rsidRDefault="00D873CC">
      <w:pPr>
        <w:spacing w:after="0"/>
        <w:ind w:left="-1"/>
        <w:rPr>
          <w:lang w:val="ru-RU"/>
        </w:rPr>
      </w:pPr>
      <w:r>
        <w:rPr>
          <w:noProof/>
        </w:rPr>
        <w:drawing>
          <wp:inline distT="0" distB="0" distL="0" distR="0" wp14:anchorId="088C0FAE" wp14:editId="004233D9">
            <wp:extent cx="777875" cy="457200"/>
            <wp:effectExtent l="0" t="0" r="0" b="0"/>
            <wp:docPr id="82" name="Picture 82" descr="Билайн - Wat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3CC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686FA29" w14:textId="77777777" w:rsidR="00181F03" w:rsidRPr="00D873CC" w:rsidRDefault="00D873CC">
      <w:pPr>
        <w:spacing w:after="15"/>
        <w:ind w:right="9"/>
        <w:jc w:val="center"/>
        <w:rPr>
          <w:lang w:val="ru-RU"/>
        </w:rPr>
      </w:pP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Рекомендательное письмо Писаревой Дарье Денисовне </w:t>
      </w:r>
    </w:p>
    <w:p w14:paraId="333800D7" w14:textId="77777777" w:rsidR="00181F03" w:rsidRPr="00D873CC" w:rsidRDefault="00D873CC">
      <w:pPr>
        <w:spacing w:after="58"/>
        <w:rPr>
          <w:lang w:val="ru-RU"/>
        </w:rPr>
      </w:pP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684FB05" w14:textId="79CB4FC1" w:rsidR="00181F03" w:rsidRPr="00D873CC" w:rsidRDefault="00D873CC">
      <w:pPr>
        <w:spacing w:after="54"/>
        <w:ind w:left="-14" w:firstLine="711"/>
        <w:rPr>
          <w:lang w:val="ru-RU"/>
        </w:rPr>
      </w:pPr>
      <w:r w:rsidRPr="00D873CC">
        <w:rPr>
          <w:rFonts w:ascii="Times New Roman" w:eastAsia="Times New Roman" w:hAnsi="Times New Roman" w:cs="Times New Roman"/>
          <w:lang w:val="ru-RU"/>
        </w:rPr>
        <w:t>Настоящим подтверждаю, что Писарева Дарья работа</w:t>
      </w:r>
      <w:r>
        <w:rPr>
          <w:rFonts w:ascii="Times New Roman" w:eastAsia="Times New Roman" w:hAnsi="Times New Roman" w:cs="Times New Roman"/>
          <w:lang w:val="ru-RU"/>
        </w:rPr>
        <w:t>ла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в Дирекции по подбору и работе с персоналом в </w:t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ПАО «ВымпелКом», предоставляющей услуги под брендом «Билайн» (Блок по управлению персоналом, организационному развитию и поддержке) </w:t>
      </w:r>
      <w:r w:rsidRPr="00D873CC">
        <w:rPr>
          <w:rFonts w:ascii="Times New Roman" w:eastAsia="Times New Roman" w:hAnsi="Times New Roman" w:cs="Times New Roman"/>
          <w:lang w:val="ru-RU"/>
        </w:rPr>
        <w:t>с 1 марта 2020 года</w:t>
      </w:r>
      <w:r>
        <w:rPr>
          <w:rFonts w:ascii="Times New Roman" w:eastAsia="Times New Roman" w:hAnsi="Times New Roman" w:cs="Times New Roman"/>
          <w:lang w:val="ru-RU"/>
        </w:rPr>
        <w:t xml:space="preserve"> по 18 июня 2021 года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. </w:t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369EAA29" w14:textId="77777777" w:rsidR="00181F03" w:rsidRPr="00D873CC" w:rsidRDefault="00D873CC">
      <w:pPr>
        <w:spacing w:after="0" w:line="313" w:lineRule="auto"/>
        <w:ind w:firstLine="711"/>
        <w:rPr>
          <w:lang w:val="ru-RU"/>
        </w:rPr>
      </w:pPr>
      <w:r w:rsidRPr="00D873CC">
        <w:rPr>
          <w:rFonts w:ascii="Times New Roman" w:eastAsia="Times New Roman" w:hAnsi="Times New Roman" w:cs="Times New Roman"/>
          <w:lang w:val="ru-RU"/>
        </w:rPr>
        <w:t>За время сотрудничества Дарья зарекомендовала себя только положительно. В ее рабочие обязанности вход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ит развитие и поддержка </w:t>
      </w:r>
      <w:r>
        <w:rPr>
          <w:rFonts w:ascii="Times New Roman" w:eastAsia="Times New Roman" w:hAnsi="Times New Roman" w:cs="Times New Roman"/>
        </w:rPr>
        <w:t>ATS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и </w:t>
      </w:r>
      <w:r>
        <w:rPr>
          <w:rFonts w:ascii="Times New Roman" w:eastAsia="Times New Roman" w:hAnsi="Times New Roman" w:cs="Times New Roman"/>
        </w:rPr>
        <w:t>CRM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систем компании, внедрение и развитие новых цифровых инструментов для рекрутмента, подсчет и анализ бизнес-кейсов, </w:t>
      </w:r>
      <w:r>
        <w:rPr>
          <w:rFonts w:ascii="Times New Roman" w:eastAsia="Times New Roman" w:hAnsi="Times New Roman" w:cs="Times New Roman"/>
        </w:rPr>
        <w:t>BI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разработка аналитической отчетности в </w:t>
      </w:r>
      <w:r>
        <w:rPr>
          <w:rFonts w:ascii="Times New Roman" w:eastAsia="Times New Roman" w:hAnsi="Times New Roman" w:cs="Times New Roman"/>
        </w:rPr>
        <w:t>Qlik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Sense</w:t>
      </w:r>
      <w:r w:rsidRPr="00D873CC">
        <w:rPr>
          <w:rFonts w:ascii="Times New Roman" w:eastAsia="Times New Roman" w:hAnsi="Times New Roman" w:cs="Times New Roman"/>
          <w:lang w:val="ru-RU"/>
        </w:rPr>
        <w:t>, построение технических заданий для разработки нового ф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ункционала, создание бизнес-логики расчета ключевых метрик процессов, формулирование и тестирование продуктовых гипотез и так далее. Дарья быстро освоилась со всеми обязанностями и вызовами компании и выполняет их отлично. </w:t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7FF2BB56" w14:textId="77777777" w:rsidR="00181F03" w:rsidRPr="00D873CC" w:rsidRDefault="00D873CC">
      <w:pPr>
        <w:spacing w:after="4" w:line="306" w:lineRule="auto"/>
        <w:ind w:left="-15" w:right="-8" w:firstLine="701"/>
        <w:jc w:val="both"/>
        <w:rPr>
          <w:lang w:val="ru-RU"/>
        </w:rPr>
      </w:pPr>
      <w:r w:rsidRPr="00D873CC">
        <w:rPr>
          <w:rFonts w:ascii="Times New Roman" w:eastAsia="Times New Roman" w:hAnsi="Times New Roman" w:cs="Times New Roman"/>
          <w:lang w:val="ru-RU"/>
        </w:rPr>
        <w:t>В течение своей работы Дарья уж</w:t>
      </w:r>
      <w:r w:rsidRPr="00D873CC">
        <w:rPr>
          <w:rFonts w:ascii="Times New Roman" w:eastAsia="Times New Roman" w:hAnsi="Times New Roman" w:cs="Times New Roman"/>
          <w:lang w:val="ru-RU"/>
        </w:rPr>
        <w:t>е успешно самостоятельно организовала и провела пилотное тестирование использования цифрового инструмента Чат-бот для автоматизации процессов рекрутмента, создала техническое задание на построение витрин данных и протестировала их работоспособность, разраб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отала и вывела в продуктивное использование несколько </w:t>
      </w:r>
      <w:r>
        <w:rPr>
          <w:rFonts w:ascii="Times New Roman" w:eastAsia="Times New Roman" w:hAnsi="Times New Roman" w:cs="Times New Roman"/>
        </w:rPr>
        <w:t>BI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дашбордов в </w:t>
      </w:r>
      <w:r>
        <w:rPr>
          <w:rFonts w:ascii="Times New Roman" w:eastAsia="Times New Roman" w:hAnsi="Times New Roman" w:cs="Times New Roman"/>
        </w:rPr>
        <w:t>Qlik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Sense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на основе разработанной логики расчета показателей эффективности деятельности компании. </w:t>
      </w:r>
    </w:p>
    <w:p w14:paraId="1E09C748" w14:textId="77777777" w:rsidR="00181F03" w:rsidRPr="00D873CC" w:rsidRDefault="00D873CC">
      <w:pPr>
        <w:spacing w:after="4" w:line="306" w:lineRule="auto"/>
        <w:ind w:left="-15" w:right="-8" w:firstLine="701"/>
        <w:jc w:val="both"/>
        <w:rPr>
          <w:lang w:val="ru-RU"/>
        </w:rPr>
      </w:pPr>
      <w:r w:rsidRPr="00D873CC">
        <w:rPr>
          <w:rFonts w:ascii="Times New Roman" w:eastAsia="Times New Roman" w:hAnsi="Times New Roman" w:cs="Times New Roman"/>
          <w:lang w:val="ru-RU"/>
        </w:rPr>
        <w:t>Более того Дарья демонстрирует готовность к изменениям, быстро адаптируется к новым усл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овиям работы, работает по </w:t>
      </w:r>
      <w:r>
        <w:rPr>
          <w:rFonts w:ascii="Times New Roman" w:eastAsia="Times New Roman" w:hAnsi="Times New Roman" w:cs="Times New Roman"/>
        </w:rPr>
        <w:t>Agile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и всегда готова брать на себя новые задачи и быть ответственной за их выполнение. </w:t>
      </w:r>
    </w:p>
    <w:p w14:paraId="782EE481" w14:textId="77777777" w:rsidR="00181F03" w:rsidRPr="00D873CC" w:rsidRDefault="00D873CC">
      <w:pPr>
        <w:spacing w:after="4" w:line="306" w:lineRule="auto"/>
        <w:ind w:left="-15" w:right="-8" w:firstLine="701"/>
        <w:jc w:val="both"/>
        <w:rPr>
          <w:lang w:val="ru-RU"/>
        </w:rPr>
      </w:pPr>
      <w:r w:rsidRPr="00D873CC">
        <w:rPr>
          <w:rFonts w:ascii="Times New Roman" w:eastAsia="Times New Roman" w:hAnsi="Times New Roman" w:cs="Times New Roman"/>
          <w:lang w:val="ru-RU"/>
        </w:rPr>
        <w:t>Дарья не останавливается на достигнутом и проявляет интерес к участию в корпоративных тренингах и обучениям по дизайн-мышлению, формулировани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ю гипотез, созданию </w:t>
      </w:r>
      <w:r>
        <w:rPr>
          <w:rFonts w:ascii="Times New Roman" w:eastAsia="Times New Roman" w:hAnsi="Times New Roman" w:cs="Times New Roman"/>
        </w:rPr>
        <w:t>Jobs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Done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исследований, Модели Процессов Коммуникации (</w:t>
      </w:r>
      <w:r>
        <w:rPr>
          <w:rFonts w:ascii="Times New Roman" w:eastAsia="Times New Roman" w:hAnsi="Times New Roman" w:cs="Times New Roman"/>
        </w:rPr>
        <w:t>PCM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– </w:t>
      </w:r>
      <w:r>
        <w:rPr>
          <w:rFonts w:ascii="Times New Roman" w:eastAsia="Times New Roman" w:hAnsi="Times New Roman" w:cs="Times New Roman"/>
        </w:rPr>
        <w:t>Process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Communication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Model</w:t>
      </w:r>
      <w:r w:rsidRPr="00D873CC">
        <w:rPr>
          <w:rFonts w:ascii="Times New Roman" w:eastAsia="Times New Roman" w:hAnsi="Times New Roman" w:cs="Times New Roman"/>
          <w:lang w:val="ru-RU"/>
        </w:rPr>
        <w:t>), а также готовит респондентов для глубинных интервью и занимается обучением новых сотрудников работе во внутренних системах компании Билайн.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3A01106A" w14:textId="77777777" w:rsidR="00181F03" w:rsidRPr="00D873CC" w:rsidRDefault="00D873CC">
      <w:pPr>
        <w:spacing w:after="4" w:line="306" w:lineRule="auto"/>
        <w:ind w:left="-15" w:right="-8" w:firstLine="701"/>
        <w:jc w:val="both"/>
        <w:rPr>
          <w:lang w:val="ru-RU"/>
        </w:rPr>
      </w:pPr>
      <w:r w:rsidRPr="00D873CC">
        <w:rPr>
          <w:rFonts w:ascii="Times New Roman" w:eastAsia="Times New Roman" w:hAnsi="Times New Roman" w:cs="Times New Roman"/>
          <w:lang w:val="ru-RU"/>
        </w:rPr>
        <w:t>По стилю работы Дарья склонна к работе в команде, демонстрируя ответственность и исполнительность по данным ей поручениям, а также готова самостоятельно создавать новые задачи. Она легко входит в контакт с новыми людьми, коммуникабельна, аккуратна, внима</w:t>
      </w:r>
      <w:r w:rsidRPr="00D873CC">
        <w:rPr>
          <w:rFonts w:ascii="Times New Roman" w:eastAsia="Times New Roman" w:hAnsi="Times New Roman" w:cs="Times New Roman"/>
          <w:lang w:val="ru-RU"/>
        </w:rPr>
        <w:t xml:space="preserve">тельна, ответственна и всегда жизнерадостна. В целом могу охарактеризовать Дарью как отличного работника, перспективного сотрудника и в целом хорошего человека. </w:t>
      </w:r>
    </w:p>
    <w:p w14:paraId="55DF8D8B" w14:textId="77777777" w:rsidR="00181F03" w:rsidRPr="00D873CC" w:rsidRDefault="00D873CC">
      <w:pPr>
        <w:spacing w:after="61"/>
        <w:rPr>
          <w:lang w:val="ru-RU"/>
        </w:rPr>
      </w:pPr>
      <w:r w:rsidRPr="00D873C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4601EE" w14:textId="77777777" w:rsidR="00181F03" w:rsidRPr="00D873CC" w:rsidRDefault="00D873CC">
      <w:pPr>
        <w:spacing w:after="62"/>
        <w:ind w:left="-4" w:hanging="10"/>
        <w:rPr>
          <w:lang w:val="ru-RU"/>
        </w:rPr>
      </w:pP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Ведущий менеджер по развитию систем управления персоналом,  </w:t>
      </w:r>
    </w:p>
    <w:p w14:paraId="24C51201" w14:textId="77777777" w:rsidR="00181F03" w:rsidRPr="00D873CC" w:rsidRDefault="00D873CC">
      <w:pPr>
        <w:spacing w:after="15"/>
        <w:ind w:left="-4" w:hanging="10"/>
        <w:rPr>
          <w:lang w:val="ru-RU"/>
        </w:rPr>
      </w:pP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Дорофеева Ирина Викторовна     </w:t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                                                                                         </w:t>
      </w:r>
    </w:p>
    <w:p w14:paraId="375084A9" w14:textId="77777777" w:rsidR="00181F03" w:rsidRPr="00D873CC" w:rsidRDefault="00D873CC">
      <w:pPr>
        <w:spacing w:after="15" w:line="322" w:lineRule="auto"/>
        <w:ind w:left="-4" w:hanging="10"/>
        <w:rPr>
          <w:lang w:val="ru-RU"/>
        </w:rPr>
      </w:pP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ПАО «ВымпелКом», предоставляющая услуги под брендом «Билайн», Блок по управлению персоналом, организационному развитию и поддержке </w:t>
      </w:r>
    </w:p>
    <w:p w14:paraId="26FE0822" w14:textId="77777777" w:rsidR="00181F03" w:rsidRPr="00D873CC" w:rsidRDefault="00D873CC">
      <w:pPr>
        <w:spacing w:after="2"/>
        <w:rPr>
          <w:lang w:val="ru-RU"/>
        </w:rPr>
      </w:pP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3B855F9D" w14:textId="0B213FAD" w:rsidR="00181F03" w:rsidRPr="00D873CC" w:rsidRDefault="00D873CC" w:rsidP="00D873CC">
      <w:pPr>
        <w:spacing w:after="15"/>
        <w:ind w:left="-4" w:hanging="10"/>
        <w:rPr>
          <w:lang w:val="ru-RU"/>
        </w:rPr>
      </w:pPr>
      <w:r>
        <w:rPr>
          <w:noProof/>
        </w:rPr>
        <w:drawing>
          <wp:inline distT="0" distB="0" distL="0" distR="0" wp14:anchorId="06CBB0B3" wp14:editId="66E89E4F">
            <wp:extent cx="1320165" cy="619125"/>
            <wp:effectExtent l="0" t="0" r="635" b="3175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       /</w:t>
      </w:r>
      <w:proofErr w:type="spellStart"/>
      <w:r w:rsidRPr="00D873CC">
        <w:rPr>
          <w:rFonts w:ascii="Times New Roman" w:eastAsia="Times New Roman" w:hAnsi="Times New Roman" w:cs="Times New Roman"/>
          <w:b/>
          <w:lang w:val="ru-RU"/>
        </w:rPr>
        <w:t>И.В.Дорофеева</w:t>
      </w:r>
      <w:proofErr w:type="spellEnd"/>
      <w:r w:rsidRPr="00D873CC">
        <w:rPr>
          <w:rFonts w:ascii="Times New Roman" w:eastAsia="Times New Roman" w:hAnsi="Times New Roman" w:cs="Times New Roman"/>
          <w:b/>
          <w:lang w:val="ru-RU"/>
        </w:rPr>
        <w:t xml:space="preserve">/         </w:t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                            Дата: </w:t>
      </w:r>
      <w:r>
        <w:rPr>
          <w:rFonts w:ascii="Times New Roman" w:eastAsia="Times New Roman" w:hAnsi="Times New Roman" w:cs="Times New Roman"/>
          <w:b/>
          <w:lang w:val="ru-RU"/>
        </w:rPr>
        <w:t>18</w:t>
      </w:r>
      <w:r w:rsidRPr="00D873CC">
        <w:rPr>
          <w:rFonts w:ascii="Times New Roman" w:eastAsia="Times New Roman" w:hAnsi="Times New Roman" w:cs="Times New Roman"/>
          <w:b/>
          <w:lang w:val="ru-RU"/>
        </w:rPr>
        <w:t>.0</w:t>
      </w:r>
      <w:r>
        <w:rPr>
          <w:rFonts w:ascii="Times New Roman" w:eastAsia="Times New Roman" w:hAnsi="Times New Roman" w:cs="Times New Roman"/>
          <w:b/>
          <w:lang w:val="ru-RU"/>
        </w:rPr>
        <w:t>6</w:t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.2021 </w:t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14:paraId="6E387FCF" w14:textId="0989D188" w:rsidR="00181F03" w:rsidRPr="00D873CC" w:rsidRDefault="00D873CC" w:rsidP="00D873CC">
      <w:pPr>
        <w:spacing w:after="15"/>
        <w:ind w:left="-4" w:hanging="10"/>
        <w:rPr>
          <w:lang w:val="ru-RU"/>
        </w:rPr>
      </w:pP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т. +7 905 729-55-33          </w:t>
      </w:r>
      <w:r>
        <w:rPr>
          <w:rFonts w:ascii="Times New Roman" w:eastAsia="Times New Roman" w:hAnsi="Times New Roman" w:cs="Times New Roman"/>
          <w:b/>
        </w:rPr>
        <w:t>e</w:t>
      </w:r>
      <w:r w:rsidRPr="00D873CC">
        <w:rPr>
          <w:rFonts w:ascii="Times New Roman" w:eastAsia="Times New Roman" w:hAnsi="Times New Roman" w:cs="Times New Roman"/>
          <w:b/>
          <w:lang w:val="ru-RU"/>
        </w:rPr>
        <w:t>-</w:t>
      </w:r>
      <w:r>
        <w:rPr>
          <w:rFonts w:ascii="Times New Roman" w:eastAsia="Times New Roman" w:hAnsi="Times New Roman" w:cs="Times New Roman"/>
          <w:b/>
        </w:rPr>
        <w:t>mail</w:t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</w:rPr>
        <w:t>IVDorofeeva</w:t>
      </w:r>
      <w:proofErr w:type="spellEnd"/>
      <w:r w:rsidRPr="00D873CC">
        <w:rPr>
          <w:rFonts w:ascii="Times New Roman" w:eastAsia="Times New Roman" w:hAnsi="Times New Roman" w:cs="Times New Roman"/>
          <w:b/>
          <w:lang w:val="ru-RU"/>
        </w:rPr>
        <w:t>@</w:t>
      </w:r>
      <w:r>
        <w:rPr>
          <w:rFonts w:ascii="Times New Roman" w:eastAsia="Times New Roman" w:hAnsi="Times New Roman" w:cs="Times New Roman"/>
          <w:b/>
        </w:rPr>
        <w:t>beeline</w:t>
      </w:r>
      <w:r w:rsidRPr="00D873CC">
        <w:rPr>
          <w:rFonts w:ascii="Times New Roman" w:eastAsia="Times New Roman" w:hAnsi="Times New Roman" w:cs="Times New Roman"/>
          <w:b/>
          <w:lang w:val="ru-RU"/>
        </w:rPr>
        <w:t>.</w:t>
      </w:r>
      <w:r>
        <w:rPr>
          <w:rFonts w:ascii="Times New Roman" w:eastAsia="Times New Roman" w:hAnsi="Times New Roman" w:cs="Times New Roman"/>
          <w:b/>
        </w:rPr>
        <w:t>ru</w:t>
      </w:r>
      <w:r w:rsidRPr="00D873CC"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sectPr w:rsidR="00181F03" w:rsidRPr="00D873CC">
      <w:pgSz w:w="11905" w:h="16840"/>
      <w:pgMar w:top="1135" w:right="84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03"/>
    <w:rsid w:val="00181F03"/>
    <w:rsid w:val="00D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123C4"/>
  <w15:docId w15:val="{7DC702E4-FC6B-9641-9F98-E9B2D8F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Рекомендательное письмо</dc:title>
  <dc:subject/>
  <dc:creator>Писарева Дарья Денисовна</dc:creator>
  <cp:keywords/>
  <cp:lastModifiedBy>Писарева Дарья Денисовна</cp:lastModifiedBy>
  <cp:revision>2</cp:revision>
  <dcterms:created xsi:type="dcterms:W3CDTF">2021-08-15T07:36:00Z</dcterms:created>
  <dcterms:modified xsi:type="dcterms:W3CDTF">2021-08-15T07:36:00Z</dcterms:modified>
</cp:coreProperties>
</file>