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9EE6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0B08C0F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РОССИЙСКОЙ ФЕДЕРАЦИИ</w:t>
      </w:r>
      <w:r w:rsidRPr="00AF56CA">
        <w:rPr>
          <w:rFonts w:eastAsia="Times New Roman"/>
          <w:sz w:val="24"/>
        </w:rPr>
        <w:t xml:space="preserve">  </w:t>
      </w:r>
    </w:p>
    <w:p w14:paraId="69E05ECF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5FA20E2E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>«МОСКОВСКИЙ ПОЛИТЕХНИЧЕСКИЙ УНИВЕРСИТЕТ»</w:t>
      </w:r>
    </w:p>
    <w:p w14:paraId="6706D286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BC75A64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9E35D88" w14:textId="7E13E52A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>ЛАБОРАТОРНАЯ РАБОТА №</w:t>
      </w:r>
      <w:r w:rsidR="005271F7">
        <w:rPr>
          <w:rFonts w:eastAsia="Times New Roman"/>
          <w:sz w:val="24"/>
        </w:rPr>
        <w:t>4</w:t>
      </w:r>
      <w:r w:rsidRPr="00AF56CA">
        <w:rPr>
          <w:rFonts w:eastAsia="Times New Roman"/>
          <w:sz w:val="24"/>
        </w:rPr>
        <w:t xml:space="preserve"> </w:t>
      </w:r>
      <w:r w:rsidRPr="00AF56CA">
        <w:rPr>
          <w:rFonts w:eastAsia="Times New Roman"/>
          <w:sz w:val="24"/>
        </w:rPr>
        <w:br/>
        <w:t xml:space="preserve">ПО ДИСЦИПЛИНЕ </w:t>
      </w:r>
    </w:p>
    <w:p w14:paraId="228814E2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«Программная инженерия»</w:t>
      </w:r>
    </w:p>
    <w:p w14:paraId="5995D9EC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64D618EF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4877FB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5D3C3340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698703E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7BAE8797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на тему: </w:t>
      </w:r>
    </w:p>
    <w:p w14:paraId="7194ACA8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  <w:u w:val="single"/>
        </w:rPr>
        <w:t xml:space="preserve"> </w:t>
      </w:r>
    </w:p>
    <w:p w14:paraId="1D542D74" w14:textId="415DB238" w:rsidR="005B3612" w:rsidRPr="00AF56CA" w:rsidRDefault="005271F7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5271F7">
        <w:rPr>
          <w:rFonts w:eastAsia="Times New Roman"/>
          <w:sz w:val="32"/>
          <w:szCs w:val="32"/>
          <w:u w:val="single"/>
        </w:rPr>
        <w:t>Объектно-ориентированный подход к моделированию бизнес-процессов. Модель классов и модель прецедентов</w:t>
      </w:r>
    </w:p>
    <w:p w14:paraId="4160803A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2E23F6AE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34BB413C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EC27457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54F5E367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821D04A" w14:textId="2F8D97DC" w:rsidR="005B3612" w:rsidRPr="00AF56CA" w:rsidRDefault="005B3612" w:rsidP="00B664B3">
      <w:pPr>
        <w:spacing w:line="360" w:lineRule="auto"/>
        <w:rPr>
          <w:rFonts w:eastAsia="Times New Roman"/>
          <w:sz w:val="24"/>
        </w:rPr>
      </w:pPr>
      <w:proofErr w:type="gramStart"/>
      <w:r w:rsidRPr="00AF56CA">
        <w:rPr>
          <w:rFonts w:eastAsia="Times New Roman"/>
          <w:sz w:val="24"/>
        </w:rPr>
        <w:t>Преподаватель:  _</w:t>
      </w:r>
      <w:proofErr w:type="gramEnd"/>
      <w:r w:rsidRPr="00AF56CA">
        <w:rPr>
          <w:rFonts w:eastAsia="Times New Roman"/>
          <w:sz w:val="24"/>
        </w:rPr>
        <w:t xml:space="preserve">___________________ / _________________________, ____________ / </w:t>
      </w:r>
      <w:r w:rsidRPr="00AF56CA">
        <w:rPr>
          <w:rFonts w:eastAsia="Times New Roman"/>
          <w:sz w:val="24"/>
        </w:rPr>
        <w:tab/>
        <w:t xml:space="preserve">              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F56CA">
        <w:rPr>
          <w:rFonts w:eastAsia="Times New Roman"/>
          <w:i/>
          <w:iCs/>
          <w:sz w:val="24"/>
        </w:rPr>
        <w:tab/>
        <w:t>ФИО, уч. звание и степень</w:t>
      </w:r>
    </w:p>
    <w:p w14:paraId="444099F9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D5FBF4B" w14:textId="77777777" w:rsidR="005B3612" w:rsidRPr="00AF56CA" w:rsidRDefault="005B3612" w:rsidP="00B664B3">
      <w:pPr>
        <w:spacing w:line="360" w:lineRule="auto"/>
        <w:rPr>
          <w:rFonts w:eastAsia="Times New Roman"/>
          <w:sz w:val="24"/>
        </w:rPr>
      </w:pPr>
      <w:proofErr w:type="gramStart"/>
      <w:r w:rsidRPr="00AF56CA">
        <w:rPr>
          <w:rFonts w:eastAsia="Times New Roman"/>
          <w:sz w:val="24"/>
        </w:rPr>
        <w:t>Студент:   </w:t>
      </w:r>
      <w:proofErr w:type="gramEnd"/>
      <w:r w:rsidRPr="00AF56CA"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14:paraId="5D3A9848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  <w:r w:rsidRPr="00AF56CA">
        <w:rPr>
          <w:rFonts w:eastAsia="Times New Roman"/>
          <w:sz w:val="24"/>
        </w:rPr>
        <w:t xml:space="preserve">                      </w:t>
      </w:r>
      <w:r w:rsidRPr="00AF56CA">
        <w:rPr>
          <w:rFonts w:eastAsia="Times New Roman"/>
          <w:sz w:val="24"/>
        </w:rPr>
        <w:tab/>
        <w:t xml:space="preserve"> 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F56CA">
        <w:rPr>
          <w:rFonts w:eastAsia="Times New Roman"/>
          <w:i/>
          <w:iCs/>
          <w:sz w:val="24"/>
        </w:rPr>
        <w:tab/>
        <w:t>ФИО, группа</w:t>
      </w:r>
    </w:p>
    <w:p w14:paraId="2BF0DBB2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522917D3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0D83E388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68772FD3" w14:textId="2A297966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Москва, 2020</w:t>
      </w:r>
    </w:p>
    <w:p w14:paraId="1E7957D4" w14:textId="6A4263DA" w:rsidR="00852378" w:rsidRPr="00AF56CA" w:rsidRDefault="00571D05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lastRenderedPageBreak/>
        <w:t>1</w:t>
      </w:r>
      <w:r w:rsidR="005271F7">
        <w:rPr>
          <w:rFonts w:ascii="Times New Roman" w:hAnsi="Times New Roman" w:cs="Times New Roman"/>
        </w:rPr>
        <w:t xml:space="preserve">. </w:t>
      </w:r>
      <w:r w:rsidR="005271F7" w:rsidRPr="005271F7">
        <w:rPr>
          <w:rFonts w:ascii="Times New Roman" w:hAnsi="Times New Roman" w:cs="Times New Roman"/>
        </w:rPr>
        <w:t>Назначение программы и цели её создания</w:t>
      </w:r>
    </w:p>
    <w:p w14:paraId="02BD9EE8" w14:textId="768A2BE9" w:rsidR="005271F7" w:rsidRDefault="005271F7" w:rsidP="005271F7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hd w:val="clear" w:color="auto" w:fill="FFFFFF"/>
        </w:rPr>
      </w:pPr>
      <w:r w:rsidRPr="004B6EE5">
        <w:rPr>
          <w:color w:val="000000"/>
          <w:sz w:val="28"/>
        </w:rPr>
        <w:t>Пекарня «Хлебник и хлебница»</w:t>
      </w:r>
      <w:r w:rsidRPr="004B6EE5">
        <w:rPr>
          <w:sz w:val="28"/>
        </w:rPr>
        <w:t xml:space="preserve"> — это пекарня у дома, занимающаяся производством хлеба и хлебобулочных изделий.</w:t>
      </w:r>
      <w:r w:rsidRPr="004B6EE5">
        <w:rPr>
          <w:color w:val="000000"/>
          <w:sz w:val="28"/>
        </w:rPr>
        <w:t xml:space="preserve"> </w:t>
      </w:r>
    </w:p>
    <w:p w14:paraId="0E2326F2" w14:textId="77777777" w:rsidR="005271F7" w:rsidRPr="004B6EE5" w:rsidRDefault="005271F7" w:rsidP="005271F7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1D2C03">
        <w:rPr>
          <w:i/>
          <w:sz w:val="28"/>
        </w:rPr>
        <w:t>Цель предприятия</w:t>
      </w:r>
      <w:r w:rsidRPr="004B6EE5">
        <w:rPr>
          <w:sz w:val="28"/>
        </w:rPr>
        <w:t>:</w:t>
      </w:r>
      <w:r w:rsidRPr="004B6EE5">
        <w:rPr>
          <w:color w:val="000000"/>
          <w:sz w:val="28"/>
          <w:shd w:val="clear" w:color="auto" w:fill="FFFFFF"/>
        </w:rPr>
        <w:t xml:space="preserve"> удовлетворение потребностей населения в потреблении свежего хлеба и хлебобулочных изделий;</w:t>
      </w:r>
      <w:r w:rsidRPr="004B6EE5">
        <w:rPr>
          <w:sz w:val="28"/>
        </w:rPr>
        <w:t xml:space="preserve"> получение прибыли путем продажи собственной продукции.</w:t>
      </w:r>
    </w:p>
    <w:p w14:paraId="29B1A26C" w14:textId="25A92F03" w:rsidR="005271F7" w:rsidRDefault="005271F7" w:rsidP="005271F7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</w:rPr>
      </w:pPr>
      <w:r w:rsidRPr="001D2C03">
        <w:rPr>
          <w:i/>
          <w:sz w:val="28"/>
        </w:rPr>
        <w:t>Виды деятельности</w:t>
      </w:r>
      <w:r w:rsidRPr="004B6EE5">
        <w:rPr>
          <w:sz w:val="28"/>
        </w:rPr>
        <w:t>: закупка ингредиентов, закупка оборудования, выпечка, продажа.</w:t>
      </w:r>
    </w:p>
    <w:p w14:paraId="2B89279A" w14:textId="464076BA" w:rsidR="00FB4C84" w:rsidRDefault="005271F7" w:rsidP="005271F7">
      <w:pPr>
        <w:pStyle w:val="a3"/>
        <w:spacing w:before="0" w:beforeAutospacing="0" w:after="0" w:afterAutospacing="0" w:line="360" w:lineRule="auto"/>
        <w:jc w:val="both"/>
        <w:textAlignment w:val="baseline"/>
        <w:rPr>
          <w:sz w:val="28"/>
        </w:rPr>
      </w:pPr>
      <w:r>
        <w:rPr>
          <w:sz w:val="28"/>
        </w:rPr>
        <w:t>Было принято решение о цифровизации учета предлагаемой пекарней продукции с помощью веб-сайта</w:t>
      </w:r>
      <w:r w:rsidR="0020136D">
        <w:rPr>
          <w:sz w:val="28"/>
        </w:rPr>
        <w:t xml:space="preserve"> с целью поддержки актуальной информации о характеристиках предлагаемых предприятием товаров.</w:t>
      </w:r>
    </w:p>
    <w:p w14:paraId="64A3B9FE" w14:textId="77777777" w:rsidR="005271F7" w:rsidRDefault="005271F7" w:rsidP="005271F7">
      <w:pPr>
        <w:pStyle w:val="a3"/>
        <w:spacing w:before="0" w:beforeAutospacing="0" w:after="0" w:afterAutospacing="0"/>
        <w:jc w:val="both"/>
        <w:textAlignment w:val="baseline"/>
        <w:rPr>
          <w:sz w:val="28"/>
        </w:rPr>
      </w:pPr>
    </w:p>
    <w:p w14:paraId="6ED57A30" w14:textId="6DAFCCF7" w:rsidR="00C17EE2" w:rsidRPr="00AF56CA" w:rsidRDefault="00C17EE2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 xml:space="preserve">2. </w:t>
      </w:r>
      <w:r w:rsidR="005271F7" w:rsidRPr="005271F7">
        <w:rPr>
          <w:rFonts w:ascii="Times New Roman" w:hAnsi="Times New Roman" w:cs="Times New Roman"/>
        </w:rPr>
        <w:t>Перечень задач</w:t>
      </w:r>
      <w:r w:rsidR="0030157A">
        <w:rPr>
          <w:rFonts w:ascii="Times New Roman" w:hAnsi="Times New Roman" w:cs="Times New Roman"/>
        </w:rPr>
        <w:t xml:space="preserve"> </w:t>
      </w:r>
    </w:p>
    <w:p w14:paraId="19E49DE8" w14:textId="77777777" w:rsidR="00FB4C84" w:rsidRDefault="00FB4C84" w:rsidP="0030157A">
      <w:pPr>
        <w:spacing w:line="360" w:lineRule="auto"/>
        <w:jc w:val="both"/>
        <w:rPr>
          <w:i/>
        </w:rPr>
      </w:pPr>
      <w:r>
        <w:rPr>
          <w:i/>
        </w:rPr>
        <w:t>1</w:t>
      </w:r>
      <w:r w:rsidRPr="00FB4C84">
        <w:rPr>
          <w:i/>
        </w:rPr>
        <w:t>. Требования к задаче «</w:t>
      </w:r>
      <w:r>
        <w:rPr>
          <w:i/>
        </w:rPr>
        <w:t>Посмотреть каталог товаров</w:t>
      </w:r>
      <w:r w:rsidRPr="00FB4C84">
        <w:rPr>
          <w:i/>
        </w:rPr>
        <w:t>»</w:t>
      </w:r>
      <w:r>
        <w:rPr>
          <w:i/>
        </w:rPr>
        <w:t>.</w:t>
      </w:r>
    </w:p>
    <w:p w14:paraId="766D2196" w14:textId="7036DAAE" w:rsidR="00FB4C84" w:rsidRDefault="00FB4C84" w:rsidP="0030157A">
      <w:pPr>
        <w:spacing w:line="360" w:lineRule="auto"/>
        <w:jc w:val="both"/>
      </w:pPr>
      <w:r>
        <w:t>П</w:t>
      </w:r>
      <w:r w:rsidRPr="00FB4C84">
        <w:t>ользователю на экране демонстрир</w:t>
      </w:r>
      <w:r>
        <w:t>уется</w:t>
      </w:r>
      <w:r w:rsidRPr="00FB4C84">
        <w:t xml:space="preserve"> </w:t>
      </w:r>
      <w:r>
        <w:t xml:space="preserve">список </w:t>
      </w:r>
      <w:r w:rsidR="00563B2B">
        <w:t xml:space="preserve">предлагаемых </w:t>
      </w:r>
      <w:r>
        <w:t>товаров</w:t>
      </w:r>
      <w:r w:rsidRPr="00FB4C84">
        <w:t>, загружаем</w:t>
      </w:r>
      <w:r w:rsidR="00563B2B">
        <w:t>ый</w:t>
      </w:r>
      <w:r w:rsidRPr="00FB4C84">
        <w:t xml:space="preserve"> из базы данных. </w:t>
      </w:r>
      <w:r w:rsidR="00563B2B">
        <w:t>Его корректирует Администратор</w:t>
      </w:r>
      <w:r w:rsidRPr="00FB4C84">
        <w:t>.</w:t>
      </w:r>
    </w:p>
    <w:p w14:paraId="03702D37" w14:textId="77777777" w:rsidR="00563B2B" w:rsidRDefault="00563B2B" w:rsidP="0030157A">
      <w:pPr>
        <w:spacing w:line="360" w:lineRule="auto"/>
        <w:jc w:val="both"/>
      </w:pPr>
    </w:p>
    <w:p w14:paraId="3F42206D" w14:textId="253D70FB" w:rsidR="00563B2B" w:rsidRDefault="00563B2B" w:rsidP="00563B2B">
      <w:pPr>
        <w:spacing w:line="360" w:lineRule="auto"/>
        <w:jc w:val="both"/>
        <w:rPr>
          <w:i/>
        </w:rPr>
      </w:pPr>
      <w:r>
        <w:rPr>
          <w:i/>
        </w:rPr>
        <w:t>2</w:t>
      </w:r>
      <w:r w:rsidRPr="00FB4C84">
        <w:rPr>
          <w:i/>
        </w:rPr>
        <w:t>. Требования к задаче «</w:t>
      </w:r>
      <w:r>
        <w:rPr>
          <w:i/>
        </w:rPr>
        <w:t>Посмотреть информацию об отдельном продукте</w:t>
      </w:r>
      <w:r w:rsidRPr="00FB4C84">
        <w:rPr>
          <w:i/>
        </w:rPr>
        <w:t>»</w:t>
      </w:r>
      <w:r>
        <w:rPr>
          <w:i/>
        </w:rPr>
        <w:t>.</w:t>
      </w:r>
    </w:p>
    <w:p w14:paraId="24B5DEF3" w14:textId="46156706" w:rsidR="00563B2B" w:rsidRPr="00FB4C84" w:rsidRDefault="00563B2B" w:rsidP="00563B2B">
      <w:pPr>
        <w:spacing w:line="360" w:lineRule="auto"/>
        <w:jc w:val="both"/>
      </w:pPr>
      <w:r>
        <w:t>П</w:t>
      </w:r>
      <w:r w:rsidRPr="00FB4C84">
        <w:t>ользователю на экране демонстрир</w:t>
      </w:r>
      <w:r>
        <w:t>уется</w:t>
      </w:r>
      <w:r w:rsidRPr="00FB4C84">
        <w:t xml:space="preserve"> </w:t>
      </w:r>
      <w:r>
        <w:t>полная информация о характеристиках выбранного им товара (наименование, артикул, количество единиц, вес, описание, ингредиенты, цена)</w:t>
      </w:r>
      <w:r w:rsidRPr="00FB4C84">
        <w:t>, загружаем</w:t>
      </w:r>
      <w:r>
        <w:t>ая</w:t>
      </w:r>
      <w:r w:rsidRPr="00FB4C84">
        <w:t xml:space="preserve"> из базы данных. </w:t>
      </w:r>
      <w:r>
        <w:t>Ее корректирует Администратор</w:t>
      </w:r>
      <w:r w:rsidRPr="00FB4C84">
        <w:t>.</w:t>
      </w:r>
    </w:p>
    <w:p w14:paraId="782BB16A" w14:textId="77777777" w:rsidR="00563B2B" w:rsidRPr="00FB4C84" w:rsidRDefault="00563B2B" w:rsidP="0030157A">
      <w:pPr>
        <w:spacing w:line="360" w:lineRule="auto"/>
        <w:jc w:val="both"/>
      </w:pPr>
    </w:p>
    <w:p w14:paraId="203F5348" w14:textId="4B96E21C" w:rsidR="00FB4C84" w:rsidRPr="00FB4C84" w:rsidRDefault="00FB4C84" w:rsidP="0030157A">
      <w:pPr>
        <w:spacing w:line="360" w:lineRule="auto"/>
        <w:jc w:val="both"/>
        <w:rPr>
          <w:i/>
        </w:rPr>
      </w:pPr>
      <w:r>
        <w:rPr>
          <w:i/>
        </w:rPr>
        <w:t>3</w:t>
      </w:r>
      <w:r w:rsidR="007B4F90" w:rsidRPr="00FB4C84">
        <w:rPr>
          <w:i/>
        </w:rPr>
        <w:t>. Требования к задаче «</w:t>
      </w:r>
      <w:r>
        <w:rPr>
          <w:i/>
        </w:rPr>
        <w:t>Войти в систему</w:t>
      </w:r>
      <w:r w:rsidR="007B4F90" w:rsidRPr="00FB4C84">
        <w:rPr>
          <w:i/>
        </w:rPr>
        <w:t xml:space="preserve">» </w:t>
      </w:r>
    </w:p>
    <w:p w14:paraId="26961AF2" w14:textId="28E581FB" w:rsidR="00B7000C" w:rsidRPr="00FB4C84" w:rsidRDefault="00FB4C84" w:rsidP="0030157A">
      <w:pPr>
        <w:spacing w:line="360" w:lineRule="auto"/>
        <w:jc w:val="both"/>
      </w:pPr>
      <w:r>
        <w:t>Пользователь заполняет данные логина и пароля</w:t>
      </w:r>
      <w:r w:rsidR="00AE3A4B">
        <w:t xml:space="preserve"> на странице входа в </w:t>
      </w:r>
      <w:proofErr w:type="gramStart"/>
      <w:r w:rsidR="00AE3A4B">
        <w:t>систему</w:t>
      </w:r>
      <w:r w:rsidR="00AE3A4B" w:rsidRPr="00AE3A4B">
        <w:rPr>
          <w:noProof/>
        </w:rPr>
        <w:t xml:space="preserve"> </w:t>
      </w:r>
      <w:r>
        <w:t>.</w:t>
      </w:r>
      <w:proofErr w:type="gramEnd"/>
      <w:r>
        <w:t xml:space="preserve"> </w:t>
      </w:r>
      <w:r w:rsidR="007B4F90" w:rsidRPr="007B4F90">
        <w:t>Введённые данные проверяются в привязанной базе данных пользователей. Когда введены некорректные данные</w:t>
      </w:r>
      <w:r>
        <w:t xml:space="preserve">, </w:t>
      </w:r>
      <w:r w:rsidR="007B4F90" w:rsidRPr="007B4F90">
        <w:t xml:space="preserve">пользователю демонстрируется </w:t>
      </w:r>
      <w:r w:rsidR="007B4F90" w:rsidRPr="007B4F90">
        <w:lastRenderedPageBreak/>
        <w:t xml:space="preserve">сообщение </w:t>
      </w:r>
      <w:r>
        <w:t>об</w:t>
      </w:r>
      <w:r w:rsidR="007B4F90" w:rsidRPr="007B4F90">
        <w:t xml:space="preserve"> ошибк</w:t>
      </w:r>
      <w:r>
        <w:t>е</w:t>
      </w:r>
      <w:r w:rsidR="007B4F90" w:rsidRPr="007B4F90">
        <w:t>. Когда введены корректные данные, пользовател</w:t>
      </w:r>
      <w:r>
        <w:t xml:space="preserve">ь попадает </w:t>
      </w:r>
      <w:r w:rsidR="007B4F90" w:rsidRPr="007B4F90">
        <w:t xml:space="preserve">на страницу </w:t>
      </w:r>
      <w:r>
        <w:t>каталога товаров с расширенным функционалом</w:t>
      </w:r>
      <w:r w:rsidR="007B4F90" w:rsidRPr="007B4F90">
        <w:t xml:space="preserve">. </w:t>
      </w:r>
      <w:r w:rsidR="007B4F90" w:rsidRPr="00FB4C84">
        <w:t>На странице</w:t>
      </w:r>
      <w:r>
        <w:t xml:space="preserve"> также</w:t>
      </w:r>
      <w:r w:rsidR="007B4F90" w:rsidRPr="00FB4C84">
        <w:t xml:space="preserve"> отображается</w:t>
      </w:r>
      <w:r>
        <w:t>, что вход выполнен от имени Администратора</w:t>
      </w:r>
      <w:r w:rsidR="007B4F90" w:rsidRPr="00FB4C84">
        <w:t>.</w:t>
      </w:r>
    </w:p>
    <w:p w14:paraId="478F0043" w14:textId="7BDDEB7F" w:rsidR="0030157A" w:rsidRDefault="0030157A" w:rsidP="00563B2B">
      <w:pPr>
        <w:rPr>
          <w:color w:val="000000"/>
          <w:szCs w:val="28"/>
        </w:rPr>
      </w:pPr>
    </w:p>
    <w:p w14:paraId="222817AF" w14:textId="27F7E1BB" w:rsidR="00563B2B" w:rsidRPr="00FB4C84" w:rsidRDefault="00563B2B" w:rsidP="00563B2B">
      <w:pPr>
        <w:spacing w:line="360" w:lineRule="auto"/>
        <w:jc w:val="both"/>
        <w:rPr>
          <w:i/>
        </w:rPr>
      </w:pPr>
      <w:r>
        <w:rPr>
          <w:i/>
        </w:rPr>
        <w:t>4</w:t>
      </w:r>
      <w:r w:rsidRPr="00FB4C84">
        <w:rPr>
          <w:i/>
        </w:rPr>
        <w:t>. Требования к задаче «</w:t>
      </w:r>
      <w:r>
        <w:rPr>
          <w:i/>
        </w:rPr>
        <w:t>Изменить стоимость продукта</w:t>
      </w:r>
      <w:r w:rsidRPr="00FB4C84">
        <w:rPr>
          <w:i/>
        </w:rPr>
        <w:t xml:space="preserve">» </w:t>
      </w:r>
    </w:p>
    <w:p w14:paraId="77215DB4" w14:textId="23B8A633" w:rsidR="00563B2B" w:rsidRPr="00FB4C84" w:rsidRDefault="00563B2B" w:rsidP="00563B2B">
      <w:pPr>
        <w:spacing w:line="360" w:lineRule="auto"/>
        <w:jc w:val="both"/>
      </w:pPr>
      <w:r>
        <w:t xml:space="preserve">Администратор, находясь на странице просмотра полной информации о выбранном им продукте, </w:t>
      </w:r>
      <w:r w:rsidR="00264C25">
        <w:t>вводит новые данные о стоимости товара после нажатия на кнопку «Изменить». После ввода данных нажимает на кнопку «Сохранить». Новая информация о стоимости товара сохраняется в базу данных</w:t>
      </w:r>
    </w:p>
    <w:p w14:paraId="0BA05D4D" w14:textId="5614A705" w:rsidR="00563B2B" w:rsidRDefault="00563B2B" w:rsidP="00563B2B">
      <w:pPr>
        <w:rPr>
          <w:color w:val="000000"/>
          <w:szCs w:val="28"/>
        </w:rPr>
      </w:pPr>
    </w:p>
    <w:p w14:paraId="2CED8E22" w14:textId="3FC28773" w:rsidR="00264C25" w:rsidRPr="00FB4C84" w:rsidRDefault="00264C25" w:rsidP="00264C25">
      <w:pPr>
        <w:spacing w:line="360" w:lineRule="auto"/>
        <w:jc w:val="both"/>
        <w:rPr>
          <w:i/>
        </w:rPr>
      </w:pPr>
      <w:r>
        <w:rPr>
          <w:i/>
        </w:rPr>
        <w:t>5</w:t>
      </w:r>
      <w:r w:rsidRPr="00FB4C84">
        <w:rPr>
          <w:i/>
        </w:rPr>
        <w:t>. Требования к задаче «</w:t>
      </w:r>
      <w:r>
        <w:rPr>
          <w:i/>
        </w:rPr>
        <w:t>Изменить количество продукта</w:t>
      </w:r>
      <w:r w:rsidRPr="00FB4C84">
        <w:rPr>
          <w:i/>
        </w:rPr>
        <w:t xml:space="preserve">» </w:t>
      </w:r>
    </w:p>
    <w:p w14:paraId="307272D6" w14:textId="548DFD39" w:rsidR="00264C25" w:rsidRPr="00FB4C84" w:rsidRDefault="00264C25" w:rsidP="00264C25">
      <w:pPr>
        <w:spacing w:line="360" w:lineRule="auto"/>
        <w:jc w:val="both"/>
      </w:pPr>
      <w:r>
        <w:t>Администратор, находясь на странице просмотра полной информации о выбранном им продукте, вводит новые данные о количестве товара после нажатия на кнопку «Изменить». После ввода данных нажимает на кнопку «Сохранить». Новая информация о количестве товара сохраняется в базу данных</w:t>
      </w:r>
    </w:p>
    <w:p w14:paraId="7158428E" w14:textId="1CAECCF3" w:rsidR="00563B2B" w:rsidRDefault="00563B2B" w:rsidP="00563B2B">
      <w:pPr>
        <w:rPr>
          <w:color w:val="000000"/>
          <w:szCs w:val="28"/>
        </w:rPr>
      </w:pPr>
    </w:p>
    <w:p w14:paraId="0C1DF34E" w14:textId="74BA4DAE" w:rsidR="00563B2B" w:rsidRPr="00FB4C84" w:rsidRDefault="00264C25" w:rsidP="00563B2B">
      <w:pPr>
        <w:spacing w:line="360" w:lineRule="auto"/>
        <w:jc w:val="both"/>
        <w:rPr>
          <w:i/>
        </w:rPr>
      </w:pPr>
      <w:r>
        <w:rPr>
          <w:i/>
        </w:rPr>
        <w:t>6</w:t>
      </w:r>
      <w:r w:rsidR="00563B2B" w:rsidRPr="00FB4C84">
        <w:rPr>
          <w:i/>
        </w:rPr>
        <w:t>. Требования к задаче «</w:t>
      </w:r>
      <w:r>
        <w:rPr>
          <w:i/>
        </w:rPr>
        <w:t>Добавить новый продукт в каталог товаров</w:t>
      </w:r>
      <w:r w:rsidR="00563B2B" w:rsidRPr="00FB4C84">
        <w:rPr>
          <w:i/>
        </w:rPr>
        <w:t xml:space="preserve">» </w:t>
      </w:r>
    </w:p>
    <w:p w14:paraId="65B978DC" w14:textId="5F1D4B63" w:rsidR="00264C25" w:rsidRPr="00FB4C84" w:rsidRDefault="00264C25" w:rsidP="00264C25">
      <w:pPr>
        <w:spacing w:line="360" w:lineRule="auto"/>
        <w:jc w:val="both"/>
      </w:pPr>
      <w:r>
        <w:t>Администратор, находясь на странице просмотра каталога товаров, нажимает на кнопку «Добавить», после чего он перенаправляется на страницу добавления новой единицы товара, содержащей следующие поля: фото, наименование, артикул, количество единиц, вес, описание, ингредиенты</w:t>
      </w:r>
      <w:r w:rsidR="0020136D">
        <w:t>, цена</w:t>
      </w:r>
      <w:r>
        <w:t>. После ввода данных он нажимает на кнопку «Добавить». Информация о новом продукте сохраняется в базу данных и отображается в обновленном каталоге товаров.</w:t>
      </w:r>
    </w:p>
    <w:p w14:paraId="78F93973" w14:textId="0111A34E" w:rsidR="00563B2B" w:rsidRDefault="00563B2B" w:rsidP="00563B2B">
      <w:pPr>
        <w:rPr>
          <w:color w:val="000000"/>
          <w:szCs w:val="28"/>
        </w:rPr>
      </w:pPr>
    </w:p>
    <w:p w14:paraId="24E40381" w14:textId="482CAB01" w:rsidR="00331530" w:rsidRPr="00FB4C84" w:rsidRDefault="00331530" w:rsidP="00331530">
      <w:pPr>
        <w:spacing w:line="360" w:lineRule="auto"/>
        <w:jc w:val="both"/>
        <w:rPr>
          <w:i/>
        </w:rPr>
      </w:pPr>
      <w:r>
        <w:rPr>
          <w:i/>
        </w:rPr>
        <w:t>7</w:t>
      </w:r>
      <w:r w:rsidRPr="00FB4C84">
        <w:rPr>
          <w:i/>
        </w:rPr>
        <w:t>. Требования к задаче «</w:t>
      </w:r>
      <w:r>
        <w:rPr>
          <w:i/>
        </w:rPr>
        <w:t>Удалить продукт из каталога товаров</w:t>
      </w:r>
      <w:r w:rsidRPr="00FB4C84">
        <w:rPr>
          <w:i/>
        </w:rPr>
        <w:t xml:space="preserve">» </w:t>
      </w:r>
    </w:p>
    <w:p w14:paraId="18E50B22" w14:textId="2D438356" w:rsidR="00331530" w:rsidRDefault="00331530" w:rsidP="00331530">
      <w:pPr>
        <w:spacing w:line="360" w:lineRule="auto"/>
        <w:jc w:val="both"/>
      </w:pPr>
      <w:r>
        <w:t>Администратор может удалить продукт двумя способами.</w:t>
      </w:r>
    </w:p>
    <w:p w14:paraId="12124F4A" w14:textId="28E24787" w:rsidR="00331530" w:rsidRDefault="00331530" w:rsidP="00331530">
      <w:pPr>
        <w:spacing w:line="360" w:lineRule="auto"/>
        <w:jc w:val="both"/>
      </w:pPr>
      <w:r>
        <w:t>Способ 1.</w:t>
      </w:r>
    </w:p>
    <w:p w14:paraId="5A67288E" w14:textId="4123AA46" w:rsidR="00331530" w:rsidRDefault="00331530" w:rsidP="00331530">
      <w:pPr>
        <w:spacing w:line="360" w:lineRule="auto"/>
        <w:jc w:val="both"/>
      </w:pPr>
      <w:r>
        <w:t>Администратор, находясь на странице просмотра каталога товаров, нажимает на кнопку «Удалить» в миниатюре карточки товара. Информация об удаленном продукте удаляется из каталога и базы данных.</w:t>
      </w:r>
    </w:p>
    <w:p w14:paraId="0F5F53EB" w14:textId="57CBD589" w:rsidR="00331530" w:rsidRDefault="00331530" w:rsidP="00331530">
      <w:pPr>
        <w:spacing w:line="360" w:lineRule="auto"/>
        <w:jc w:val="both"/>
      </w:pPr>
      <w:r>
        <w:t>Способ 2.</w:t>
      </w:r>
    </w:p>
    <w:p w14:paraId="57231465" w14:textId="37683408" w:rsidR="00331530" w:rsidRPr="00FB4C84" w:rsidRDefault="00331530" w:rsidP="00331530">
      <w:pPr>
        <w:spacing w:line="360" w:lineRule="auto"/>
        <w:jc w:val="both"/>
      </w:pPr>
      <w:r>
        <w:lastRenderedPageBreak/>
        <w:t>Администратор, находясь на странице просмотра полной информации о выбранном им продукте, нажимает на кнопку «Удалить», после чего он перенаправляется на обновленную страницу просмотра каталога товаров. Информация об удаленном продукте удаляется из каталога и базы данных.</w:t>
      </w:r>
    </w:p>
    <w:p w14:paraId="1CB292B9" w14:textId="659427E9" w:rsidR="00563B2B" w:rsidRDefault="00563B2B" w:rsidP="00563B2B">
      <w:pPr>
        <w:rPr>
          <w:color w:val="000000"/>
          <w:szCs w:val="28"/>
        </w:rPr>
      </w:pPr>
    </w:p>
    <w:p w14:paraId="50E274DC" w14:textId="333D3AAB" w:rsidR="00563B2B" w:rsidRPr="00FB4C84" w:rsidRDefault="00331530" w:rsidP="00563B2B">
      <w:pPr>
        <w:spacing w:line="360" w:lineRule="auto"/>
        <w:jc w:val="both"/>
        <w:rPr>
          <w:i/>
        </w:rPr>
      </w:pPr>
      <w:r>
        <w:rPr>
          <w:i/>
        </w:rPr>
        <w:t>8</w:t>
      </w:r>
      <w:r w:rsidR="00563B2B" w:rsidRPr="00FB4C84">
        <w:rPr>
          <w:i/>
        </w:rPr>
        <w:t>. Требования к задаче «</w:t>
      </w:r>
      <w:r w:rsidR="00563B2B">
        <w:rPr>
          <w:i/>
        </w:rPr>
        <w:t>В</w:t>
      </w:r>
      <w:r>
        <w:rPr>
          <w:i/>
        </w:rPr>
        <w:t>ы</w:t>
      </w:r>
      <w:r w:rsidR="00563B2B">
        <w:rPr>
          <w:i/>
        </w:rPr>
        <w:t xml:space="preserve">йти </w:t>
      </w:r>
      <w:r>
        <w:rPr>
          <w:i/>
        </w:rPr>
        <w:t>из</w:t>
      </w:r>
      <w:r w:rsidR="00563B2B">
        <w:rPr>
          <w:i/>
        </w:rPr>
        <w:t xml:space="preserve"> систем</w:t>
      </w:r>
      <w:r>
        <w:rPr>
          <w:i/>
        </w:rPr>
        <w:t>ы</w:t>
      </w:r>
      <w:r w:rsidR="00563B2B" w:rsidRPr="00FB4C84">
        <w:rPr>
          <w:i/>
        </w:rPr>
        <w:t xml:space="preserve">» </w:t>
      </w:r>
    </w:p>
    <w:p w14:paraId="1AAA0426" w14:textId="45AD19A7" w:rsidR="00563B2B" w:rsidRDefault="00331530" w:rsidP="00563B2B">
      <w:pPr>
        <w:spacing w:line="360" w:lineRule="auto"/>
        <w:jc w:val="both"/>
      </w:pPr>
      <w:r w:rsidRPr="00331530">
        <w:t xml:space="preserve">При нажатии кнопки «Выйти» </w:t>
      </w:r>
      <w:r>
        <w:t xml:space="preserve">Администратор </w:t>
      </w:r>
      <w:r w:rsidRPr="00331530">
        <w:t xml:space="preserve">завершает </w:t>
      </w:r>
      <w:r>
        <w:t>работу над редактированием каталога товаров</w:t>
      </w:r>
      <w:r w:rsidRPr="00331530">
        <w:t xml:space="preserve"> и возвращается на </w:t>
      </w:r>
      <w:r>
        <w:t>страницу просмотра каталога товаров</w:t>
      </w:r>
      <w:r w:rsidR="00563B2B" w:rsidRPr="00FB4C84">
        <w:t>.</w:t>
      </w:r>
    </w:p>
    <w:p w14:paraId="1CBDFBBB" w14:textId="519497F8" w:rsidR="00AE3A4B" w:rsidRDefault="00AE3A4B" w:rsidP="00563B2B">
      <w:pPr>
        <w:spacing w:line="360" w:lineRule="auto"/>
        <w:jc w:val="both"/>
      </w:pPr>
    </w:p>
    <w:p w14:paraId="4C96DF75" w14:textId="3D5D7FB0" w:rsidR="00AE3A4B" w:rsidRPr="00FB4C84" w:rsidRDefault="00AE3A4B" w:rsidP="00563B2B">
      <w:pPr>
        <w:spacing w:line="360" w:lineRule="auto"/>
        <w:jc w:val="both"/>
      </w:pPr>
      <w:r w:rsidRPr="00AE3A4B">
        <w:t>Модель прецедентов (UML) представлена на Диаграмме 1</w:t>
      </w:r>
      <w:r>
        <w:t>.</w:t>
      </w:r>
    </w:p>
    <w:p w14:paraId="7FCC04D6" w14:textId="77777777" w:rsidR="00563B2B" w:rsidRPr="00563B2B" w:rsidRDefault="00563B2B" w:rsidP="00563B2B">
      <w:pPr>
        <w:rPr>
          <w:color w:val="000000"/>
          <w:szCs w:val="28"/>
        </w:rPr>
      </w:pPr>
    </w:p>
    <w:p w14:paraId="2652ADF6" w14:textId="7D09F278" w:rsidR="005A6985" w:rsidRPr="00AE3A4B" w:rsidRDefault="00D36817" w:rsidP="00AE3A4B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 xml:space="preserve">3. </w:t>
      </w:r>
      <w:r w:rsidR="005271F7" w:rsidRPr="005271F7">
        <w:rPr>
          <w:rFonts w:ascii="Times New Roman" w:hAnsi="Times New Roman" w:cs="Times New Roman"/>
        </w:rPr>
        <w:t>Модель сущность-связь (ERD)</w:t>
      </w:r>
      <w:r w:rsidR="00AE3A4B" w:rsidRPr="005A6985">
        <w:t xml:space="preserve"> </w:t>
      </w:r>
    </w:p>
    <w:p w14:paraId="1D75B783" w14:textId="77777777" w:rsidR="00AE3A4B" w:rsidRDefault="00AE3A4B" w:rsidP="00AE3A4B">
      <w:pPr>
        <w:spacing w:line="360" w:lineRule="auto"/>
      </w:pPr>
      <w:r w:rsidRPr="00AE3A4B">
        <w:t xml:space="preserve">В модели следующие сущности: </w:t>
      </w:r>
    </w:p>
    <w:p w14:paraId="55F98214" w14:textId="3ED55BF0" w:rsidR="00AE3A4B" w:rsidRDefault="00AE3A4B" w:rsidP="0020136D">
      <w:pPr>
        <w:spacing w:line="360" w:lineRule="auto"/>
      </w:pPr>
      <w:r w:rsidRPr="0020136D">
        <w:rPr>
          <w:i/>
        </w:rPr>
        <w:t>Администратор (</w:t>
      </w:r>
      <w:r w:rsidRPr="0020136D">
        <w:rPr>
          <w:i/>
          <w:lang w:val="en-US"/>
        </w:rPr>
        <w:t>Admin</w:t>
      </w:r>
      <w:r w:rsidRPr="0020136D">
        <w:rPr>
          <w:i/>
        </w:rPr>
        <w:t>),</w:t>
      </w:r>
      <w:r w:rsidRPr="00AE3A4B">
        <w:t xml:space="preserve"> хранящая ID</w:t>
      </w:r>
      <w:r>
        <w:t xml:space="preserve"> администратор</w:t>
      </w:r>
      <w:r w:rsidRPr="00AE3A4B">
        <w:t xml:space="preserve">, его логин и пароль для входа в систему. </w:t>
      </w:r>
      <w:r>
        <w:t xml:space="preserve">В планируемом к созданию приложении будет существовать только одна учетная запись администратора. </w:t>
      </w:r>
      <w:r w:rsidR="0020136D">
        <w:t>При масштабировании системы возможно добавление функционала разграничения доступа.</w:t>
      </w:r>
      <w:r w:rsidRPr="00AE3A4B">
        <w:t xml:space="preserve"> </w:t>
      </w:r>
    </w:p>
    <w:p w14:paraId="6E45B96E" w14:textId="569B0943" w:rsidR="005A6985" w:rsidRDefault="0020136D" w:rsidP="00AE3A4B">
      <w:pPr>
        <w:spacing w:line="360" w:lineRule="auto"/>
      </w:pPr>
      <w:r w:rsidRPr="0020136D">
        <w:rPr>
          <w:i/>
        </w:rPr>
        <w:t>Товары</w:t>
      </w:r>
      <w:r w:rsidR="00AE3A4B" w:rsidRPr="0020136D">
        <w:rPr>
          <w:i/>
        </w:rPr>
        <w:t xml:space="preserve"> (</w:t>
      </w:r>
      <w:r w:rsidRPr="0020136D">
        <w:rPr>
          <w:i/>
          <w:lang w:val="en-US"/>
        </w:rPr>
        <w:t>Products</w:t>
      </w:r>
      <w:r w:rsidR="00AE3A4B" w:rsidRPr="0020136D">
        <w:rPr>
          <w:i/>
        </w:rPr>
        <w:t>)</w:t>
      </w:r>
      <w:r w:rsidR="00AE3A4B" w:rsidRPr="00AE3A4B">
        <w:t xml:space="preserve">, хранящая ID </w:t>
      </w:r>
      <w:r>
        <w:t>товара</w:t>
      </w:r>
      <w:r w:rsidR="00AE3A4B" w:rsidRPr="00AE3A4B">
        <w:t xml:space="preserve">, </w:t>
      </w:r>
      <w:r>
        <w:t>название файла, содержащего фото, наименование, артикул, количество единиц, вес, описание, ингредиенты, цена.</w:t>
      </w:r>
    </w:p>
    <w:p w14:paraId="024C7DF9" w14:textId="0CDD1116" w:rsidR="006F0F7B" w:rsidRPr="00FB4C84" w:rsidRDefault="006F0F7B" w:rsidP="006F0F7B">
      <w:pPr>
        <w:spacing w:line="360" w:lineRule="auto"/>
        <w:jc w:val="both"/>
      </w:pPr>
      <w:r w:rsidRPr="00AE3A4B">
        <w:t xml:space="preserve">Модель </w:t>
      </w:r>
      <w:r>
        <w:t>сущность-связь</w:t>
      </w:r>
      <w:r w:rsidRPr="00AE3A4B">
        <w:t xml:space="preserve"> (</w:t>
      </w:r>
      <w:r>
        <w:rPr>
          <w:lang w:val="en-US"/>
        </w:rPr>
        <w:t>ERD</w:t>
      </w:r>
      <w:r w:rsidRPr="00AE3A4B">
        <w:t xml:space="preserve">) представлена на Диаграмме </w:t>
      </w:r>
      <w:r w:rsidRPr="006F0F7B">
        <w:t>2</w:t>
      </w:r>
      <w:r>
        <w:t>.</w:t>
      </w:r>
    </w:p>
    <w:p w14:paraId="557F1EC7" w14:textId="77777777" w:rsidR="005A6985" w:rsidRPr="005A6985" w:rsidRDefault="005A6985" w:rsidP="005A6985"/>
    <w:p w14:paraId="5222C970" w14:textId="21AEAEDB" w:rsidR="00B664B3" w:rsidRPr="00AF56CA" w:rsidRDefault="00AE3A4B" w:rsidP="00B664B3">
      <w:pPr>
        <w:pStyle w:val="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664B3" w:rsidRPr="00AF56CA">
        <w:rPr>
          <w:rFonts w:ascii="Times New Roman" w:hAnsi="Times New Roman" w:cs="Times New Roman"/>
        </w:rPr>
        <w:t>. ВЫВОД</w:t>
      </w:r>
    </w:p>
    <w:p w14:paraId="380EA1F2" w14:textId="45E6EE55" w:rsidR="009F6D9A" w:rsidRDefault="0020136D" w:rsidP="0020136D">
      <w:pPr>
        <w:spacing w:line="360" w:lineRule="auto"/>
        <w:jc w:val="both"/>
      </w:pPr>
      <w:r>
        <w:t>В ходе работы были освоены методики анализа разрабатываемой программы, задачи формулирования функциональных и нефункциональных требований к программной реализации отдельных задач и к программе в целом</w:t>
      </w:r>
      <w:r w:rsidR="00A13E18">
        <w:t>, также были</w:t>
      </w:r>
      <w:r>
        <w:t xml:space="preserve"> выработ</w:t>
      </w:r>
      <w:r w:rsidR="00A13E18">
        <w:t xml:space="preserve">аны </w:t>
      </w:r>
      <w:r>
        <w:t>навык</w:t>
      </w:r>
      <w:r w:rsidR="00A13E18">
        <w:t>и</w:t>
      </w:r>
      <w:r>
        <w:t xml:space="preserve"> разработки технического задания.</w:t>
      </w:r>
    </w:p>
    <w:p w14:paraId="355525D6" w14:textId="77777777" w:rsidR="00A13E18" w:rsidRDefault="00A13E18" w:rsidP="0020136D">
      <w:pPr>
        <w:spacing w:line="360" w:lineRule="auto"/>
        <w:jc w:val="both"/>
        <w:sectPr w:rsidR="00A13E18" w:rsidSect="00AF56CA"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43CA5398" w14:textId="5A7B85FD" w:rsidR="00A13E18" w:rsidRDefault="00A13E18" w:rsidP="00A13E18">
      <w:pPr>
        <w:pStyle w:val="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AF56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Приложение</w:t>
      </w:r>
    </w:p>
    <w:p w14:paraId="677CB8F3" w14:textId="77777777" w:rsidR="00A13E18" w:rsidRPr="00A13E18" w:rsidRDefault="00A13E18" w:rsidP="00A13E18"/>
    <w:p w14:paraId="6072234E" w14:textId="78175980" w:rsidR="00A13E18" w:rsidRDefault="006F0F7B" w:rsidP="006F0F7B">
      <w:pPr>
        <w:spacing w:line="360" w:lineRule="auto"/>
      </w:pPr>
      <w:r>
        <w:rPr>
          <w:noProof/>
        </w:rPr>
        <w:drawing>
          <wp:inline distT="0" distB="0" distL="0" distR="0" wp14:anchorId="4AC34683" wp14:editId="7DAC81BB">
            <wp:extent cx="7402099" cy="47102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491" cy="474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Диаграмма 1.</w:t>
      </w:r>
    </w:p>
    <w:p w14:paraId="32D18AAC" w14:textId="143B9470" w:rsidR="006F0F7B" w:rsidRPr="006F0F7B" w:rsidRDefault="006F0F7B" w:rsidP="006F0F7B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4CA5D7C0" wp14:editId="0C92D326">
            <wp:extent cx="4895850" cy="39324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929" cy="39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Диаграмма 2.</w:t>
      </w:r>
      <w:bookmarkStart w:id="0" w:name="_GoBack"/>
      <w:bookmarkEnd w:id="0"/>
    </w:p>
    <w:sectPr w:rsidR="006F0F7B" w:rsidRPr="006F0F7B" w:rsidSect="00A13E18">
      <w:pgSz w:w="16838" w:h="11906" w:orient="landscape"/>
      <w:pgMar w:top="1701" w:right="1134" w:bottom="726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D7D69"/>
    <w:multiLevelType w:val="hybridMultilevel"/>
    <w:tmpl w:val="78BC2B2E"/>
    <w:lvl w:ilvl="0" w:tplc="0BBA5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E84D59"/>
    <w:multiLevelType w:val="hybridMultilevel"/>
    <w:tmpl w:val="4AFA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4B6F"/>
    <w:multiLevelType w:val="multilevel"/>
    <w:tmpl w:val="6BC8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B79DB"/>
    <w:multiLevelType w:val="hybridMultilevel"/>
    <w:tmpl w:val="375EA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32923"/>
    <w:multiLevelType w:val="hybridMultilevel"/>
    <w:tmpl w:val="C8B4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7"/>
    <w:rsid w:val="001E7CE0"/>
    <w:rsid w:val="0020136D"/>
    <w:rsid w:val="00264C25"/>
    <w:rsid w:val="0030157A"/>
    <w:rsid w:val="003154FB"/>
    <w:rsid w:val="00331530"/>
    <w:rsid w:val="00331C24"/>
    <w:rsid w:val="0034276C"/>
    <w:rsid w:val="003E7111"/>
    <w:rsid w:val="00496A39"/>
    <w:rsid w:val="004F7AA9"/>
    <w:rsid w:val="005271F7"/>
    <w:rsid w:val="00563B2B"/>
    <w:rsid w:val="00571D05"/>
    <w:rsid w:val="00591363"/>
    <w:rsid w:val="005A6985"/>
    <w:rsid w:val="005B3612"/>
    <w:rsid w:val="005D3D9B"/>
    <w:rsid w:val="005D6C4E"/>
    <w:rsid w:val="006732B7"/>
    <w:rsid w:val="006F0F7B"/>
    <w:rsid w:val="00725DDA"/>
    <w:rsid w:val="007805CB"/>
    <w:rsid w:val="0078568F"/>
    <w:rsid w:val="007B4F90"/>
    <w:rsid w:val="007E4F42"/>
    <w:rsid w:val="00852378"/>
    <w:rsid w:val="008F7544"/>
    <w:rsid w:val="009F6D9A"/>
    <w:rsid w:val="00A13E18"/>
    <w:rsid w:val="00A806DE"/>
    <w:rsid w:val="00AB690A"/>
    <w:rsid w:val="00AC5D80"/>
    <w:rsid w:val="00AE3A4B"/>
    <w:rsid w:val="00AF56CA"/>
    <w:rsid w:val="00B359B3"/>
    <w:rsid w:val="00B45E54"/>
    <w:rsid w:val="00B664B3"/>
    <w:rsid w:val="00B7000C"/>
    <w:rsid w:val="00B75633"/>
    <w:rsid w:val="00BD51C2"/>
    <w:rsid w:val="00C17EE2"/>
    <w:rsid w:val="00D36817"/>
    <w:rsid w:val="00DF7357"/>
    <w:rsid w:val="00E1288C"/>
    <w:rsid w:val="00E159A0"/>
    <w:rsid w:val="00E97BEE"/>
    <w:rsid w:val="00F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9D79"/>
  <w15:chartTrackingRefBased/>
  <w15:docId w15:val="{F7F02C6C-A656-4F57-9451-42F10D1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612"/>
  </w:style>
  <w:style w:type="paragraph" w:styleId="1">
    <w:name w:val="heading 1"/>
    <w:basedOn w:val="a"/>
    <w:next w:val="a"/>
    <w:link w:val="10"/>
    <w:autoRedefine/>
    <w:uiPriority w:val="9"/>
    <w:qFormat/>
    <w:rsid w:val="00A806DE"/>
    <w:pPr>
      <w:keepNext/>
      <w:keepLines/>
      <w:spacing w:after="36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806DE"/>
    <w:pPr>
      <w:keepNext/>
      <w:keepLines/>
      <w:spacing w:before="240" w:after="240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6DE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06DE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Normal (Web)"/>
    <w:basedOn w:val="a"/>
    <w:uiPriority w:val="99"/>
    <w:unhideWhenUsed/>
    <w:rsid w:val="00571D05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character" w:styleId="a4">
    <w:name w:val="Hyperlink"/>
    <w:basedOn w:val="a0"/>
    <w:uiPriority w:val="99"/>
    <w:unhideWhenUsed/>
    <w:rsid w:val="0085237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37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25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7000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000C"/>
    <w:rPr>
      <w:rFonts w:ascii="Segoe UI" w:hAnsi="Segoe UI" w:cs="Segoe UI"/>
      <w:sz w:val="18"/>
      <w:szCs w:val="18"/>
    </w:rPr>
  </w:style>
  <w:style w:type="paragraph" w:customStyle="1" w:styleId="stk-list-item">
    <w:name w:val="stk-list-item"/>
    <w:basedOn w:val="a"/>
    <w:rsid w:val="0030157A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character" w:styleId="a9">
    <w:name w:val="Strong"/>
    <w:basedOn w:val="a0"/>
    <w:uiPriority w:val="22"/>
    <w:qFormat/>
    <w:rsid w:val="0030157A"/>
    <w:rPr>
      <w:b/>
      <w:bCs/>
    </w:rPr>
  </w:style>
  <w:style w:type="paragraph" w:styleId="aa">
    <w:name w:val="List Paragraph"/>
    <w:basedOn w:val="a"/>
    <w:uiPriority w:val="34"/>
    <w:qFormat/>
    <w:rsid w:val="0030157A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5A6985"/>
    <w:pPr>
      <w:spacing w:after="160" w:line="259" w:lineRule="auto"/>
    </w:pPr>
    <w:rPr>
      <w:rFonts w:cstheme="minorBidi"/>
      <w:szCs w:val="22"/>
    </w:rPr>
  </w:style>
  <w:style w:type="character" w:customStyle="1" w:styleId="12">
    <w:name w:val="Стиль1 Знак"/>
    <w:basedOn w:val="a0"/>
    <w:link w:val="11"/>
    <w:rsid w:val="005A698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Беляева</dc:creator>
  <cp:keywords/>
  <dc:description/>
  <cp:lastModifiedBy>d.belyaeva1@outlook.com</cp:lastModifiedBy>
  <cp:revision>19</cp:revision>
  <dcterms:created xsi:type="dcterms:W3CDTF">2020-02-28T20:23:00Z</dcterms:created>
  <dcterms:modified xsi:type="dcterms:W3CDTF">2020-04-17T19:44:00Z</dcterms:modified>
</cp:coreProperties>
</file>