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BD4" w:rsidRDefault="00F04BD4" w:rsidP="00701574">
      <w:pPr>
        <w:spacing w:after="0" w:line="360" w:lineRule="auto"/>
        <w:jc w:val="center"/>
        <w:rPr>
          <w:lang w:val="en-US"/>
        </w:rPr>
      </w:pPr>
    </w:p>
    <w:p w:rsidR="00A31943" w:rsidRDefault="00A31943" w:rsidP="00701574">
      <w:pPr>
        <w:spacing w:after="0" w:line="360" w:lineRule="auto"/>
        <w:jc w:val="center"/>
        <w:rPr>
          <w:lang w:val="en-US"/>
        </w:rPr>
      </w:pPr>
    </w:p>
    <w:p w:rsidR="00A31943" w:rsidRPr="00A31943" w:rsidRDefault="00A31943" w:rsidP="00701574">
      <w:pPr>
        <w:spacing w:after="0" w:line="360" w:lineRule="auto"/>
        <w:jc w:val="center"/>
        <w:rPr>
          <w:lang w:val="en-US"/>
        </w:rPr>
      </w:pPr>
    </w:p>
    <w:p w:rsidR="00F04BD4" w:rsidRDefault="00F04BD4" w:rsidP="00701574">
      <w:pPr>
        <w:spacing w:after="0" w:line="360" w:lineRule="auto"/>
        <w:jc w:val="center"/>
      </w:pPr>
    </w:p>
    <w:p w:rsidR="00701574" w:rsidRDefault="00701574" w:rsidP="00701574">
      <w:pPr>
        <w:spacing w:after="0" w:line="360" w:lineRule="auto"/>
        <w:jc w:val="center"/>
      </w:pPr>
    </w:p>
    <w:p w:rsidR="00701574" w:rsidRDefault="00701574" w:rsidP="00701574">
      <w:pPr>
        <w:spacing w:after="0" w:line="360" w:lineRule="auto"/>
        <w:jc w:val="center"/>
      </w:pPr>
    </w:p>
    <w:p w:rsidR="00701574" w:rsidRDefault="00701574" w:rsidP="00701574">
      <w:pPr>
        <w:spacing w:after="0" w:line="360" w:lineRule="auto"/>
        <w:jc w:val="center"/>
        <w:rPr>
          <w:lang w:val="en-US"/>
        </w:rPr>
      </w:pPr>
    </w:p>
    <w:p w:rsidR="00A31943" w:rsidRDefault="00A31943" w:rsidP="00701574">
      <w:pPr>
        <w:spacing w:after="0" w:line="360" w:lineRule="auto"/>
        <w:jc w:val="center"/>
        <w:rPr>
          <w:lang w:val="en-US"/>
        </w:rPr>
      </w:pPr>
    </w:p>
    <w:p w:rsidR="00A31943" w:rsidRPr="00A31943" w:rsidRDefault="00A31943" w:rsidP="00701574">
      <w:pPr>
        <w:spacing w:after="0" w:line="360" w:lineRule="auto"/>
        <w:jc w:val="center"/>
        <w:rPr>
          <w:lang w:val="en-US"/>
        </w:rPr>
      </w:pPr>
    </w:p>
    <w:p w:rsidR="00701574" w:rsidRDefault="00701574" w:rsidP="00701574">
      <w:pPr>
        <w:spacing w:after="0" w:line="360" w:lineRule="auto"/>
        <w:jc w:val="center"/>
      </w:pPr>
    </w:p>
    <w:p w:rsidR="00701574" w:rsidRPr="00701574" w:rsidRDefault="00701574" w:rsidP="00701574">
      <w:pPr>
        <w:spacing w:after="0" w:line="360" w:lineRule="auto"/>
        <w:jc w:val="center"/>
      </w:pPr>
    </w:p>
    <w:p w:rsidR="00F04BD4" w:rsidRPr="00701574" w:rsidRDefault="00F04BD4" w:rsidP="00701574">
      <w:pPr>
        <w:spacing w:after="0" w:line="360" w:lineRule="auto"/>
        <w:rPr>
          <w:sz w:val="32"/>
          <w:szCs w:val="32"/>
        </w:rPr>
      </w:pPr>
    </w:p>
    <w:p w:rsidR="00F04BD4" w:rsidRDefault="00A31943" w:rsidP="00701574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Пояснительная записка </w:t>
      </w:r>
    </w:p>
    <w:p w:rsidR="00A31943" w:rsidRPr="00A31943" w:rsidRDefault="00A31943" w:rsidP="00701574">
      <w:pPr>
        <w:spacing w:after="0" w:line="36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к проекту </w:t>
      </w:r>
      <w:r>
        <w:rPr>
          <w:b/>
          <w:sz w:val="32"/>
          <w:szCs w:val="32"/>
          <w:lang w:val="en-US"/>
        </w:rPr>
        <w:t>PyGAME</w:t>
      </w:r>
    </w:p>
    <w:p w:rsidR="00F04BD4" w:rsidRDefault="00F04BD4" w:rsidP="00701574">
      <w:pPr>
        <w:spacing w:after="0" w:line="360" w:lineRule="auto"/>
        <w:rPr>
          <w:b/>
        </w:rPr>
      </w:pPr>
    </w:p>
    <w:p w:rsidR="00F04BD4" w:rsidRDefault="00F04BD4" w:rsidP="00701574">
      <w:pPr>
        <w:spacing w:after="0" w:line="360" w:lineRule="auto"/>
        <w:jc w:val="center"/>
        <w:rPr>
          <w:b/>
        </w:rPr>
      </w:pPr>
    </w:p>
    <w:p w:rsidR="00F04BD4" w:rsidRDefault="00F04BD4" w:rsidP="00701574">
      <w:pPr>
        <w:spacing w:after="0" w:line="360" w:lineRule="auto"/>
        <w:jc w:val="center"/>
        <w:rPr>
          <w:b/>
        </w:rPr>
      </w:pPr>
    </w:p>
    <w:p w:rsidR="00F04BD4" w:rsidRDefault="00F04BD4" w:rsidP="00701574">
      <w:pPr>
        <w:spacing w:after="0" w:line="360" w:lineRule="auto"/>
        <w:rPr>
          <w:b/>
        </w:rPr>
      </w:pPr>
    </w:p>
    <w:p w:rsidR="00A31943" w:rsidRDefault="00A31943" w:rsidP="00701574">
      <w:pPr>
        <w:spacing w:after="0" w:line="360" w:lineRule="auto"/>
        <w:jc w:val="center"/>
        <w:rPr>
          <w:b/>
          <w:lang w:val="en-US"/>
        </w:rPr>
      </w:pPr>
    </w:p>
    <w:p w:rsidR="00A31943" w:rsidRPr="00A31943" w:rsidRDefault="00A31943" w:rsidP="00701574">
      <w:pPr>
        <w:spacing w:after="0" w:line="360" w:lineRule="auto"/>
        <w:jc w:val="center"/>
        <w:rPr>
          <w:b/>
          <w:lang w:val="en-US"/>
        </w:rPr>
      </w:pPr>
    </w:p>
    <w:p w:rsidR="00F04BD4" w:rsidRDefault="00F04BD4" w:rsidP="00701574">
      <w:pPr>
        <w:spacing w:after="0" w:line="360" w:lineRule="auto"/>
        <w:jc w:val="center"/>
        <w:rPr>
          <w:b/>
        </w:rPr>
      </w:pPr>
    </w:p>
    <w:p w:rsidR="00F04BD4" w:rsidRPr="00A31943" w:rsidRDefault="00F04BD4" w:rsidP="00A31943">
      <w:pPr>
        <w:spacing w:after="0" w:line="360" w:lineRule="auto"/>
        <w:jc w:val="center"/>
        <w:rPr>
          <w:b/>
        </w:rPr>
      </w:pPr>
      <w:r>
        <w:rPr>
          <w:b/>
        </w:rPr>
        <w:t xml:space="preserve">                                                                  </w:t>
      </w:r>
      <w:r w:rsidR="00A31943">
        <w:rPr>
          <w:b/>
        </w:rPr>
        <w:t>Крюкова Дарья</w:t>
      </w:r>
    </w:p>
    <w:p w:rsidR="00F04BD4" w:rsidRDefault="00F04BD4" w:rsidP="00701574">
      <w:pPr>
        <w:spacing w:after="0" w:line="360" w:lineRule="auto"/>
        <w:rPr>
          <w:b/>
        </w:rPr>
      </w:pPr>
    </w:p>
    <w:p w:rsidR="00F04BD4" w:rsidRDefault="00F04BD4" w:rsidP="00701574">
      <w:pPr>
        <w:spacing w:after="0" w:line="360" w:lineRule="auto"/>
        <w:jc w:val="center"/>
        <w:rPr>
          <w:b/>
        </w:rPr>
      </w:pPr>
    </w:p>
    <w:p w:rsidR="00F04BD4" w:rsidRDefault="00F04BD4" w:rsidP="00701574">
      <w:pPr>
        <w:spacing w:after="0" w:line="360" w:lineRule="auto"/>
        <w:jc w:val="center"/>
        <w:rPr>
          <w:b/>
        </w:rPr>
      </w:pPr>
    </w:p>
    <w:p w:rsidR="00A31943" w:rsidRDefault="00A31943" w:rsidP="00701574">
      <w:pPr>
        <w:spacing w:after="0" w:line="360" w:lineRule="auto"/>
        <w:jc w:val="center"/>
        <w:rPr>
          <w:b/>
        </w:rPr>
      </w:pPr>
    </w:p>
    <w:p w:rsidR="00A31943" w:rsidRDefault="00A31943" w:rsidP="00701574">
      <w:pPr>
        <w:spacing w:after="0" w:line="360" w:lineRule="auto"/>
        <w:jc w:val="center"/>
        <w:rPr>
          <w:b/>
        </w:rPr>
      </w:pPr>
    </w:p>
    <w:p w:rsidR="00A31943" w:rsidRDefault="00A31943" w:rsidP="00701574">
      <w:pPr>
        <w:spacing w:after="0" w:line="360" w:lineRule="auto"/>
        <w:jc w:val="center"/>
        <w:rPr>
          <w:b/>
        </w:rPr>
      </w:pPr>
    </w:p>
    <w:p w:rsidR="00F04BD4" w:rsidRDefault="00F04BD4" w:rsidP="00701574">
      <w:pPr>
        <w:spacing w:after="0" w:line="360" w:lineRule="auto"/>
        <w:jc w:val="center"/>
        <w:rPr>
          <w:b/>
        </w:rPr>
      </w:pPr>
      <w:r>
        <w:rPr>
          <w:b/>
        </w:rPr>
        <w:t>Оренбург</w:t>
      </w:r>
    </w:p>
    <w:p w:rsidR="00F04BD4" w:rsidRDefault="00A31943" w:rsidP="00701574">
      <w:pPr>
        <w:spacing w:after="0" w:line="360" w:lineRule="auto"/>
        <w:jc w:val="center"/>
        <w:rPr>
          <w:b/>
        </w:rPr>
      </w:pPr>
      <w:r>
        <w:rPr>
          <w:b/>
        </w:rPr>
        <w:t>2024</w:t>
      </w:r>
    </w:p>
    <w:p w:rsidR="0017236E" w:rsidRDefault="0017236E" w:rsidP="00701574">
      <w:pPr>
        <w:spacing w:after="0" w:line="360" w:lineRule="auto"/>
        <w:jc w:val="center"/>
        <w:rPr>
          <w:b/>
        </w:rPr>
      </w:pPr>
      <w:r>
        <w:rPr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29739111"/>
        <w:docPartObj>
          <w:docPartGallery w:val="Table of Contents"/>
          <w:docPartUnique/>
        </w:docPartObj>
      </w:sdtPr>
      <w:sdtContent>
        <w:p w:rsidR="00D46B1B" w:rsidRDefault="00D46B1B">
          <w:pPr>
            <w:pStyle w:val="a8"/>
          </w:pPr>
        </w:p>
        <w:p w:rsidR="008A6D98" w:rsidRDefault="004436E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D46B1B">
            <w:instrText xml:space="preserve"> TOC \o "1-3" \h \z \u </w:instrText>
          </w:r>
          <w:r>
            <w:fldChar w:fldCharType="separate"/>
          </w:r>
          <w:hyperlink w:anchor="_Toc159969767" w:history="1">
            <w:r w:rsidR="008A6D98" w:rsidRPr="00986BEF">
              <w:rPr>
                <w:rStyle w:val="a9"/>
                <w:noProof/>
              </w:rPr>
              <w:t>Введение</w:t>
            </w:r>
            <w:r w:rsidR="008A6D98">
              <w:rPr>
                <w:noProof/>
                <w:webHidden/>
              </w:rPr>
              <w:tab/>
            </w:r>
            <w:r w:rsidR="008A6D98">
              <w:rPr>
                <w:noProof/>
                <w:webHidden/>
              </w:rPr>
              <w:fldChar w:fldCharType="begin"/>
            </w:r>
            <w:r w:rsidR="008A6D98">
              <w:rPr>
                <w:noProof/>
                <w:webHidden/>
              </w:rPr>
              <w:instrText xml:space="preserve"> PAGEREF _Toc159969767 \h </w:instrText>
            </w:r>
            <w:r w:rsidR="008A6D98">
              <w:rPr>
                <w:noProof/>
                <w:webHidden/>
              </w:rPr>
            </w:r>
            <w:r w:rsidR="008A6D98">
              <w:rPr>
                <w:noProof/>
                <w:webHidden/>
              </w:rPr>
              <w:fldChar w:fldCharType="separate"/>
            </w:r>
            <w:r w:rsidR="008A6D98">
              <w:rPr>
                <w:noProof/>
                <w:webHidden/>
              </w:rPr>
              <w:t>3</w:t>
            </w:r>
            <w:r w:rsidR="008A6D98">
              <w:rPr>
                <w:noProof/>
                <w:webHidden/>
              </w:rPr>
              <w:fldChar w:fldCharType="end"/>
            </w:r>
          </w:hyperlink>
        </w:p>
        <w:p w:rsidR="008A6D98" w:rsidRDefault="008A6D9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969768" w:history="1">
            <w:r w:rsidRPr="00986BEF">
              <w:rPr>
                <w:rStyle w:val="a9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D98" w:rsidRDefault="008A6D9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969769" w:history="1">
            <w:r w:rsidRPr="00986BEF">
              <w:rPr>
                <w:rStyle w:val="a9"/>
                <w:noProof/>
              </w:rPr>
              <w:t>Создание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D98" w:rsidRDefault="008A6D9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969770" w:history="1">
            <w:r w:rsidRPr="00986BEF">
              <w:rPr>
                <w:rStyle w:val="a9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D98" w:rsidRDefault="008A6D98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59969771" w:history="1">
            <w:r w:rsidRPr="00986BEF">
              <w:rPr>
                <w:rStyle w:val="a9"/>
                <w:rFonts w:cs="Times New Roman"/>
                <w:noProof/>
                <w:lang w:val="en-US" w:eastAsia="ru-RU"/>
              </w:rPr>
              <w:t xml:space="preserve">Support.py </w:t>
            </w:r>
            <w:r w:rsidRPr="00986BEF">
              <w:rPr>
                <w:rStyle w:val="a9"/>
                <w:rFonts w:cs="Times New Roman"/>
                <w:noProof/>
                <w:lang w:eastAsia="ru-RU"/>
              </w:rPr>
              <w:t>и</w:t>
            </w:r>
            <w:r w:rsidRPr="00986BEF">
              <w:rPr>
                <w:rStyle w:val="a9"/>
                <w:rFonts w:cs="Times New Roman"/>
                <w:noProof/>
                <w:lang w:val="en-US" w:eastAsia="ru-RU"/>
              </w:rPr>
              <w:t xml:space="preserve"> game_data.py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D98" w:rsidRDefault="008A6D98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59969772" w:history="1">
            <w:r w:rsidRPr="00986BEF">
              <w:rPr>
                <w:rStyle w:val="a9"/>
                <w:noProof/>
                <w:lang w:val="en-US" w:eastAsia="ru-RU"/>
              </w:rPr>
              <w:t>Decoration.py, particles.py, tiles.py, ui.py, player.py, overworld.py, enemy.py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B1B" w:rsidRDefault="004436E0">
          <w:r>
            <w:fldChar w:fldCharType="end"/>
          </w:r>
        </w:p>
      </w:sdtContent>
    </w:sdt>
    <w:p w:rsidR="0017236E" w:rsidRDefault="0017236E" w:rsidP="00701574">
      <w:pPr>
        <w:spacing w:after="0" w:line="360" w:lineRule="auto"/>
        <w:rPr>
          <w:b/>
        </w:rPr>
      </w:pPr>
    </w:p>
    <w:p w:rsidR="00BC6571" w:rsidRPr="00A31943" w:rsidRDefault="003555BF" w:rsidP="00FE106A">
      <w:pPr>
        <w:pStyle w:val="1"/>
        <w:jc w:val="center"/>
      </w:pPr>
      <w:r>
        <w:br w:type="page"/>
      </w:r>
      <w:bookmarkStart w:id="0" w:name="_Toc159969767"/>
      <w:r w:rsidR="00A31943" w:rsidRPr="00A31943">
        <w:lastRenderedPageBreak/>
        <w:t>Введение</w:t>
      </w:r>
      <w:bookmarkEnd w:id="0"/>
    </w:p>
    <w:p w:rsidR="00BC6571" w:rsidRDefault="00A31943" w:rsidP="00A05379">
      <w:pPr>
        <w:spacing w:line="360" w:lineRule="auto"/>
      </w:pPr>
      <w:r>
        <w:t xml:space="preserve">Задачей проекты было создание игры-платформера. </w:t>
      </w:r>
    </w:p>
    <w:p w:rsidR="00A31943" w:rsidRDefault="00A31943" w:rsidP="00A05379">
      <w:pPr>
        <w:spacing w:line="360" w:lineRule="auto"/>
      </w:pPr>
      <w:r>
        <w:t>Техническое задание:</w:t>
      </w:r>
    </w:p>
    <w:p w:rsidR="00A31943" w:rsidRDefault="00B87E80" w:rsidP="00A31943">
      <w:pPr>
        <w:pStyle w:val="a3"/>
        <w:numPr>
          <w:ilvl w:val="0"/>
          <w:numId w:val="4"/>
        </w:numPr>
        <w:spacing w:line="360" w:lineRule="auto"/>
      </w:pPr>
      <w:r>
        <w:t>3 уровня(на каждом есть острова, монеты, враги)</w:t>
      </w:r>
    </w:p>
    <w:p w:rsidR="00B87E80" w:rsidRDefault="00B87E80" w:rsidP="00A31943">
      <w:pPr>
        <w:pStyle w:val="a3"/>
        <w:numPr>
          <w:ilvl w:val="0"/>
          <w:numId w:val="4"/>
        </w:numPr>
        <w:spacing w:line="360" w:lineRule="auto"/>
      </w:pPr>
      <w:r>
        <w:t xml:space="preserve">Хранение файлов в формате </w:t>
      </w:r>
      <w:r w:rsidRPr="00B87E80">
        <w:t>*.</w:t>
      </w:r>
      <w:r>
        <w:rPr>
          <w:lang w:val="en-US"/>
        </w:rPr>
        <w:t>csv</w:t>
      </w:r>
    </w:p>
    <w:p w:rsidR="00A31943" w:rsidRDefault="00A31943" w:rsidP="00A31943">
      <w:pPr>
        <w:pStyle w:val="a3"/>
        <w:numPr>
          <w:ilvl w:val="0"/>
          <w:numId w:val="4"/>
        </w:numPr>
        <w:spacing w:line="360" w:lineRule="auto"/>
      </w:pPr>
      <w:r>
        <w:t xml:space="preserve">Спрайты персонажей, монет имеют анимации </w:t>
      </w:r>
    </w:p>
    <w:p w:rsidR="00B87E80" w:rsidRDefault="00B87E80">
      <w:pPr>
        <w:spacing w:line="259" w:lineRule="auto"/>
        <w:jc w:val="left"/>
      </w:pPr>
      <w:r>
        <w:br w:type="page"/>
      </w:r>
    </w:p>
    <w:p w:rsidR="00B87E80" w:rsidRDefault="00B87E80" w:rsidP="00FE106A">
      <w:pPr>
        <w:pStyle w:val="1"/>
        <w:jc w:val="center"/>
      </w:pPr>
      <w:bookmarkStart w:id="1" w:name="_Toc159969768"/>
      <w:r w:rsidRPr="00B87E80">
        <w:lastRenderedPageBreak/>
        <w:t>Практическая часть</w:t>
      </w:r>
      <w:bookmarkEnd w:id="1"/>
    </w:p>
    <w:p w:rsidR="00B87E80" w:rsidRDefault="00B87E80" w:rsidP="00FE106A">
      <w:pPr>
        <w:pStyle w:val="2"/>
        <w:jc w:val="center"/>
      </w:pPr>
      <w:bookmarkStart w:id="2" w:name="_Toc159969769"/>
      <w:r>
        <w:t>Создание карты</w:t>
      </w:r>
      <w:bookmarkEnd w:id="2"/>
    </w:p>
    <w:p w:rsidR="00B87E80" w:rsidRDefault="00B87E80" w:rsidP="00B87E80">
      <w:pPr>
        <w:spacing w:line="360" w:lineRule="auto"/>
        <w:ind w:left="360"/>
      </w:pPr>
      <w:r>
        <w:t xml:space="preserve">В работе использовала бесплатные текстуры с сайта </w:t>
      </w:r>
      <w:hyperlink r:id="rId8" w:history="1">
        <w:r w:rsidRPr="0000284D">
          <w:rPr>
            <w:rStyle w:val="a9"/>
          </w:rPr>
          <w:t>https://itch.io/</w:t>
        </w:r>
      </w:hyperlink>
    </w:p>
    <w:p w:rsidR="00B87E80" w:rsidRPr="00B87E80" w:rsidRDefault="00B87E80" w:rsidP="00B87E80">
      <w:pPr>
        <w:spacing w:line="360" w:lineRule="auto"/>
        <w:ind w:left="360"/>
        <w:rPr>
          <w:b/>
        </w:rPr>
      </w:pPr>
      <w:r w:rsidRPr="00B87E80">
        <w:rPr>
          <w:b/>
        </w:rPr>
        <w:t>Для карты(ящик и текстуры для островов)</w:t>
      </w:r>
    </w:p>
    <w:p w:rsidR="00B87E80" w:rsidRDefault="00B87E80" w:rsidP="00B87E80">
      <w:pPr>
        <w:spacing w:line="360" w:lineRule="auto"/>
        <w:ind w:left="360"/>
      </w:pPr>
      <w:r>
        <w:rPr>
          <w:noProof/>
          <w:lang w:eastAsia="ru-RU"/>
        </w:rPr>
        <w:drawing>
          <wp:inline distT="0" distB="0" distL="0" distR="0">
            <wp:extent cx="812698" cy="558730"/>
            <wp:effectExtent l="19050" t="0" r="6452" b="0"/>
            <wp:docPr id="1" name="Рисунок 0" descr="c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t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2698" cy="55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3629660"/>
            <wp:effectExtent l="19050" t="0" r="3810" b="0"/>
            <wp:docPr id="2" name="Рисунок 1" descr="terrain_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in_til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80" w:rsidRPr="00B87E80" w:rsidRDefault="00B87E80" w:rsidP="00B87E80">
      <w:pPr>
        <w:spacing w:line="360" w:lineRule="auto"/>
        <w:ind w:left="360"/>
        <w:jc w:val="left"/>
      </w:pPr>
      <w:r>
        <w:t>Для главного персонажа(для примера содержание папки …</w:t>
      </w:r>
      <w:r w:rsidRPr="00B87E80">
        <w:t>\character\run</w:t>
      </w:r>
      <w:r>
        <w:t>)</w:t>
      </w:r>
    </w:p>
    <w:p w:rsidR="00B87E80" w:rsidRDefault="00B87E80" w:rsidP="00B87E80">
      <w:pPr>
        <w:spacing w:line="360" w:lineRule="auto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102789"/>
            <wp:effectExtent l="1905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0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E80" w:rsidRPr="00B87E80" w:rsidRDefault="00B87E80" w:rsidP="00B87E80">
      <w:pPr>
        <w:spacing w:line="360" w:lineRule="auto"/>
        <w:ind w:left="360"/>
      </w:pPr>
      <w:r>
        <w:t>Для монет(изумруды и монеты)</w:t>
      </w:r>
    </w:p>
    <w:p w:rsidR="00B87E80" w:rsidRDefault="00B87E80" w:rsidP="00B87E80">
      <w:pPr>
        <w:spacing w:line="360" w:lineRule="auto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04800" cy="304800"/>
            <wp:effectExtent l="0" t="0" r="0" b="0"/>
            <wp:docPr id="8" name="Рисунок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4800" cy="304800"/>
            <wp:effectExtent l="19050" t="0" r="0" b="0"/>
            <wp:docPr id="9" name="Рисунок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80" w:rsidRDefault="00B87E80" w:rsidP="00342C1B">
      <w:pPr>
        <w:spacing w:line="360" w:lineRule="auto"/>
        <w:ind w:left="360"/>
        <w:jc w:val="left"/>
      </w:pPr>
      <w:r>
        <w:t xml:space="preserve">Для </w:t>
      </w:r>
      <w:r w:rsidR="00342C1B">
        <w:t>заднего фона</w:t>
      </w:r>
      <w:r w:rsidR="00342C1B">
        <w:rPr>
          <w:noProof/>
          <w:lang w:eastAsia="ru-RU"/>
        </w:rPr>
        <w:drawing>
          <wp:inline distT="0" distB="0" distL="0" distR="0">
            <wp:extent cx="5939790" cy="3341370"/>
            <wp:effectExtent l="19050" t="0" r="381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1B" w:rsidRDefault="00342C1B" w:rsidP="00342C1B">
      <w:pPr>
        <w:spacing w:line="360" w:lineRule="auto"/>
        <w:ind w:left="360"/>
        <w:jc w:val="left"/>
      </w:pPr>
      <w:r>
        <w:t>Вода</w:t>
      </w:r>
    </w:p>
    <w:p w:rsidR="00342C1B" w:rsidRDefault="00342C1B" w:rsidP="00342C1B">
      <w:pPr>
        <w:spacing w:line="360" w:lineRule="auto"/>
        <w:ind w:left="360"/>
        <w:jc w:val="left"/>
      </w:pPr>
      <w:r>
        <w:rPr>
          <w:noProof/>
          <w:lang w:eastAsia="ru-RU"/>
        </w:rPr>
        <w:drawing>
          <wp:inline distT="0" distB="0" distL="0" distR="0">
            <wp:extent cx="1828800" cy="857250"/>
            <wp:effectExtent l="19050" t="0" r="0" b="0"/>
            <wp:docPr id="12" name="Рисунок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53" w:rsidRDefault="00C23553" w:rsidP="00342C1B">
      <w:pPr>
        <w:spacing w:line="360" w:lineRule="auto"/>
        <w:ind w:left="360"/>
        <w:jc w:val="left"/>
      </w:pPr>
      <w:r>
        <w:t>Картинка для уровня</w:t>
      </w:r>
    </w:p>
    <w:p w:rsidR="00C23553" w:rsidRDefault="00C23553" w:rsidP="00342C1B">
      <w:pPr>
        <w:spacing w:line="360" w:lineRule="auto"/>
        <w:ind w:left="360"/>
        <w:jc w:val="left"/>
      </w:pPr>
      <w:r>
        <w:rPr>
          <w:noProof/>
          <w:lang w:eastAsia="ru-RU"/>
        </w:rPr>
        <w:drawing>
          <wp:inline distT="0" distB="0" distL="0" distR="0">
            <wp:extent cx="1905000" cy="923925"/>
            <wp:effectExtent l="19050" t="0" r="0" b="0"/>
            <wp:docPr id="18" name="Рисунок 1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1B" w:rsidRDefault="00342C1B" w:rsidP="00342C1B">
      <w:pPr>
        <w:spacing w:line="360" w:lineRule="auto"/>
        <w:ind w:left="360"/>
        <w:jc w:val="left"/>
      </w:pPr>
      <w:r>
        <w:t>Враг(на примере анимация бега)</w:t>
      </w:r>
    </w:p>
    <w:p w:rsidR="00342C1B" w:rsidRDefault="00342C1B" w:rsidP="00342C1B">
      <w:pPr>
        <w:spacing w:line="360" w:lineRule="auto"/>
        <w:ind w:left="36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528945" cy="139255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C1B" w:rsidRDefault="00342C1B" w:rsidP="00342C1B">
      <w:pPr>
        <w:spacing w:line="360" w:lineRule="auto"/>
        <w:ind w:left="36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Для создания карты я использовала </w:t>
      </w:r>
      <w:r>
        <w:rPr>
          <w:noProof/>
          <w:lang w:val="en-US" w:eastAsia="ru-RU"/>
        </w:rPr>
        <w:t>TILED</w:t>
      </w:r>
      <w:r w:rsidRPr="00342C1B">
        <w:rPr>
          <w:noProof/>
          <w:lang w:eastAsia="ru-RU"/>
        </w:rPr>
        <w:t>(</w:t>
      </w:r>
      <w:r>
        <w:rPr>
          <w:noProof/>
          <w:lang w:eastAsia="ru-RU"/>
        </w:rPr>
        <w:t>отлично подходит для создания пиксельных карт</w:t>
      </w:r>
      <w:r w:rsidRPr="00342C1B">
        <w:rPr>
          <w:noProof/>
          <w:lang w:eastAsia="ru-RU"/>
        </w:rPr>
        <w:t>)</w:t>
      </w:r>
    </w:p>
    <w:p w:rsidR="00342C1B" w:rsidRDefault="00342C1B" w:rsidP="00342C1B">
      <w:pPr>
        <w:spacing w:line="360" w:lineRule="auto"/>
        <w:ind w:left="360"/>
        <w:jc w:val="left"/>
        <w:rPr>
          <w:noProof/>
          <w:lang w:val="en-US" w:eastAsia="ru-RU"/>
        </w:rPr>
      </w:pPr>
      <w:r>
        <w:rPr>
          <w:noProof/>
          <w:lang w:eastAsia="ru-RU"/>
        </w:rPr>
        <w:t>Весь принцип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работы</w:t>
      </w:r>
      <w:r>
        <w:rPr>
          <w:noProof/>
          <w:lang w:val="en-US" w:eastAsia="ru-RU"/>
        </w:rPr>
        <w:t>:</w:t>
      </w:r>
    </w:p>
    <w:p w:rsidR="00342C1B" w:rsidRDefault="00342C1B" w:rsidP="00342C1B">
      <w:pPr>
        <w:pStyle w:val="a3"/>
        <w:numPr>
          <w:ilvl w:val="0"/>
          <w:numId w:val="5"/>
        </w:numPr>
        <w:spacing w:line="36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Определение </w:t>
      </w:r>
      <w:r>
        <w:rPr>
          <w:noProof/>
          <w:lang w:val="en-US" w:eastAsia="ru-RU"/>
        </w:rPr>
        <w:t>png</w:t>
      </w:r>
      <w:r w:rsidRPr="00342C1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картинки, как </w:t>
      </w:r>
      <w:r>
        <w:rPr>
          <w:noProof/>
          <w:lang w:val="en-US" w:eastAsia="ru-RU"/>
        </w:rPr>
        <w:t>tmx</w:t>
      </w:r>
      <w:r w:rsidRPr="00342C1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файла и текстуры </w:t>
      </w:r>
    </w:p>
    <w:p w:rsidR="00342C1B" w:rsidRDefault="00342C1B" w:rsidP="00342C1B">
      <w:pPr>
        <w:pStyle w:val="a3"/>
        <w:numPr>
          <w:ilvl w:val="0"/>
          <w:numId w:val="5"/>
        </w:numPr>
        <w:spacing w:line="36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>Создание карты и размещение на ней необходимых квадратов текстур</w:t>
      </w:r>
    </w:p>
    <w:p w:rsidR="00342C1B" w:rsidRDefault="00342C1B" w:rsidP="00342C1B">
      <w:pPr>
        <w:pStyle w:val="a3"/>
        <w:numPr>
          <w:ilvl w:val="0"/>
          <w:numId w:val="5"/>
        </w:numPr>
        <w:spacing w:line="36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>Рапределение каждого типа текстур(</w:t>
      </w:r>
      <w:r>
        <w:rPr>
          <w:noProof/>
          <w:lang w:val="en-US" w:eastAsia="ru-RU"/>
        </w:rPr>
        <w:t>terrain</w:t>
      </w:r>
      <w:r w:rsidRPr="00342C1B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coins</w:t>
      </w:r>
      <w:r w:rsidRPr="00342C1B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player</w:t>
      </w:r>
      <w:r w:rsidRPr="00342C1B">
        <w:rPr>
          <w:noProof/>
          <w:lang w:eastAsia="ru-RU"/>
        </w:rPr>
        <w:t xml:space="preserve"> </w:t>
      </w:r>
      <w:r>
        <w:rPr>
          <w:noProof/>
          <w:lang w:eastAsia="ru-RU"/>
        </w:rPr>
        <w:t>и т.д.) по своим слоям</w:t>
      </w:r>
    </w:p>
    <w:p w:rsidR="00342C1B" w:rsidRDefault="00342C1B" w:rsidP="00342C1B">
      <w:pPr>
        <w:spacing w:line="360" w:lineRule="auto"/>
        <w:ind w:left="720"/>
        <w:jc w:val="left"/>
        <w:rPr>
          <w:noProof/>
          <w:lang w:val="en-US" w:eastAsia="ru-RU"/>
        </w:rPr>
      </w:pPr>
      <w:r>
        <w:rPr>
          <w:noProof/>
          <w:lang w:eastAsia="ru-RU"/>
        </w:rPr>
        <w:t>к примеру устройство последнего уровня</w:t>
      </w:r>
      <w:r w:rsidRPr="00342C1B">
        <w:rPr>
          <w:noProof/>
          <w:lang w:eastAsia="ru-RU"/>
        </w:rPr>
        <w:t>:</w:t>
      </w:r>
    </w:p>
    <w:p w:rsidR="00342C1B" w:rsidRDefault="00342C1B" w:rsidP="00FE106A">
      <w:pPr>
        <w:spacing w:line="360" w:lineRule="auto"/>
        <w:jc w:val="left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3122147"/>
            <wp:effectExtent l="19050" t="0" r="381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6A" w:rsidRDefault="00FE106A" w:rsidP="00FE106A">
      <w:pPr>
        <w:spacing w:line="36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В итоге, экспортируем все слои в виде </w:t>
      </w:r>
      <w:r>
        <w:rPr>
          <w:noProof/>
          <w:lang w:val="en-US" w:eastAsia="ru-RU"/>
        </w:rPr>
        <w:t>csv</w:t>
      </w:r>
      <w:r w:rsidRPr="00FE106A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файла, содержание папки уровня будет таким</w:t>
      </w:r>
    </w:p>
    <w:p w:rsidR="00FE106A" w:rsidRPr="00FE106A" w:rsidRDefault="00FE106A" w:rsidP="00FE106A">
      <w:pPr>
        <w:spacing w:line="36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748792"/>
            <wp:effectExtent l="19050" t="0" r="381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4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6A" w:rsidRDefault="00FE106A" w:rsidP="00FE106A">
      <w:pPr>
        <w:pStyle w:val="2"/>
        <w:jc w:val="center"/>
        <w:rPr>
          <w:noProof/>
          <w:lang w:eastAsia="ru-RU"/>
        </w:rPr>
      </w:pPr>
      <w:bookmarkStart w:id="3" w:name="_Toc159969770"/>
      <w:r w:rsidRPr="00FE106A">
        <w:rPr>
          <w:noProof/>
          <w:lang w:eastAsia="ru-RU"/>
        </w:rPr>
        <w:t>Код</w:t>
      </w:r>
      <w:bookmarkEnd w:id="3"/>
    </w:p>
    <w:p w:rsidR="00FE106A" w:rsidRDefault="00FE106A" w:rsidP="00FE106A">
      <w:pPr>
        <w:rPr>
          <w:lang w:eastAsia="ru-RU"/>
        </w:rPr>
      </w:pPr>
      <w:r>
        <w:rPr>
          <w:lang w:eastAsia="ru-RU"/>
        </w:rPr>
        <w:t>Содержание проекта</w:t>
      </w:r>
    </w:p>
    <w:p w:rsidR="00FE106A" w:rsidRDefault="00FE106A" w:rsidP="00FE106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28545" cy="2349500"/>
            <wp:effectExtent l="1905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6A" w:rsidRDefault="00FE106A" w:rsidP="00FE106A">
      <w:pPr>
        <w:pStyle w:val="3"/>
        <w:rPr>
          <w:rFonts w:cs="Times New Roman"/>
          <w:lang w:eastAsia="ru-RU"/>
        </w:rPr>
      </w:pPr>
      <w:bookmarkStart w:id="4" w:name="_Toc159969771"/>
      <w:r w:rsidRPr="00FE106A">
        <w:rPr>
          <w:rFonts w:cs="Times New Roman"/>
          <w:lang w:val="en-US" w:eastAsia="ru-RU"/>
        </w:rPr>
        <w:t xml:space="preserve">Support.py </w:t>
      </w:r>
      <w:r w:rsidRPr="00FE106A">
        <w:rPr>
          <w:rFonts w:cs="Times New Roman"/>
          <w:lang w:eastAsia="ru-RU"/>
        </w:rPr>
        <w:t>и</w:t>
      </w:r>
      <w:r w:rsidRPr="00FE106A">
        <w:rPr>
          <w:rFonts w:cs="Times New Roman"/>
          <w:lang w:val="en-US" w:eastAsia="ru-RU"/>
        </w:rPr>
        <w:t xml:space="preserve"> game_data.py</w:t>
      </w:r>
      <w:bookmarkEnd w:id="4"/>
    </w:p>
    <w:p w:rsidR="00C23553" w:rsidRDefault="00C23553" w:rsidP="00C23553">
      <w:pPr>
        <w:rPr>
          <w:rFonts w:cs="Times New Roman"/>
          <w:lang w:eastAsia="ru-RU"/>
        </w:rPr>
      </w:pPr>
      <w:r w:rsidRPr="00FE106A">
        <w:rPr>
          <w:rFonts w:cs="Times New Roman"/>
          <w:lang w:val="en-US" w:eastAsia="ru-RU"/>
        </w:rPr>
        <w:t>game</w:t>
      </w:r>
      <w:r w:rsidRPr="00C23553">
        <w:rPr>
          <w:rFonts w:cs="Times New Roman"/>
          <w:lang w:eastAsia="ru-RU"/>
        </w:rPr>
        <w:t>_</w:t>
      </w:r>
      <w:r w:rsidRPr="00FE106A">
        <w:rPr>
          <w:rFonts w:cs="Times New Roman"/>
          <w:lang w:val="en-US" w:eastAsia="ru-RU"/>
        </w:rPr>
        <w:t>data</w:t>
      </w:r>
      <w:r w:rsidRPr="00C23553">
        <w:rPr>
          <w:rFonts w:cs="Times New Roman"/>
          <w:lang w:eastAsia="ru-RU"/>
        </w:rPr>
        <w:t>.</w:t>
      </w:r>
      <w:r w:rsidRPr="00FE106A">
        <w:rPr>
          <w:rFonts w:cs="Times New Roman"/>
          <w:lang w:val="en-US" w:eastAsia="ru-RU"/>
        </w:rPr>
        <w:t>py</w:t>
      </w:r>
      <w:r w:rsidRPr="00C23553">
        <w:rPr>
          <w:rFonts w:cs="Times New Roman"/>
          <w:lang w:eastAsia="ru-RU"/>
        </w:rPr>
        <w:t xml:space="preserve"> – </w:t>
      </w:r>
      <w:r>
        <w:rPr>
          <w:rFonts w:cs="Times New Roman"/>
          <w:lang w:eastAsia="ru-RU"/>
        </w:rPr>
        <w:t>словари с адресом файлов для каждого уровня, его позицией на стартовом экране</w:t>
      </w:r>
    </w:p>
    <w:p w:rsidR="00C23553" w:rsidRDefault="00C23553" w:rsidP="00C23553"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  <w:t>Пример для первого уровня</w:t>
      </w:r>
      <w:r w:rsidRPr="00C23553">
        <w:rPr>
          <w:rFonts w:cs="Times New Roman"/>
          <w:lang w:eastAsia="ru-RU"/>
        </w:rPr>
        <w:t>:</w:t>
      </w:r>
    </w:p>
    <w:p w:rsidR="00C23553" w:rsidRDefault="00C23553" w:rsidP="00C23553">
      <w:pPr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4880610" cy="24669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3" w:rsidRDefault="00C23553" w:rsidP="00C23553">
      <w:pPr>
        <w:rPr>
          <w:rFonts w:cs="Times New Roman"/>
          <w:lang w:eastAsia="ru-RU"/>
        </w:rPr>
      </w:pPr>
    </w:p>
    <w:p w:rsidR="00C23553" w:rsidRPr="00C23553" w:rsidRDefault="00C23553" w:rsidP="00C23553">
      <w:pPr>
        <w:rPr>
          <w:rFonts w:cs="Times New Roman"/>
          <w:lang w:eastAsia="ru-RU"/>
        </w:rPr>
      </w:pPr>
    </w:p>
    <w:p w:rsidR="00FE106A" w:rsidRDefault="00C23553" w:rsidP="00FE106A">
      <w:pPr>
        <w:rPr>
          <w:rFonts w:cs="Times New Roman"/>
          <w:lang w:eastAsia="ru-RU"/>
        </w:rPr>
      </w:pPr>
      <w:r w:rsidRPr="00FE106A">
        <w:rPr>
          <w:rFonts w:cs="Times New Roman"/>
          <w:lang w:val="en-US" w:eastAsia="ru-RU"/>
        </w:rPr>
        <w:lastRenderedPageBreak/>
        <w:t>Support</w:t>
      </w:r>
      <w:r w:rsidRPr="00C23553">
        <w:rPr>
          <w:rFonts w:cs="Times New Roman"/>
          <w:lang w:eastAsia="ru-RU"/>
        </w:rPr>
        <w:t>.</w:t>
      </w:r>
      <w:r w:rsidRPr="00FE106A">
        <w:rPr>
          <w:rFonts w:cs="Times New Roman"/>
          <w:lang w:val="en-US" w:eastAsia="ru-RU"/>
        </w:rPr>
        <w:t>py</w:t>
      </w:r>
      <w:r w:rsidRPr="00C23553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нужен</w:t>
      </w:r>
      <w:r w:rsidRPr="00C23553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для</w:t>
      </w:r>
      <w:r w:rsidRPr="00C23553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 xml:space="preserve">распаковки </w:t>
      </w:r>
      <w:r>
        <w:rPr>
          <w:rFonts w:cs="Times New Roman"/>
          <w:lang w:val="en-US" w:eastAsia="ru-RU"/>
        </w:rPr>
        <w:t>csv</w:t>
      </w:r>
      <w:r w:rsidRPr="00C23553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файлов.</w:t>
      </w:r>
    </w:p>
    <w:p w:rsidR="00C23553" w:rsidRDefault="00C23553" w:rsidP="00FE106A"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Каждый </w:t>
      </w:r>
      <w:r>
        <w:rPr>
          <w:rFonts w:cs="Times New Roman"/>
          <w:lang w:val="en-US" w:eastAsia="ru-RU"/>
        </w:rPr>
        <w:t>csv</w:t>
      </w:r>
      <w:r w:rsidRPr="00C23553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файл содержит код элемента определенного слоя(либо -1(это пустая клетка</w:t>
      </w:r>
      <w:r w:rsidRPr="00C23553">
        <w:rPr>
          <w:rFonts w:cs="Times New Roman"/>
          <w:lang w:eastAsia="ru-RU"/>
        </w:rPr>
        <w:t>,</w:t>
      </w:r>
      <w:r>
        <w:rPr>
          <w:rFonts w:cs="Times New Roman"/>
          <w:lang w:eastAsia="ru-RU"/>
        </w:rPr>
        <w:t xml:space="preserve"> либо код элемента в сетке текстур))</w:t>
      </w:r>
    </w:p>
    <w:p w:rsidR="00C23553" w:rsidRPr="00C23553" w:rsidRDefault="00C23553" w:rsidP="00FE106A">
      <w:pPr>
        <w:rPr>
          <w:lang w:val="en-US" w:eastAsia="ru-RU"/>
        </w:rPr>
      </w:pPr>
      <w:r>
        <w:rPr>
          <w:rFonts w:cs="Times New Roman"/>
          <w:lang w:eastAsia="ru-RU"/>
        </w:rPr>
        <w:t>Пример содержания</w:t>
      </w:r>
      <w:r>
        <w:rPr>
          <w:rFonts w:cs="Times New Roman"/>
          <w:lang w:val="en-US" w:eastAsia="ru-RU"/>
        </w:rPr>
        <w:t>:</w:t>
      </w:r>
    </w:p>
    <w:p w:rsidR="00FE106A" w:rsidRDefault="00C23553" w:rsidP="00FE106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804174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3" w:rsidRPr="00C23553" w:rsidRDefault="00C23553" w:rsidP="00FE106A">
      <w:pPr>
        <w:rPr>
          <w:lang w:eastAsia="ru-RU"/>
        </w:rPr>
      </w:pPr>
      <w:r>
        <w:rPr>
          <w:lang w:eastAsia="ru-RU"/>
        </w:rPr>
        <w:t xml:space="preserve">Код, преобразующий </w:t>
      </w:r>
      <w:r>
        <w:rPr>
          <w:lang w:val="en-US" w:eastAsia="ru-RU"/>
        </w:rPr>
        <w:t>csv</w:t>
      </w:r>
      <w:r>
        <w:rPr>
          <w:lang w:eastAsia="ru-RU"/>
        </w:rPr>
        <w:t xml:space="preserve"> файлы</w:t>
      </w:r>
    </w:p>
    <w:p w:rsidR="00C23553" w:rsidRDefault="00C23553" w:rsidP="00FE106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6382466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8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3" w:rsidRDefault="00C23553" w:rsidP="00C23553">
      <w:pPr>
        <w:pStyle w:val="3"/>
        <w:rPr>
          <w:lang w:eastAsia="ru-RU"/>
        </w:rPr>
      </w:pPr>
      <w:bookmarkStart w:id="5" w:name="_Toc159969772"/>
      <w:r>
        <w:rPr>
          <w:lang w:val="en-US" w:eastAsia="ru-RU"/>
        </w:rPr>
        <w:lastRenderedPageBreak/>
        <w:t xml:space="preserve">Decoration.py, </w:t>
      </w:r>
      <w:r w:rsidR="005B170C">
        <w:rPr>
          <w:lang w:val="en-US" w:eastAsia="ru-RU"/>
        </w:rPr>
        <w:t>particles.py, tiles.py, ui.py, player.py, overworld.py, en</w:t>
      </w:r>
      <w:r w:rsidR="005B170C">
        <w:rPr>
          <w:lang w:val="en-US" w:eastAsia="ru-RU"/>
        </w:rPr>
        <w:t>e</w:t>
      </w:r>
      <w:r w:rsidR="005B170C">
        <w:rPr>
          <w:lang w:val="en-US" w:eastAsia="ru-RU"/>
        </w:rPr>
        <w:t>my.py</w:t>
      </w:r>
      <w:bookmarkEnd w:id="5"/>
    </w:p>
    <w:p w:rsidR="005B170C" w:rsidRPr="0079048C" w:rsidRDefault="005B170C" w:rsidP="005B170C">
      <w:pPr>
        <w:rPr>
          <w:lang w:eastAsia="ru-RU"/>
        </w:rPr>
      </w:pPr>
      <w:r>
        <w:rPr>
          <w:lang w:val="en-US" w:eastAsia="ru-RU"/>
        </w:rPr>
        <w:t>Decoration</w:t>
      </w:r>
      <w:r w:rsidRPr="005B170C"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– заливка заднего плана изображением</w:t>
      </w:r>
      <w:r w:rsidR="0079048C">
        <w:rPr>
          <w:lang w:eastAsia="ru-RU"/>
        </w:rPr>
        <w:t xml:space="preserve"> </w:t>
      </w:r>
      <w:r w:rsidR="0079048C">
        <w:rPr>
          <w:lang w:val="en-US" w:eastAsia="ru-RU"/>
        </w:rPr>
        <w:t>sky</w:t>
      </w:r>
      <w:r>
        <w:rPr>
          <w:lang w:eastAsia="ru-RU"/>
        </w:rPr>
        <w:t xml:space="preserve"> </w:t>
      </w:r>
      <w:r w:rsidR="0079048C">
        <w:rPr>
          <w:lang w:eastAsia="ru-RU"/>
        </w:rPr>
        <w:t>и заливка изображ</w:t>
      </w:r>
      <w:r w:rsidR="0079048C">
        <w:rPr>
          <w:lang w:eastAsia="ru-RU"/>
        </w:rPr>
        <w:t>е</w:t>
      </w:r>
      <w:r w:rsidR="0079048C">
        <w:rPr>
          <w:lang w:eastAsia="ru-RU"/>
        </w:rPr>
        <w:t xml:space="preserve">нием </w:t>
      </w:r>
      <w:r w:rsidR="0079048C">
        <w:rPr>
          <w:lang w:val="en-US" w:eastAsia="ru-RU"/>
        </w:rPr>
        <w:t>water</w:t>
      </w:r>
      <w:r w:rsidR="0079048C">
        <w:rPr>
          <w:lang w:eastAsia="ru-RU"/>
        </w:rPr>
        <w:t xml:space="preserve"> экрана снизу</w:t>
      </w:r>
    </w:p>
    <w:p w:rsidR="005B170C" w:rsidRDefault="005B170C" w:rsidP="005B170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08602" cy="4348717"/>
            <wp:effectExtent l="19050" t="0" r="634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23" cy="434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8C" w:rsidRDefault="0079048C" w:rsidP="005B170C">
      <w:pPr>
        <w:rPr>
          <w:lang w:eastAsia="ru-RU"/>
        </w:rPr>
      </w:pPr>
      <w:r>
        <w:rPr>
          <w:lang w:val="en-US" w:eastAsia="ru-RU"/>
        </w:rPr>
        <w:lastRenderedPageBreak/>
        <w:t>particles</w:t>
      </w:r>
      <w:r w:rsidRPr="0079048C"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>-работа с анимацией</w:t>
      </w:r>
      <w:r w:rsidR="00B109AE">
        <w:rPr>
          <w:lang w:eastAsia="ru-RU"/>
        </w:rPr>
        <w:t xml:space="preserve"> частиц для персонажа и врагов при событиях</w:t>
      </w:r>
      <w:r w:rsidR="00B109AE" w:rsidRPr="00B109AE">
        <w:rPr>
          <w:lang w:eastAsia="ru-RU"/>
        </w:rPr>
        <w:t xml:space="preserve"> </w:t>
      </w:r>
      <w:r w:rsidR="00B109AE">
        <w:rPr>
          <w:noProof/>
          <w:lang w:eastAsia="ru-RU"/>
        </w:rPr>
        <w:drawing>
          <wp:inline distT="0" distB="0" distL="0" distR="0">
            <wp:extent cx="5939790" cy="4746911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9AE" w:rsidRDefault="00B109AE" w:rsidP="005B170C">
      <w:pPr>
        <w:rPr>
          <w:lang w:eastAsia="ru-RU"/>
        </w:rPr>
      </w:pPr>
    </w:p>
    <w:p w:rsidR="0079048C" w:rsidRDefault="00B109AE" w:rsidP="005B170C">
      <w:pPr>
        <w:rPr>
          <w:lang w:val="en-US" w:eastAsia="ru-RU"/>
        </w:rPr>
      </w:pPr>
      <w:r>
        <w:rPr>
          <w:lang w:val="en-US" w:eastAsia="ru-RU"/>
        </w:rPr>
        <w:t>ui.py</w:t>
      </w:r>
    </w:p>
    <w:p w:rsidR="0051706A" w:rsidRDefault="0051706A" w:rsidP="005B170C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233226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98" w:rsidRPr="008A6D98" w:rsidRDefault="0051706A" w:rsidP="005B170C">
      <w:pPr>
        <w:rPr>
          <w:lang w:eastAsia="ru-RU"/>
        </w:rPr>
      </w:pPr>
      <w:r>
        <w:rPr>
          <w:lang w:val="en-US" w:eastAsia="ru-RU"/>
        </w:rPr>
        <w:t>Player</w:t>
      </w:r>
      <w:r w:rsidRPr="008A6D98">
        <w:rPr>
          <w:lang w:eastAsia="ru-RU"/>
        </w:rPr>
        <w:t>.</w:t>
      </w:r>
      <w:r>
        <w:rPr>
          <w:lang w:val="en-US" w:eastAsia="ru-RU"/>
        </w:rPr>
        <w:t>py</w:t>
      </w:r>
      <w:r w:rsidR="008A6D98" w:rsidRPr="008A6D98">
        <w:rPr>
          <w:lang w:eastAsia="ru-RU"/>
        </w:rPr>
        <w:t xml:space="preserve"> – </w:t>
      </w:r>
      <w:r w:rsidR="008A6D98">
        <w:rPr>
          <w:lang w:eastAsia="ru-RU"/>
        </w:rPr>
        <w:t>определение состояния модели персонажа, столкновение, хара</w:t>
      </w:r>
      <w:r w:rsidR="008A6D98">
        <w:rPr>
          <w:lang w:eastAsia="ru-RU"/>
        </w:rPr>
        <w:t>к</w:t>
      </w:r>
      <w:r w:rsidR="008A6D98">
        <w:rPr>
          <w:lang w:eastAsia="ru-RU"/>
        </w:rPr>
        <w:t>теристики и тд</w:t>
      </w:r>
    </w:p>
    <w:p w:rsidR="0051706A" w:rsidRDefault="0051706A" w:rsidP="005B170C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161060"/>
            <wp:effectExtent l="1905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98" w:rsidRDefault="008A6D98" w:rsidP="005B170C">
      <w:pPr>
        <w:rPr>
          <w:lang w:eastAsia="ru-RU"/>
        </w:rPr>
      </w:pPr>
      <w:r>
        <w:rPr>
          <w:lang w:val="en-US" w:eastAsia="ru-RU"/>
        </w:rPr>
        <w:t xml:space="preserve">overworld.py – </w:t>
      </w:r>
      <w:r>
        <w:rPr>
          <w:lang w:eastAsia="ru-RU"/>
        </w:rPr>
        <w:t>настройка стартового окна</w:t>
      </w:r>
    </w:p>
    <w:p w:rsidR="008A6D98" w:rsidRDefault="008A6D98" w:rsidP="005B170C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050336"/>
            <wp:effectExtent l="1905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5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98" w:rsidRDefault="008A6D98" w:rsidP="005B170C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921869"/>
            <wp:effectExtent l="1905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2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98" w:rsidRDefault="008A6D98" w:rsidP="005B170C">
      <w:pPr>
        <w:rPr>
          <w:lang w:eastAsia="ru-RU"/>
        </w:rPr>
      </w:pPr>
      <w:r>
        <w:rPr>
          <w:lang w:val="en-US" w:eastAsia="ru-RU"/>
        </w:rPr>
        <w:t xml:space="preserve">Enemy.py – </w:t>
      </w:r>
      <w:r>
        <w:rPr>
          <w:lang w:eastAsia="ru-RU"/>
        </w:rPr>
        <w:t>настройка врагов</w:t>
      </w:r>
    </w:p>
    <w:p w:rsidR="008A6D98" w:rsidRDefault="008A6D98" w:rsidP="005B170C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491462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98" w:rsidRDefault="008A6D98" w:rsidP="005B170C">
      <w:pPr>
        <w:rPr>
          <w:lang w:val="en-US" w:eastAsia="ru-RU"/>
        </w:rPr>
      </w:pPr>
      <w:r>
        <w:rPr>
          <w:lang w:val="en-US" w:eastAsia="ru-RU"/>
        </w:rPr>
        <w:t xml:space="preserve">Main.py </w:t>
      </w:r>
    </w:p>
    <w:p w:rsidR="008A6D98" w:rsidRDefault="008A6D98" w:rsidP="005B170C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027384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2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98" w:rsidRPr="008A6D98" w:rsidRDefault="008A6D98" w:rsidP="005B170C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377365"/>
            <wp:effectExtent l="1905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6D98" w:rsidRPr="008A6D98" w:rsidSect="00D46B1B">
      <w:footerReference w:type="default" r:id="rId33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7E25" w:rsidRDefault="007C7E25" w:rsidP="00D46B1B">
      <w:pPr>
        <w:spacing w:after="0"/>
      </w:pPr>
      <w:r>
        <w:separator/>
      </w:r>
    </w:p>
  </w:endnote>
  <w:endnote w:type="continuationSeparator" w:id="1">
    <w:p w:rsidR="007C7E25" w:rsidRDefault="007C7E25" w:rsidP="00D46B1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739110"/>
      <w:docPartObj>
        <w:docPartGallery w:val="Page Numbers (Bottom of Page)"/>
        <w:docPartUnique/>
      </w:docPartObj>
    </w:sdtPr>
    <w:sdtContent>
      <w:p w:rsidR="00FE106A" w:rsidRDefault="00FE106A">
        <w:pPr>
          <w:pStyle w:val="a6"/>
          <w:jc w:val="center"/>
        </w:pPr>
        <w:fldSimple w:instr=" PAGE   \* MERGEFORMAT ">
          <w:r w:rsidR="008A6D98">
            <w:rPr>
              <w:noProof/>
            </w:rPr>
            <w:t>17</w:t>
          </w:r>
        </w:fldSimple>
      </w:p>
    </w:sdtContent>
  </w:sdt>
  <w:p w:rsidR="00FE106A" w:rsidRDefault="00FE106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7E25" w:rsidRDefault="007C7E25" w:rsidP="00D46B1B">
      <w:pPr>
        <w:spacing w:after="0"/>
      </w:pPr>
      <w:r>
        <w:separator/>
      </w:r>
    </w:p>
  </w:footnote>
  <w:footnote w:type="continuationSeparator" w:id="1">
    <w:p w:rsidR="007C7E25" w:rsidRDefault="007C7E25" w:rsidP="00D46B1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A45CE"/>
    <w:multiLevelType w:val="hybridMultilevel"/>
    <w:tmpl w:val="8B247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F57B7B"/>
    <w:multiLevelType w:val="hybridMultilevel"/>
    <w:tmpl w:val="38A20D9C"/>
    <w:lvl w:ilvl="0" w:tplc="5BC27EF0">
      <w:start w:val="1"/>
      <w:numFmt w:val="decimal"/>
      <w:lvlText w:val="%1)"/>
      <w:lvlJc w:val="left"/>
      <w:pPr>
        <w:ind w:left="720" w:hanging="360"/>
      </w:pPr>
      <w:rPr>
        <w:rFonts w:cstheme="minorBid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D160D8"/>
    <w:multiLevelType w:val="hybridMultilevel"/>
    <w:tmpl w:val="054A2A68"/>
    <w:lvl w:ilvl="0" w:tplc="965EF816">
      <w:start w:val="1"/>
      <w:numFmt w:val="decimal"/>
      <w:lvlText w:val="%1)"/>
      <w:lvlJc w:val="left"/>
      <w:pPr>
        <w:ind w:left="720" w:hanging="360"/>
      </w:pPr>
      <w:rPr>
        <w:rFonts w:cstheme="minorBid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5E4398"/>
    <w:multiLevelType w:val="hybridMultilevel"/>
    <w:tmpl w:val="A68CC9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35E1C62"/>
    <w:multiLevelType w:val="hybridMultilevel"/>
    <w:tmpl w:val="34922A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B4FCB"/>
    <w:rsid w:val="00073668"/>
    <w:rsid w:val="0009317D"/>
    <w:rsid w:val="00096904"/>
    <w:rsid w:val="00106999"/>
    <w:rsid w:val="00147FA5"/>
    <w:rsid w:val="0017236E"/>
    <w:rsid w:val="0020646E"/>
    <w:rsid w:val="00342C1B"/>
    <w:rsid w:val="003555BF"/>
    <w:rsid w:val="00416398"/>
    <w:rsid w:val="004365A0"/>
    <w:rsid w:val="004436E0"/>
    <w:rsid w:val="004E2907"/>
    <w:rsid w:val="00516702"/>
    <w:rsid w:val="0051706A"/>
    <w:rsid w:val="005571EA"/>
    <w:rsid w:val="005A1CEE"/>
    <w:rsid w:val="005B170C"/>
    <w:rsid w:val="0060245B"/>
    <w:rsid w:val="0061009A"/>
    <w:rsid w:val="00672490"/>
    <w:rsid w:val="006C0B77"/>
    <w:rsid w:val="006D0869"/>
    <w:rsid w:val="00701574"/>
    <w:rsid w:val="00706D7C"/>
    <w:rsid w:val="0073275C"/>
    <w:rsid w:val="00785B0B"/>
    <w:rsid w:val="0079048C"/>
    <w:rsid w:val="007C7E25"/>
    <w:rsid w:val="007D3690"/>
    <w:rsid w:val="008242FF"/>
    <w:rsid w:val="008401CA"/>
    <w:rsid w:val="00853710"/>
    <w:rsid w:val="00870751"/>
    <w:rsid w:val="008A6D98"/>
    <w:rsid w:val="008E4047"/>
    <w:rsid w:val="00922C48"/>
    <w:rsid w:val="00947BE4"/>
    <w:rsid w:val="00947D3D"/>
    <w:rsid w:val="00977F31"/>
    <w:rsid w:val="009A5252"/>
    <w:rsid w:val="00A05379"/>
    <w:rsid w:val="00A31943"/>
    <w:rsid w:val="00A31E9E"/>
    <w:rsid w:val="00A5710C"/>
    <w:rsid w:val="00A85CA0"/>
    <w:rsid w:val="00AC71C0"/>
    <w:rsid w:val="00B109AE"/>
    <w:rsid w:val="00B87E80"/>
    <w:rsid w:val="00B915B7"/>
    <w:rsid w:val="00BA4E33"/>
    <w:rsid w:val="00BC6571"/>
    <w:rsid w:val="00C23553"/>
    <w:rsid w:val="00C355FB"/>
    <w:rsid w:val="00C83EBC"/>
    <w:rsid w:val="00C876CE"/>
    <w:rsid w:val="00D46B1B"/>
    <w:rsid w:val="00D97E83"/>
    <w:rsid w:val="00DB4FCB"/>
    <w:rsid w:val="00E30E18"/>
    <w:rsid w:val="00E64ECB"/>
    <w:rsid w:val="00E71CE8"/>
    <w:rsid w:val="00E95C60"/>
    <w:rsid w:val="00EA59DF"/>
    <w:rsid w:val="00EC0228"/>
    <w:rsid w:val="00EE4070"/>
    <w:rsid w:val="00F04BD4"/>
    <w:rsid w:val="00F12C76"/>
    <w:rsid w:val="00F93AE2"/>
    <w:rsid w:val="00FE10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5C60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7236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275C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106A"/>
    <w:pPr>
      <w:keepNext/>
      <w:keepLines/>
      <w:spacing w:before="200" w:after="0"/>
      <w:jc w:val="left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36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List Paragraph"/>
    <w:basedOn w:val="a"/>
    <w:uiPriority w:val="34"/>
    <w:qFormat/>
    <w:rsid w:val="00D46B1B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D46B1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D46B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46B1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D46B1B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D46B1B"/>
    <w:pPr>
      <w:spacing w:line="276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46B1B"/>
    <w:pPr>
      <w:spacing w:after="100"/>
    </w:pPr>
  </w:style>
  <w:style w:type="character" w:styleId="a9">
    <w:name w:val="Hyperlink"/>
    <w:basedOn w:val="a0"/>
    <w:uiPriority w:val="99"/>
    <w:unhideWhenUsed/>
    <w:rsid w:val="00D46B1B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46B1B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46B1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3275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3275C"/>
    <w:pPr>
      <w:spacing w:after="100"/>
      <w:ind w:left="280"/>
    </w:pPr>
  </w:style>
  <w:style w:type="character" w:styleId="ac">
    <w:name w:val="Emphasis"/>
    <w:basedOn w:val="a0"/>
    <w:uiPriority w:val="20"/>
    <w:qFormat/>
    <w:rsid w:val="00A31E9E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FE106A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8A6D98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08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88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182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9477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5698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2638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2914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7551">
          <w:marLeft w:val="0"/>
          <w:marRight w:val="0"/>
          <w:marTop w:val="0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1910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6495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401">
          <w:marLeft w:val="0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256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ch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D9D55-53E6-43FB-B2E1-2F0903C67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2024-02-27T18:43:00Z</dcterms:created>
  <dcterms:modified xsi:type="dcterms:W3CDTF">2024-02-27T18:43:00Z</dcterms:modified>
</cp:coreProperties>
</file>