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170BB7" w14:textId="00F2005D" w:rsidR="00611167" w:rsidRPr="00611167" w:rsidRDefault="00611167" w:rsidP="00611167">
      <w:pPr>
        <w:pStyle w:val="1"/>
        <w:pageBreakBefore/>
        <w:spacing w:before="0" w:after="240" w:line="360" w:lineRule="auto"/>
        <w:jc w:val="center"/>
        <w:rPr>
          <w:rFonts w:ascii="Times New Roman" w:hAnsi="Times New Roman" w:cs="Times New Roman"/>
          <w:color w:val="auto"/>
          <w:sz w:val="32"/>
          <w:szCs w:val="32"/>
          <w:lang w:val="en-US"/>
        </w:rPr>
      </w:pPr>
      <w:r w:rsidRPr="000A1EBE">
        <w:rPr>
          <w:rFonts w:ascii="Times New Roman" w:hAnsi="Times New Roman" w:cs="Times New Roman"/>
          <w:color w:val="auto"/>
          <w:sz w:val="32"/>
          <w:szCs w:val="32"/>
        </w:rPr>
        <w:t xml:space="preserve">Отчет о сделках </w:t>
      </w:r>
      <w:r>
        <w:rPr>
          <w:rFonts w:ascii="Times New Roman" w:hAnsi="Times New Roman" w:cs="Times New Roman"/>
          <w:color w:val="auto"/>
          <w:sz w:val="32"/>
          <w:szCs w:val="32"/>
        </w:rPr>
        <w:t xml:space="preserve">с </w:t>
      </w:r>
      <w:bookmarkStart w:id="0" w:name="firstDate"/>
      <w:bookmarkEnd w:id="0"/>
      <w:r w:rsidR="00022CD9">
        <w:rPr>
          <w:rFonts w:ascii="Times New Roman" w:hAnsi="Times New Roman" w:cs="Times New Roman"/>
          <w:color w:val="auto"/>
          <w:sz w:val="32"/>
          <w:szCs w:val="32"/>
        </w:rPr>
        <w:t>24.05.2020</w:t>
      </w:r>
      <w:r>
        <w:rPr>
          <w:rFonts w:ascii="Times New Roman" w:hAnsi="Times New Roman" w:cs="Times New Roman"/>
          <w:color w:val="auto"/>
          <w:sz w:val="32"/>
          <w:szCs w:val="32"/>
        </w:rPr>
        <w:t>по</w:t>
      </w:r>
      <w:r>
        <w:rPr>
          <w:rFonts w:ascii="Times New Roman" w:hAnsi="Times New Roman" w:cs="Times New Roman"/>
          <w:color w:val="auto"/>
          <w:sz w:val="32"/>
          <w:szCs w:val="32"/>
          <w:lang w:val="en-US"/>
        </w:rPr>
        <w:t xml:space="preserve"> </w:t>
      </w:r>
      <w:bookmarkStart w:id="1" w:name="secondDate"/>
      <w:bookmarkEnd w:id="1"/>
      <w:r w:rsidR="00022CD9">
        <w:rPr>
          <w:rFonts w:ascii="Times New Roman" w:hAnsi="Times New Roman" w:cs="Times New Roman"/>
          <w:color w:val="auto"/>
          <w:sz w:val="32"/>
          <w:szCs w:val="32"/>
          <w:lang w:val="en-US"/>
        </w:rPr>
        <w:t>24.05.2020</w:t>
      </w:r>
    </w:p>
    <w:p w14:paraId="6B293356" w14:textId="1E02FA35" w:rsidR="00611167" w:rsidRPr="000A1EBE" w:rsidRDefault="00611167" w:rsidP="00611167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0A1EBE">
        <w:rPr>
          <w:rFonts w:ascii="Times New Roman" w:eastAsia="Calibri" w:hAnsi="Times New Roman" w:cs="Times New Roman"/>
          <w:sz w:val="26"/>
          <w:szCs w:val="26"/>
        </w:rPr>
        <w:t xml:space="preserve">Сделки заключил(-а): </w:t>
      </w:r>
      <w:bookmarkStart w:id="2" w:name="managerName"/>
      <w:bookmarkEnd w:id="2"/>
      <w:r w:rsidR="00022CD9">
        <w:rPr>
          <w:rFonts w:ascii="Times New Roman" w:eastAsia="Calibri" w:hAnsi="Times New Roman" w:cs="Times New Roman"/>
          <w:sz w:val="26"/>
          <w:szCs w:val="26"/>
        </w:rPr>
        <w:t>Стрелкова Ю. А.</w:t>
      </w:r>
      <w:r>
        <w:rPr>
          <w:rFonts w:ascii="Times New Roman" w:eastAsia="Calibri" w:hAnsi="Times New Roman" w:cs="Times New Roman"/>
          <w:sz w:val="26"/>
          <w:szCs w:val="26"/>
        </w:rPr>
        <w:fldChar w:fldCharType="begin"/>
      </w:r>
      <w:r>
        <w:rPr>
          <w:rFonts w:ascii="Times New Roman" w:eastAsia="Calibri" w:hAnsi="Times New Roman" w:cs="Times New Roman"/>
          <w:sz w:val="26"/>
          <w:szCs w:val="26"/>
        </w:rPr>
        <w:instrText xml:space="preserve"> ASK  managerName enter \d **  \* MERGEFORMAT </w:instrText>
      </w:r>
      <w:r>
        <w:rPr>
          <w:rFonts w:ascii="Times New Roman" w:eastAsia="Calibri" w:hAnsi="Times New Roman" w:cs="Times New Roman"/>
          <w:sz w:val="26"/>
          <w:szCs w:val="26"/>
        </w:rPr>
        <w:fldChar w:fldCharType="separate"/>
      </w:r>
      <w:r>
        <w:rPr>
          <w:rFonts w:ascii="Times New Roman" w:eastAsia="Calibri" w:hAnsi="Times New Roman" w:cs="Times New Roman"/>
          <w:sz w:val="26"/>
          <w:szCs w:val="26"/>
        </w:rPr>
        <w:t>**</w:t>
      </w:r>
      <w:r>
        <w:rPr>
          <w:rFonts w:ascii="Times New Roman" w:eastAsia="Calibri" w:hAnsi="Times New Roman" w:cs="Times New Roman"/>
          <w:sz w:val="26"/>
          <w:szCs w:val="26"/>
        </w:rPr>
        <w:fldChar w:fldCharType="end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611167" w:rsidRPr="000A1EBE" w14:paraId="0F343548" w14:textId="77777777" w:rsidTr="00FA61B7">
        <w:tc>
          <w:tcPr>
            <w:tcW w:w="4672" w:type="dxa"/>
          </w:tcPr>
          <w:p w14:paraId="26A34B80" w14:textId="77777777" w:rsidR="00611167" w:rsidRPr="000A1EBE" w:rsidRDefault="00611167" w:rsidP="00FA61B7">
            <w:pPr>
              <w:spacing w:line="360" w:lineRule="auto"/>
              <w:jc w:val="both"/>
              <w:rPr>
                <w:rFonts w:ascii="Times New Roman" w:eastAsia="Calibri" w:hAnsi="Times New Roman" w:cs="Times New Roman"/>
              </w:rPr>
            </w:pPr>
            <w:r w:rsidRPr="000A1EBE">
              <w:rPr>
                <w:rFonts w:ascii="Times New Roman" w:eastAsia="Calibri" w:hAnsi="Times New Roman" w:cs="Times New Roman"/>
              </w:rPr>
              <w:t>Тип недвижимости</w:t>
            </w:r>
          </w:p>
        </w:tc>
        <w:tc>
          <w:tcPr>
            <w:tcW w:w="4673" w:type="dxa"/>
          </w:tcPr>
          <w:p w14:paraId="61943EA5" w14:textId="77777777" w:rsidR="00611167" w:rsidRPr="000A1EBE" w:rsidRDefault="00611167" w:rsidP="00FA61B7">
            <w:pPr>
              <w:spacing w:line="360" w:lineRule="auto"/>
              <w:jc w:val="both"/>
              <w:rPr>
                <w:rFonts w:ascii="Times New Roman" w:eastAsia="Calibri" w:hAnsi="Times New Roman" w:cs="Times New Roman"/>
              </w:rPr>
            </w:pPr>
            <w:r w:rsidRPr="000A1EBE">
              <w:rPr>
                <w:rFonts w:ascii="Times New Roman" w:eastAsia="Calibri" w:hAnsi="Times New Roman" w:cs="Times New Roman"/>
              </w:rPr>
              <w:t>Количество сделок</w:t>
            </w:r>
          </w:p>
        </w:tc>
      </w:tr>
      <w:tr w:rsidR="00611167" w:rsidRPr="000A1EBE" w14:paraId="3094F6EC" w14:textId="77777777" w:rsidTr="00FA61B7">
        <w:tc>
          <w:tcPr>
            <w:tcW w:w="4672" w:type="dxa"/>
          </w:tcPr>
          <w:p w14:paraId="60ECCFDD" w14:textId="77777777" w:rsidR="00611167" w:rsidRPr="000A1EBE" w:rsidRDefault="00611167" w:rsidP="00FA61B7">
            <w:pPr>
              <w:spacing w:line="360" w:lineRule="auto"/>
              <w:jc w:val="both"/>
              <w:rPr>
                <w:rFonts w:ascii="Times New Roman" w:eastAsia="Calibri" w:hAnsi="Times New Roman" w:cs="Times New Roman"/>
              </w:rPr>
            </w:pPr>
            <w:r w:rsidRPr="000A1EBE">
              <w:rPr>
                <w:rFonts w:ascii="Times New Roman" w:eastAsia="Calibri" w:hAnsi="Times New Roman" w:cs="Times New Roman"/>
              </w:rPr>
              <w:t>Квартира</w:t>
            </w:r>
          </w:p>
        </w:tc>
        <w:tc>
          <w:tcPr>
            <w:tcW w:w="4673" w:type="dxa"/>
          </w:tcPr>
          <w:p w14:paraId="77EF40C6" w14:textId="5F04953F" w:rsidR="00611167" w:rsidRPr="000A1EBE" w:rsidRDefault="00022CD9" w:rsidP="00FA61B7">
            <w:pPr>
              <w:spacing w:line="360" w:lineRule="auto"/>
              <w:jc w:val="both"/>
              <w:rPr>
                <w:rFonts w:ascii="Times New Roman" w:eastAsia="Calibri" w:hAnsi="Times New Roman" w:cs="Times New Roman"/>
              </w:rPr>
            </w:pPr>
            <w:bookmarkStart w:id="3" w:name="flatCount"/>
            <w:bookmarkEnd w:id="3"/>
            <w:r>
              <w:rPr>
                <w:rFonts w:ascii="Times New Roman" w:eastAsia="Calibri" w:hAnsi="Times New Roman" w:cs="Times New Roman"/>
              </w:rPr>
              <w:t>0</w:t>
            </w:r>
          </w:p>
        </w:tc>
      </w:tr>
      <w:tr w:rsidR="00611167" w:rsidRPr="000A1EBE" w14:paraId="22C9EF5B" w14:textId="77777777" w:rsidTr="00FA61B7">
        <w:tc>
          <w:tcPr>
            <w:tcW w:w="4672" w:type="dxa"/>
          </w:tcPr>
          <w:p w14:paraId="5DD19379" w14:textId="77777777" w:rsidR="00611167" w:rsidRPr="000A1EBE" w:rsidRDefault="00611167" w:rsidP="00FA61B7">
            <w:pPr>
              <w:spacing w:line="360" w:lineRule="auto"/>
              <w:jc w:val="both"/>
              <w:rPr>
                <w:rFonts w:ascii="Times New Roman" w:eastAsia="Calibri" w:hAnsi="Times New Roman" w:cs="Times New Roman"/>
              </w:rPr>
            </w:pPr>
            <w:r w:rsidRPr="000A1EBE">
              <w:rPr>
                <w:rFonts w:ascii="Times New Roman" w:eastAsia="Calibri" w:hAnsi="Times New Roman" w:cs="Times New Roman"/>
              </w:rPr>
              <w:t>Комната</w:t>
            </w:r>
          </w:p>
        </w:tc>
        <w:tc>
          <w:tcPr>
            <w:tcW w:w="4673" w:type="dxa"/>
          </w:tcPr>
          <w:p w14:paraId="4C137DB2" w14:textId="4DDE8B32" w:rsidR="00611167" w:rsidRPr="000A1EBE" w:rsidRDefault="00022CD9" w:rsidP="00FA61B7">
            <w:pPr>
              <w:spacing w:line="360" w:lineRule="auto"/>
              <w:jc w:val="both"/>
              <w:rPr>
                <w:rFonts w:ascii="Times New Roman" w:eastAsia="Calibri" w:hAnsi="Times New Roman" w:cs="Times New Roman"/>
              </w:rPr>
            </w:pPr>
            <w:bookmarkStart w:id="4" w:name="roomCount"/>
            <w:bookmarkEnd w:id="4"/>
            <w:r>
              <w:rPr>
                <w:rFonts w:ascii="Times New Roman" w:eastAsia="Calibri" w:hAnsi="Times New Roman" w:cs="Times New Roman"/>
              </w:rPr>
              <w:t>0</w:t>
            </w:r>
          </w:p>
        </w:tc>
      </w:tr>
      <w:tr w:rsidR="00611167" w:rsidRPr="000A1EBE" w14:paraId="33F610B7" w14:textId="77777777" w:rsidTr="00FA61B7">
        <w:tc>
          <w:tcPr>
            <w:tcW w:w="4672" w:type="dxa"/>
          </w:tcPr>
          <w:p w14:paraId="37F039CB" w14:textId="77777777" w:rsidR="00611167" w:rsidRPr="000A1EBE" w:rsidRDefault="00611167" w:rsidP="00FA61B7">
            <w:pPr>
              <w:spacing w:line="360" w:lineRule="auto"/>
              <w:jc w:val="both"/>
              <w:rPr>
                <w:rFonts w:ascii="Times New Roman" w:eastAsia="Calibri" w:hAnsi="Times New Roman" w:cs="Times New Roman"/>
              </w:rPr>
            </w:pPr>
            <w:r w:rsidRPr="000A1EBE">
              <w:rPr>
                <w:rFonts w:ascii="Times New Roman" w:eastAsia="Calibri" w:hAnsi="Times New Roman" w:cs="Times New Roman"/>
              </w:rPr>
              <w:t>Дом</w:t>
            </w:r>
          </w:p>
        </w:tc>
        <w:tc>
          <w:tcPr>
            <w:tcW w:w="4673" w:type="dxa"/>
          </w:tcPr>
          <w:p w14:paraId="15E60261" w14:textId="6D8EE563" w:rsidR="00611167" w:rsidRPr="000A1EBE" w:rsidRDefault="00022CD9" w:rsidP="00FA61B7">
            <w:pPr>
              <w:spacing w:line="360" w:lineRule="auto"/>
              <w:jc w:val="both"/>
              <w:rPr>
                <w:rFonts w:ascii="Times New Roman" w:eastAsia="Calibri" w:hAnsi="Times New Roman" w:cs="Times New Roman"/>
              </w:rPr>
            </w:pPr>
            <w:bookmarkStart w:id="5" w:name="houseCount"/>
            <w:bookmarkEnd w:id="5"/>
            <w:r>
              <w:rPr>
                <w:rFonts w:ascii="Times New Roman" w:eastAsia="Calibri" w:hAnsi="Times New Roman" w:cs="Times New Roman"/>
              </w:rPr>
              <w:t>0</w:t>
            </w:r>
          </w:p>
        </w:tc>
      </w:tr>
      <w:tr w:rsidR="00611167" w:rsidRPr="000A1EBE" w14:paraId="67FFBB89" w14:textId="77777777" w:rsidTr="00FA61B7">
        <w:tc>
          <w:tcPr>
            <w:tcW w:w="4672" w:type="dxa"/>
          </w:tcPr>
          <w:p w14:paraId="01EC0F48" w14:textId="77777777" w:rsidR="00611167" w:rsidRPr="000A1EBE" w:rsidRDefault="00611167" w:rsidP="00FA61B7">
            <w:pPr>
              <w:spacing w:line="360" w:lineRule="auto"/>
              <w:jc w:val="both"/>
              <w:rPr>
                <w:rFonts w:ascii="Times New Roman" w:eastAsia="Calibri" w:hAnsi="Times New Roman" w:cs="Times New Roman"/>
              </w:rPr>
            </w:pPr>
            <w:r w:rsidRPr="000A1EBE">
              <w:rPr>
                <w:rFonts w:ascii="Times New Roman" w:eastAsia="Calibri" w:hAnsi="Times New Roman" w:cs="Times New Roman"/>
              </w:rPr>
              <w:t>Всего:</w:t>
            </w:r>
          </w:p>
        </w:tc>
        <w:tc>
          <w:tcPr>
            <w:tcW w:w="4673" w:type="dxa"/>
          </w:tcPr>
          <w:p w14:paraId="5812E59E" w14:textId="4D051D4B" w:rsidR="00611167" w:rsidRPr="000A1EBE" w:rsidRDefault="00022CD9" w:rsidP="00FA61B7">
            <w:pPr>
              <w:spacing w:line="360" w:lineRule="auto"/>
              <w:jc w:val="both"/>
              <w:rPr>
                <w:rFonts w:ascii="Times New Roman" w:eastAsia="Calibri" w:hAnsi="Times New Roman" w:cs="Times New Roman"/>
              </w:rPr>
            </w:pPr>
            <w:bookmarkStart w:id="6" w:name="totalManager"/>
            <w:bookmarkEnd w:id="6"/>
            <w:r>
              <w:rPr>
                <w:rFonts w:ascii="Times New Roman" w:eastAsia="Calibri" w:hAnsi="Times New Roman" w:cs="Times New Roman"/>
              </w:rPr>
              <w:t>0</w:t>
            </w:r>
          </w:p>
        </w:tc>
      </w:tr>
      <w:tr w:rsidR="00611167" w:rsidRPr="000A1EBE" w14:paraId="2BF14226" w14:textId="77777777" w:rsidTr="00FA61B7">
        <w:tc>
          <w:tcPr>
            <w:tcW w:w="4672" w:type="dxa"/>
          </w:tcPr>
          <w:p w14:paraId="58CA5F25" w14:textId="77777777" w:rsidR="00611167" w:rsidRPr="000A1EBE" w:rsidRDefault="00611167" w:rsidP="00FA61B7">
            <w:pPr>
              <w:spacing w:line="360" w:lineRule="auto"/>
              <w:jc w:val="both"/>
              <w:rPr>
                <w:rFonts w:ascii="Times New Roman" w:eastAsia="Calibri" w:hAnsi="Times New Roman" w:cs="Times New Roman"/>
              </w:rPr>
            </w:pPr>
            <w:r w:rsidRPr="000A1EBE">
              <w:rPr>
                <w:rFonts w:ascii="Times New Roman" w:eastAsia="Calibri" w:hAnsi="Times New Roman" w:cs="Times New Roman"/>
              </w:rPr>
              <w:t>Всего за период в агентстве:</w:t>
            </w:r>
          </w:p>
        </w:tc>
        <w:tc>
          <w:tcPr>
            <w:tcW w:w="4673" w:type="dxa"/>
          </w:tcPr>
          <w:p w14:paraId="66B0E941" w14:textId="734584D0" w:rsidR="00611167" w:rsidRPr="000A1EBE" w:rsidRDefault="00022CD9" w:rsidP="00FA61B7">
            <w:pPr>
              <w:spacing w:line="360" w:lineRule="auto"/>
              <w:jc w:val="both"/>
              <w:rPr>
                <w:rFonts w:ascii="Times New Roman" w:eastAsia="Calibri" w:hAnsi="Times New Roman" w:cs="Times New Roman"/>
              </w:rPr>
            </w:pPr>
            <w:bookmarkStart w:id="7" w:name="totalCount"/>
            <w:bookmarkEnd w:id="7"/>
            <w:r>
              <w:rPr>
                <w:rFonts w:ascii="Times New Roman" w:eastAsia="Calibri" w:hAnsi="Times New Roman" w:cs="Times New Roman"/>
              </w:rPr>
              <w:t>0</w:t>
            </w:r>
          </w:p>
        </w:tc>
      </w:tr>
    </w:tbl>
    <w:p w14:paraId="783CDA26" w14:textId="687D6354" w:rsidR="00D761B7" w:rsidRPr="00140D05" w:rsidRDefault="00D761B7"/>
    <w:sectPr w:rsidR="00D761B7" w:rsidRPr="00140D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183"/>
    <w:rsid w:val="00022CD9"/>
    <w:rsid w:val="00140D05"/>
    <w:rsid w:val="00611167"/>
    <w:rsid w:val="00893183"/>
    <w:rsid w:val="00B52147"/>
    <w:rsid w:val="00D76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187EC0"/>
  <w15:chartTrackingRefBased/>
  <w15:docId w15:val="{F4D707AD-DD74-4560-B04E-4AF9CC5CF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11167"/>
  </w:style>
  <w:style w:type="paragraph" w:styleId="1">
    <w:name w:val="heading 1"/>
    <w:basedOn w:val="a"/>
    <w:next w:val="a"/>
    <w:link w:val="10"/>
    <w:uiPriority w:val="9"/>
    <w:qFormat/>
    <w:rsid w:val="00611167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11167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table" w:styleId="a3">
    <w:name w:val="Table Grid"/>
    <w:basedOn w:val="a1"/>
    <w:uiPriority w:val="39"/>
    <w:rsid w:val="006111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Кузнецова</dc:creator>
  <cp:keywords/>
  <dc:description/>
  <cp:lastModifiedBy>Дарья Кузнецова</cp:lastModifiedBy>
  <cp:revision>2</cp:revision>
  <dcterms:created xsi:type="dcterms:W3CDTF">2020-05-24T17:24:00Z</dcterms:created>
  <dcterms:modified xsi:type="dcterms:W3CDTF">2020-05-24T17:24:00Z</dcterms:modified>
</cp:coreProperties>
</file>