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E13" w:rsidRPr="00E87A0A" w:rsidRDefault="00195E13" w:rsidP="00E87A0A">
      <w:pPr>
        <w:keepNext/>
        <w:framePr w:dropCap="drop" w:lines="2" w:w="1316" w:wrap="around" w:vAnchor="text" w:hAnchor="text"/>
        <w:spacing w:after="0" w:line="703" w:lineRule="exact"/>
        <w:ind w:firstLine="708"/>
        <w:textAlignment w:val="baseline"/>
        <w:rPr>
          <w:rFonts w:ascii="Calibri" w:eastAsia="Adobe Fan Heiti Std B" w:hAnsi="Calibri" w:cs="Calibri"/>
          <w:b/>
          <w:i/>
          <w:position w:val="-1"/>
          <w:sz w:val="85"/>
          <w:szCs w:val="56"/>
        </w:rPr>
      </w:pPr>
      <w:r w:rsidRPr="00E87A0A">
        <w:rPr>
          <w:rFonts w:ascii="Calibri" w:eastAsia="Adobe Fan Heiti Std B" w:hAnsi="Calibri" w:cs="Calibri"/>
          <w:b/>
          <w:i/>
          <w:color w:val="4F81BD" w:themeColor="accent1"/>
          <w:position w:val="-1"/>
          <w:sz w:val="85"/>
          <w:szCs w:val="5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П</w:t>
      </w:r>
    </w:p>
    <w:p w:rsidR="00272DAD" w:rsidRPr="005E421D" w:rsidRDefault="00272DAD" w:rsidP="00272DAD">
      <w:pPr>
        <w:rPr>
          <w:rFonts w:ascii="Monotype Corsiva" w:hAnsi="Monotype Corsiva"/>
          <w:color w:val="17365D" w:themeColor="text2" w:themeShade="BF"/>
          <w:sz w:val="28"/>
          <w:szCs w:val="28"/>
        </w:rPr>
      </w:pPr>
      <w:r w:rsidRPr="005E421D">
        <w:rPr>
          <w:rFonts w:ascii="Monotype Corsiva" w:hAnsi="Monotype Corsiva"/>
          <w:color w:val="17365D" w:themeColor="text2" w:themeShade="BF"/>
          <w:sz w:val="28"/>
          <w:szCs w:val="28"/>
        </w:rPr>
        <w:t>редставь, что каждый компьютер это домик и у него есть адрес, все домики делятся на группы по назначению или месторасположению. DNS знает все эти домики и умеет их находить, если строится новым дом, то он присваивает ему адрес.</w:t>
      </w:r>
      <w:bookmarkStart w:id="0" w:name="_GoBack"/>
      <w:bookmarkEnd w:id="0"/>
    </w:p>
    <w:p w:rsidR="00272DAD" w:rsidRPr="005E421D" w:rsidRDefault="00272DAD" w:rsidP="00272DAD">
      <w:pPr>
        <w:ind w:firstLine="708"/>
        <w:rPr>
          <w:rFonts w:ascii="Monotype Corsiva" w:hAnsi="Monotype Corsiva"/>
          <w:color w:val="17365D" w:themeColor="text2" w:themeShade="BF"/>
          <w:sz w:val="28"/>
          <w:szCs w:val="28"/>
        </w:rPr>
      </w:pPr>
      <w:r w:rsidRPr="005E421D">
        <w:rPr>
          <w:rFonts w:ascii="Monotype Corsiva" w:hAnsi="Monotype Corsiva"/>
          <w:color w:val="17365D" w:themeColor="text2" w:themeShade="BF"/>
          <w:sz w:val="28"/>
          <w:szCs w:val="28"/>
        </w:rPr>
        <w:t>В доме есть два этажа - первый это различные игрушки, документы и программы, а второй-это интернет. Между этажами сидит волшебник, который поможет тебе в поиске чего-либо на втором этаже. Если ты искал уже, например, книгу на данной полке - он мгновенно тебе ее отдаст. Если же нет, то он немного почесав голову, поищет данную книгу на полке и отдаст тебе ее. Он запомнит</w:t>
      </w:r>
      <w:r w:rsidR="005E421D">
        <w:rPr>
          <w:rFonts w:ascii="Monotype Corsiva" w:hAnsi="Monotype Corsiva"/>
          <w:color w:val="17365D" w:themeColor="text2" w:themeShade="BF"/>
          <w:sz w:val="28"/>
          <w:szCs w:val="28"/>
        </w:rPr>
        <w:t>,</w:t>
      </w:r>
      <w:r w:rsidRPr="005E421D">
        <w:rPr>
          <w:rFonts w:ascii="Monotype Corsiva" w:hAnsi="Monotype Corsiva"/>
          <w:color w:val="17365D" w:themeColor="text2" w:themeShade="BF"/>
          <w:sz w:val="28"/>
          <w:szCs w:val="28"/>
        </w:rPr>
        <w:t xml:space="preserve"> где она лежит и в следующий раз даст тебе её быстрее.</w:t>
      </w:r>
    </w:p>
    <w:p w:rsidR="00272DAD" w:rsidRPr="005E421D" w:rsidRDefault="00272DAD" w:rsidP="00272DAD">
      <w:pPr>
        <w:ind w:firstLine="708"/>
        <w:rPr>
          <w:rFonts w:ascii="Monotype Corsiva" w:hAnsi="Monotype Corsiva"/>
          <w:color w:val="17365D" w:themeColor="text2" w:themeShade="BF"/>
          <w:sz w:val="28"/>
          <w:szCs w:val="28"/>
        </w:rPr>
      </w:pPr>
      <w:r w:rsidRPr="005E421D">
        <w:rPr>
          <w:rFonts w:ascii="Monotype Corsiva" w:hAnsi="Monotype Corsiva"/>
          <w:color w:val="17365D" w:themeColor="text2" w:themeShade="BF"/>
          <w:sz w:val="28"/>
          <w:szCs w:val="28"/>
        </w:rPr>
        <w:t>Каждый дом можно найти по нескольким составляющим:</w:t>
      </w:r>
    </w:p>
    <w:p w:rsidR="00272DAD" w:rsidRPr="005E421D" w:rsidRDefault="00272DAD" w:rsidP="00272DAD">
      <w:pPr>
        <w:rPr>
          <w:rFonts w:ascii="Monotype Corsiva" w:hAnsi="Monotype Corsiva"/>
          <w:color w:val="17365D" w:themeColor="text2" w:themeShade="BF"/>
          <w:sz w:val="28"/>
          <w:szCs w:val="28"/>
        </w:rPr>
      </w:pPr>
      <w:r w:rsidRPr="005E421D">
        <w:rPr>
          <w:rFonts w:ascii="Monotype Corsiva" w:hAnsi="Monotype Corsiva"/>
          <w:color w:val="17365D" w:themeColor="text2" w:themeShade="BF"/>
          <w:sz w:val="28"/>
          <w:szCs w:val="28"/>
        </w:rPr>
        <w:t>1.зона (где находится или чем можно заняться в этом доме)</w:t>
      </w:r>
    </w:p>
    <w:p w:rsidR="00E805AE" w:rsidRPr="005E421D" w:rsidRDefault="00272DAD" w:rsidP="00272DAD">
      <w:pPr>
        <w:rPr>
          <w:rFonts w:ascii="Monotype Corsiva" w:hAnsi="Monotype Corsiva"/>
          <w:color w:val="17365D" w:themeColor="text2" w:themeShade="BF"/>
          <w:sz w:val="28"/>
          <w:szCs w:val="28"/>
        </w:rPr>
      </w:pPr>
      <w:r w:rsidRPr="005E421D">
        <w:rPr>
          <w:rFonts w:ascii="Monotype Corsiva" w:hAnsi="Monotype Corsiva"/>
          <w:color w:val="17365D" w:themeColor="text2" w:themeShade="BF"/>
          <w:sz w:val="28"/>
          <w:szCs w:val="28"/>
        </w:rPr>
        <w:t>2. каждый дом имеет свое имя</w:t>
      </w:r>
    </w:p>
    <w:sectPr w:rsidR="00E805AE" w:rsidRPr="005E4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1FC"/>
    <w:rsid w:val="00195E13"/>
    <w:rsid w:val="00272DAD"/>
    <w:rsid w:val="004D7FB3"/>
    <w:rsid w:val="005B6190"/>
    <w:rsid w:val="005E421D"/>
    <w:rsid w:val="008361FC"/>
    <w:rsid w:val="009427B0"/>
    <w:rsid w:val="00A17801"/>
    <w:rsid w:val="00A76749"/>
    <w:rsid w:val="00A9484A"/>
    <w:rsid w:val="00AE5AB4"/>
    <w:rsid w:val="00C3195F"/>
    <w:rsid w:val="00E805AE"/>
    <w:rsid w:val="00E8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ftor</dc:creator>
  <cp:keywords/>
  <dc:description/>
  <cp:lastModifiedBy>ftor</cp:lastModifiedBy>
  <cp:revision>2</cp:revision>
  <dcterms:created xsi:type="dcterms:W3CDTF">2018-08-31T17:34:00Z</dcterms:created>
  <dcterms:modified xsi:type="dcterms:W3CDTF">2018-08-31T17:47:00Z</dcterms:modified>
</cp:coreProperties>
</file>