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4D78"/>
          <w:sz w:val="48"/>
        </w:rPr>
        <w:t>Manwal sa Paggamit ng SCAIMS / APGORRS</w:t>
      </w:r>
    </w:p>
    <w:p>
      <w:pPr>
        <w:jc w:val="center"/>
      </w:pPr>
      <w:r>
        <w:rPr>
          <w:color w:val="424E5A"/>
          <w:sz w:val="28"/>
        </w:rPr>
        <w:t>Madaling gabay para sa mga magsasaka at kawani ng Tanggapan ng Agrikultura</w:t>
      </w:r>
    </w:p>
    <w:p>
      <w:pPr>
        <w:jc w:val="center"/>
      </w:pPr>
      <w:r>
        <w:rPr>
          <w:color w:val="606C78"/>
          <w:sz w:val="20"/>
        </w:rPr>
        <w:t>Na-update: July 1,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color w:val="364350"/>
                <w:sz w:val="20"/>
              </w:rPr>
              <w:t>Ginawa ang manwal na ito para madaling sundan kahit hindi sanay sa computer. May ilang screen na may pangalang APGORRS; bahagi pa rin ito ng SCAIMS agriculture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t>Paano Gamitin ang Manwal na Ito</w:t>
      </w:r>
    </w:p>
    <w:p>
      <w:pPr>
        <w:spacing w:before="0" w:after="120" w:line="300" w:lineRule="auto"/>
      </w:pPr>
      <w:r>
        <w:t>Sundin ang mga hakbang ayon sa pagkakasunod-sunod. Ihambing ang nakikita mo sa screen sa screenshot sa bawat hakbang. Kung iba ang itsura, siguraduhing tama ang menu na binuksan mo.</w:t>
      </w:r>
    </w:p>
    <w:p>
      <w:pPr>
        <w:pStyle w:val="Heading2"/>
      </w:pPr>
      <w:r>
        <w:t>Ihanda Bago Magsimula</w:t>
      </w:r>
    </w:p>
    <w:p>
      <w:pPr>
        <w:pStyle w:val="ListBullet"/>
      </w:pPr>
      <w:r>
        <w:t>Gumamit ng cellphone, tablet, laptop, o desktop na may internet.</w:t>
      </w:r>
    </w:p>
    <w:p>
      <w:pPr>
        <w:pStyle w:val="ListBullet"/>
      </w:pPr>
      <w:r>
        <w:t>Ihanda ang username at password kung may account ka na.</w:t>
      </w:r>
    </w:p>
    <w:p>
      <w:pPr>
        <w:pStyle w:val="ListBullet"/>
      </w:pPr>
      <w:r>
        <w:t>Ihanda ang RSBSA Number kung magrerehistro bilang magsasaka.</w:t>
      </w:r>
    </w:p>
    <w:p>
      <w:pPr>
        <w:pStyle w:val="ListBullet"/>
      </w:pPr>
      <w:r>
        <w:t>Maghanda ng malinaw na larawan para sa profile sa paggawa ng account.</w:t>
      </w:r>
    </w:p>
    <w:p>
      <w:pPr>
        <w:pStyle w:val="ListBullet"/>
      </w:pPr>
      <w:r>
        <w:t>Magtanong sa Tanggapan ng Agrikultura kung hindi sigurado sa RSBSA, sukat ng sakahan, detalye ng pananim, o detalye ng ulat.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8"/>
            <w:tcBorders>
              <w:top w:val="single" w:sz="8" w:space="0" w:color="C9D3DF"/>
              <w:left w:val="single" w:sz="8" w:space="0" w:color="C9D3DF"/>
              <w:bottom w:val="single" w:sz="8" w:space="0" w:color="C9D3DF"/>
              <w:right w:val="single" w:sz="8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color w:val="364350"/>
                <w:sz w:val="20"/>
              </w:rPr>
              <w:t>Mahalaga: Itago nang maayos ang username at password. Huwag itong ipagamit sa ibang tao.</w:t>
            </w:r>
          </w:p>
        </w:tc>
      </w:tr>
    </w:tbl>
    <w:p/>
    <w:p>
      <w:r>
        <w:br w:type="page"/>
      </w:r>
    </w:p>
    <w:p>
      <w:pPr>
        <w:pStyle w:val="Heading1"/>
      </w:pPr>
      <w:r>
        <w:t>Bahagi 1. Gabay para sa Magsasaka</w:t>
      </w:r>
    </w:p>
    <w:p>
      <w:pPr>
        <w:spacing w:before="0" w:after="160" w:line="300" w:lineRule="auto"/>
      </w:pPr>
      <w:r>
        <w:t>Gamitin ang bahaging ito para magparehistro, mag-login, magdagdag ng farm parcel, magbasa ng updates, at magpasa ng mga ulat tungkol sa pananim.</w:t>
      </w:r>
    </w:p>
    <w:p>
      <w:pPr>
        <w:pStyle w:val="Heading2"/>
      </w:pPr>
      <w:r>
        <w:t>Hakbang 1. Buksan ang SCAIMS home page</w:t>
      </w:r>
    </w:p>
    <w:p>
      <w:pPr>
        <w:pStyle w:val="ListBullet"/>
      </w:pPr>
      <w:r>
        <w:t>Ito ang unang pahina ng system.</w:t>
      </w:r>
    </w:p>
    <w:p>
      <w:pPr>
        <w:pStyle w:val="ListBullet"/>
      </w:pPr>
      <w:r>
        <w:t>Kung bago ka pa lang gagamit at wala pang account, pindutin ang Register Your Farm.</w:t>
      </w:r>
    </w:p>
    <w:p>
      <w:pPr>
        <w:pStyle w:val="ListBullet"/>
      </w:pPr>
      <w:r>
        <w:t>Kung mayroon ka nang account, pindutin ang Login.</w:t>
      </w:r>
    </w:p>
    <w:p>
      <w:pPr>
        <w:pStyle w:val="ListBullet"/>
      </w:pPr>
      <w:r>
        <w:t>Pindutin lang ang View Crop Map kung gusto mong tingnan ang mapa ng mga pananim.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2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page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SCAIMS home page.</w:t>
      </w:r>
    </w:p>
    <w:p>
      <w:r>
        <w:br w:type="page"/>
      </w:r>
    </w:p>
    <w:p>
      <w:pPr>
        <w:pStyle w:val="Heading2"/>
      </w:pPr>
      <w:r>
        <w:t>Hakbang 2. Mag-login bilang magsasaka</w:t>
      </w:r>
    </w:p>
    <w:p>
      <w:pPr>
        <w:pStyle w:val="ListBullet"/>
      </w:pPr>
      <w:r>
        <w:t>Ilagay ang iyong Username at Password.</w:t>
      </w:r>
    </w:p>
    <w:p>
      <w:pPr>
        <w:pStyle w:val="ListBullet"/>
      </w:pPr>
      <w:r>
        <w:t>Sagutan ang reCAPTCHA kung may lumabas na check.</w:t>
      </w:r>
    </w:p>
    <w:p>
      <w:pPr>
        <w:pStyle w:val="ListBullet"/>
      </w:pPr>
      <w:r>
        <w:t>Pindutin ang Sign In as Farmer.</w:t>
      </w:r>
    </w:p>
    <w:p>
      <w:pPr>
        <w:pStyle w:val="ListBullet"/>
      </w:pPr>
      <w:r>
        <w:t>Kung wala ka pang account, pindutin ang Create a Farmer Account.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2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rmer_login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2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Login page ng magsasaka.</w:t>
      </w:r>
    </w:p>
    <w:p>
      <w:r>
        <w:br w:type="page"/>
      </w:r>
    </w:p>
    <w:p>
      <w:pPr>
        <w:pStyle w:val="Heading2"/>
      </w:pPr>
      <w:r>
        <w:t>Hakbang 3. Sagutin ang tanong tungkol sa RSBSA</w:t>
      </w:r>
    </w:p>
    <w:p>
      <w:pPr>
        <w:pStyle w:val="ListBullet"/>
      </w:pPr>
      <w:r>
        <w:t>Basahin ang tanong kung ikaw ay rehistrado na sa RSBSA.</w:t>
      </w:r>
    </w:p>
    <w:p>
      <w:pPr>
        <w:pStyle w:val="ListBullet"/>
      </w:pPr>
      <w:r>
        <w:t>Kung rehistrado ka na, pindutin ang Oo, ako ay nakarehistro.</w:t>
      </w:r>
    </w:p>
    <w:p>
      <w:pPr>
        <w:pStyle w:val="ListBullet"/>
      </w:pPr>
      <w:r>
        <w:t>Kung hindi ka pa rehistrado, pindutin ang Hindi, kailangan ko pang magparehistro at sundin muna ang gabay para sa RSBSA.</w:t>
      </w:r>
    </w:p>
    <w:p>
      <w:pPr>
        <w:pStyle w:val="ListBullet"/>
      </w:pPr>
      <w:r>
        <w:t>Bumalik sa registration page kapag aprubado na ang iyong RSBSA registration.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sbsa_verification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RSBSA verification page.</w:t>
      </w:r>
    </w:p>
    <w:p>
      <w:r>
        <w:br w:type="page"/>
      </w:r>
    </w:p>
    <w:p>
      <w:pPr>
        <w:pStyle w:val="Heading2"/>
      </w:pPr>
      <w:r>
        <w:t>Hakbang 4. Sagutan ang registration form ng magsasaka</w:t>
      </w:r>
    </w:p>
    <w:p>
      <w:pPr>
        <w:pStyle w:val="ListBullet"/>
      </w:pPr>
      <w:r>
        <w:t>Ilagay ang pangalan, kaarawan, kasarian, contact number, tirahan, barangay, at RSBSA Number.</w:t>
      </w:r>
    </w:p>
    <w:p>
      <w:pPr>
        <w:pStyle w:val="ListBullet"/>
      </w:pPr>
      <w:r>
        <w:t>Sundin ang format ng RSBSA Number: XX-XX-XX-XXX-XXXXXX.</w:t>
      </w:r>
    </w:p>
    <w:p>
      <w:pPr>
        <w:pStyle w:val="ListBullet"/>
      </w:pPr>
      <w:r>
        <w:t>Para sa contact number, gumamit ng 11-digit mobile number na nagsisimula sa 09.</w:t>
      </w:r>
    </w:p>
    <w:p>
      <w:pPr>
        <w:pStyle w:val="ListBullet"/>
      </w:pPr>
      <w:r>
        <w:t>Basahin ang terms at privacy notice. Kung sumasang-ayon ka, lagyan ng check ang kahon at pindutin ang Submit.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stration_form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Registration form ng magsasaka.</w:t>
      </w:r>
    </w:p>
    <w:p>
      <w:r>
        <w:br w:type="page"/>
      </w:r>
    </w:p>
    <w:p>
      <w:pPr>
        <w:pStyle w:val="Heading2"/>
      </w:pPr>
      <w:r>
        <w:t>Hakbang 5. Gumawa ng account ng magsasaka</w:t>
      </w:r>
    </w:p>
    <w:p>
      <w:pPr>
        <w:pStyle w:val="ListBullet"/>
      </w:pPr>
      <w:r>
        <w:t>Pumili ng username na madali mong matatandaan.</w:t>
      </w:r>
    </w:p>
    <w:p>
      <w:pPr>
        <w:pStyle w:val="ListBullet"/>
      </w:pPr>
      <w:r>
        <w:t>Gumawa ng matibay na password na may hindi bababa sa 8 character, may malaking titik, maliit na titik, numero, at special character.</w:t>
      </w:r>
    </w:p>
    <w:p>
      <w:pPr>
        <w:pStyle w:val="ListBullet"/>
      </w:pPr>
      <w:r>
        <w:t>I-type muli ang parehong password sa Confirm Password.</w:t>
      </w:r>
    </w:p>
    <w:p>
      <w:pPr>
        <w:pStyle w:val="ListBullet"/>
      </w:pPr>
      <w:r>
        <w:t>Mag-upload ng malinaw na larawan para sa profile, pagkatapos ay pindutin ang Create Account.</w:t>
      </w:r>
    </w:p>
    <w:p>
      <w:pPr>
        <w:pStyle w:val="ListBullet"/>
      </w:pPr>
      <w:r>
        <w:t>Itago sa ligtas na lugar ang iyong username at password.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_account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Create account page.</w:t>
      </w:r>
    </w:p>
    <w:p>
      <w:r>
        <w:br w:type="page"/>
      </w:r>
    </w:p>
    <w:p>
      <w:pPr>
        <w:pStyle w:val="Heading2"/>
      </w:pPr>
      <w:r>
        <w:t>Hakbang 6. Basahin ang latest updates</w:t>
      </w:r>
    </w:p>
    <w:p>
      <w:pPr>
        <w:pStyle w:val="ListBullet"/>
      </w:pPr>
      <w:r>
        <w:t>Pagkatapos mag-login, buksan ang Home sa kaliwang menu.</w:t>
      </w:r>
    </w:p>
    <w:p>
      <w:pPr>
        <w:pStyle w:val="ListBullet"/>
      </w:pPr>
      <w:r>
        <w:t>Basahin ang mga anunsyo mula sa tanggapan ng agrikultura.</w:t>
      </w:r>
    </w:p>
    <w:p>
      <w:pPr>
        <w:pStyle w:val="ListBullet"/>
      </w:pPr>
      <w:r>
        <w:t>Tingnan muna ang pahinang ito bago magpasa ng ulat para wala kang mamiss na mahalagang paalala.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armer_home_updates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Home page ng magsasaka na may latest updates.</w:t>
      </w:r>
    </w:p>
    <w:p>
      <w:r>
        <w:br w:type="page"/>
      </w:r>
    </w:p>
    <w:p>
      <w:pPr>
        <w:pStyle w:val="Heading2"/>
      </w:pPr>
      <w:r>
        <w:t>Hakbang 7. Buksan ang report form</w:t>
      </w:r>
    </w:p>
    <w:p>
      <w:pPr>
        <w:pStyle w:val="ListBullet"/>
      </w:pPr>
      <w:r>
        <w:t>Pindutin ang Report Forms sa kaliwang menu.</w:t>
      </w:r>
    </w:p>
    <w:p>
      <w:pPr>
        <w:pStyle w:val="ListBullet"/>
      </w:pPr>
      <w:r>
        <w:t>Sa Choose Type of Report, piliin ang Crop Harvest Report kung ulat ito tungkol sa ani.</w:t>
      </w:r>
    </w:p>
    <w:p>
      <w:pPr>
        <w:pStyle w:val="ListBullet"/>
      </w:pPr>
      <w:r>
        <w:t>Piliin ang Crop Damage Report kung may nasirang pananim dahil sa peste, sakit, panahon, o ibang dahilan.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armer_report_form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Report form page bago pumili ng uri ng ulat.</w:t>
      </w:r>
    </w:p>
    <w:p>
      <w:r>
        <w:br w:type="page"/>
      </w:r>
    </w:p>
    <w:p>
      <w:pPr>
        <w:pStyle w:val="Heading2"/>
      </w:pPr>
      <w:r>
        <w:t>Hakbang 8. Magpasa ng ulat tungkol sa ani</w:t>
      </w:r>
    </w:p>
    <w:p>
      <w:pPr>
        <w:pStyle w:val="ListBullet"/>
      </w:pPr>
      <w:r>
        <w:t>Piliin ang lokasyon ng parcel at detalye ng pananim.</w:t>
      </w:r>
    </w:p>
    <w:p>
      <w:pPr>
        <w:pStyle w:val="ListBullet"/>
      </w:pPr>
      <w:r>
        <w:t>Ilagay ang petsa ng tanim, petsa ng ani, tantiyang ani sa kilo, kalagayan ng pananim, bilang ng puno kung angkop, at farm gate price.</w:t>
      </w:r>
    </w:p>
    <w:p>
      <w:pPr>
        <w:pStyle w:val="ListBullet"/>
      </w:pPr>
      <w:r>
        <w:t>Sa Number of Trees, ilagay ang N/A kung hindi ito ginagamit sa pananim mo.</w:t>
      </w:r>
    </w:p>
    <w:p>
      <w:pPr>
        <w:pStyle w:val="ListBullet"/>
      </w:pPr>
      <w:r>
        <w:t>Optional ang coordinates. Kung hindi ka sigurado, piliin ang Do not include coordinates o iwan itong blanko.</w:t>
      </w:r>
    </w:p>
    <w:p>
      <w:pPr>
        <w:pStyle w:val="ListBullet"/>
      </w:pPr>
      <w:r>
        <w:t>Suriin muna ang detalye, pagkatapos ay pindutin ang Submit Report.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armer_crop_report_fields_clea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Mga field para sa ulat tungkol sa ani.</w:t>
      </w:r>
    </w:p>
    <w:p>
      <w:r>
        <w:br w:type="page"/>
      </w:r>
    </w:p>
    <w:p>
      <w:pPr>
        <w:pStyle w:val="Heading2"/>
      </w:pPr>
      <w:r>
        <w:t>Hakbang 9. Magpasa ng ulat tungkol sa nasirang pananim</w:t>
      </w:r>
    </w:p>
    <w:p>
      <w:pPr>
        <w:pStyle w:val="ListBullet"/>
      </w:pPr>
      <w:r>
        <w:t>Piliin ang lokasyon ng parcel at detalye ng pananim.</w:t>
      </w:r>
    </w:p>
    <w:p>
      <w:pPr>
        <w:pStyle w:val="ListBullet"/>
      </w:pPr>
      <w:r>
        <w:t>Ilagay ang petsa ng pangyayari, sanhi ng pinsala, porsyento ng pinsala, tantiyang nawala sa kilo, bilang ng puno kung angkop, at farm gate price.</w:t>
      </w:r>
    </w:p>
    <w:p>
      <w:pPr>
        <w:pStyle w:val="ListBullet"/>
      </w:pPr>
      <w:r>
        <w:t>Sa Number of Trees, ilagay ang N/A kung hindi ito ginagamit sa pananim mo.</w:t>
      </w:r>
    </w:p>
    <w:p>
      <w:pPr>
        <w:pStyle w:val="ListBullet"/>
      </w:pPr>
      <w:r>
        <w:t>Optional ang coordinates. Kung hindi ka sigurado, piliin ang Do not include coordinates o iwan itong blanko.</w:t>
      </w:r>
    </w:p>
    <w:p>
      <w:pPr>
        <w:pStyle w:val="ListBullet"/>
      </w:pPr>
      <w:r>
        <w:t>Suriin muna ang detalye, pagkatapos ay pindutin ang Submit Report.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armer_damage_report_fields_cle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Mga field para sa ulat tungkol sa nasirang pananim.</w:t>
      </w:r>
    </w:p>
    <w:p>
      <w:r>
        <w:br w:type="page"/>
      </w:r>
    </w:p>
    <w:p>
      <w:pPr>
        <w:pStyle w:val="Heading2"/>
      </w:pPr>
      <w:r>
        <w:t>Hakbang 10. Magdagdag ng farm parcel</w:t>
      </w:r>
    </w:p>
    <w:p>
      <w:pPr>
        <w:pStyle w:val="ListBullet"/>
      </w:pPr>
      <w:r>
        <w:t>Pindutin ang Farm Parcel sa kaliwang menu.</w:t>
      </w:r>
    </w:p>
    <w:p>
      <w:pPr>
        <w:pStyle w:val="ListBullet"/>
      </w:pPr>
      <w:r>
        <w:t>Ilagay ang lokasyon ng parcel, sukat sa ektarya, uri ng pagmamay-ari, bilang ng pananim, farm type, at kung ikaw ay organic practitioner.</w:t>
      </w:r>
    </w:p>
    <w:p>
      <w:pPr>
        <w:pStyle w:val="ListBullet"/>
      </w:pPr>
      <w:r>
        <w:t>Kung may dagdag na crop fields na lumabas pagkatapos ilagay ang bilang ng pananim, sagutan muna ang mga ito bago i-save.</w:t>
      </w:r>
    </w:p>
    <w:p>
      <w:pPr>
        <w:pStyle w:val="ListBullet"/>
      </w:pPr>
      <w:r>
        <w:t>Pindutin ang Add Parcel kapag kumpleto na ang impormasyon.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armer_add_farm_parcel_cle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Add farm parcel form.</w:t>
      </w:r>
    </w:p>
    <w:p>
      <w:r>
        <w:br w:type="page"/>
      </w:r>
    </w:p>
    <w:p>
      <w:pPr>
        <w:pStyle w:val="Heading2"/>
      </w:pPr>
      <w:r>
        <w:t>Hakbang 11. Mag-logout sa account ng magsasaka</w:t>
      </w:r>
    </w:p>
    <w:p>
      <w:pPr>
        <w:pStyle w:val="ListBullet"/>
      </w:pPr>
      <w:r>
        <w:t>Kapag tapos ka na, pindutin ang Logout sa kaliwang menu.</w:t>
      </w:r>
    </w:p>
    <w:p>
      <w:pPr>
        <w:pStyle w:val="ListBullet"/>
      </w:pPr>
      <w:r>
        <w:t>Mahalagang mag-logout lalo na kung gamit mo ay shared na computer o cellphone.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armer_home_updates_cle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Menu ng magsasaka na may Logout.</w:t>
      </w:r>
    </w:p>
    <w:p>
      <w:r>
        <w:br w:type="page"/>
      </w:r>
    </w:p>
    <w:p>
      <w:pPr>
        <w:pStyle w:val="Heading1"/>
      </w:pPr>
      <w:r>
        <w:t>Bahagi 2. Gabay para sa Admin at Kawani ng Opisina</w:t>
      </w:r>
    </w:p>
    <w:p>
      <w:pPr>
        <w:spacing w:before="0" w:after="160" w:line="300" w:lineRule="auto"/>
      </w:pPr>
      <w:r>
        <w:t>Gamitin ang bahaging ito para mag-manage ng users, farm parcels, updates, suggestions, at submitted reports.</w:t>
      </w:r>
    </w:p>
    <w:p>
      <w:pPr>
        <w:pStyle w:val="Heading2"/>
      </w:pPr>
      <w:r>
        <w:t>Hakbang 12. Mag-login bilang admin</w:t>
      </w:r>
    </w:p>
    <w:p>
      <w:pPr>
        <w:pStyle w:val="ListBullet"/>
      </w:pPr>
      <w:r>
        <w:t>Ilagay ang Admin Username at Password na ibinigay ng opisina.</w:t>
      </w:r>
    </w:p>
    <w:p>
      <w:pPr>
        <w:pStyle w:val="ListBullet"/>
      </w:pPr>
      <w:r>
        <w:t>Sagutan ang reCAPTCHA kung may lumabas na check.</w:t>
      </w:r>
    </w:p>
    <w:p>
      <w:pPr>
        <w:pStyle w:val="ListBullet"/>
      </w:pPr>
      <w:r>
        <w:t>Pindutin ang Sign in as Admin.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login_cle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login page.</w:t>
      </w:r>
    </w:p>
    <w:p>
      <w:r>
        <w:br w:type="page"/>
      </w:r>
    </w:p>
    <w:p>
      <w:pPr>
        <w:pStyle w:val="Heading2"/>
      </w:pPr>
      <w:r>
        <w:t>Hakbang 13. Tingnan ang admin dashboard</w:t>
      </w:r>
    </w:p>
    <w:p>
      <w:pPr>
        <w:pStyle w:val="ListBullet"/>
      </w:pPr>
      <w:r>
        <w:t>Sa dashboard makikita ang kabuuang bilang ng registrations, farm parcels, at submitted reports.</w:t>
      </w:r>
    </w:p>
    <w:p>
      <w:pPr>
        <w:pStyle w:val="ListBullet"/>
      </w:pPr>
      <w:r>
        <w:t>Pindutin ang arrow sa card o gamitin ang kaliwang menu para buksan ang kaugnay na bahagi.</w:t>
      </w:r>
    </w:p>
    <w:p>
      <w:pPr>
        <w:pStyle w:val="ListBullet"/>
      </w:pPr>
      <w:r>
        <w:t>Unahin itong tingnan para mabilis makita ang kalagayan ng system.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dashboard_home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dashboard summary.</w:t>
      </w:r>
    </w:p>
    <w:p>
      <w:r>
        <w:br w:type="page"/>
      </w:r>
    </w:p>
    <w:p>
      <w:pPr>
        <w:pStyle w:val="Heading2"/>
      </w:pPr>
      <w:r>
        <w:t>Hakbang 14. Ayusin ang user records</w:t>
      </w:r>
    </w:p>
    <w:p>
      <w:pPr>
        <w:pStyle w:val="ListBullet"/>
      </w:pPr>
      <w:r>
        <w:t>Buksan ang User Management sa kaliwang menu.</w:t>
      </w:r>
    </w:p>
    <w:p>
      <w:pPr>
        <w:pStyle w:val="ListBullet"/>
      </w:pPr>
      <w:r>
        <w:t>Gamitin ang search box o filters para hanapin ang record ng magsasaka o admin.</w:t>
      </w:r>
    </w:p>
    <w:p>
      <w:pPr>
        <w:pStyle w:val="ListBullet"/>
      </w:pPr>
      <w:r>
        <w:t>Gamitin ang Edit kung may kailangang itama. Maaaring humingi ang system ng admin PIN bago ma-save ang pagbabago.</w:t>
      </w:r>
    </w:p>
    <w:p>
      <w:pPr>
        <w:pStyle w:val="ListBullet"/>
      </w:pPr>
      <w:r>
        <w:t>Gamitin ang Deactivate o Activate kung kailangang baguhin ang status ng account.</w:t>
      </w:r>
    </w:p>
    <w:p>
      <w:pPr>
        <w:pStyle w:val="ListBullet"/>
      </w:pPr>
      <w:r>
        <w:t>Gamitin ang Export kung kailangan ng opisina ng kopya ng listahan.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user_management_cle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user management page.</w:t>
      </w:r>
    </w:p>
    <w:p>
      <w:r>
        <w:br w:type="page"/>
      </w:r>
    </w:p>
    <w:p>
      <w:pPr>
        <w:pStyle w:val="Heading2"/>
      </w:pPr>
      <w:r>
        <w:t>Hakbang 15. Suriin ang mga farm parcel</w:t>
      </w:r>
    </w:p>
    <w:p>
      <w:pPr>
        <w:pStyle w:val="ListBullet"/>
      </w:pPr>
      <w:r>
        <w:t>Buksan ang Farm Parcel sa kaliwang menu.</w:t>
      </w:r>
    </w:p>
    <w:p>
      <w:pPr>
        <w:pStyle w:val="ListBullet"/>
      </w:pPr>
      <w:r>
        <w:t>Mag-search gamit ang pangalan ng magsasaka o gumamit ng filters para sa location, crop commodity, o crop type.</w:t>
      </w:r>
    </w:p>
    <w:p>
      <w:pPr>
        <w:pStyle w:val="ListBullet"/>
      </w:pPr>
      <w:r>
        <w:t>Pindutin ang View Parcel Details para makita ang parcels na nakarehistro sa magsasaka.</w:t>
      </w:r>
    </w:p>
    <w:p>
      <w:pPr>
        <w:pStyle w:val="ListBullet"/>
      </w:pPr>
      <w:r>
        <w:t>Gamitin ang Export kung kailangan ng opisina ng kopya ng records.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farm_parcel_cl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farm parcel records.</w:t>
      </w:r>
    </w:p>
    <w:p>
      <w:r>
        <w:br w:type="page"/>
      </w:r>
    </w:p>
    <w:p>
      <w:pPr>
        <w:pStyle w:val="Heading2"/>
      </w:pPr>
      <w:r>
        <w:t>Hakbang 16. Mag-post ng updates para sa mga magsasaka</w:t>
      </w:r>
    </w:p>
    <w:p>
      <w:pPr>
        <w:pStyle w:val="ListBullet"/>
      </w:pPr>
      <w:r>
        <w:t>Buksan ang Post Updates sa kaliwang menu.</w:t>
      </w:r>
    </w:p>
    <w:p>
      <w:pPr>
        <w:pStyle w:val="ListBullet"/>
      </w:pPr>
      <w:r>
        <w:t>I-type ang anunsyo o paalala sa text box.</w:t>
      </w:r>
    </w:p>
    <w:p>
      <w:pPr>
        <w:pStyle w:val="ListBullet"/>
      </w:pPr>
      <w:r>
        <w:t>Pindutin ang Add Images kung may kasamang larawan.</w:t>
      </w:r>
    </w:p>
    <w:p>
      <w:pPr>
        <w:pStyle w:val="ListBullet"/>
      </w:pPr>
      <w:r>
        <w:t>Pindutin ang Post Update. Makikita ito ng mga magsasaka sa kanilang Latest Updates page.</w:t>
      </w:r>
    </w:p>
    <w:p>
      <w:pPr>
        <w:pStyle w:val="ListBullet"/>
      </w:pPr>
      <w:r>
        <w:t>Burahin lang ang post kung luma na o mali ang impormasyon.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post_updates_cle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post updates page.</w:t>
      </w:r>
    </w:p>
    <w:p>
      <w:r>
        <w:br w:type="page"/>
      </w:r>
    </w:p>
    <w:p>
      <w:pPr>
        <w:pStyle w:val="Heading2"/>
      </w:pPr>
      <w:r>
        <w:t>Hakbang 17. Tingnan ang suggestions ng mga magsasaka</w:t>
      </w:r>
    </w:p>
    <w:p>
      <w:pPr>
        <w:pStyle w:val="ListBullet"/>
      </w:pPr>
      <w:r>
        <w:t>Buksan ang Suggestions sa kaliwang menu.</w:t>
      </w:r>
    </w:p>
    <w:p>
      <w:pPr>
        <w:pStyle w:val="ListBullet"/>
      </w:pPr>
      <w:r>
        <w:t>Unahing tingnan ang New Suggestions, pagkatapos ay tingnan ang Previous Suggestions kung kailangan.</w:t>
      </w:r>
    </w:p>
    <w:p>
      <w:pPr>
        <w:pStyle w:val="ListBullet"/>
      </w:pPr>
      <w:r>
        <w:t>Gamitin ang month filter para mas madaling hanapin ang record.</w:t>
      </w:r>
    </w:p>
    <w:p>
      <w:pPr>
        <w:pStyle w:val="ListBullet"/>
      </w:pPr>
      <w:r>
        <w:t>I-mark as read kapag nasuri na, at mag-delete lang kung hindi na kailangan ng opisina ang record.</w:t>
      </w:r>
    </w:p>
    <w:p>
      <w:pPr>
        <w:pStyle w:val="ListBullet"/>
      </w:pPr>
      <w:r>
        <w:t>Gamitin ang Export Suggestions kung kailangan ng kopya.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suggestions_clea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suggestions page.</w:t>
      </w:r>
    </w:p>
    <w:p>
      <w:r>
        <w:br w:type="page"/>
      </w:r>
    </w:p>
    <w:p>
      <w:pPr>
        <w:pStyle w:val="Heading2"/>
      </w:pPr>
      <w:r>
        <w:t>Hakbang 18. Buksan ang reports overview o mag-submit ng ulat para sa magsasaka</w:t>
      </w:r>
    </w:p>
    <w:p>
      <w:pPr>
        <w:pStyle w:val="ListBullet"/>
      </w:pPr>
      <w:r>
        <w:t>Buksan ang Reports sa kaliwang menu.</w:t>
      </w:r>
    </w:p>
    <w:p>
      <w:pPr>
        <w:pStyle w:val="ListBullet"/>
      </w:pPr>
      <w:r>
        <w:t>Gamitin ang Crop Reports card para sa ulat ng ani at Damage Reports card para sa ulat ng pinsala.</w:t>
      </w:r>
    </w:p>
    <w:p>
      <w:pPr>
        <w:pStyle w:val="ListBullet"/>
      </w:pPr>
      <w:r>
        <w:t>Kung kailangan ng tulong ng magsasaka, gamitin ang Submit Report For A Farmer, hanapin ang magsasaka, piliin ang report type, at kumpletuhin ang form para sa kanya.</w:t>
      </w:r>
    </w:p>
    <w:p>
      <w:pPr>
        <w:pStyle w:val="ListBullet"/>
      </w:pPr>
      <w:r>
        <w:t>Tingnan ang charts para makita ang barangay o pananim na nangangailangan ng pansin.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reports_overview_clea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reports overview page.</w:t>
      </w:r>
    </w:p>
    <w:p>
      <w:r>
        <w:br w:type="page"/>
      </w:r>
    </w:p>
    <w:p>
      <w:pPr>
        <w:pStyle w:val="Heading2"/>
      </w:pPr>
      <w:r>
        <w:t>Hakbang 19. Suriin ang crop harvest reports</w:t>
      </w:r>
    </w:p>
    <w:p>
      <w:pPr>
        <w:pStyle w:val="ListBullet"/>
      </w:pPr>
      <w:r>
        <w:t>Buksan ang Crop Reports sa reports section.</w:t>
      </w:r>
    </w:p>
    <w:p>
      <w:pPr>
        <w:pStyle w:val="ListBullet"/>
      </w:pPr>
      <w:r>
        <w:t>Gamitin ang search at filters para sa magsasaka, reporter, buwan, crop, o barangay.</w:t>
      </w:r>
    </w:p>
    <w:p>
      <w:pPr>
        <w:pStyle w:val="ListBullet"/>
      </w:pPr>
      <w:r>
        <w:t>Pindutin ang View para buksan ang detalye ng report.</w:t>
      </w:r>
    </w:p>
    <w:p>
      <w:pPr>
        <w:pStyle w:val="ListBullet"/>
      </w:pPr>
      <w:r>
        <w:t>Kung may coordinates, gamitin ang GIS map options para makita ang lokasyon o direksyon.</w:t>
      </w:r>
    </w:p>
    <w:p>
      <w:pPr>
        <w:pStyle w:val="ListBullet"/>
      </w:pPr>
      <w:r>
        <w:t>Gamitin ang Export o View Graph kung kailangan ng opisina ng report summary.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crop_reports_cle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crop harvest reports page.</w:t>
      </w:r>
    </w:p>
    <w:p>
      <w:r>
        <w:br w:type="page"/>
      </w:r>
    </w:p>
    <w:p>
      <w:pPr>
        <w:pStyle w:val="Heading2"/>
      </w:pPr>
      <w:r>
        <w:t>Hakbang 20. Suriin ang crop damage reports</w:t>
      </w:r>
    </w:p>
    <w:p>
      <w:pPr>
        <w:pStyle w:val="ListBullet"/>
      </w:pPr>
      <w:r>
        <w:t>Buksan ang Damage Reports sa reports section.</w:t>
      </w:r>
    </w:p>
    <w:p>
      <w:pPr>
        <w:pStyle w:val="ListBullet"/>
      </w:pPr>
      <w:r>
        <w:t>Gamitin ang search at filters para sa magsasaka, reporter, petsa, crop, o barangay.</w:t>
      </w:r>
    </w:p>
    <w:p>
      <w:pPr>
        <w:pStyle w:val="ListBullet"/>
      </w:pPr>
      <w:r>
        <w:t>Pindutin ang View para buksan ang detalye ng report.</w:t>
      </w:r>
    </w:p>
    <w:p>
      <w:pPr>
        <w:pStyle w:val="ListBullet"/>
      </w:pPr>
      <w:r>
        <w:t>Kung may coordinates, gamitin ang GIS map options para makita ang lokasyon o direksyon.</w:t>
      </w:r>
    </w:p>
    <w:p>
      <w:pPr>
        <w:pStyle w:val="ListBullet"/>
      </w:pPr>
      <w:r>
        <w:t>Gamitin ang Export o View Graph kung kailangan ng opisina ng report summary.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damage_reports_clea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crop damage reports page.</w:t>
      </w:r>
    </w:p>
    <w:p>
      <w:r>
        <w:br w:type="page"/>
      </w:r>
    </w:p>
    <w:p>
      <w:pPr>
        <w:pStyle w:val="Heading2"/>
      </w:pPr>
      <w:r>
        <w:t>Hakbang 21. Mag-logout sa admin account</w:t>
      </w:r>
    </w:p>
    <w:p>
      <w:pPr>
        <w:pStyle w:val="ListBullet"/>
      </w:pPr>
      <w:r>
        <w:t>Kapag tapos na ang gawain sa opisina, pindutin ang Logout sa kaliwang menu.</w:t>
      </w:r>
    </w:p>
    <w:p>
      <w:pPr>
        <w:pStyle w:val="ListBullet"/>
      </w:pPr>
      <w:r>
        <w:t>Mahalagang mag-logout para maprotektahan ang records ng mga magsasaka at datos ng opisina.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051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dashboard_home_cle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05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i/>
          <w:color w:val="606C78"/>
          <w:sz w:val="17"/>
        </w:rPr>
        <w:t>Admin menu na may Logout.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C78"/>
        <w:sz w:val="16"/>
      </w:rPr>
      <w:t>Manwal sa Paggamit ng SCAIMS / APGORRS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Manwal sa Paggamit ng SCAIMS / APGORRS</dc:title>
  <dc:subject/>
  <dc:creator>SCAIMS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