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5DB99" w14:textId="6E3E9365" w:rsidR="008F70BC" w:rsidRDefault="00441310">
      <w:pPr>
        <w:pStyle w:val="Heading1"/>
      </w:pPr>
      <w:bookmarkStart w:id="0" w:name="应付采购入账sop-框架-v3.0"/>
      <w:r>
        <w:rPr>
          <w:rFonts w:hint="eastAsia"/>
        </w:rPr>
        <w:t>应付采购入账</w:t>
      </w:r>
      <w:r>
        <w:rPr>
          <w:rFonts w:hint="eastAsia"/>
        </w:rPr>
        <w:t>SOP</w:t>
      </w:r>
      <w:r>
        <w:t xml:space="preserve"> — </w:t>
      </w:r>
      <w:r>
        <w:rPr>
          <w:rFonts w:hint="eastAsia"/>
        </w:rPr>
        <w:t>框架</w:t>
      </w:r>
    </w:p>
    <w:p w14:paraId="00488C26" w14:textId="469A6A45" w:rsidR="00263616" w:rsidRDefault="00DB7E00" w:rsidP="00703A51">
      <w:r>
        <w:pict w14:anchorId="1661454F">
          <v:rect id="_x0000_i1025" style="width:0;height:1.5pt" o:hralign="center" o:hrstd="t" o:hr="t"/>
        </w:pict>
      </w:r>
      <w:bookmarkStart w:id="1" w:name="文档总结构"/>
    </w:p>
    <w:p w14:paraId="16303726" w14:textId="127A1A1B" w:rsidR="008F70BC" w:rsidRPr="00263616" w:rsidRDefault="00441310" w:rsidP="00263616">
      <w:pPr>
        <w:rPr>
          <w:b/>
          <w:bCs/>
          <w:sz w:val="28"/>
          <w:szCs w:val="28"/>
        </w:rPr>
      </w:pPr>
      <w:bookmarkStart w:id="2" w:name="阅读导航"/>
      <w:bookmarkEnd w:id="1"/>
      <w:r w:rsidRPr="00263616">
        <w:rPr>
          <w:rFonts w:hint="eastAsia"/>
          <w:b/>
          <w:bCs/>
          <w:sz w:val="28"/>
          <w:szCs w:val="28"/>
        </w:rPr>
        <w:t>导航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4111"/>
        <w:gridCol w:w="2936"/>
      </w:tblGrid>
      <w:tr w:rsidR="008F70BC" w14:paraId="091C464D" w14:textId="77777777" w:rsidTr="00263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</w:tcPr>
          <w:p w14:paraId="52C057E3" w14:textId="3D469FEC" w:rsidR="008F70BC" w:rsidRDefault="00263616">
            <w:pPr>
              <w:pStyle w:val="Compact"/>
            </w:pPr>
            <w:r>
              <w:rPr>
                <w:rFonts w:hint="eastAsia"/>
              </w:rPr>
              <w:t>角色与用途</w:t>
            </w:r>
          </w:p>
        </w:tc>
        <w:tc>
          <w:tcPr>
            <w:tcW w:w="4111" w:type="dxa"/>
            <w:tcBorders>
              <w:bottom w:val="none" w:sz="0" w:space="0" w:color="auto"/>
            </w:tcBorders>
          </w:tcPr>
          <w:p w14:paraId="37F88A50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必读章节</w:t>
            </w:r>
          </w:p>
        </w:tc>
        <w:tc>
          <w:tcPr>
            <w:tcW w:w="2936" w:type="dxa"/>
            <w:tcBorders>
              <w:bottom w:val="none" w:sz="0" w:space="0" w:color="auto"/>
            </w:tcBorders>
          </w:tcPr>
          <w:p w14:paraId="54DEF9A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</w:tr>
      <w:tr w:rsidR="008F70BC" w14:paraId="5692A3EC" w14:textId="77777777" w:rsidTr="00263616">
        <w:tc>
          <w:tcPr>
            <w:tcW w:w="1809" w:type="dxa"/>
          </w:tcPr>
          <w:p w14:paraId="1CC1A827" w14:textId="77777777" w:rsidR="008F70BC" w:rsidRDefault="00441310">
            <w:pPr>
              <w:pStyle w:val="Compact"/>
            </w:pPr>
            <w:r>
              <w:rPr>
                <w:rFonts w:hint="eastAsia"/>
                <w:b/>
                <w:bCs/>
              </w:rPr>
              <w:t>财务·日常入账</w:t>
            </w:r>
          </w:p>
        </w:tc>
        <w:tc>
          <w:tcPr>
            <w:tcW w:w="4111" w:type="dxa"/>
          </w:tcPr>
          <w:p w14:paraId="4C5CB22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章</w:t>
            </w:r>
            <w:r>
              <w:t xml:space="preserve"> +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章</w:t>
            </w:r>
            <w:r>
              <w:t xml:space="preserve"> +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章</w:t>
            </w:r>
            <w:r>
              <w:t xml:space="preserve"> + 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章</w:t>
            </w:r>
          </w:p>
        </w:tc>
        <w:tc>
          <w:tcPr>
            <w:tcW w:w="2936" w:type="dxa"/>
          </w:tcPr>
          <w:p w14:paraId="1B2ADDF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全覆盖，按确认→计量→记录→期末处理的会计逻辑推进</w:t>
            </w:r>
          </w:p>
        </w:tc>
      </w:tr>
      <w:tr w:rsidR="008F70BC" w14:paraId="378A023A" w14:textId="77777777" w:rsidTr="00263616">
        <w:tc>
          <w:tcPr>
            <w:tcW w:w="1809" w:type="dxa"/>
          </w:tcPr>
          <w:p w14:paraId="52A78859" w14:textId="77777777" w:rsidR="008F70BC" w:rsidRDefault="00441310">
            <w:pPr>
              <w:pStyle w:val="Compact"/>
            </w:pPr>
            <w:r>
              <w:rPr>
                <w:rFonts w:hint="eastAsia"/>
                <w:b/>
                <w:bCs/>
              </w:rPr>
              <w:t>财务·新人培训</w:t>
            </w:r>
          </w:p>
        </w:tc>
        <w:tc>
          <w:tcPr>
            <w:tcW w:w="4111" w:type="dxa"/>
          </w:tcPr>
          <w:p w14:paraId="0026A29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全文（跳过附录）</w:t>
            </w:r>
          </w:p>
        </w:tc>
        <w:tc>
          <w:tcPr>
            <w:tcW w:w="2936" w:type="dxa"/>
          </w:tcPr>
          <w:p w14:paraId="65382FA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建立完整认知框架</w:t>
            </w:r>
          </w:p>
        </w:tc>
      </w:tr>
      <w:tr w:rsidR="008F70BC" w14:paraId="779820F1" w14:textId="77777777" w:rsidTr="00263616">
        <w:tc>
          <w:tcPr>
            <w:tcW w:w="1809" w:type="dxa"/>
          </w:tcPr>
          <w:p w14:paraId="44842F08" w14:textId="77777777" w:rsidR="008F70BC" w:rsidRDefault="00441310">
            <w:pPr>
              <w:pStyle w:val="Compact"/>
            </w:pPr>
            <w:r>
              <w:rPr>
                <w:rFonts w:hint="eastAsia"/>
                <w:b/>
                <w:bCs/>
              </w:rPr>
              <w:t>采购部</w:t>
            </w:r>
          </w:p>
        </w:tc>
        <w:tc>
          <w:tcPr>
            <w:tcW w:w="4111" w:type="dxa"/>
          </w:tcPr>
          <w:p w14:paraId="1E0D161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1.1(</w:t>
            </w:r>
            <w:r>
              <w:rPr>
                <w:rFonts w:hint="eastAsia"/>
              </w:rPr>
              <w:t>确认时点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3.3(</w:t>
            </w:r>
            <w:r>
              <w:rPr>
                <w:rFonts w:hint="eastAsia"/>
              </w:rPr>
              <w:t>单据清单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3.4(</w:t>
            </w:r>
            <w:r>
              <w:rPr>
                <w:rFonts w:hint="eastAsia"/>
              </w:rPr>
              <w:t>单据流转</w:t>
            </w:r>
            <w:r>
              <w:rPr>
                <w:rFonts w:hint="eastAsia"/>
              </w:rPr>
              <w:t>)</w:t>
            </w:r>
          </w:p>
        </w:tc>
        <w:tc>
          <w:tcPr>
            <w:tcW w:w="2936" w:type="dxa"/>
          </w:tcPr>
          <w:p w14:paraId="7714E4B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知道什么时候该交什么单据</w:t>
            </w:r>
          </w:p>
        </w:tc>
      </w:tr>
      <w:tr w:rsidR="008F70BC" w14:paraId="5FF2E7DD" w14:textId="77777777" w:rsidTr="00263616">
        <w:tc>
          <w:tcPr>
            <w:tcW w:w="1809" w:type="dxa"/>
          </w:tcPr>
          <w:p w14:paraId="2234A82D" w14:textId="77777777" w:rsidR="008F70BC" w:rsidRDefault="00441310">
            <w:pPr>
              <w:pStyle w:val="Compact"/>
            </w:pPr>
            <w:r>
              <w:rPr>
                <w:rFonts w:hint="eastAsia"/>
                <w:b/>
                <w:bCs/>
              </w:rPr>
              <w:t>仓库</w:t>
            </w:r>
          </w:p>
        </w:tc>
        <w:tc>
          <w:tcPr>
            <w:tcW w:w="4111" w:type="dxa"/>
          </w:tcPr>
          <w:p w14:paraId="59248C1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1.1(</w:t>
            </w:r>
            <w:r>
              <w:rPr>
                <w:rFonts w:hint="eastAsia"/>
              </w:rPr>
              <w:t>收货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3.3(</w:t>
            </w:r>
            <w:r>
              <w:rPr>
                <w:rFonts w:hint="eastAsia"/>
              </w:rPr>
              <w:t>入库单等</w:t>
            </w:r>
            <w:r>
              <w:rPr>
                <w:rFonts w:hint="eastAsia"/>
              </w:rPr>
              <w:t>)</w:t>
            </w:r>
          </w:p>
        </w:tc>
        <w:tc>
          <w:tcPr>
            <w:tcW w:w="2936" w:type="dxa"/>
          </w:tcPr>
          <w:p w14:paraId="6A1FC5C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收货即出单，不压单</w:t>
            </w:r>
          </w:p>
        </w:tc>
      </w:tr>
      <w:tr w:rsidR="008F70BC" w14:paraId="41C4838A" w14:textId="77777777" w:rsidTr="00263616">
        <w:tc>
          <w:tcPr>
            <w:tcW w:w="1809" w:type="dxa"/>
          </w:tcPr>
          <w:p w14:paraId="04B5E633" w14:textId="77777777" w:rsidR="008F70BC" w:rsidRDefault="00441310">
            <w:pPr>
              <w:pStyle w:val="Compact"/>
            </w:pPr>
            <w:r>
              <w:rPr>
                <w:rFonts w:hint="eastAsia"/>
                <w:b/>
                <w:bCs/>
              </w:rPr>
              <w:t>内控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审计</w:t>
            </w:r>
          </w:p>
        </w:tc>
        <w:tc>
          <w:tcPr>
            <w:tcW w:w="4111" w:type="dxa"/>
          </w:tcPr>
          <w:p w14:paraId="514CEEF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1.1(</w:t>
            </w:r>
            <w:r>
              <w:rPr>
                <w:rFonts w:hint="eastAsia"/>
              </w:rPr>
              <w:t>时点合规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2.2(</w:t>
            </w:r>
            <w:r>
              <w:rPr>
                <w:rFonts w:hint="eastAsia"/>
              </w:rPr>
              <w:t>计价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3.3(</w:t>
            </w:r>
            <w:r>
              <w:rPr>
                <w:rFonts w:hint="eastAsia"/>
              </w:rPr>
              <w:t>单据清单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4.5(</w:t>
            </w:r>
            <w:r>
              <w:rPr>
                <w:rFonts w:hint="eastAsia"/>
              </w:rPr>
              <w:t>委外内控点</w:t>
            </w:r>
            <w:r>
              <w:rPr>
                <w:rFonts w:hint="eastAsia"/>
              </w:rPr>
              <w:t>)</w:t>
            </w:r>
            <w:r>
              <w:t xml:space="preserve"> + </w:t>
            </w:r>
            <w:r>
              <w:rPr>
                <w:rFonts w:hint="eastAsia"/>
              </w:rPr>
              <w:t>4.6(</w:t>
            </w:r>
            <w:r>
              <w:rPr>
                <w:rFonts w:hint="eastAsia"/>
              </w:rPr>
              <w:t>固资</w:t>
            </w:r>
            <w:r>
              <w:rPr>
                <w:rFonts w:hint="eastAsia"/>
              </w:rPr>
              <w:t>)</w:t>
            </w:r>
          </w:p>
        </w:tc>
        <w:tc>
          <w:tcPr>
            <w:tcW w:w="2936" w:type="dxa"/>
          </w:tcPr>
          <w:p w14:paraId="0F79768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控制点检查</w:t>
            </w:r>
          </w:p>
        </w:tc>
      </w:tr>
      <w:tr w:rsidR="008F70BC" w14:paraId="137560E2" w14:textId="77777777" w:rsidTr="00263616">
        <w:tc>
          <w:tcPr>
            <w:tcW w:w="1809" w:type="dxa"/>
          </w:tcPr>
          <w:p w14:paraId="2AF719F4" w14:textId="77777777" w:rsidR="008F70BC" w:rsidRDefault="00441310">
            <w:pPr>
              <w:pStyle w:val="Compact"/>
            </w:pPr>
            <w:r>
              <w:rPr>
                <w:rFonts w:hint="eastAsia"/>
                <w:b/>
                <w:bCs/>
              </w:rPr>
              <w:t>管理层</w:t>
            </w:r>
          </w:p>
        </w:tc>
        <w:tc>
          <w:tcPr>
            <w:tcW w:w="4111" w:type="dxa"/>
          </w:tcPr>
          <w:p w14:paraId="64AB70C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阅读导航</w:t>
            </w:r>
            <w:r>
              <w:t xml:space="preserve"> + </w:t>
            </w: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B(</w:t>
            </w:r>
            <w:r>
              <w:rPr>
                <w:rFonts w:hint="eastAsia"/>
              </w:rPr>
              <w:t>决策清单</w:t>
            </w:r>
            <w:r>
              <w:rPr>
                <w:rFonts w:hint="eastAsia"/>
              </w:rPr>
              <w:t>)</w:t>
            </w:r>
          </w:p>
        </w:tc>
        <w:tc>
          <w:tcPr>
            <w:tcW w:w="2936" w:type="dxa"/>
          </w:tcPr>
          <w:p w14:paraId="2012FCB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拍板用</w:t>
            </w:r>
          </w:p>
        </w:tc>
      </w:tr>
    </w:tbl>
    <w:p w14:paraId="19126943" w14:textId="77777777" w:rsidR="008F70BC" w:rsidRDefault="00DB7E00">
      <w:r>
        <w:pict w14:anchorId="78EE8F4C">
          <v:rect id="_x0000_i1026" style="width:0;height:1.5pt" o:hralign="center" o:hrstd="t" o:hr="t"/>
        </w:pict>
      </w:r>
    </w:p>
    <w:p w14:paraId="725CFACA" w14:textId="484F6B11" w:rsidR="008F70BC" w:rsidRDefault="00441310">
      <w:pPr>
        <w:pStyle w:val="Heading1"/>
      </w:pPr>
      <w:bookmarkStart w:id="3" w:name="第一章-确认-什么时候入账"/>
      <w:bookmarkEnd w:id="0"/>
      <w:bookmarkEnd w:id="2"/>
      <w:r>
        <w:rPr>
          <w:rFonts w:hint="eastAsia"/>
        </w:rPr>
        <w:t>第一章</w:t>
      </w:r>
      <w:r>
        <w:t xml:space="preserve"> · </w:t>
      </w:r>
      <w:r>
        <w:rPr>
          <w:rFonts w:hint="eastAsia"/>
        </w:rPr>
        <w:t>确认</w:t>
      </w:r>
      <w:r>
        <w:t xml:space="preserve"> —</w:t>
      </w:r>
      <w:r w:rsidR="00263616">
        <w:t>Recognition</w:t>
      </w:r>
    </w:p>
    <w:p w14:paraId="740E1436" w14:textId="77777777" w:rsidR="008F70BC" w:rsidRDefault="00441310">
      <w:pPr>
        <w:pStyle w:val="FirstParagraph"/>
      </w:pPr>
      <w:r>
        <w:rPr>
          <w:rFonts w:hint="eastAsia"/>
        </w:rPr>
        <w:t>会计确认要回答一个核心问题：</w:t>
      </w:r>
      <w:r>
        <w:rPr>
          <w:rFonts w:hint="eastAsia"/>
          <w:b/>
          <w:bCs/>
        </w:rPr>
        <w:t>什么时候产生应付义务？什么时候资产归我了？</w:t>
      </w:r>
    </w:p>
    <w:p w14:paraId="5B2A4D22" w14:textId="2955A52C" w:rsidR="008F70BC" w:rsidRDefault="00441310">
      <w:pPr>
        <w:pStyle w:val="Heading2"/>
      </w:pPr>
      <w:bookmarkStart w:id="4" w:name="控制权转移时点规则"/>
      <w:r>
        <w:t xml:space="preserve">1.1 </w:t>
      </w:r>
      <w:r w:rsidR="00263616">
        <w:rPr>
          <w:rFonts w:hint="eastAsia"/>
        </w:rPr>
        <w:t>入账时点认定</w:t>
      </w:r>
    </w:p>
    <w:p w14:paraId="00DDF263" w14:textId="25DAEBC5" w:rsidR="008F70BC" w:rsidRDefault="00441310">
      <w:pPr>
        <w:pStyle w:val="FirstParagraph"/>
      </w:pPr>
      <w:r>
        <w:rPr>
          <w:rFonts w:hint="eastAsia"/>
        </w:rPr>
        <w:t>控制权转移的判断依据两个要素：</w:t>
      </w:r>
      <w:r>
        <w:rPr>
          <w:rFonts w:hint="eastAsia"/>
          <w:b/>
          <w:bCs/>
        </w:rPr>
        <w:t>①我有权支配这个资产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②我承担了资产的风险和报酬</w:t>
      </w:r>
      <w:r>
        <w:t>。</w:t>
      </w:r>
    </w:p>
    <w:p w14:paraId="5DA87C0E" w14:textId="77777777" w:rsidR="008F70BC" w:rsidRDefault="00441310">
      <w:pPr>
        <w:pStyle w:val="Heading3"/>
      </w:pPr>
      <w:bookmarkStart w:id="5" w:name="本地采购"/>
      <w:r>
        <w:rPr>
          <w:rFonts w:hint="eastAsia"/>
        </w:rPr>
        <w:t>本地采购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63"/>
        <w:gridCol w:w="3647"/>
        <w:gridCol w:w="2084"/>
        <w:gridCol w:w="1562"/>
      </w:tblGrid>
      <w:tr w:rsidR="008F70BC" w14:paraId="6D6FCDE1" w14:textId="77777777" w:rsidTr="00263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  <w:tcBorders>
              <w:bottom w:val="none" w:sz="0" w:space="0" w:color="auto"/>
            </w:tcBorders>
          </w:tcPr>
          <w:p w14:paraId="23AC18D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3261" w:type="dxa"/>
            <w:tcBorders>
              <w:bottom w:val="none" w:sz="0" w:space="0" w:color="auto"/>
            </w:tcBorders>
          </w:tcPr>
          <w:p w14:paraId="1C423A7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控制权转移时点</w:t>
            </w:r>
          </w:p>
        </w:tc>
        <w:tc>
          <w:tcPr>
            <w:tcW w:w="1863" w:type="dxa"/>
            <w:tcBorders>
              <w:bottom w:val="none" w:sz="0" w:space="0" w:color="auto"/>
            </w:tcBorders>
          </w:tcPr>
          <w:p w14:paraId="33CA985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入账日</w:t>
            </w:r>
          </w:p>
        </w:tc>
        <w:tc>
          <w:tcPr>
            <w:tcW w:w="1397" w:type="dxa"/>
            <w:tcBorders>
              <w:bottom w:val="none" w:sz="0" w:space="0" w:color="auto"/>
            </w:tcBorders>
          </w:tcPr>
          <w:p w14:paraId="7E430DA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依据</w:t>
            </w:r>
          </w:p>
        </w:tc>
      </w:tr>
      <w:tr w:rsidR="008F70BC" w14:paraId="28D1A2CB" w14:textId="77777777" w:rsidTr="00263616">
        <w:tc>
          <w:tcPr>
            <w:tcW w:w="1397" w:type="dxa"/>
          </w:tcPr>
          <w:p w14:paraId="753A27A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标准本地采购</w:t>
            </w:r>
          </w:p>
        </w:tc>
        <w:tc>
          <w:tcPr>
            <w:tcW w:w="3261" w:type="dxa"/>
          </w:tcPr>
          <w:p w14:paraId="530FEF5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收货验收完成</w:t>
            </w:r>
            <w:r>
              <w:t xml:space="preserve"> + </w:t>
            </w:r>
            <w:r>
              <w:rPr>
                <w:rFonts w:hint="eastAsia"/>
              </w:rPr>
              <w:t>收到</w:t>
            </w: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</w:p>
        </w:tc>
        <w:tc>
          <w:tcPr>
            <w:tcW w:w="1863" w:type="dxa"/>
          </w:tcPr>
          <w:p w14:paraId="255D7C9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收货验收日（发票后补不算延迟入账，走暂估）</w:t>
            </w:r>
          </w:p>
        </w:tc>
        <w:tc>
          <w:tcPr>
            <w:tcW w:w="1397" w:type="dxa"/>
          </w:tcPr>
          <w:p w14:paraId="0E81E8EE" w14:textId="77777777" w:rsidR="008F70BC" w:rsidRDefault="00441310">
            <w:pPr>
              <w:pStyle w:val="Compact"/>
            </w:pPr>
            <w:r>
              <w:t>VAS 02</w:t>
            </w:r>
          </w:p>
        </w:tc>
      </w:tr>
      <w:tr w:rsidR="008F70BC" w14:paraId="75A7DA1E" w14:textId="77777777" w:rsidTr="00263616">
        <w:tc>
          <w:tcPr>
            <w:tcW w:w="1397" w:type="dxa"/>
          </w:tcPr>
          <w:p w14:paraId="0D5EFF4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合同约定验收期</w:t>
            </w:r>
          </w:p>
        </w:tc>
        <w:tc>
          <w:tcPr>
            <w:tcW w:w="3261" w:type="dxa"/>
          </w:tcPr>
          <w:p w14:paraId="1074A6E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验收期届满或提前验收通过</w:t>
            </w:r>
          </w:p>
        </w:tc>
        <w:tc>
          <w:tcPr>
            <w:tcW w:w="1863" w:type="dxa"/>
          </w:tcPr>
          <w:p w14:paraId="6633D0C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验收通过日</w:t>
            </w:r>
          </w:p>
        </w:tc>
        <w:tc>
          <w:tcPr>
            <w:tcW w:w="1397" w:type="dxa"/>
          </w:tcPr>
          <w:p w14:paraId="6CDD022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合同条款</w:t>
            </w:r>
            <w:r>
              <w:t xml:space="preserve"> &gt; </w:t>
            </w:r>
            <w:r>
              <w:rPr>
                <w:rFonts w:hint="eastAsia"/>
              </w:rPr>
              <w:t>默认规则</w:t>
            </w:r>
          </w:p>
        </w:tc>
      </w:tr>
      <w:tr w:rsidR="008F70BC" w14:paraId="46889FF6" w14:textId="77777777" w:rsidTr="00263616">
        <w:tc>
          <w:tcPr>
            <w:tcW w:w="1397" w:type="dxa"/>
          </w:tcPr>
          <w:p w14:paraId="4367B632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分期交付</w:t>
            </w:r>
          </w:p>
        </w:tc>
        <w:tc>
          <w:tcPr>
            <w:tcW w:w="3261" w:type="dxa"/>
          </w:tcPr>
          <w:p w14:paraId="7CC57B6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每批独立验收</w:t>
            </w:r>
          </w:p>
        </w:tc>
        <w:tc>
          <w:tcPr>
            <w:tcW w:w="1863" w:type="dxa"/>
          </w:tcPr>
          <w:p w14:paraId="3F1BCCB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各批验收日</w:t>
            </w:r>
          </w:p>
        </w:tc>
        <w:tc>
          <w:tcPr>
            <w:tcW w:w="1397" w:type="dxa"/>
          </w:tcPr>
          <w:p w14:paraId="2889B8F0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分批控制权转移</w:t>
            </w:r>
          </w:p>
        </w:tc>
      </w:tr>
    </w:tbl>
    <w:p w14:paraId="026D72DE" w14:textId="77777777" w:rsidR="008F70BC" w:rsidRDefault="00441310">
      <w:pPr>
        <w:pStyle w:val="BlockText"/>
      </w:pPr>
      <w:r>
        <w:rPr>
          <w:rFonts w:hint="eastAsia"/>
          <w:b/>
          <w:bCs/>
        </w:rPr>
        <w:lastRenderedPageBreak/>
        <w:t>实务铁律</w:t>
      </w:r>
      <w:r>
        <w:rPr>
          <w:rFonts w:hint="eastAsia"/>
        </w:rPr>
        <w:t>：收货验收完成</w:t>
      </w:r>
      <w:r>
        <w:t xml:space="preserve"> = </w:t>
      </w:r>
      <w:r>
        <w:rPr>
          <w:rFonts w:hint="eastAsia"/>
        </w:rPr>
        <w:t>控制权转移，不以发票收到为入账前提。发票未到走暂估（见</w:t>
      </w:r>
      <w:r>
        <w:rPr>
          <w:rFonts w:hint="eastAsia"/>
        </w:rPr>
        <w:t>4.1</w:t>
      </w:r>
      <w:r>
        <w:rPr>
          <w:rFonts w:hint="eastAsia"/>
        </w:rPr>
        <w:t>）。</w:t>
      </w:r>
    </w:p>
    <w:p w14:paraId="3BDC619A" w14:textId="77777777" w:rsidR="008F70BC" w:rsidRDefault="00441310">
      <w:pPr>
        <w:pStyle w:val="Heading3"/>
      </w:pPr>
      <w:bookmarkStart w:id="6" w:name="进口采购"/>
      <w:bookmarkEnd w:id="5"/>
      <w:r>
        <w:rPr>
          <w:rFonts w:hint="eastAsia"/>
        </w:rPr>
        <w:t>进口采购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1985"/>
        <w:gridCol w:w="1701"/>
        <w:gridCol w:w="3928"/>
      </w:tblGrid>
      <w:tr w:rsidR="008F70BC" w14:paraId="6BEAA69B" w14:textId="77777777" w:rsidTr="006426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10991835" w14:textId="77777777" w:rsidR="008F70BC" w:rsidRDefault="00441310">
            <w:pPr>
              <w:pStyle w:val="Compact"/>
            </w:pPr>
            <w:r>
              <w:t>Incoterms</w:t>
            </w:r>
          </w:p>
        </w:tc>
        <w:tc>
          <w:tcPr>
            <w:tcW w:w="1985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5C4269C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控制权转移时点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7AE06D1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实务入账日</w:t>
            </w:r>
          </w:p>
        </w:tc>
        <w:tc>
          <w:tcPr>
            <w:tcW w:w="3928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0EC663A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F70BC" w14:paraId="322AF23D" w14:textId="77777777" w:rsidTr="00263616">
        <w:tc>
          <w:tcPr>
            <w:tcW w:w="1242" w:type="dxa"/>
          </w:tcPr>
          <w:p w14:paraId="24068272" w14:textId="77777777" w:rsidR="008F70BC" w:rsidRDefault="00441310">
            <w:pPr>
              <w:pStyle w:val="Compact"/>
            </w:pPr>
            <w:r>
              <w:rPr>
                <w:b/>
                <w:bCs/>
              </w:rPr>
              <w:t>FOB</w:t>
            </w:r>
          </w:p>
        </w:tc>
        <w:tc>
          <w:tcPr>
            <w:tcW w:w="1985" w:type="dxa"/>
          </w:tcPr>
          <w:p w14:paraId="28C705E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装船越过船舷</w:t>
            </w:r>
          </w:p>
        </w:tc>
        <w:tc>
          <w:tcPr>
            <w:tcW w:w="1701" w:type="dxa"/>
          </w:tcPr>
          <w:p w14:paraId="7639B15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报关放行日</w:t>
            </w:r>
          </w:p>
        </w:tc>
        <w:tc>
          <w:tcPr>
            <w:tcW w:w="3928" w:type="dxa"/>
          </w:tcPr>
          <w:p w14:paraId="1E54B18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理论上装船日已转移，但税款金额需报关才能确定，实务等报关日</w:t>
            </w:r>
          </w:p>
        </w:tc>
      </w:tr>
      <w:tr w:rsidR="008F70BC" w14:paraId="31D220A3" w14:textId="77777777" w:rsidTr="00263616">
        <w:tc>
          <w:tcPr>
            <w:tcW w:w="1242" w:type="dxa"/>
          </w:tcPr>
          <w:p w14:paraId="349BED78" w14:textId="77777777" w:rsidR="008F70BC" w:rsidRDefault="00441310">
            <w:pPr>
              <w:pStyle w:val="Compact"/>
            </w:pPr>
            <w:r>
              <w:rPr>
                <w:b/>
                <w:bCs/>
              </w:rPr>
              <w:t>CIF</w:t>
            </w:r>
          </w:p>
        </w:tc>
        <w:tc>
          <w:tcPr>
            <w:tcW w:w="1985" w:type="dxa"/>
          </w:tcPr>
          <w:p w14:paraId="5CF1F03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货物在目的港越过船舷</w:t>
            </w:r>
          </w:p>
        </w:tc>
        <w:tc>
          <w:tcPr>
            <w:tcW w:w="1701" w:type="dxa"/>
          </w:tcPr>
          <w:p w14:paraId="4899E6E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报关放行日</w:t>
            </w:r>
          </w:p>
        </w:tc>
        <w:tc>
          <w:tcPr>
            <w:tcW w:w="3928" w:type="dxa"/>
          </w:tcPr>
          <w:p w14:paraId="533BA26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卖方承担运费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保险</w:t>
            </w:r>
          </w:p>
        </w:tc>
      </w:tr>
      <w:tr w:rsidR="008F70BC" w14:paraId="21ABEB62" w14:textId="77777777" w:rsidTr="00263616">
        <w:tc>
          <w:tcPr>
            <w:tcW w:w="1242" w:type="dxa"/>
          </w:tcPr>
          <w:p w14:paraId="653AD12C" w14:textId="404E47A9" w:rsidR="008F70BC" w:rsidRDefault="00441310">
            <w:pPr>
              <w:pStyle w:val="Compact"/>
            </w:pPr>
            <w:r>
              <w:rPr>
                <w:b/>
                <w:bCs/>
              </w:rPr>
              <w:t>DAP</w:t>
            </w:r>
            <w:r w:rsidR="009D416F">
              <w:rPr>
                <w:b/>
                <w:bCs/>
              </w:rPr>
              <w:t>/DDP</w:t>
            </w:r>
          </w:p>
        </w:tc>
        <w:tc>
          <w:tcPr>
            <w:tcW w:w="1985" w:type="dxa"/>
          </w:tcPr>
          <w:p w14:paraId="1C777B8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货物到达买方指定地点</w:t>
            </w:r>
          </w:p>
        </w:tc>
        <w:tc>
          <w:tcPr>
            <w:tcW w:w="1701" w:type="dxa"/>
          </w:tcPr>
          <w:p w14:paraId="2ECA84C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到厂验收日</w:t>
            </w:r>
          </w:p>
        </w:tc>
        <w:tc>
          <w:tcPr>
            <w:tcW w:w="3928" w:type="dxa"/>
          </w:tcPr>
          <w:p w14:paraId="2A5533A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卖方承担全部运输风险</w:t>
            </w:r>
          </w:p>
        </w:tc>
      </w:tr>
      <w:tr w:rsidR="008F70BC" w14:paraId="04763BC5" w14:textId="77777777" w:rsidTr="00263616">
        <w:tc>
          <w:tcPr>
            <w:tcW w:w="1242" w:type="dxa"/>
          </w:tcPr>
          <w:p w14:paraId="5B71D449" w14:textId="77777777" w:rsidR="008F70BC" w:rsidRDefault="00441310">
            <w:pPr>
              <w:pStyle w:val="Compact"/>
            </w:pPr>
            <w:r>
              <w:rPr>
                <w:b/>
                <w:bCs/>
              </w:rPr>
              <w:t>FCA</w:t>
            </w:r>
          </w:p>
        </w:tc>
        <w:tc>
          <w:tcPr>
            <w:tcW w:w="1985" w:type="dxa"/>
          </w:tcPr>
          <w:p w14:paraId="38E9CB8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货交第一承运人</w:t>
            </w:r>
          </w:p>
        </w:tc>
        <w:tc>
          <w:tcPr>
            <w:tcW w:w="1701" w:type="dxa"/>
          </w:tcPr>
          <w:p w14:paraId="7C31360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报关放行日</w:t>
            </w:r>
          </w:p>
        </w:tc>
        <w:tc>
          <w:tcPr>
            <w:tcW w:w="3928" w:type="dxa"/>
          </w:tcPr>
          <w:p w14:paraId="06F1C74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等同</w:t>
            </w:r>
            <w:r>
              <w:rPr>
                <w:rFonts w:hint="eastAsia"/>
              </w:rPr>
              <w:t>FOB</w:t>
            </w:r>
            <w:r>
              <w:rPr>
                <w:rFonts w:hint="eastAsia"/>
              </w:rPr>
              <w:t>的陆运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空运版</w:t>
            </w:r>
          </w:p>
        </w:tc>
      </w:tr>
      <w:tr w:rsidR="008F70BC" w14:paraId="0BCB52F3" w14:textId="77777777" w:rsidTr="00263616">
        <w:tc>
          <w:tcPr>
            <w:tcW w:w="1242" w:type="dxa"/>
          </w:tcPr>
          <w:p w14:paraId="46DFB3A8" w14:textId="77777777" w:rsidR="008F70BC" w:rsidRDefault="00441310">
            <w:pPr>
              <w:pStyle w:val="Compact"/>
            </w:pPr>
            <w:r>
              <w:rPr>
                <w:b/>
                <w:bCs/>
              </w:rPr>
              <w:t>EXW</w:t>
            </w:r>
          </w:p>
        </w:tc>
        <w:tc>
          <w:tcPr>
            <w:tcW w:w="1985" w:type="dxa"/>
          </w:tcPr>
          <w:p w14:paraId="0EFC0BA0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卖方工厂交货</w:t>
            </w:r>
          </w:p>
        </w:tc>
        <w:tc>
          <w:tcPr>
            <w:tcW w:w="1701" w:type="dxa"/>
          </w:tcPr>
          <w:p w14:paraId="7656B98F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提货日（≈后续报关日）</w:t>
            </w:r>
          </w:p>
        </w:tc>
        <w:tc>
          <w:tcPr>
            <w:tcW w:w="3928" w:type="dxa"/>
          </w:tcPr>
          <w:p w14:paraId="7819AB3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买方承担全部运输风险</w:t>
            </w:r>
          </w:p>
        </w:tc>
      </w:tr>
    </w:tbl>
    <w:p w14:paraId="1239FDA3" w14:textId="77777777" w:rsidR="008F70BC" w:rsidRDefault="00441310">
      <w:pPr>
        <w:pStyle w:val="BlockText"/>
      </w:pPr>
      <w:r>
        <w:t xml:space="preserve">⚠️ </w:t>
      </w:r>
      <w:r>
        <w:rPr>
          <w:b/>
          <w:bCs/>
        </w:rPr>
        <w:t xml:space="preserve">SOP </w:t>
      </w:r>
      <w:r>
        <w:rPr>
          <w:rFonts w:hint="eastAsia"/>
          <w:b/>
          <w:bCs/>
        </w:rPr>
        <w:t>统一规则</w:t>
      </w:r>
      <w:r>
        <w:rPr>
          <w:rFonts w:hint="eastAsia"/>
        </w:rPr>
        <w:t>：避免时点打架，进口采购统一以</w:t>
      </w:r>
      <w:r>
        <w:rPr>
          <w:rFonts w:hint="eastAsia"/>
          <w:b/>
          <w:bCs/>
        </w:rPr>
        <w:t>报关放行日</w:t>
      </w:r>
      <w:r>
        <w:rPr>
          <w:rFonts w:hint="eastAsia"/>
        </w:rPr>
        <w:t>为入账时点。理由：①税款金额此时确定</w:t>
      </w:r>
      <w:r>
        <w:t xml:space="preserve"> </w:t>
      </w:r>
      <w:r>
        <w:rPr>
          <w:rFonts w:hint="eastAsia"/>
        </w:rPr>
        <w:t>②海关放行意味着有合法支配权</w:t>
      </w:r>
      <w:r>
        <w:t xml:space="preserve"> </w:t>
      </w:r>
      <w:r>
        <w:rPr>
          <w:rFonts w:hint="eastAsia"/>
        </w:rPr>
        <w:t>③实操中这是最早可操作的时点。</w:t>
      </w:r>
    </w:p>
    <w:p w14:paraId="55C40305" w14:textId="77777777" w:rsidR="008F70BC" w:rsidRDefault="00441310">
      <w:pPr>
        <w:pStyle w:val="Heading3"/>
      </w:pPr>
      <w:bookmarkStart w:id="7" w:name="委外加工特殊"/>
      <w:bookmarkEnd w:id="6"/>
      <w:r>
        <w:rPr>
          <w:rFonts w:hint="eastAsia"/>
        </w:rPr>
        <w:t>委外加工（特殊）</w:t>
      </w:r>
    </w:p>
    <w:p w14:paraId="5BB4C87B" w14:textId="77777777" w:rsidR="008F70BC" w:rsidRDefault="00441310">
      <w:pPr>
        <w:pStyle w:val="FirstParagraph"/>
      </w:pPr>
      <w:r>
        <w:rPr>
          <w:rFonts w:hint="eastAsia"/>
        </w:rPr>
        <w:t>委外不涉及「采购」，是「发出→增值→收回」。确认的不是应付，而是</w:t>
      </w:r>
      <w:r>
        <w:rPr>
          <w:rFonts w:hint="eastAsia"/>
          <w:b/>
          <w:bCs/>
        </w:rPr>
        <w:t>加工费的确认</w:t>
      </w:r>
      <w:r>
        <w:rPr>
          <w:rFonts w:hint="eastAsia"/>
        </w:rPr>
        <w:t>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68"/>
        <w:gridCol w:w="4678"/>
        <w:gridCol w:w="2510"/>
      </w:tblGrid>
      <w:tr w:rsidR="008F70BC" w14:paraId="16B7A733" w14:textId="77777777" w:rsidTr="006426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2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417C059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2641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4DEED20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确认什么</w:t>
            </w:r>
          </w:p>
        </w:tc>
        <w:tc>
          <w:tcPr>
            <w:tcW w:w="1418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5DFB8F5C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时点</w:t>
            </w:r>
          </w:p>
        </w:tc>
      </w:tr>
      <w:tr w:rsidR="008F70BC" w14:paraId="158911F1" w14:textId="77777777" w:rsidTr="00642645">
        <w:tc>
          <w:tcPr>
            <w:tcW w:w="942" w:type="pct"/>
          </w:tcPr>
          <w:p w14:paraId="1E95FCC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发出材料</w:t>
            </w:r>
          </w:p>
        </w:tc>
        <w:tc>
          <w:tcPr>
            <w:tcW w:w="2641" w:type="pct"/>
          </w:tcPr>
          <w:p w14:paraId="7B0F79C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不确认损益，仅资产内部转移</w:t>
            </w:r>
          </w:p>
        </w:tc>
        <w:tc>
          <w:tcPr>
            <w:tcW w:w="1418" w:type="pct"/>
          </w:tcPr>
          <w:p w14:paraId="1BBF50B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材料出库日</w:t>
            </w:r>
          </w:p>
        </w:tc>
      </w:tr>
      <w:tr w:rsidR="008F70BC" w14:paraId="07D8599D" w14:textId="77777777" w:rsidTr="00642645">
        <w:tc>
          <w:tcPr>
            <w:tcW w:w="942" w:type="pct"/>
          </w:tcPr>
          <w:p w14:paraId="468215A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加工费</w:t>
            </w:r>
          </w:p>
        </w:tc>
        <w:tc>
          <w:tcPr>
            <w:tcW w:w="2641" w:type="pct"/>
          </w:tcPr>
          <w:p w14:paraId="07849B7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收到加工方发票</w:t>
            </w:r>
          </w:p>
        </w:tc>
        <w:tc>
          <w:tcPr>
            <w:tcW w:w="1418" w:type="pct"/>
          </w:tcPr>
          <w:p w14:paraId="054D76EF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发票日</w:t>
            </w:r>
          </w:p>
        </w:tc>
      </w:tr>
      <w:tr w:rsidR="008F70BC" w14:paraId="3EC7F3C2" w14:textId="77777777" w:rsidTr="00642645">
        <w:tc>
          <w:tcPr>
            <w:tcW w:w="942" w:type="pct"/>
          </w:tcPr>
          <w:p w14:paraId="11F284A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收回成品</w:t>
            </w:r>
          </w:p>
        </w:tc>
        <w:tc>
          <w:tcPr>
            <w:tcW w:w="2641" w:type="pct"/>
          </w:tcPr>
          <w:p w14:paraId="1FD7990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成本结转</w:t>
            </w:r>
          </w:p>
        </w:tc>
        <w:tc>
          <w:tcPr>
            <w:tcW w:w="1418" w:type="pct"/>
          </w:tcPr>
          <w:p w14:paraId="2D15F79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成品入库日</w:t>
            </w:r>
          </w:p>
        </w:tc>
      </w:tr>
    </w:tbl>
    <w:p w14:paraId="17DF3125" w14:textId="77777777" w:rsidR="008F70BC" w:rsidRDefault="00441310">
      <w:pPr>
        <w:pStyle w:val="Heading3"/>
      </w:pPr>
      <w:bookmarkStart w:id="8" w:name="固定资产采购"/>
      <w:bookmarkEnd w:id="7"/>
      <w:r>
        <w:rPr>
          <w:rFonts w:hint="eastAsia"/>
        </w:rPr>
        <w:t>固定资产采购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669"/>
        <w:gridCol w:w="4610"/>
        <w:gridCol w:w="2577"/>
      </w:tblGrid>
      <w:tr w:rsidR="008F70BC" w14:paraId="559A6520" w14:textId="77777777" w:rsidTr="00642645">
        <w:tc>
          <w:tcPr>
            <w:tcW w:w="942" w:type="pct"/>
            <w:shd w:val="clear" w:color="auto" w:fill="4C94D8" w:themeFill="text2" w:themeFillTint="80"/>
          </w:tcPr>
          <w:p w14:paraId="686D1FD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603" w:type="pct"/>
            <w:shd w:val="clear" w:color="auto" w:fill="4C94D8" w:themeFill="text2" w:themeFillTint="80"/>
          </w:tcPr>
          <w:p w14:paraId="3D6BA5A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入账时点</w:t>
            </w:r>
          </w:p>
        </w:tc>
        <w:tc>
          <w:tcPr>
            <w:tcW w:w="1455" w:type="pct"/>
            <w:shd w:val="clear" w:color="auto" w:fill="4C94D8" w:themeFill="text2" w:themeFillTint="80"/>
          </w:tcPr>
          <w:p w14:paraId="65BE6E4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折旧起点</w:t>
            </w:r>
          </w:p>
        </w:tc>
      </w:tr>
      <w:tr w:rsidR="008F70BC" w14:paraId="28595A3B" w14:textId="77777777" w:rsidTr="00642645">
        <w:tc>
          <w:tcPr>
            <w:tcW w:w="942" w:type="pct"/>
          </w:tcPr>
          <w:p w14:paraId="1F265EB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不需要安装</w:t>
            </w:r>
          </w:p>
        </w:tc>
        <w:tc>
          <w:tcPr>
            <w:tcW w:w="2603" w:type="pct"/>
          </w:tcPr>
          <w:p w14:paraId="1E0C16A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验收合格日</w:t>
            </w:r>
          </w:p>
        </w:tc>
        <w:tc>
          <w:tcPr>
            <w:tcW w:w="1455" w:type="pct"/>
          </w:tcPr>
          <w:p w14:paraId="50CECB4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投入使用次月</w:t>
            </w:r>
          </w:p>
        </w:tc>
      </w:tr>
      <w:tr w:rsidR="008F70BC" w14:paraId="48004BC9" w14:textId="77777777" w:rsidTr="00642645">
        <w:tc>
          <w:tcPr>
            <w:tcW w:w="942" w:type="pct"/>
          </w:tcPr>
          <w:p w14:paraId="06E75172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需要安装</w:t>
            </w:r>
          </w:p>
        </w:tc>
        <w:tc>
          <w:tcPr>
            <w:tcW w:w="2603" w:type="pct"/>
          </w:tcPr>
          <w:p w14:paraId="732C24E1" w14:textId="77777777" w:rsidR="008F70BC" w:rsidRDefault="00441310">
            <w:pPr>
              <w:pStyle w:val="Compact"/>
            </w:pPr>
            <w:r>
              <w:rPr>
                <w:rFonts w:hint="eastAsia"/>
                <w:b/>
                <w:bCs/>
              </w:rPr>
              <w:t>达到预定可使用状态日</w:t>
            </w:r>
          </w:p>
        </w:tc>
        <w:tc>
          <w:tcPr>
            <w:tcW w:w="1455" w:type="pct"/>
          </w:tcPr>
          <w:p w14:paraId="7F8FBAD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投入使用次月</w:t>
            </w:r>
          </w:p>
        </w:tc>
      </w:tr>
    </w:tbl>
    <w:p w14:paraId="4E682AF8" w14:textId="77777777" w:rsidR="008F70BC" w:rsidRDefault="00441310">
      <w:pPr>
        <w:pStyle w:val="BlockText"/>
      </w:pPr>
      <w:r>
        <w:t xml:space="preserve">⚠️ </w:t>
      </w:r>
      <w:r>
        <w:rPr>
          <w:rFonts w:hint="eastAsia"/>
        </w:rPr>
        <w:t>关键：固资入账</w:t>
      </w:r>
      <w:r>
        <w:t xml:space="preserve"> ≠ </w:t>
      </w:r>
      <w:r>
        <w:rPr>
          <w:rFonts w:hint="eastAsia"/>
        </w:rPr>
        <w:t>报关放行日。进口设备可能报关后还需</w:t>
      </w:r>
      <w:r>
        <w:rPr>
          <w:rFonts w:hint="eastAsia"/>
        </w:rPr>
        <w:t>1-3</w:t>
      </w:r>
      <w:r>
        <w:rPr>
          <w:rFonts w:hint="eastAsia"/>
        </w:rPr>
        <w:t>个月安装调试，这期间在「在建工程</w:t>
      </w:r>
      <w:r>
        <w:rPr>
          <w:rFonts w:hint="eastAsia"/>
        </w:rPr>
        <w:t>(242)</w:t>
      </w:r>
      <w:r>
        <w:rPr>
          <w:rFonts w:hint="eastAsia"/>
        </w:rPr>
        <w:t>」归集，完工后转固</w:t>
      </w:r>
      <w:r>
        <w:rPr>
          <w:rFonts w:hint="eastAsia"/>
        </w:rPr>
        <w:t>(211)</w:t>
      </w:r>
      <w:r>
        <w:rPr>
          <w:rFonts w:hint="eastAsia"/>
        </w:rPr>
        <w:t>。</w:t>
      </w:r>
    </w:p>
    <w:p w14:paraId="0D455AD7" w14:textId="2878A88C" w:rsidR="008F70BC" w:rsidRDefault="00441310">
      <w:pPr>
        <w:pStyle w:val="Heading2"/>
      </w:pPr>
      <w:bookmarkStart w:id="9" w:name="关键判断incoterms与在途物资"/>
      <w:bookmarkEnd w:id="4"/>
      <w:bookmarkEnd w:id="8"/>
      <w:r>
        <w:lastRenderedPageBreak/>
        <w:t xml:space="preserve">1.2 </w:t>
      </w:r>
      <w:r>
        <w:rPr>
          <w:rFonts w:hint="eastAsia"/>
        </w:rPr>
        <w:t>关键判断：</w:t>
      </w:r>
      <w:r>
        <w:rPr>
          <w:rFonts w:hint="eastAsia"/>
        </w:rPr>
        <w:t>Incoterms</w:t>
      </w:r>
      <w:r>
        <w:rPr>
          <w:rFonts w:hint="eastAsia"/>
        </w:rPr>
        <w:t>与在途物资</w:t>
      </w:r>
      <w:r w:rsidR="00642645">
        <w:rPr>
          <w:rFonts w:hint="eastAsia"/>
        </w:rPr>
        <w:t>（略）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60"/>
        <w:gridCol w:w="6196"/>
      </w:tblGrid>
      <w:tr w:rsidR="008F70BC" w14:paraId="2752B9D7" w14:textId="77777777" w:rsidTr="006426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0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38BAAF6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判断</w:t>
            </w:r>
          </w:p>
        </w:tc>
        <w:tc>
          <w:tcPr>
            <w:tcW w:w="6196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6CE8500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规则</w:t>
            </w:r>
          </w:p>
        </w:tc>
      </w:tr>
      <w:tr w:rsidR="008F70BC" w14:paraId="1B77E192" w14:textId="77777777" w:rsidTr="00872411">
        <w:tc>
          <w:tcPr>
            <w:tcW w:w="2660" w:type="dxa"/>
          </w:tcPr>
          <w:p w14:paraId="2BB047D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FOB</w:t>
            </w:r>
            <w:r>
              <w:rPr>
                <w:rFonts w:hint="eastAsia"/>
              </w:rPr>
              <w:t>已装船、未到港</w:t>
            </w:r>
          </w:p>
        </w:tc>
        <w:tc>
          <w:tcPr>
            <w:tcW w:w="6196" w:type="dxa"/>
          </w:tcPr>
          <w:p w14:paraId="24C1020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理论上控制权已转移，实务中多数等报关放行日入账。如管理层要求在途物资可见，可借</w:t>
            </w:r>
            <w:r>
              <w:rPr>
                <w:rFonts w:hint="eastAsia"/>
              </w:rPr>
              <w:t>152-</w:t>
            </w:r>
            <w:r>
              <w:rPr>
                <w:rFonts w:hint="eastAsia"/>
              </w:rPr>
              <w:t>在途</w:t>
            </w:r>
            <w:r>
              <w:t xml:space="preserve"> </w:t>
            </w:r>
            <w:r>
              <w:rPr>
                <w:rFonts w:hint="eastAsia"/>
              </w:rPr>
              <w:t>贷</w:t>
            </w:r>
            <w:r>
              <w:rPr>
                <w:rFonts w:hint="eastAsia"/>
              </w:rPr>
              <w:t>331</w:t>
            </w:r>
            <w:r>
              <w:rPr>
                <w:rFonts w:hint="eastAsia"/>
              </w:rPr>
              <w:t>（月末根据提单清单入账，次月初冲回）。</w:t>
            </w:r>
            <w:r>
              <w:rPr>
                <w:rFonts w:hint="eastAsia"/>
                <w:b/>
                <w:bCs/>
              </w:rPr>
              <w:t>SOP</w:t>
            </w:r>
            <w:r>
              <w:rPr>
                <w:rFonts w:hint="eastAsia"/>
                <w:b/>
                <w:bCs/>
              </w:rPr>
              <w:t>默认不挂账，等报关日。</w:t>
            </w:r>
          </w:p>
        </w:tc>
      </w:tr>
      <w:tr w:rsidR="008F70BC" w14:paraId="52EE7DEC" w14:textId="77777777" w:rsidTr="00872411">
        <w:tc>
          <w:tcPr>
            <w:tcW w:w="2660" w:type="dxa"/>
          </w:tcPr>
          <w:p w14:paraId="611570C2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DAP</w:t>
            </w:r>
            <w:r>
              <w:rPr>
                <w:rFonts w:hint="eastAsia"/>
              </w:rPr>
              <w:t>已到港、尚未到厂</w:t>
            </w:r>
          </w:p>
        </w:tc>
        <w:tc>
          <w:tcPr>
            <w:tcW w:w="6196" w:type="dxa"/>
          </w:tcPr>
          <w:p w14:paraId="0E93B0B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控制权在到厂时才转移，报关≠控制权转移。等验收日。</w:t>
            </w:r>
          </w:p>
        </w:tc>
      </w:tr>
      <w:tr w:rsidR="008F70BC" w14:paraId="40405832" w14:textId="77777777" w:rsidTr="00872411">
        <w:tc>
          <w:tcPr>
            <w:tcW w:w="2660" w:type="dxa"/>
          </w:tcPr>
          <w:p w14:paraId="226197BC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跨月报关</w:t>
            </w:r>
          </w:p>
        </w:tc>
        <w:tc>
          <w:tcPr>
            <w:tcW w:w="6196" w:type="dxa"/>
          </w:tcPr>
          <w:p w14:paraId="1506C85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月末最后一天放行</w:t>
            </w:r>
            <w:r>
              <w:t xml:space="preserve"> → </w:t>
            </w:r>
            <w:r>
              <w:rPr>
                <w:rFonts w:hint="eastAsia"/>
              </w:rPr>
              <w:t>必须当月入账，不能跨月</w:t>
            </w:r>
          </w:p>
        </w:tc>
      </w:tr>
    </w:tbl>
    <w:p w14:paraId="6EBD8B65" w14:textId="533EA1D2" w:rsidR="008F70BC" w:rsidRDefault="00441310">
      <w:pPr>
        <w:pStyle w:val="Heading1"/>
      </w:pPr>
      <w:bookmarkStart w:id="10" w:name="第二章-计量-入账金额怎么算"/>
      <w:bookmarkEnd w:id="3"/>
      <w:bookmarkEnd w:id="9"/>
      <w:r>
        <w:rPr>
          <w:rFonts w:hint="eastAsia"/>
        </w:rPr>
        <w:t>第二章</w:t>
      </w:r>
      <w:r>
        <w:t xml:space="preserve"> · </w:t>
      </w:r>
      <w:r>
        <w:rPr>
          <w:rFonts w:hint="eastAsia"/>
        </w:rPr>
        <w:t>计量</w:t>
      </w:r>
      <w:r>
        <w:t xml:space="preserve"> — </w:t>
      </w:r>
      <w:r w:rsidR="00872411">
        <w:rPr>
          <w:rFonts w:hint="eastAsia"/>
        </w:rPr>
        <w:t>Measurement</w:t>
      </w:r>
    </w:p>
    <w:p w14:paraId="78999AFF" w14:textId="3072E92F" w:rsidR="008F70BC" w:rsidRDefault="00441310">
      <w:pPr>
        <w:pStyle w:val="FirstParagraph"/>
      </w:pPr>
      <w:r>
        <w:rPr>
          <w:rFonts w:hint="eastAsia"/>
        </w:rPr>
        <w:t>确认</w:t>
      </w:r>
      <w:r w:rsidR="00872411">
        <w:rPr>
          <w:rFonts w:hint="eastAsia"/>
        </w:rPr>
        <w:t>Recognition</w:t>
      </w:r>
      <w:r>
        <w:rPr>
          <w:rFonts w:hint="eastAsia"/>
        </w:rPr>
        <w:t>解决了「什么时候」，计量解决「算多少」。</w:t>
      </w:r>
    </w:p>
    <w:p w14:paraId="37DC2BD6" w14:textId="77777777" w:rsidR="008F70BC" w:rsidRDefault="00441310">
      <w:pPr>
        <w:pStyle w:val="Heading2"/>
      </w:pPr>
      <w:bookmarkStart w:id="11" w:name="采购成本构成通用框架"/>
      <w:r>
        <w:t xml:space="preserve">2.1 </w:t>
      </w:r>
      <w:r>
        <w:rPr>
          <w:rFonts w:hint="eastAsia"/>
        </w:rPr>
        <w:t>采购成本构成通用框架</w:t>
      </w:r>
    </w:p>
    <w:p w14:paraId="148A8CAF" w14:textId="77777777" w:rsidR="008F70BC" w:rsidRDefault="00441310">
      <w:pPr>
        <w:pStyle w:val="SourceCode"/>
      </w:pPr>
      <w:r>
        <w:rPr>
          <w:rStyle w:val="VerbatimChar"/>
          <w:rFonts w:hint="eastAsia"/>
        </w:rPr>
        <w:t>存货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固资入账成本</w:t>
      </w:r>
      <w:r>
        <w:rPr>
          <w:rStyle w:val="VerbatimChar"/>
        </w:rPr>
        <w:t xml:space="preserve"> =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采购价格（不含</w:t>
      </w:r>
      <w:r>
        <w:rPr>
          <w:rStyle w:val="VerbatimChar"/>
          <w:rFonts w:hint="eastAsia"/>
        </w:rPr>
        <w:t>VAT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>直接归属费用（使资产达到预定状态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地点的必要支出）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>采购折扣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折让</w:t>
      </w:r>
    </w:p>
    <w:p w14:paraId="2243C42F" w14:textId="77777777" w:rsidR="008F70BC" w:rsidRDefault="00441310">
      <w:pPr>
        <w:pStyle w:val="FirstParagraph"/>
      </w:pPr>
      <w:r>
        <w:rPr>
          <w:rFonts w:hint="eastAsia"/>
        </w:rPr>
        <w:t>「直接归属费用」的范围因采购来源和类别不同而不同，下面分拆。</w:t>
      </w:r>
    </w:p>
    <w:p w14:paraId="1CC9F1CE" w14:textId="77777777" w:rsidR="008F70BC" w:rsidRDefault="00441310">
      <w:pPr>
        <w:pStyle w:val="Heading2"/>
      </w:pPr>
      <w:bookmarkStart w:id="12" w:name="成本构成按类展开"/>
      <w:bookmarkEnd w:id="11"/>
      <w:r>
        <w:t xml:space="preserve">2.2 </w:t>
      </w:r>
      <w:r>
        <w:rPr>
          <w:rFonts w:hint="eastAsia"/>
        </w:rPr>
        <w:t>成本构成按类展开</w:t>
      </w:r>
    </w:p>
    <w:p w14:paraId="0A4E1E31" w14:textId="77777777" w:rsidR="008F70BC" w:rsidRDefault="00441310">
      <w:pPr>
        <w:pStyle w:val="Heading3"/>
      </w:pPr>
      <w:bookmarkStart w:id="13" w:name="原材料-152"/>
      <w:r>
        <w:t xml:space="preserve">2.2.1 </w:t>
      </w:r>
      <w:r>
        <w:rPr>
          <w:rFonts w:hint="eastAsia"/>
        </w:rPr>
        <w:t>原材料</w:t>
      </w:r>
      <w:r>
        <w:t xml:space="preserve"> (152)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22"/>
        <w:gridCol w:w="2760"/>
        <w:gridCol w:w="3609"/>
      </w:tblGrid>
      <w:tr w:rsidR="008F70BC" w:rsidRPr="00286B9D" w14:paraId="274E3038" w14:textId="77777777" w:rsidTr="002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71E8F3AC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成本项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10D8FE54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本地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6FA1A545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进口</w:t>
            </w:r>
          </w:p>
        </w:tc>
      </w:tr>
      <w:tr w:rsidR="008F70BC" w14:paraId="106164CF" w14:textId="77777777" w:rsidTr="00872411">
        <w:tc>
          <w:tcPr>
            <w:tcW w:w="0" w:type="auto"/>
          </w:tcPr>
          <w:p w14:paraId="7D9C9A6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不含税买价</w:t>
            </w:r>
          </w:p>
        </w:tc>
        <w:tc>
          <w:tcPr>
            <w:tcW w:w="0" w:type="auto"/>
          </w:tcPr>
          <w:p w14:paraId="7BDC34E3" w14:textId="77777777" w:rsidR="008F70BC" w:rsidRDefault="0044131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发票金额</w:t>
            </w:r>
            <w:r>
              <w:rPr>
                <w:rFonts w:hint="eastAsia"/>
              </w:rPr>
              <w:t>/(1+VAT%)</w:t>
            </w:r>
          </w:p>
        </w:tc>
        <w:tc>
          <w:tcPr>
            <w:tcW w:w="0" w:type="auto"/>
          </w:tcPr>
          <w:p w14:paraId="49E5CFCA" w14:textId="77777777" w:rsidR="008F70BC" w:rsidRDefault="0044131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CIF</w:t>
            </w:r>
            <w:r>
              <w:rPr>
                <w:rFonts w:hint="eastAsia"/>
              </w:rPr>
              <w:t>价</w:t>
            </w:r>
            <w:r>
              <w:rPr>
                <w:rFonts w:hint="eastAsia"/>
              </w:rPr>
              <w:t>(VND</w:t>
            </w:r>
            <w:r>
              <w:rPr>
                <w:rFonts w:hint="eastAsia"/>
              </w:rPr>
              <w:t>换算后</w:t>
            </w:r>
            <w:r>
              <w:rPr>
                <w:rFonts w:hint="eastAsia"/>
              </w:rPr>
              <w:t>)</w:t>
            </w:r>
          </w:p>
        </w:tc>
      </w:tr>
      <w:tr w:rsidR="008F70BC" w14:paraId="4F4E01BE" w14:textId="77777777" w:rsidTr="00872411">
        <w:tc>
          <w:tcPr>
            <w:tcW w:w="0" w:type="auto"/>
          </w:tcPr>
          <w:p w14:paraId="0365064F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运费</w:t>
            </w:r>
          </w:p>
        </w:tc>
        <w:tc>
          <w:tcPr>
            <w:tcW w:w="0" w:type="auto"/>
          </w:tcPr>
          <w:p w14:paraId="55AFC583" w14:textId="77777777" w:rsidR="008F70BC" w:rsidRDefault="0044131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合同约定自提的运费</w:t>
            </w:r>
          </w:p>
        </w:tc>
        <w:tc>
          <w:tcPr>
            <w:tcW w:w="0" w:type="auto"/>
          </w:tcPr>
          <w:p w14:paraId="53391100" w14:textId="77777777" w:rsidR="008F70BC" w:rsidRDefault="0044131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海运费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含在</w:t>
            </w:r>
            <w:r>
              <w:rPr>
                <w:rFonts w:hint="eastAsia"/>
              </w:rPr>
              <w:t>CIF/</w:t>
            </w:r>
            <w:r>
              <w:rPr>
                <w:rFonts w:hint="eastAsia"/>
              </w:rPr>
              <w:t>单列</w:t>
            </w:r>
            <w:r>
              <w:rPr>
                <w:rFonts w:hint="eastAsia"/>
              </w:rPr>
              <w:t>)</w:t>
            </w:r>
          </w:p>
        </w:tc>
      </w:tr>
      <w:tr w:rsidR="008F70BC" w14:paraId="6F721000" w14:textId="77777777" w:rsidTr="00872411">
        <w:tc>
          <w:tcPr>
            <w:tcW w:w="0" w:type="auto"/>
          </w:tcPr>
          <w:p w14:paraId="7EA5C09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保险费</w:t>
            </w:r>
          </w:p>
        </w:tc>
        <w:tc>
          <w:tcPr>
            <w:tcW w:w="0" w:type="auto"/>
          </w:tcPr>
          <w:p w14:paraId="37D9861E" w14:textId="77777777" w:rsidR="008F70BC" w:rsidRDefault="0044131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EFB0816" w14:textId="77777777" w:rsidR="008F70BC" w:rsidRDefault="0044131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运输险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含在</w:t>
            </w:r>
            <w:r>
              <w:rPr>
                <w:rFonts w:hint="eastAsia"/>
              </w:rPr>
              <w:t>CIF/</w:t>
            </w:r>
            <w:r>
              <w:rPr>
                <w:rFonts w:hint="eastAsia"/>
              </w:rPr>
              <w:t>单列</w:t>
            </w:r>
            <w:r>
              <w:rPr>
                <w:rFonts w:hint="eastAsia"/>
              </w:rPr>
              <w:t>)</w:t>
            </w:r>
          </w:p>
        </w:tc>
      </w:tr>
      <w:tr w:rsidR="008F70BC" w14:paraId="4BA11C2F" w14:textId="77777777" w:rsidTr="00872411">
        <w:tc>
          <w:tcPr>
            <w:tcW w:w="0" w:type="auto"/>
          </w:tcPr>
          <w:p w14:paraId="05DCD24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进口关税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不可退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37CA905" w14:textId="77777777" w:rsidR="008F70BC" w:rsidRDefault="0044131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06CDE82" w14:textId="77777777" w:rsidR="008F70BC" w:rsidRDefault="0044131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计入成本</w:t>
            </w:r>
          </w:p>
        </w:tc>
      </w:tr>
      <w:tr w:rsidR="008F70BC" w14:paraId="181BD78C" w14:textId="77777777" w:rsidTr="00872411">
        <w:tc>
          <w:tcPr>
            <w:tcW w:w="0" w:type="auto"/>
          </w:tcPr>
          <w:p w14:paraId="7EC313AF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进口关税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可退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CD70DE6" w14:textId="77777777" w:rsidR="008F70BC" w:rsidRDefault="0044131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13CE4A2" w14:textId="77777777" w:rsidR="008F70BC" w:rsidRDefault="0044131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挂</w:t>
            </w:r>
            <w:r>
              <w:rPr>
                <w:rFonts w:hint="eastAsia"/>
              </w:rPr>
              <w:t>3333</w:t>
            </w:r>
            <w:r>
              <w:rPr>
                <w:rFonts w:hint="eastAsia"/>
              </w:rPr>
              <w:t>等退税，不计入成本</w:t>
            </w:r>
          </w:p>
        </w:tc>
      </w:tr>
      <w:tr w:rsidR="008F70BC" w14:paraId="220CF5D1" w14:textId="77777777" w:rsidTr="00872411">
        <w:tc>
          <w:tcPr>
            <w:tcW w:w="0" w:type="auto"/>
          </w:tcPr>
          <w:p w14:paraId="7F28CE4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港杂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拖车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报关代理</w:t>
            </w:r>
          </w:p>
        </w:tc>
        <w:tc>
          <w:tcPr>
            <w:tcW w:w="0" w:type="auto"/>
          </w:tcPr>
          <w:p w14:paraId="5B7E7CE1" w14:textId="77777777" w:rsidR="008F70BC" w:rsidRDefault="0044131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E89A85F" w14:textId="77777777" w:rsidR="008F70BC" w:rsidRDefault="0044131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计入成本</w:t>
            </w:r>
          </w:p>
        </w:tc>
      </w:tr>
      <w:tr w:rsidR="008F70BC" w14:paraId="1A99298D" w14:textId="77777777" w:rsidTr="00872411">
        <w:tc>
          <w:tcPr>
            <w:tcW w:w="0" w:type="auto"/>
          </w:tcPr>
          <w:p w14:paraId="663F1A5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多</w:t>
            </w:r>
            <w:r>
              <w:rPr>
                <w:rFonts w:hint="eastAsia"/>
              </w:rPr>
              <w:t>SKU</w:t>
            </w:r>
            <w:r>
              <w:rPr>
                <w:rFonts w:hint="eastAsia"/>
              </w:rPr>
              <w:t>运费分摊</w:t>
            </w:r>
          </w:p>
        </w:tc>
        <w:tc>
          <w:tcPr>
            <w:tcW w:w="0" w:type="auto"/>
          </w:tcPr>
          <w:p w14:paraId="1DE20CB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按重量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体积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货值</w:t>
            </w:r>
          </w:p>
        </w:tc>
        <w:tc>
          <w:tcPr>
            <w:tcW w:w="0" w:type="auto"/>
          </w:tcPr>
          <w:p w14:paraId="040DA5A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同左，见</w:t>
            </w:r>
            <w:r>
              <w:rPr>
                <w:rFonts w:hint="eastAsia"/>
              </w:rPr>
              <w:t>2.3</w:t>
            </w:r>
          </w:p>
        </w:tc>
      </w:tr>
    </w:tbl>
    <w:p w14:paraId="00DBC1F2" w14:textId="77777777" w:rsidR="008F70BC" w:rsidRDefault="00441310">
      <w:pPr>
        <w:pStyle w:val="Heading3"/>
      </w:pPr>
      <w:bookmarkStart w:id="14" w:name="生物质材料-152"/>
      <w:bookmarkEnd w:id="13"/>
      <w:r>
        <w:lastRenderedPageBreak/>
        <w:t xml:space="preserve">2.2.2 </w:t>
      </w:r>
      <w:r>
        <w:rPr>
          <w:rFonts w:hint="eastAsia"/>
        </w:rPr>
        <w:t>生物质材料</w:t>
      </w:r>
      <w:r>
        <w:t xml:space="preserve"> (152)</w:t>
      </w:r>
    </w:p>
    <w:p w14:paraId="09AC0B7A" w14:textId="77777777" w:rsidR="008F70BC" w:rsidRDefault="00441310">
      <w:pPr>
        <w:pStyle w:val="FirstParagraph"/>
      </w:pPr>
      <w:r>
        <w:rPr>
          <w:rFonts w:hint="eastAsia"/>
        </w:rPr>
        <w:t>同上</w:t>
      </w:r>
      <w:r>
        <w:t xml:space="preserve"> + </w:t>
      </w:r>
      <w:r>
        <w:rPr>
          <w:rFonts w:hint="eastAsia"/>
        </w:rPr>
        <w:t>以下叠加：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7047"/>
      </w:tblGrid>
      <w:tr w:rsidR="008F70BC" w14:paraId="6E23B592" w14:textId="77777777" w:rsidTr="002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2841016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叠加项</w:t>
            </w:r>
          </w:p>
        </w:tc>
        <w:tc>
          <w:tcPr>
            <w:tcW w:w="7047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60DF35E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处理方式</w:t>
            </w:r>
          </w:p>
        </w:tc>
      </w:tr>
      <w:tr w:rsidR="008F70BC" w14:paraId="301B0B89" w14:textId="77777777" w:rsidTr="00872411">
        <w:tc>
          <w:tcPr>
            <w:tcW w:w="1809" w:type="dxa"/>
          </w:tcPr>
          <w:p w14:paraId="6AF991A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含水率扣重</w:t>
            </w:r>
          </w:p>
        </w:tc>
        <w:tc>
          <w:tcPr>
            <w:tcW w:w="7047" w:type="dxa"/>
          </w:tcPr>
          <w:p w14:paraId="0356B2E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实际结算重量</w:t>
            </w:r>
            <w:r>
              <w:t xml:space="preserve"> = </w:t>
            </w:r>
            <w:r>
              <w:rPr>
                <w:rFonts w:hint="eastAsia"/>
              </w:rPr>
              <w:t>过磅重量</w:t>
            </w:r>
            <w:r>
              <w:t xml:space="preserve"> × (1 - </w:t>
            </w:r>
            <w:r>
              <w:rPr>
                <w:rFonts w:hint="eastAsia"/>
              </w:rPr>
              <w:t>实际含水率</w:t>
            </w:r>
            <w:r>
              <w:rPr>
                <w:rFonts w:hint="eastAsia"/>
              </w:rPr>
              <w:t>)</w:t>
            </w:r>
            <w:r>
              <w:t xml:space="preserve"> / (1 - </w:t>
            </w:r>
            <w:r>
              <w:rPr>
                <w:rFonts w:hint="eastAsia"/>
              </w:rPr>
              <w:t>基准含水率</w:t>
            </w:r>
            <w:r>
              <w:rPr>
                <w:rFonts w:hint="eastAsia"/>
              </w:rPr>
              <w:t>)</w:t>
            </w:r>
          </w:p>
        </w:tc>
      </w:tr>
      <w:tr w:rsidR="008F70BC" w14:paraId="4E06ED05" w14:textId="77777777" w:rsidTr="00872411">
        <w:tc>
          <w:tcPr>
            <w:tcW w:w="1809" w:type="dxa"/>
          </w:tcPr>
          <w:p w14:paraId="18964DA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正常储存损耗</w:t>
            </w:r>
          </w:p>
        </w:tc>
        <w:tc>
          <w:tcPr>
            <w:tcW w:w="7047" w:type="dxa"/>
          </w:tcPr>
          <w:p w14:paraId="592DD310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领用时计入</w:t>
            </w:r>
            <w:r>
              <w:rPr>
                <w:rFonts w:hint="eastAsia"/>
              </w:rPr>
              <w:t>621</w:t>
            </w:r>
            <w:r>
              <w:rPr>
                <w:rFonts w:hint="eastAsia"/>
              </w:rPr>
              <w:t>生产成本，不调采购成本</w:t>
            </w:r>
          </w:p>
        </w:tc>
      </w:tr>
      <w:tr w:rsidR="008F70BC" w14:paraId="487DD63F" w14:textId="77777777" w:rsidTr="00872411">
        <w:tc>
          <w:tcPr>
            <w:tcW w:w="1809" w:type="dxa"/>
          </w:tcPr>
          <w:p w14:paraId="7ABFBB5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非正常损耗</w:t>
            </w:r>
          </w:p>
        </w:tc>
        <w:tc>
          <w:tcPr>
            <w:tcW w:w="7047" w:type="dxa"/>
          </w:tcPr>
          <w:p w14:paraId="288319B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发生时计入</w:t>
            </w:r>
            <w:r>
              <w:rPr>
                <w:rFonts w:hint="eastAsia"/>
              </w:rPr>
              <w:t>811</w:t>
            </w:r>
            <w:r>
              <w:rPr>
                <w:rFonts w:hint="eastAsia"/>
              </w:rPr>
              <w:t>，调减</w:t>
            </w:r>
            <w:r>
              <w:rPr>
                <w:rFonts w:hint="eastAsia"/>
              </w:rPr>
              <w:t>152</w:t>
            </w:r>
          </w:p>
        </w:tc>
      </w:tr>
    </w:tbl>
    <w:p w14:paraId="1E911025" w14:textId="77777777" w:rsidR="008F70BC" w:rsidRDefault="00441310">
      <w:pPr>
        <w:pStyle w:val="Heading3"/>
      </w:pPr>
      <w:bookmarkStart w:id="15" w:name="化学品-152"/>
      <w:bookmarkEnd w:id="14"/>
      <w:r>
        <w:t xml:space="preserve">2.2.3 </w:t>
      </w:r>
      <w:r>
        <w:rPr>
          <w:rFonts w:hint="eastAsia"/>
        </w:rPr>
        <w:t>化学品</w:t>
      </w:r>
      <w:r>
        <w:t xml:space="preserve"> (152)</w:t>
      </w:r>
    </w:p>
    <w:p w14:paraId="3E252C70" w14:textId="77777777" w:rsidR="008F70BC" w:rsidRDefault="00441310">
      <w:pPr>
        <w:pStyle w:val="FirstParagraph"/>
      </w:pPr>
      <w:r>
        <w:rPr>
          <w:rFonts w:hint="eastAsia"/>
        </w:rPr>
        <w:t>同上</w:t>
      </w:r>
      <w:r>
        <w:t xml:space="preserve"> + </w:t>
      </w:r>
      <w:r>
        <w:rPr>
          <w:rFonts w:hint="eastAsia"/>
        </w:rPr>
        <w:t>以下叠加：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7047"/>
      </w:tblGrid>
      <w:tr w:rsidR="008F70BC" w14:paraId="63B28E14" w14:textId="77777777" w:rsidTr="002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3326AC1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叠加项</w:t>
            </w:r>
          </w:p>
        </w:tc>
        <w:tc>
          <w:tcPr>
            <w:tcW w:w="7047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6DA4BB4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处理方式</w:t>
            </w:r>
          </w:p>
        </w:tc>
      </w:tr>
      <w:tr w:rsidR="008F70BC" w14:paraId="2823FDD5" w14:textId="77777777" w:rsidTr="00872411">
        <w:tc>
          <w:tcPr>
            <w:tcW w:w="1809" w:type="dxa"/>
          </w:tcPr>
          <w:p w14:paraId="5401811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环保税</w:t>
            </w:r>
          </w:p>
        </w:tc>
        <w:tc>
          <w:tcPr>
            <w:tcW w:w="7047" w:type="dxa"/>
          </w:tcPr>
          <w:p w14:paraId="58C2117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HS</w:t>
            </w:r>
            <w:r>
              <w:t xml:space="preserve"> 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在征税目录→缴纳后计入</w:t>
            </w:r>
            <w:r>
              <w:rPr>
                <w:rFonts w:hint="eastAsia"/>
              </w:rPr>
              <w:t>152</w:t>
            </w:r>
            <w:r>
              <w:rPr>
                <w:rFonts w:hint="eastAsia"/>
              </w:rPr>
              <w:t>。依据：使存货达到可销售状态的必要支出</w:t>
            </w:r>
          </w:p>
        </w:tc>
      </w:tr>
      <w:tr w:rsidR="008F70BC" w14:paraId="6F805E8B" w14:textId="77777777" w:rsidTr="00872411">
        <w:tc>
          <w:tcPr>
            <w:tcW w:w="1809" w:type="dxa"/>
          </w:tcPr>
          <w:p w14:paraId="07CDAFCC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特殊仓储</w:t>
            </w:r>
          </w:p>
        </w:tc>
        <w:tc>
          <w:tcPr>
            <w:tcW w:w="7047" w:type="dxa"/>
          </w:tcPr>
          <w:p w14:paraId="78DDC94C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看合同——供应商承担的在货价内，公司承担的按合同判断计入</w:t>
            </w:r>
            <w:r>
              <w:rPr>
                <w:rFonts w:hint="eastAsia"/>
              </w:rPr>
              <w:t>152</w:t>
            </w:r>
            <w:r>
              <w:rPr>
                <w:rFonts w:hint="eastAsia"/>
              </w:rPr>
              <w:t>还是当期费用</w:t>
            </w:r>
          </w:p>
        </w:tc>
      </w:tr>
      <w:tr w:rsidR="008F70BC" w14:paraId="11BA8F8A" w14:textId="77777777" w:rsidTr="00872411">
        <w:tc>
          <w:tcPr>
            <w:tcW w:w="1809" w:type="dxa"/>
          </w:tcPr>
          <w:p w14:paraId="2AB7F71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过期报废</w:t>
            </w:r>
          </w:p>
        </w:tc>
        <w:tc>
          <w:tcPr>
            <w:tcW w:w="7047" w:type="dxa"/>
          </w:tcPr>
          <w:p w14:paraId="6E8F7CF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转入待处理→审批后</w:t>
            </w:r>
            <w:r>
              <w:rPr>
                <w:rFonts w:hint="eastAsia"/>
              </w:rPr>
              <w:t>811</w:t>
            </w:r>
          </w:p>
        </w:tc>
      </w:tr>
    </w:tbl>
    <w:p w14:paraId="3D215968" w14:textId="77777777" w:rsidR="008F70BC" w:rsidRDefault="00441310">
      <w:pPr>
        <w:pStyle w:val="Heading3"/>
      </w:pPr>
      <w:bookmarkStart w:id="16" w:name="委外加工-154"/>
      <w:bookmarkEnd w:id="15"/>
      <w:r>
        <w:t xml:space="preserve">2.2.4 </w:t>
      </w:r>
      <w:r>
        <w:rPr>
          <w:rFonts w:hint="eastAsia"/>
        </w:rPr>
        <w:t>委外加工</w:t>
      </w:r>
      <w:r>
        <w:t xml:space="preserve"> (154)</w:t>
      </w:r>
    </w:p>
    <w:p w14:paraId="436FAE11" w14:textId="77777777" w:rsidR="008F70BC" w:rsidRDefault="00441310">
      <w:pPr>
        <w:pStyle w:val="FirstParagraph"/>
      </w:pPr>
      <w:r>
        <w:rPr>
          <w:rFonts w:hint="eastAsia"/>
        </w:rPr>
        <w:t>成本链不与</w:t>
      </w:r>
      <w:r>
        <w:rPr>
          <w:rFonts w:hint="eastAsia"/>
        </w:rPr>
        <w:t>152</w:t>
      </w:r>
      <w:r>
        <w:rPr>
          <w:rFonts w:hint="eastAsia"/>
        </w:rPr>
        <w:t>直接可比，是独立逻辑：</w:t>
      </w:r>
    </w:p>
    <w:p w14:paraId="2E75A05D" w14:textId="77777777" w:rsidR="008F70BC" w:rsidRDefault="00441310">
      <w:pPr>
        <w:pStyle w:val="SourceCode"/>
      </w:pPr>
      <w:r>
        <w:rPr>
          <w:rStyle w:val="VerbatimChar"/>
          <w:rFonts w:hint="eastAsia"/>
        </w:rPr>
        <w:t>收回成品成本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发出材料成本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加工费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不含</w:t>
      </w:r>
      <w:r>
        <w:rPr>
          <w:rStyle w:val="VerbatimChar"/>
          <w:rFonts w:hint="eastAsia"/>
        </w:rPr>
        <w:t>VAT)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加工相关运杂费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08"/>
        <w:gridCol w:w="7048"/>
      </w:tblGrid>
      <w:tr w:rsidR="008F70BC" w:rsidRPr="00286B9D" w14:paraId="26F29384" w14:textId="77777777" w:rsidTr="002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1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7195CF9F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成本项</w:t>
            </w:r>
          </w:p>
        </w:tc>
        <w:tc>
          <w:tcPr>
            <w:tcW w:w="3979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1B4AFDAD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处理</w:t>
            </w:r>
          </w:p>
        </w:tc>
      </w:tr>
      <w:tr w:rsidR="008F70BC" w14:paraId="68265DCC" w14:textId="77777777" w:rsidTr="00872411">
        <w:tc>
          <w:tcPr>
            <w:tcW w:w="1021" w:type="pct"/>
          </w:tcPr>
          <w:p w14:paraId="4311F53C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发出材料</w:t>
            </w:r>
          </w:p>
        </w:tc>
        <w:tc>
          <w:tcPr>
            <w:tcW w:w="3979" w:type="pct"/>
          </w:tcPr>
          <w:p w14:paraId="22F9E72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按加权平均成本从</w:t>
            </w:r>
            <w:r>
              <w:rPr>
                <w:rFonts w:hint="eastAsia"/>
              </w:rPr>
              <w:t>152</w:t>
            </w:r>
            <w:r>
              <w:rPr>
                <w:rFonts w:hint="eastAsia"/>
              </w:rPr>
              <w:t>转出</w:t>
            </w:r>
          </w:p>
        </w:tc>
      </w:tr>
      <w:tr w:rsidR="008F70BC" w14:paraId="683AF65B" w14:textId="77777777" w:rsidTr="00872411">
        <w:tc>
          <w:tcPr>
            <w:tcW w:w="1021" w:type="pct"/>
          </w:tcPr>
          <w:p w14:paraId="22E93AA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加工费</w:t>
            </w:r>
          </w:p>
        </w:tc>
        <w:tc>
          <w:tcPr>
            <w:tcW w:w="3979" w:type="pct"/>
          </w:tcPr>
          <w:p w14:paraId="687B961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收到</w:t>
            </w: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发票不含税金额</w:t>
            </w:r>
          </w:p>
        </w:tc>
      </w:tr>
      <w:tr w:rsidR="008F70BC" w14:paraId="20AA4ADC" w14:textId="77777777" w:rsidTr="00872411">
        <w:tc>
          <w:tcPr>
            <w:tcW w:w="1021" w:type="pct"/>
          </w:tcPr>
          <w:p w14:paraId="3909EBC2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运杂费</w:t>
            </w:r>
          </w:p>
        </w:tc>
        <w:tc>
          <w:tcPr>
            <w:tcW w:w="3979" w:type="pct"/>
          </w:tcPr>
          <w:p w14:paraId="4CA63E2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发外运输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收回运输，计入</w:t>
            </w:r>
            <w:r>
              <w:rPr>
                <w:rFonts w:hint="eastAsia"/>
              </w:rPr>
              <w:t>154</w:t>
            </w:r>
          </w:p>
        </w:tc>
      </w:tr>
      <w:tr w:rsidR="008F70BC" w14:paraId="387151E2" w14:textId="77777777" w:rsidTr="00872411">
        <w:tc>
          <w:tcPr>
            <w:tcW w:w="1021" w:type="pct"/>
          </w:tcPr>
          <w:p w14:paraId="4006AFB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正常损耗</w:t>
            </w:r>
          </w:p>
        </w:tc>
        <w:tc>
          <w:tcPr>
            <w:tcW w:w="3979" w:type="pct"/>
          </w:tcPr>
          <w:p w14:paraId="5B8FD87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摊入合格品成本，不单独处理</w:t>
            </w:r>
          </w:p>
        </w:tc>
      </w:tr>
      <w:tr w:rsidR="008F70BC" w14:paraId="7B8B77A8" w14:textId="77777777" w:rsidTr="00872411">
        <w:tc>
          <w:tcPr>
            <w:tcW w:w="1021" w:type="pct"/>
          </w:tcPr>
          <w:p w14:paraId="6E5F2B7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超耗索赔</w:t>
            </w:r>
          </w:p>
        </w:tc>
        <w:tc>
          <w:tcPr>
            <w:tcW w:w="3979" w:type="pct"/>
          </w:tcPr>
          <w:p w14:paraId="541317F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冲减</w:t>
            </w:r>
            <w:r>
              <w:rPr>
                <w:rFonts w:hint="eastAsia"/>
              </w:rPr>
              <w:t>154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Dr</w:t>
            </w:r>
            <w:r>
              <w:t xml:space="preserve"> 331/1388 Cr 154</w:t>
            </w:r>
          </w:p>
        </w:tc>
      </w:tr>
      <w:tr w:rsidR="008F70BC" w14:paraId="556D312E" w14:textId="77777777" w:rsidTr="00872411">
        <w:tc>
          <w:tcPr>
            <w:tcW w:w="1021" w:type="pct"/>
          </w:tcPr>
          <w:p w14:paraId="307A5DD2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余料退回</w:t>
            </w:r>
          </w:p>
        </w:tc>
        <w:tc>
          <w:tcPr>
            <w:tcW w:w="3979" w:type="pct"/>
          </w:tcPr>
          <w:p w14:paraId="616E0971" w14:textId="77777777" w:rsidR="008F70BC" w:rsidRDefault="00441310">
            <w:pPr>
              <w:pStyle w:val="Compact"/>
            </w:pPr>
            <w:r>
              <w:t xml:space="preserve">Dr 152 Cr </w:t>
            </w:r>
            <w:r>
              <w:rPr>
                <w:rFonts w:hint="eastAsia"/>
              </w:rPr>
              <w:t>154</w:t>
            </w:r>
            <w:r>
              <w:rPr>
                <w:rFonts w:hint="eastAsia"/>
              </w:rPr>
              <w:t>（冲回发出材料成本）</w:t>
            </w:r>
          </w:p>
        </w:tc>
      </w:tr>
    </w:tbl>
    <w:p w14:paraId="59049896" w14:textId="77777777" w:rsidR="008F70BC" w:rsidRDefault="00441310">
      <w:pPr>
        <w:pStyle w:val="Heading3"/>
      </w:pPr>
      <w:bookmarkStart w:id="17" w:name="固定资产-211"/>
      <w:bookmarkEnd w:id="16"/>
      <w:r>
        <w:t xml:space="preserve">2.2.5 </w:t>
      </w:r>
      <w:r>
        <w:rPr>
          <w:rFonts w:hint="eastAsia"/>
        </w:rPr>
        <w:t>固定资产</w:t>
      </w:r>
      <w:r>
        <w:t xml:space="preserve"> (211)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96"/>
        <w:gridCol w:w="1320"/>
        <w:gridCol w:w="5346"/>
      </w:tblGrid>
      <w:tr w:rsidR="008F70BC" w:rsidRPr="00286B9D" w14:paraId="12A25A05" w14:textId="77777777" w:rsidTr="002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205E9B65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成本项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687C308E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本地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7F5FA0A2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进口</w:t>
            </w:r>
          </w:p>
        </w:tc>
      </w:tr>
      <w:tr w:rsidR="008F70BC" w14:paraId="691B011F" w14:textId="77777777" w:rsidTr="00872411">
        <w:tc>
          <w:tcPr>
            <w:tcW w:w="0" w:type="auto"/>
          </w:tcPr>
          <w:p w14:paraId="79642C5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不含税买价</w:t>
            </w:r>
          </w:p>
        </w:tc>
        <w:tc>
          <w:tcPr>
            <w:tcW w:w="0" w:type="auto"/>
          </w:tcPr>
          <w:p w14:paraId="1305B3C4" w14:textId="77777777" w:rsidR="008F70BC" w:rsidRDefault="0044131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CCE157B" w14:textId="77777777" w:rsidR="008F70BC" w:rsidRDefault="00441310"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>CIF</w:t>
            </w:r>
            <w:r>
              <w:rPr>
                <w:rFonts w:hint="eastAsia"/>
              </w:rPr>
              <w:t>价</w:t>
            </w:r>
            <w:r>
              <w:rPr>
                <w:rFonts w:hint="eastAsia"/>
              </w:rPr>
              <w:t>(VND</w:t>
            </w:r>
            <w:r>
              <w:rPr>
                <w:rFonts w:hint="eastAsia"/>
              </w:rPr>
              <w:t>换算后</w:t>
            </w:r>
            <w:r>
              <w:rPr>
                <w:rFonts w:hint="eastAsia"/>
              </w:rPr>
              <w:t>)</w:t>
            </w:r>
          </w:p>
        </w:tc>
      </w:tr>
      <w:tr w:rsidR="008F70BC" w14:paraId="6EEAE054" w14:textId="77777777" w:rsidTr="00872411">
        <w:tc>
          <w:tcPr>
            <w:tcW w:w="0" w:type="auto"/>
          </w:tcPr>
          <w:p w14:paraId="4C07029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运杂费</w:t>
            </w:r>
          </w:p>
        </w:tc>
        <w:tc>
          <w:tcPr>
            <w:tcW w:w="0" w:type="auto"/>
          </w:tcPr>
          <w:p w14:paraId="43FC20A5" w14:textId="77777777" w:rsidR="008F70BC" w:rsidRDefault="0044131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A7D2B17" w14:textId="77777777" w:rsidR="008F70BC" w:rsidRDefault="00441310">
            <w:pPr>
              <w:pStyle w:val="Compact"/>
            </w:pPr>
            <w:r>
              <w:t>✅</w:t>
            </w:r>
          </w:p>
        </w:tc>
      </w:tr>
      <w:tr w:rsidR="008F70BC" w14:paraId="0F2BDDE8" w14:textId="77777777" w:rsidTr="00872411">
        <w:tc>
          <w:tcPr>
            <w:tcW w:w="0" w:type="auto"/>
          </w:tcPr>
          <w:p w14:paraId="43ACE19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lastRenderedPageBreak/>
              <w:t>安装调试费</w:t>
            </w:r>
          </w:p>
        </w:tc>
        <w:tc>
          <w:tcPr>
            <w:tcW w:w="0" w:type="auto"/>
          </w:tcPr>
          <w:p w14:paraId="5A57270F" w14:textId="77777777" w:rsidR="008F70BC" w:rsidRDefault="0044131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C82560B" w14:textId="77777777" w:rsidR="008F70BC" w:rsidRDefault="00441310">
            <w:pPr>
              <w:pStyle w:val="Compact"/>
            </w:pPr>
            <w:r>
              <w:t>✅</w:t>
            </w:r>
          </w:p>
        </w:tc>
      </w:tr>
      <w:tr w:rsidR="008F70BC" w14:paraId="67137656" w14:textId="77777777" w:rsidTr="00872411">
        <w:tc>
          <w:tcPr>
            <w:tcW w:w="0" w:type="auto"/>
          </w:tcPr>
          <w:p w14:paraId="20ECD51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试运行费</w:t>
            </w:r>
          </w:p>
        </w:tc>
        <w:tc>
          <w:tcPr>
            <w:tcW w:w="0" w:type="auto"/>
          </w:tcPr>
          <w:p w14:paraId="38B6A11A" w14:textId="77777777" w:rsidR="008F70BC" w:rsidRDefault="0044131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14F3790" w14:textId="77777777" w:rsidR="008F70BC" w:rsidRDefault="00441310">
            <w:pPr>
              <w:pStyle w:val="Compact"/>
            </w:pPr>
            <w:r>
              <w:t>✅</w:t>
            </w:r>
          </w:p>
        </w:tc>
      </w:tr>
      <w:tr w:rsidR="008F70BC" w14:paraId="0572C95B" w14:textId="77777777" w:rsidTr="00872411">
        <w:tc>
          <w:tcPr>
            <w:tcW w:w="0" w:type="auto"/>
          </w:tcPr>
          <w:p w14:paraId="70AFB81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进口关税</w:t>
            </w:r>
          </w:p>
        </w:tc>
        <w:tc>
          <w:tcPr>
            <w:tcW w:w="0" w:type="auto"/>
          </w:tcPr>
          <w:p w14:paraId="2035B441" w14:textId="77777777" w:rsidR="008F70BC" w:rsidRDefault="0044131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750E520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✅（注意：加工出口企业设备关税率可能不同）</w:t>
            </w:r>
          </w:p>
        </w:tc>
      </w:tr>
      <w:tr w:rsidR="008F70BC" w14:paraId="71CC0D46" w14:textId="77777777" w:rsidTr="00872411">
        <w:tc>
          <w:tcPr>
            <w:tcW w:w="0" w:type="auto"/>
          </w:tcPr>
          <w:p w14:paraId="1FA35B8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专业人员服务费</w:t>
            </w:r>
          </w:p>
        </w:tc>
        <w:tc>
          <w:tcPr>
            <w:tcW w:w="0" w:type="auto"/>
          </w:tcPr>
          <w:p w14:paraId="58FB6871" w14:textId="77777777" w:rsidR="008F70BC" w:rsidRDefault="0044131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FE29071" w14:textId="77777777" w:rsidR="008F70BC" w:rsidRDefault="00441310">
            <w:pPr>
              <w:pStyle w:val="Compact"/>
            </w:pPr>
            <w:r>
              <w:t>✅</w:t>
            </w:r>
          </w:p>
        </w:tc>
      </w:tr>
      <w:tr w:rsidR="008F70BC" w14:paraId="7F5C6088" w14:textId="77777777" w:rsidTr="00872411">
        <w:tc>
          <w:tcPr>
            <w:tcW w:w="0" w:type="auto"/>
          </w:tcPr>
          <w:p w14:paraId="3C26288C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员工培训费</w:t>
            </w:r>
          </w:p>
        </w:tc>
        <w:tc>
          <w:tcPr>
            <w:tcW w:w="0" w:type="auto"/>
          </w:tcPr>
          <w:p w14:paraId="1EEE4EEA" w14:textId="77777777" w:rsidR="008F70BC" w:rsidRDefault="0044131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费用化</w:t>
            </w:r>
          </w:p>
        </w:tc>
        <w:tc>
          <w:tcPr>
            <w:tcW w:w="0" w:type="auto"/>
          </w:tcPr>
          <w:p w14:paraId="3756287F" w14:textId="77777777" w:rsidR="008F70BC" w:rsidRDefault="00441310"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>费用化</w:t>
            </w:r>
          </w:p>
        </w:tc>
      </w:tr>
    </w:tbl>
    <w:p w14:paraId="15F03DCA" w14:textId="421AB373" w:rsidR="008F70BC" w:rsidRDefault="00441310">
      <w:pPr>
        <w:pStyle w:val="BlockText"/>
      </w:pPr>
      <w:r>
        <w:rPr>
          <w:rFonts w:hint="eastAsia"/>
          <w:b/>
          <w:bCs/>
        </w:rPr>
        <w:t>资本化门槛</w:t>
      </w:r>
      <w:r>
        <w:rPr>
          <w:rFonts w:hint="eastAsia"/>
        </w:rPr>
        <w:t>：税法标准</w:t>
      </w:r>
      <w:r>
        <w:t xml:space="preserve"> ≥30M VND + </w:t>
      </w:r>
      <w:r>
        <w:rPr>
          <w:rFonts w:hint="eastAsia"/>
        </w:rPr>
        <w:t>使用≥</w:t>
      </w:r>
      <w:r>
        <w:rPr>
          <w:rFonts w:hint="eastAsia"/>
        </w:rPr>
        <w:t>1</w:t>
      </w:r>
      <w:r>
        <w:rPr>
          <w:rFonts w:hint="eastAsia"/>
        </w:rPr>
        <w:t>年</w:t>
      </w:r>
      <w:r w:rsidR="00872411">
        <w:t xml:space="preserve"> </w:t>
      </w:r>
    </w:p>
    <w:p w14:paraId="3C7F35F1" w14:textId="77777777" w:rsidR="008F70BC" w:rsidRDefault="00441310">
      <w:pPr>
        <w:pStyle w:val="Heading2"/>
      </w:pPr>
      <w:bookmarkStart w:id="18" w:name="进口附加关税汇率运费分摊"/>
      <w:bookmarkEnd w:id="12"/>
      <w:bookmarkEnd w:id="17"/>
      <w:r>
        <w:t xml:space="preserve">2.3 </w:t>
      </w:r>
      <w:r>
        <w:rPr>
          <w:rFonts w:hint="eastAsia"/>
        </w:rPr>
        <w:t>进口附加：关税</w:t>
      </w:r>
      <w:r>
        <w:rPr>
          <w:rFonts w:hint="eastAsia"/>
        </w:rPr>
        <w:t>/</w:t>
      </w:r>
      <w:r>
        <w:rPr>
          <w:rFonts w:hint="eastAsia"/>
        </w:rPr>
        <w:t>汇率</w:t>
      </w:r>
      <w:r>
        <w:rPr>
          <w:rFonts w:hint="eastAsia"/>
        </w:rPr>
        <w:t>/</w:t>
      </w:r>
      <w:r>
        <w:rPr>
          <w:rFonts w:hint="eastAsia"/>
        </w:rPr>
        <w:t>运费分摊</w:t>
      </w:r>
    </w:p>
    <w:p w14:paraId="774523EE" w14:textId="77777777" w:rsidR="008F70BC" w:rsidRDefault="00441310">
      <w:pPr>
        <w:pStyle w:val="Heading3"/>
      </w:pPr>
      <w:bookmarkStart w:id="19" w:name="关税处理"/>
      <w:r>
        <w:t xml:space="preserve">2.3.1 </w:t>
      </w:r>
      <w:r>
        <w:rPr>
          <w:rFonts w:hint="eastAsia"/>
        </w:rPr>
        <w:t>关税处理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2410"/>
        <w:gridCol w:w="4637"/>
      </w:tblGrid>
      <w:tr w:rsidR="008F70BC" w:rsidRPr="00286B9D" w14:paraId="54C8527F" w14:textId="77777777" w:rsidTr="002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3280694F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企业类型</w:t>
            </w:r>
          </w:p>
        </w:tc>
        <w:tc>
          <w:tcPr>
            <w:tcW w:w="2410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0354BB51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关税性质</w:t>
            </w:r>
          </w:p>
        </w:tc>
        <w:tc>
          <w:tcPr>
            <w:tcW w:w="4637" w:type="dxa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64A2CE11" w14:textId="77777777" w:rsidR="008F70BC" w:rsidRPr="00286B9D" w:rsidRDefault="00441310">
            <w:pPr>
              <w:pStyle w:val="Compact"/>
              <w:rPr>
                <w:b/>
                <w:bCs/>
              </w:rPr>
            </w:pPr>
            <w:r w:rsidRPr="00286B9D">
              <w:rPr>
                <w:rFonts w:hint="eastAsia"/>
                <w:b/>
                <w:bCs/>
              </w:rPr>
              <w:t>会计处理</w:t>
            </w:r>
          </w:p>
        </w:tc>
      </w:tr>
      <w:tr w:rsidR="008F70BC" w14:paraId="03737AEA" w14:textId="77777777" w:rsidTr="00872411">
        <w:tc>
          <w:tcPr>
            <w:tcW w:w="1809" w:type="dxa"/>
          </w:tcPr>
          <w:p w14:paraId="2411A75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内销企业</w:t>
            </w:r>
          </w:p>
        </w:tc>
        <w:tc>
          <w:tcPr>
            <w:tcW w:w="2410" w:type="dxa"/>
          </w:tcPr>
          <w:p w14:paraId="544D2F82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不可退</w:t>
            </w:r>
          </w:p>
        </w:tc>
        <w:tc>
          <w:tcPr>
            <w:tcW w:w="4637" w:type="dxa"/>
          </w:tcPr>
          <w:p w14:paraId="302480F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计入存货成本</w:t>
            </w:r>
          </w:p>
        </w:tc>
      </w:tr>
      <w:tr w:rsidR="008F70BC" w14:paraId="1CA99C0D" w14:textId="77777777" w:rsidTr="00872411">
        <w:tc>
          <w:tcPr>
            <w:tcW w:w="1809" w:type="dxa"/>
          </w:tcPr>
          <w:p w14:paraId="003F22E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加工出口企业</w:t>
            </w:r>
          </w:p>
        </w:tc>
        <w:tc>
          <w:tcPr>
            <w:tcW w:w="2410" w:type="dxa"/>
          </w:tcPr>
          <w:p w14:paraId="112B8F4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可退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需办退税手续</w:t>
            </w:r>
            <w:r>
              <w:rPr>
                <w:rFonts w:hint="eastAsia"/>
              </w:rPr>
              <w:t>)</w:t>
            </w:r>
          </w:p>
        </w:tc>
        <w:tc>
          <w:tcPr>
            <w:tcW w:w="4637" w:type="dxa"/>
          </w:tcPr>
          <w:p w14:paraId="4F236A1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不计入成本，挂</w:t>
            </w:r>
            <w:r>
              <w:rPr>
                <w:rFonts w:hint="eastAsia"/>
              </w:rPr>
              <w:t>3333</w:t>
            </w:r>
            <w:r>
              <w:rPr>
                <w:rFonts w:hint="eastAsia"/>
              </w:rPr>
              <w:t>→退税到账冲</w:t>
            </w:r>
            <w:r>
              <w:rPr>
                <w:rFonts w:hint="eastAsia"/>
              </w:rPr>
              <w:t>3333</w:t>
            </w:r>
          </w:p>
        </w:tc>
      </w:tr>
      <w:tr w:rsidR="008F70BC" w14:paraId="7503CFDE" w14:textId="77777777" w:rsidTr="00872411">
        <w:tc>
          <w:tcPr>
            <w:tcW w:w="1809" w:type="dxa"/>
          </w:tcPr>
          <w:p w14:paraId="31D4646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混合企业</w:t>
            </w:r>
          </w:p>
        </w:tc>
        <w:tc>
          <w:tcPr>
            <w:tcW w:w="2410" w:type="dxa"/>
          </w:tcPr>
          <w:p w14:paraId="3C1CC0C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按用途拆分</w:t>
            </w:r>
          </w:p>
        </w:tc>
        <w:tc>
          <w:tcPr>
            <w:tcW w:w="4637" w:type="dxa"/>
          </w:tcPr>
          <w:p w14:paraId="361C415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用于内销的→计入成本；用于出口的→挂</w:t>
            </w:r>
            <w:r>
              <w:rPr>
                <w:rFonts w:hint="eastAsia"/>
              </w:rPr>
              <w:t>3333</w:t>
            </w:r>
          </w:p>
        </w:tc>
      </w:tr>
    </w:tbl>
    <w:p w14:paraId="2E4A5E00" w14:textId="77777777" w:rsidR="008F70BC" w:rsidRDefault="00441310">
      <w:pPr>
        <w:pStyle w:val="BlockText"/>
      </w:pPr>
      <w:r>
        <w:rPr>
          <w:rFonts w:hint="eastAsia"/>
        </w:rPr>
        <w:t>拆分方法：按货值比例拆分。实务中海关允许一个报关单对应一种用途，避免拆分。</w:t>
      </w:r>
    </w:p>
    <w:p w14:paraId="760504A2" w14:textId="77777777" w:rsidR="008F70BC" w:rsidRDefault="00441310">
      <w:pPr>
        <w:pStyle w:val="Heading3"/>
      </w:pPr>
      <w:bookmarkStart w:id="20" w:name="汇率处理"/>
      <w:bookmarkEnd w:id="19"/>
      <w:r>
        <w:t xml:space="preserve">2.3.2 </w:t>
      </w:r>
      <w:r>
        <w:rPr>
          <w:rFonts w:hint="eastAsia"/>
        </w:rPr>
        <w:t>汇率处理</w:t>
      </w:r>
    </w:p>
    <w:p w14:paraId="398FA480" w14:textId="77777777" w:rsidR="008F70BC" w:rsidRDefault="00441310">
      <w:pPr>
        <w:pStyle w:val="SourceCode"/>
      </w:pPr>
      <w:r>
        <w:rPr>
          <w:rStyle w:val="VerbatimChar"/>
          <w:rFonts w:hint="eastAsia"/>
        </w:rPr>
        <w:t>时间轴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入账日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CIF</w:t>
      </w:r>
      <w:r>
        <w:rPr>
          <w:rStyle w:val="VerbatimChar"/>
          <w:rFonts w:hint="eastAsia"/>
        </w:rPr>
        <w:t>外币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>报关日</w:t>
      </w:r>
      <w:r>
        <w:rPr>
          <w:rStyle w:val="VerbatimChar"/>
          <w:rFonts w:hint="eastAsia"/>
        </w:rPr>
        <w:t>SBV</w:t>
      </w:r>
      <w:r>
        <w:rPr>
          <w:rStyle w:val="VerbatimChar"/>
          <w:rFonts w:hint="eastAsia"/>
        </w:rPr>
        <w:t>中间价</w:t>
      </w:r>
      <w:r>
        <w:rPr>
          <w:rStyle w:val="VerbatimChar"/>
        </w:rPr>
        <w:t xml:space="preserve"> = CIF(VND) → Dr 152 Cr 331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付款日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应付外币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>付款日实际购汇汇率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付款金额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差额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付款日汇率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>入账日汇率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515(</w:t>
      </w:r>
      <w:r>
        <w:rPr>
          <w:rStyle w:val="VerbatimChar"/>
          <w:rFonts w:hint="eastAsia"/>
        </w:rPr>
        <w:t>汇兑收益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635(</w:t>
      </w:r>
      <w:r>
        <w:rPr>
          <w:rStyle w:val="VerbatimChar"/>
          <w:rFonts w:hint="eastAsia"/>
        </w:rPr>
        <w:t>汇兑损失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月末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如未付</w:t>
      </w:r>
      <w:r>
        <w:rPr>
          <w:rStyle w:val="VerbatimChar"/>
          <w:rFonts w:hint="eastAsia"/>
        </w:rPr>
        <w:t>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外币</w:t>
      </w:r>
      <w:r>
        <w:rPr>
          <w:rStyle w:val="VerbatimChar"/>
          <w:rFonts w:hint="eastAsia"/>
        </w:rPr>
        <w:t>331</w:t>
      </w:r>
      <w:r>
        <w:rPr>
          <w:rStyle w:val="VerbatimChar"/>
          <w:rFonts w:hint="eastAsia"/>
        </w:rPr>
        <w:t>余额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>月末</w:t>
      </w:r>
      <w:r>
        <w:rPr>
          <w:rStyle w:val="VerbatimChar"/>
          <w:rFonts w:hint="eastAsia"/>
        </w:rPr>
        <w:t>SBV</w:t>
      </w:r>
      <w:r>
        <w:rPr>
          <w:rStyle w:val="VerbatimChar"/>
          <w:rFonts w:hint="eastAsia"/>
        </w:rPr>
        <w:t>中间价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与账面</w:t>
      </w:r>
      <w:r>
        <w:rPr>
          <w:rStyle w:val="VerbatimChar"/>
          <w:rFonts w:hint="eastAsia"/>
        </w:rPr>
        <w:t>VND</w:t>
      </w:r>
      <w:r>
        <w:rPr>
          <w:rStyle w:val="VerbatimChar"/>
          <w:rFonts w:hint="eastAsia"/>
        </w:rPr>
        <w:t>的差额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→ Dr 635 Cr </w:t>
      </w:r>
      <w:r>
        <w:rPr>
          <w:rStyle w:val="VerbatimChar"/>
          <w:rFonts w:hint="eastAsia"/>
        </w:rPr>
        <w:t>331</w:t>
      </w:r>
      <w:r>
        <w:rPr>
          <w:rStyle w:val="VerbatimChar"/>
          <w:rFonts w:hint="eastAsia"/>
        </w:rPr>
        <w:t>（汇率上涨，负债增加）</w:t>
      </w:r>
      <w:r>
        <w:br/>
      </w:r>
      <w:r>
        <w:rPr>
          <w:rStyle w:val="VerbatimChar"/>
        </w:rPr>
        <w:t xml:space="preserve">    → Dr 331 Cr </w:t>
      </w:r>
      <w:r>
        <w:rPr>
          <w:rStyle w:val="VerbatimChar"/>
          <w:rFonts w:hint="eastAsia"/>
        </w:rPr>
        <w:t>515</w:t>
      </w:r>
      <w:r>
        <w:rPr>
          <w:rStyle w:val="VerbatimChar"/>
          <w:rFonts w:hint="eastAsia"/>
        </w:rPr>
        <w:t>（汇率下跌，负债减少）</w:t>
      </w:r>
    </w:p>
    <w:p w14:paraId="64B1FB52" w14:textId="27F8C7F1" w:rsidR="008F70BC" w:rsidRDefault="00441310">
      <w:pPr>
        <w:pStyle w:val="Heading3"/>
      </w:pPr>
      <w:bookmarkStart w:id="21" w:name="运费分摊多sku同一柜"/>
      <w:bookmarkEnd w:id="20"/>
      <w:r>
        <w:t xml:space="preserve">2.3.3 </w:t>
      </w:r>
      <w:r>
        <w:rPr>
          <w:rFonts w:hint="eastAsia"/>
        </w:rPr>
        <w:t>运费分摊（多</w:t>
      </w:r>
      <w:r>
        <w:rPr>
          <w:rFonts w:hint="eastAsia"/>
        </w:rPr>
        <w:t>SKU</w:t>
      </w:r>
      <w:r>
        <w:rPr>
          <w:rFonts w:hint="eastAsia"/>
        </w:rPr>
        <w:t>同一柜）</w:t>
      </w:r>
      <w:r w:rsidR="00286B9D">
        <w:rPr>
          <w:rFonts w:hint="eastAsia"/>
        </w:rPr>
        <w:t>（略）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6"/>
        <w:gridCol w:w="2105"/>
        <w:gridCol w:w="4839"/>
      </w:tblGrid>
      <w:tr w:rsidR="008F70BC" w14:paraId="6622BC6E" w14:textId="77777777" w:rsidTr="00450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B0368A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D2D62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适用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6DE62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公式</w:t>
            </w:r>
          </w:p>
        </w:tc>
      </w:tr>
      <w:tr w:rsidR="008F70BC" w14:paraId="6F2362A6" w14:textId="77777777" w:rsidTr="004506B2">
        <w:tc>
          <w:tcPr>
            <w:tcW w:w="0" w:type="auto"/>
          </w:tcPr>
          <w:p w14:paraId="5DA3C19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按货值</w:t>
            </w:r>
          </w:p>
        </w:tc>
        <w:tc>
          <w:tcPr>
            <w:tcW w:w="0" w:type="auto"/>
          </w:tcPr>
          <w:p w14:paraId="6E45D04F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价值差异大的</w:t>
            </w:r>
            <w:r>
              <w:rPr>
                <w:rFonts w:hint="eastAsia"/>
              </w:rPr>
              <w:t>SKU</w:t>
            </w:r>
          </w:p>
        </w:tc>
        <w:tc>
          <w:tcPr>
            <w:tcW w:w="0" w:type="auto"/>
          </w:tcPr>
          <w:p w14:paraId="0755517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SKU_A</w:t>
            </w:r>
            <w:r>
              <w:rPr>
                <w:rFonts w:hint="eastAsia"/>
              </w:rPr>
              <w:t>运费</w:t>
            </w:r>
            <w:r>
              <w:t xml:space="preserve"> = </w:t>
            </w:r>
            <w:r>
              <w:rPr>
                <w:rFonts w:hint="eastAsia"/>
              </w:rPr>
              <w:t>总运费</w:t>
            </w:r>
            <w:r>
              <w:t xml:space="preserve"> × </w:t>
            </w:r>
            <w:r>
              <w:rPr>
                <w:rFonts w:hint="eastAsia"/>
              </w:rPr>
              <w:t>(SKU_A</w:t>
            </w:r>
            <w:r>
              <w:rPr>
                <w:rFonts w:hint="eastAsia"/>
              </w:rPr>
              <w:t>货值</w:t>
            </w:r>
            <w:r>
              <w:t xml:space="preserve"> / </w:t>
            </w:r>
            <w:r>
              <w:rPr>
                <w:rFonts w:hint="eastAsia"/>
              </w:rPr>
              <w:t>总货值</w:t>
            </w:r>
            <w:r>
              <w:rPr>
                <w:rFonts w:hint="eastAsia"/>
              </w:rPr>
              <w:t>)</w:t>
            </w:r>
          </w:p>
        </w:tc>
      </w:tr>
      <w:tr w:rsidR="008F70BC" w14:paraId="1B61F4FD" w14:textId="77777777" w:rsidTr="004506B2">
        <w:tc>
          <w:tcPr>
            <w:tcW w:w="0" w:type="auto"/>
          </w:tcPr>
          <w:p w14:paraId="3B8C766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按重量</w:t>
            </w:r>
          </w:p>
        </w:tc>
        <w:tc>
          <w:tcPr>
            <w:tcW w:w="0" w:type="auto"/>
          </w:tcPr>
          <w:p w14:paraId="16A68604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重量差异大的</w:t>
            </w:r>
            <w:r>
              <w:rPr>
                <w:rFonts w:hint="eastAsia"/>
              </w:rPr>
              <w:t>SKU</w:t>
            </w:r>
          </w:p>
        </w:tc>
        <w:tc>
          <w:tcPr>
            <w:tcW w:w="0" w:type="auto"/>
          </w:tcPr>
          <w:p w14:paraId="0D6FF6F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SKU_A</w:t>
            </w:r>
            <w:r>
              <w:rPr>
                <w:rFonts w:hint="eastAsia"/>
              </w:rPr>
              <w:t>运费</w:t>
            </w:r>
            <w:r>
              <w:t xml:space="preserve"> = </w:t>
            </w:r>
            <w:r>
              <w:rPr>
                <w:rFonts w:hint="eastAsia"/>
              </w:rPr>
              <w:t>总运费</w:t>
            </w:r>
            <w:r>
              <w:t xml:space="preserve"> × </w:t>
            </w:r>
            <w:r>
              <w:rPr>
                <w:rFonts w:hint="eastAsia"/>
              </w:rPr>
              <w:t>(SKU_A</w:t>
            </w:r>
            <w:r>
              <w:rPr>
                <w:rFonts w:hint="eastAsia"/>
              </w:rPr>
              <w:t>重量</w:t>
            </w:r>
            <w:r>
              <w:t xml:space="preserve"> / </w:t>
            </w:r>
            <w:r>
              <w:rPr>
                <w:rFonts w:hint="eastAsia"/>
              </w:rPr>
              <w:t>总重量</w:t>
            </w:r>
            <w:r>
              <w:rPr>
                <w:rFonts w:hint="eastAsia"/>
              </w:rPr>
              <w:t>)</w:t>
            </w:r>
          </w:p>
        </w:tc>
      </w:tr>
      <w:tr w:rsidR="008F70BC" w14:paraId="08E6314E" w14:textId="77777777" w:rsidTr="004506B2">
        <w:tc>
          <w:tcPr>
            <w:tcW w:w="0" w:type="auto"/>
          </w:tcPr>
          <w:p w14:paraId="18005B8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按体积</w:t>
            </w:r>
          </w:p>
        </w:tc>
        <w:tc>
          <w:tcPr>
            <w:tcW w:w="0" w:type="auto"/>
          </w:tcPr>
          <w:p w14:paraId="60C47780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体积差异大的</w:t>
            </w:r>
            <w:r>
              <w:rPr>
                <w:rFonts w:hint="eastAsia"/>
              </w:rPr>
              <w:t>SKU</w:t>
            </w:r>
          </w:p>
        </w:tc>
        <w:tc>
          <w:tcPr>
            <w:tcW w:w="0" w:type="auto"/>
          </w:tcPr>
          <w:p w14:paraId="6C295672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SKU_A</w:t>
            </w:r>
            <w:r>
              <w:rPr>
                <w:rFonts w:hint="eastAsia"/>
              </w:rPr>
              <w:t>运费</w:t>
            </w:r>
            <w:r>
              <w:t xml:space="preserve"> = </w:t>
            </w:r>
            <w:r>
              <w:rPr>
                <w:rFonts w:hint="eastAsia"/>
              </w:rPr>
              <w:t>总运费</w:t>
            </w:r>
            <w:r>
              <w:t xml:space="preserve"> × </w:t>
            </w:r>
            <w:r>
              <w:rPr>
                <w:rFonts w:hint="eastAsia"/>
              </w:rPr>
              <w:t>(SKU_A</w:t>
            </w:r>
            <w:r>
              <w:rPr>
                <w:rFonts w:hint="eastAsia"/>
              </w:rPr>
              <w:t>体积</w:t>
            </w:r>
            <w:r>
              <w:t xml:space="preserve"> / </w:t>
            </w:r>
            <w:r>
              <w:rPr>
                <w:rFonts w:hint="eastAsia"/>
              </w:rPr>
              <w:t>总体积</w:t>
            </w:r>
            <w:r>
              <w:rPr>
                <w:rFonts w:hint="eastAsia"/>
              </w:rPr>
              <w:t>)</w:t>
            </w:r>
          </w:p>
        </w:tc>
      </w:tr>
    </w:tbl>
    <w:p w14:paraId="01FE2161" w14:textId="77777777" w:rsidR="008F70BC" w:rsidRDefault="00441310">
      <w:pPr>
        <w:pStyle w:val="BlockText"/>
      </w:pPr>
      <w:r>
        <w:rPr>
          <w:b/>
          <w:bCs/>
        </w:rPr>
        <w:t xml:space="preserve">SOP </w:t>
      </w:r>
      <w:r>
        <w:rPr>
          <w:rFonts w:hint="eastAsia"/>
          <w:b/>
          <w:bCs/>
        </w:rPr>
        <w:t>建议</w:t>
      </w:r>
      <w:r>
        <w:rPr>
          <w:rFonts w:hint="eastAsia"/>
        </w:rPr>
        <w:t>：在</w:t>
      </w:r>
      <w:r>
        <w:rPr>
          <w:rFonts w:hint="eastAsia"/>
        </w:rPr>
        <w:t>PO</w:t>
      </w:r>
      <w:r>
        <w:rPr>
          <w:rFonts w:hint="eastAsia"/>
        </w:rPr>
        <w:t>或合同中约定分摊方法，财务按约定执行，不做自主判断。</w:t>
      </w:r>
    </w:p>
    <w:p w14:paraId="0D5347E1" w14:textId="77777777" w:rsidR="008F70BC" w:rsidRDefault="00441310">
      <w:pPr>
        <w:pStyle w:val="Heading2"/>
      </w:pPr>
      <w:bookmarkStart w:id="22" w:name="价外成本归集"/>
      <w:bookmarkEnd w:id="18"/>
      <w:bookmarkEnd w:id="21"/>
      <w:r>
        <w:lastRenderedPageBreak/>
        <w:t xml:space="preserve">2.4 </w:t>
      </w:r>
      <w:r>
        <w:rPr>
          <w:rFonts w:hint="eastAsia"/>
        </w:rPr>
        <w:t>价外成本归集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61"/>
        <w:gridCol w:w="2977"/>
        <w:gridCol w:w="3218"/>
      </w:tblGrid>
      <w:tr w:rsidR="008F70BC" w14:paraId="4D452A16" w14:textId="77777777" w:rsidTr="00622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2" w:type="pct"/>
            <w:tcBorders>
              <w:bottom w:val="none" w:sz="0" w:space="0" w:color="auto"/>
            </w:tcBorders>
          </w:tcPr>
          <w:p w14:paraId="4EF93AB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费用类型</w:t>
            </w:r>
          </w:p>
        </w:tc>
        <w:tc>
          <w:tcPr>
            <w:tcW w:w="1680" w:type="pct"/>
            <w:tcBorders>
              <w:bottom w:val="none" w:sz="0" w:space="0" w:color="auto"/>
            </w:tcBorders>
          </w:tcPr>
          <w:p w14:paraId="4A4E3CE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归集原则</w:t>
            </w:r>
          </w:p>
        </w:tc>
        <w:tc>
          <w:tcPr>
            <w:tcW w:w="1817" w:type="pct"/>
            <w:tcBorders>
              <w:bottom w:val="none" w:sz="0" w:space="0" w:color="auto"/>
            </w:tcBorders>
          </w:tcPr>
          <w:p w14:paraId="3682A6C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科目</w:t>
            </w:r>
          </w:p>
        </w:tc>
      </w:tr>
      <w:tr w:rsidR="008F70BC" w14:paraId="0DA57E7D" w14:textId="77777777" w:rsidTr="0062275B">
        <w:tc>
          <w:tcPr>
            <w:tcW w:w="1502" w:type="pct"/>
          </w:tcPr>
          <w:p w14:paraId="716C694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国内运费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供应商承担</w:t>
            </w:r>
            <w:r>
              <w:rPr>
                <w:rFonts w:hint="eastAsia"/>
              </w:rPr>
              <w:t>)</w:t>
            </w:r>
          </w:p>
        </w:tc>
        <w:tc>
          <w:tcPr>
            <w:tcW w:w="1680" w:type="pct"/>
          </w:tcPr>
          <w:p w14:paraId="670EC597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含在货价中，不单独拆分</w:t>
            </w:r>
          </w:p>
        </w:tc>
        <w:tc>
          <w:tcPr>
            <w:tcW w:w="1817" w:type="pct"/>
          </w:tcPr>
          <w:p w14:paraId="3CBF301C" w14:textId="77777777" w:rsidR="008F70BC" w:rsidRDefault="00441310">
            <w:pPr>
              <w:pStyle w:val="Compact"/>
            </w:pPr>
            <w:r>
              <w:t>—</w:t>
            </w:r>
          </w:p>
        </w:tc>
      </w:tr>
      <w:tr w:rsidR="008F70BC" w14:paraId="7DEF8552" w14:textId="77777777" w:rsidTr="0062275B">
        <w:tc>
          <w:tcPr>
            <w:tcW w:w="1502" w:type="pct"/>
          </w:tcPr>
          <w:p w14:paraId="20F22C7F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国内运费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公司承担</w:t>
            </w:r>
            <w:r>
              <w:rPr>
                <w:rFonts w:hint="eastAsia"/>
              </w:rPr>
              <w:t>)</w:t>
            </w:r>
          </w:p>
        </w:tc>
        <w:tc>
          <w:tcPr>
            <w:tcW w:w="1680" w:type="pct"/>
          </w:tcPr>
          <w:p w14:paraId="05A1C8A0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计入存货成本</w:t>
            </w:r>
          </w:p>
        </w:tc>
        <w:tc>
          <w:tcPr>
            <w:tcW w:w="1817" w:type="pct"/>
          </w:tcPr>
          <w:p w14:paraId="2A9A565A" w14:textId="77777777" w:rsidR="008F70BC" w:rsidRDefault="00441310">
            <w:pPr>
              <w:pStyle w:val="Compact"/>
            </w:pPr>
            <w:r>
              <w:t>Dr 152 Cr 111/112</w:t>
            </w:r>
          </w:p>
        </w:tc>
      </w:tr>
      <w:tr w:rsidR="008F70BC" w14:paraId="300B5388" w14:textId="77777777" w:rsidTr="0062275B">
        <w:tc>
          <w:tcPr>
            <w:tcW w:w="1502" w:type="pct"/>
          </w:tcPr>
          <w:p w14:paraId="68DA97B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海运费</w:t>
            </w:r>
            <w:r>
              <w:rPr>
                <w:rFonts w:hint="eastAsia"/>
              </w:rPr>
              <w:t>(FOB</w:t>
            </w:r>
            <w:r>
              <w:rPr>
                <w:rFonts w:hint="eastAsia"/>
              </w:rPr>
              <w:t>项下</w:t>
            </w:r>
            <w:r>
              <w:rPr>
                <w:rFonts w:hint="eastAsia"/>
              </w:rPr>
              <w:t>)</w:t>
            </w:r>
          </w:p>
        </w:tc>
        <w:tc>
          <w:tcPr>
            <w:tcW w:w="1680" w:type="pct"/>
          </w:tcPr>
          <w:p w14:paraId="24FA59B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计入存货成本</w:t>
            </w:r>
          </w:p>
        </w:tc>
        <w:tc>
          <w:tcPr>
            <w:tcW w:w="1817" w:type="pct"/>
          </w:tcPr>
          <w:p w14:paraId="335070FC" w14:textId="77777777" w:rsidR="008F70BC" w:rsidRDefault="00441310">
            <w:pPr>
              <w:pStyle w:val="Compact"/>
            </w:pPr>
            <w:r>
              <w:t>Dr 152 Cr 111/112/331</w:t>
            </w:r>
          </w:p>
        </w:tc>
      </w:tr>
      <w:tr w:rsidR="008F70BC" w14:paraId="2B164DC8" w14:textId="77777777" w:rsidTr="0062275B">
        <w:tc>
          <w:tcPr>
            <w:tcW w:w="1502" w:type="pct"/>
          </w:tcPr>
          <w:p w14:paraId="3D90560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保险费</w:t>
            </w:r>
          </w:p>
        </w:tc>
        <w:tc>
          <w:tcPr>
            <w:tcW w:w="1680" w:type="pct"/>
          </w:tcPr>
          <w:p w14:paraId="654151A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计入存货成本</w:t>
            </w:r>
          </w:p>
        </w:tc>
        <w:tc>
          <w:tcPr>
            <w:tcW w:w="1817" w:type="pct"/>
          </w:tcPr>
          <w:p w14:paraId="15E5C72A" w14:textId="77777777" w:rsidR="008F70BC" w:rsidRDefault="00441310">
            <w:pPr>
              <w:pStyle w:val="Compact"/>
            </w:pPr>
            <w:r>
              <w:t>Dr 152 Cr 111/112</w:t>
            </w:r>
          </w:p>
        </w:tc>
      </w:tr>
      <w:tr w:rsidR="008F70BC" w14:paraId="609E931B" w14:textId="77777777" w:rsidTr="0062275B">
        <w:tc>
          <w:tcPr>
            <w:tcW w:w="1502" w:type="pct"/>
          </w:tcPr>
          <w:p w14:paraId="11B2BBF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港杂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拖车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报关代理</w:t>
            </w:r>
          </w:p>
        </w:tc>
        <w:tc>
          <w:tcPr>
            <w:tcW w:w="1680" w:type="pct"/>
          </w:tcPr>
          <w:p w14:paraId="10E2939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计入存货成本</w:t>
            </w:r>
          </w:p>
        </w:tc>
        <w:tc>
          <w:tcPr>
            <w:tcW w:w="1817" w:type="pct"/>
          </w:tcPr>
          <w:p w14:paraId="5F447738" w14:textId="77777777" w:rsidR="008F70BC" w:rsidRDefault="00441310">
            <w:pPr>
              <w:pStyle w:val="Compact"/>
            </w:pPr>
            <w:r>
              <w:t>Dr 152 Cr 111/112</w:t>
            </w:r>
          </w:p>
        </w:tc>
      </w:tr>
      <w:tr w:rsidR="008F70BC" w14:paraId="5F3A3CBD" w14:textId="77777777" w:rsidTr="0062275B">
        <w:tc>
          <w:tcPr>
            <w:tcW w:w="1502" w:type="pct"/>
          </w:tcPr>
          <w:p w14:paraId="3E7E6500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进口关税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不可退</w:t>
            </w:r>
            <w:r>
              <w:rPr>
                <w:rFonts w:hint="eastAsia"/>
              </w:rPr>
              <w:t>)</w:t>
            </w:r>
          </w:p>
        </w:tc>
        <w:tc>
          <w:tcPr>
            <w:tcW w:w="1680" w:type="pct"/>
          </w:tcPr>
          <w:p w14:paraId="11F583F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计入存货成本</w:t>
            </w:r>
          </w:p>
        </w:tc>
        <w:tc>
          <w:tcPr>
            <w:tcW w:w="1817" w:type="pct"/>
          </w:tcPr>
          <w:p w14:paraId="12D3B7AE" w14:textId="77777777" w:rsidR="008F70BC" w:rsidRDefault="00441310">
            <w:pPr>
              <w:pStyle w:val="Compact"/>
            </w:pPr>
            <w:r>
              <w:t>Dr 152 Cr 3333</w:t>
            </w:r>
          </w:p>
        </w:tc>
      </w:tr>
      <w:tr w:rsidR="008F70BC" w14:paraId="27DA3909" w14:textId="77777777" w:rsidTr="0062275B">
        <w:tc>
          <w:tcPr>
            <w:tcW w:w="1502" w:type="pct"/>
          </w:tcPr>
          <w:p w14:paraId="5839172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安装调试费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固资</w:t>
            </w:r>
            <w:r>
              <w:rPr>
                <w:rFonts w:hint="eastAsia"/>
              </w:rPr>
              <w:t>)</w:t>
            </w:r>
          </w:p>
        </w:tc>
        <w:tc>
          <w:tcPr>
            <w:tcW w:w="1680" w:type="pct"/>
          </w:tcPr>
          <w:p w14:paraId="2139C348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计入固资成本</w:t>
            </w:r>
          </w:p>
        </w:tc>
        <w:tc>
          <w:tcPr>
            <w:tcW w:w="1817" w:type="pct"/>
          </w:tcPr>
          <w:p w14:paraId="400556A8" w14:textId="77777777" w:rsidR="008F70BC" w:rsidRDefault="00441310">
            <w:pPr>
              <w:pStyle w:val="Compact"/>
            </w:pPr>
            <w:r>
              <w:t>Dr 211 Cr 111/112/331</w:t>
            </w:r>
          </w:p>
        </w:tc>
      </w:tr>
    </w:tbl>
    <w:p w14:paraId="79CAC51D" w14:textId="77777777" w:rsidR="008F70BC" w:rsidRDefault="00441310">
      <w:pPr>
        <w:pStyle w:val="Heading2"/>
      </w:pPr>
      <w:bookmarkStart w:id="23" w:name="采购折让与折扣"/>
      <w:bookmarkEnd w:id="22"/>
      <w:r>
        <w:t xml:space="preserve">2.5 </w:t>
      </w:r>
      <w:r>
        <w:rPr>
          <w:rFonts w:hint="eastAsia"/>
        </w:rPr>
        <w:t>采购折让与折扣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60"/>
        <w:gridCol w:w="2409"/>
        <w:gridCol w:w="3787"/>
      </w:tblGrid>
      <w:tr w:rsidR="008F70BC" w14:paraId="3ABF7A00" w14:textId="77777777" w:rsidTr="00622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2" w:type="pct"/>
            <w:tcBorders>
              <w:bottom w:val="none" w:sz="0" w:space="0" w:color="auto"/>
            </w:tcBorders>
          </w:tcPr>
          <w:p w14:paraId="72F8E83C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360" w:type="pct"/>
            <w:tcBorders>
              <w:bottom w:val="none" w:sz="0" w:space="0" w:color="auto"/>
            </w:tcBorders>
          </w:tcPr>
          <w:p w14:paraId="51F24BF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发生时点</w:t>
            </w:r>
          </w:p>
        </w:tc>
        <w:tc>
          <w:tcPr>
            <w:tcW w:w="2138" w:type="pct"/>
            <w:tcBorders>
              <w:bottom w:val="none" w:sz="0" w:space="0" w:color="auto"/>
            </w:tcBorders>
          </w:tcPr>
          <w:p w14:paraId="575A356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处理</w:t>
            </w:r>
          </w:p>
        </w:tc>
      </w:tr>
      <w:tr w:rsidR="008F70BC" w14:paraId="223E2D83" w14:textId="77777777" w:rsidTr="0062275B">
        <w:tc>
          <w:tcPr>
            <w:tcW w:w="1502" w:type="pct"/>
          </w:tcPr>
          <w:p w14:paraId="5EB813B6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发票直接折扣</w:t>
            </w:r>
          </w:p>
        </w:tc>
        <w:tc>
          <w:tcPr>
            <w:tcW w:w="1360" w:type="pct"/>
          </w:tcPr>
          <w:p w14:paraId="56D9126B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发票开具时</w:t>
            </w:r>
          </w:p>
        </w:tc>
        <w:tc>
          <w:tcPr>
            <w:tcW w:w="2138" w:type="pct"/>
          </w:tcPr>
          <w:p w14:paraId="60A482E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按折后净价入账</w:t>
            </w:r>
          </w:p>
        </w:tc>
      </w:tr>
      <w:tr w:rsidR="008F70BC" w14:paraId="655B9DCD" w14:textId="77777777" w:rsidTr="0062275B">
        <w:tc>
          <w:tcPr>
            <w:tcW w:w="1502" w:type="pct"/>
          </w:tcPr>
          <w:p w14:paraId="4664B569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后返折扣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返点</w:t>
            </w:r>
            <w:r>
              <w:rPr>
                <w:rFonts w:hint="eastAsia"/>
              </w:rPr>
              <w:t>)</w:t>
            </w:r>
          </w:p>
        </w:tc>
        <w:tc>
          <w:tcPr>
            <w:tcW w:w="1360" w:type="pct"/>
          </w:tcPr>
          <w:p w14:paraId="2090472D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事后结算</w:t>
            </w:r>
          </w:p>
        </w:tc>
        <w:tc>
          <w:tcPr>
            <w:tcW w:w="2138" w:type="pct"/>
          </w:tcPr>
          <w:p w14:paraId="5A074E81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冲减</w:t>
            </w:r>
            <w:r>
              <w:rPr>
                <w:rFonts w:hint="eastAsia"/>
              </w:rPr>
              <w:t>152/211</w:t>
            </w:r>
            <w:r>
              <w:rPr>
                <w:rFonts w:hint="eastAsia"/>
              </w:rPr>
              <w:t>，不可计入</w:t>
            </w:r>
            <w:r>
              <w:rPr>
                <w:rFonts w:hint="eastAsia"/>
              </w:rPr>
              <w:t>711</w:t>
            </w:r>
          </w:p>
        </w:tc>
      </w:tr>
      <w:tr w:rsidR="008F70BC" w14:paraId="2F69E644" w14:textId="77777777" w:rsidTr="0062275B">
        <w:tc>
          <w:tcPr>
            <w:tcW w:w="1502" w:type="pct"/>
          </w:tcPr>
          <w:p w14:paraId="06C1B3B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质量扣款</w:t>
            </w:r>
          </w:p>
        </w:tc>
        <w:tc>
          <w:tcPr>
            <w:tcW w:w="1360" w:type="pct"/>
          </w:tcPr>
          <w:p w14:paraId="50193393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收货后发现</w:t>
            </w:r>
          </w:p>
        </w:tc>
        <w:tc>
          <w:tcPr>
            <w:tcW w:w="2138" w:type="pct"/>
          </w:tcPr>
          <w:p w14:paraId="71DC670A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冲减</w:t>
            </w:r>
            <w:r>
              <w:rPr>
                <w:rFonts w:hint="eastAsia"/>
              </w:rPr>
              <w:t>152/211</w:t>
            </w:r>
            <w:r>
              <w:rPr>
                <w:rFonts w:hint="eastAsia"/>
              </w:rPr>
              <w:t>，不可计入</w:t>
            </w:r>
            <w:r>
              <w:rPr>
                <w:rFonts w:hint="eastAsia"/>
              </w:rPr>
              <w:t>711</w:t>
            </w:r>
          </w:p>
        </w:tc>
      </w:tr>
      <w:tr w:rsidR="008F70BC" w14:paraId="3B4E704E" w14:textId="77777777" w:rsidTr="0062275B">
        <w:tc>
          <w:tcPr>
            <w:tcW w:w="1502" w:type="pct"/>
          </w:tcPr>
          <w:p w14:paraId="0CB38D75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提前付款折扣</w:t>
            </w:r>
          </w:p>
        </w:tc>
        <w:tc>
          <w:tcPr>
            <w:tcW w:w="1360" w:type="pct"/>
          </w:tcPr>
          <w:p w14:paraId="5F46714E" w14:textId="77777777" w:rsidR="008F70BC" w:rsidRDefault="00441310">
            <w:pPr>
              <w:pStyle w:val="Compact"/>
            </w:pPr>
            <w:r>
              <w:rPr>
                <w:rFonts w:hint="eastAsia"/>
              </w:rPr>
              <w:t>付款时</w:t>
            </w:r>
          </w:p>
        </w:tc>
        <w:tc>
          <w:tcPr>
            <w:tcW w:w="2138" w:type="pct"/>
          </w:tcPr>
          <w:p w14:paraId="2C75B932" w14:textId="77777777" w:rsidR="008F70BC" w:rsidRDefault="00441310">
            <w:pPr>
              <w:pStyle w:val="Compact"/>
            </w:pPr>
            <w:r>
              <w:t xml:space="preserve">Cr </w:t>
            </w:r>
            <w:r>
              <w:rPr>
                <w:rFonts w:hint="eastAsia"/>
              </w:rPr>
              <w:t>515(</w:t>
            </w:r>
            <w:r>
              <w:rPr>
                <w:rFonts w:hint="eastAsia"/>
              </w:rPr>
              <w:t>财务收益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，不调采购成本</w:t>
            </w:r>
          </w:p>
        </w:tc>
      </w:tr>
    </w:tbl>
    <w:p w14:paraId="4B374291" w14:textId="0E4F18DE" w:rsidR="008F70BC" w:rsidRDefault="00441310">
      <w:pPr>
        <w:pStyle w:val="BlockText"/>
      </w:pPr>
      <w:r>
        <w:t xml:space="preserve">⚠️ </w:t>
      </w:r>
      <w:r>
        <w:rPr>
          <w:rFonts w:hint="eastAsia"/>
          <w:b/>
          <w:bCs/>
        </w:rPr>
        <w:t>铁律</w:t>
      </w:r>
      <w:r>
        <w:rPr>
          <w:rFonts w:hint="eastAsia"/>
        </w:rPr>
        <w:t>：采购折扣</w:t>
      </w:r>
      <w:r>
        <w:rPr>
          <w:rFonts w:hint="eastAsia"/>
        </w:rPr>
        <w:t>/</w:t>
      </w:r>
      <w:r>
        <w:rPr>
          <w:rFonts w:hint="eastAsia"/>
        </w:rPr>
        <w:t>折让一律冲减采购成本，不进其他业务收入</w:t>
      </w:r>
      <w:r>
        <w:rPr>
          <w:rFonts w:hint="eastAsia"/>
        </w:rPr>
        <w:t>(711)</w:t>
      </w:r>
    </w:p>
    <w:p w14:paraId="2201938A" w14:textId="77777777" w:rsidR="008F70BC" w:rsidRDefault="00DB7E00">
      <w:r>
        <w:pict w14:anchorId="51DE0673">
          <v:rect id="_x0000_i1345" style="width:0;height:1.5pt" o:hralign="center" o:hrstd="t" o:hr="t"/>
        </w:pict>
      </w:r>
    </w:p>
    <w:p w14:paraId="0698BA0A" w14:textId="77777777" w:rsidR="001A3563" w:rsidRDefault="001A3563">
      <w:pPr>
        <w:pStyle w:val="Heading1"/>
      </w:pPr>
      <w:bookmarkStart w:id="24" w:name="第三章-记录-分录怎么做单据要什么"/>
      <w:bookmarkEnd w:id="10"/>
      <w:bookmarkEnd w:id="23"/>
      <w:r>
        <w:rPr>
          <w:rFonts w:hint="eastAsia"/>
        </w:rPr>
        <w:t>第三章</w:t>
      </w:r>
      <w:r>
        <w:t xml:space="preserve"> · </w:t>
      </w:r>
      <w:r>
        <w:rPr>
          <w:rFonts w:hint="eastAsia"/>
        </w:rPr>
        <w:t>入账</w:t>
      </w:r>
      <w:r>
        <w:rPr>
          <w:rFonts w:hint="eastAsia"/>
        </w:rPr>
        <w:t>-Accouting</w:t>
      </w:r>
    </w:p>
    <w:p w14:paraId="2C25D572" w14:textId="77777777" w:rsidR="001A3563" w:rsidRDefault="001A3563">
      <w:pPr>
        <w:pStyle w:val="FirstParagraph"/>
      </w:pPr>
      <w:r>
        <w:rPr>
          <w:rFonts w:hint="eastAsia"/>
        </w:rPr>
        <w:t>确认和计量完成后，入账是落地环节。</w:t>
      </w:r>
    </w:p>
    <w:p w14:paraId="427A38A7" w14:textId="77777777" w:rsidR="001A3563" w:rsidRDefault="001A3563">
      <w:pPr>
        <w:pStyle w:val="Heading2"/>
      </w:pPr>
      <w:bookmarkStart w:id="25" w:name="标准分录"/>
      <w:r>
        <w:t xml:space="preserve">3.1 </w:t>
      </w:r>
      <w:r>
        <w:rPr>
          <w:rFonts w:hint="eastAsia"/>
        </w:rPr>
        <w:t>标准分录</w:t>
      </w:r>
    </w:p>
    <w:p w14:paraId="65DC2805" w14:textId="77777777" w:rsidR="001A3563" w:rsidRDefault="001A3563">
      <w:pPr>
        <w:pStyle w:val="Heading3"/>
      </w:pPr>
      <w:bookmarkStart w:id="26" w:name="原材料本地采购"/>
      <w:r>
        <w:t xml:space="preserve">3.1.1 </w:t>
      </w:r>
      <w:r>
        <w:rPr>
          <w:rFonts w:hint="eastAsia"/>
        </w:rPr>
        <w:t>原材料·本地采购</w:t>
      </w:r>
    </w:p>
    <w:p w14:paraId="49F8415A" w14:textId="5C9C4319" w:rsidR="001A3563" w:rsidRDefault="001A3563">
      <w:pPr>
        <w:pStyle w:val="SourceCode"/>
      </w:pPr>
      <w:r>
        <w:rPr>
          <w:rStyle w:val="VerbatimChar"/>
          <w:rFonts w:hint="eastAsia"/>
        </w:rPr>
        <w:t>入账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152 - Nguyên liệu, vật liệu      </w:t>
      </w:r>
      <w:r w:rsidR="0062275B"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不含税价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1331 - Thuế GTGT được khấu trừ   </w:t>
      </w:r>
      <w:r w:rsidR="0062275B">
        <w:rPr>
          <w:rStyle w:val="VerbatimChar"/>
        </w:rPr>
        <w:t xml:space="preserve"> </w:t>
      </w:r>
      <w:r>
        <w:rPr>
          <w:rStyle w:val="VerbatimChar"/>
        </w:rPr>
        <w:t>[VAT]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331 - Phải trả người bán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含税总价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  <w:rFonts w:hint="eastAsia"/>
        </w:rPr>
        <w:t>如有付现运费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111/112</w:t>
      </w:r>
      <w:r>
        <w:br/>
      </w:r>
      <w:r>
        <w:br/>
      </w:r>
      <w:r>
        <w:rPr>
          <w:rStyle w:val="VerbatimChar"/>
          <w:rFonts w:hint="eastAsia"/>
        </w:rPr>
        <w:lastRenderedPageBreak/>
        <w:t>质量折让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不退货</w:t>
      </w:r>
      <w:r>
        <w:rPr>
          <w:rStyle w:val="VerbatimChar"/>
          <w:rFonts w:hint="eastAsia"/>
        </w:rPr>
        <w:t>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    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折让金额含税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 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折让不含税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折让</w:t>
      </w:r>
      <w:r>
        <w:rPr>
          <w:rStyle w:val="VerbatimChar"/>
          <w:rFonts w:hint="eastAsia"/>
        </w:rPr>
        <w:t>VAT]</w:t>
      </w:r>
      <w:r>
        <w:br/>
      </w:r>
      <w:r>
        <w:br/>
      </w:r>
      <w:r>
        <w:rPr>
          <w:rStyle w:val="VerbatimChar"/>
          <w:rFonts w:hint="eastAsia"/>
        </w:rPr>
        <w:t>付款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112</w:t>
      </w:r>
    </w:p>
    <w:p w14:paraId="53EFE4FF" w14:textId="77777777" w:rsidR="001A3563" w:rsidRDefault="001A3563">
      <w:pPr>
        <w:pStyle w:val="Heading3"/>
      </w:pPr>
      <w:bookmarkStart w:id="27" w:name="原材料进口采购"/>
      <w:bookmarkEnd w:id="26"/>
      <w:r>
        <w:t xml:space="preserve">3.1.2 </w:t>
      </w:r>
      <w:r>
        <w:rPr>
          <w:rFonts w:hint="eastAsia"/>
        </w:rPr>
        <w:t>原材料·进口采购</w:t>
      </w:r>
    </w:p>
    <w:p w14:paraId="3530F988" w14:textId="77777777" w:rsidR="001A3563" w:rsidRDefault="001A3563">
      <w:pPr>
        <w:pStyle w:val="SourceCode"/>
      </w:pPr>
      <w:r>
        <w:rPr>
          <w:rStyle w:val="VerbatimChar"/>
          <w:rFonts w:hint="eastAsia"/>
        </w:rPr>
        <w:t>入账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                                </w:t>
      </w:r>
      <w:r>
        <w:rPr>
          <w:rStyle w:val="VerbatimChar"/>
          <w:rFonts w:hint="eastAsia"/>
        </w:rPr>
        <w:t>[CIF</w:t>
      </w:r>
      <w:r>
        <w:rPr>
          <w:rStyle w:val="VerbatimChar"/>
          <w:rFonts w:hint="eastAsia"/>
        </w:rPr>
        <w:t>货价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关税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不可退</w:t>
      </w:r>
      <w:r>
        <w:rPr>
          <w:rStyle w:val="VerbatimChar"/>
          <w:rFonts w:hint="eastAsia"/>
        </w:rPr>
        <w:t>)+</w:t>
      </w:r>
      <w:r>
        <w:rPr>
          <w:rStyle w:val="VerbatimChar"/>
          <w:rFonts w:hint="eastAsia"/>
        </w:rPr>
        <w:t>港杂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    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进口</w:t>
      </w:r>
      <w:r>
        <w:rPr>
          <w:rStyle w:val="VerbatimChar"/>
          <w:rFonts w:hint="eastAsia"/>
        </w:rPr>
        <w:t>VAT=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(CIF+</w:t>
      </w:r>
      <w:r>
        <w:rPr>
          <w:rStyle w:val="VerbatimChar"/>
          <w:rFonts w:hint="eastAsia"/>
        </w:rPr>
        <w:t>关税</w:t>
      </w:r>
      <w:r>
        <w:rPr>
          <w:rStyle w:val="VerbatimChar"/>
          <w:rFonts w:hint="eastAsia"/>
        </w:rPr>
        <w:t>)</w:t>
      </w:r>
      <w:r>
        <w:rPr>
          <w:rStyle w:val="VerbatimChar"/>
          <w:rFonts w:hint="eastAsia"/>
        </w:rPr>
        <w:t>×</w:t>
      </w:r>
      <w:r>
        <w:rPr>
          <w:rStyle w:val="VerbatimChar"/>
          <w:rFonts w:hint="eastAsia"/>
        </w:rPr>
        <w:t>VAT%]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331 -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境外供应商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>[CIF</w:t>
      </w:r>
      <w:r>
        <w:rPr>
          <w:rStyle w:val="VerbatimChar"/>
          <w:rFonts w:hint="eastAsia"/>
        </w:rPr>
        <w:t>货价</w:t>
      </w:r>
      <w:r>
        <w:rPr>
          <w:rStyle w:val="VerbatimChar"/>
          <w:rFonts w:hint="eastAsia"/>
        </w:rPr>
        <w:t>(VND)]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3333 - Thuế nhập khẩu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进口关税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33312 - Thuế GTGT hàng nhập khẩu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进口</w:t>
      </w:r>
      <w:r>
        <w:rPr>
          <w:rStyle w:val="VerbatimChar"/>
          <w:rFonts w:hint="eastAsia"/>
        </w:rPr>
        <w:t>VAT]</w:t>
      </w:r>
      <w:r>
        <w:br/>
      </w:r>
      <w:r>
        <w:br/>
      </w:r>
      <w:r>
        <w:rPr>
          <w:rStyle w:val="VerbatimChar"/>
          <w:rFonts w:hint="eastAsia"/>
        </w:rPr>
        <w:t>支付关税</w:t>
      </w:r>
      <w:r>
        <w:rPr>
          <w:rStyle w:val="VerbatimChar"/>
          <w:rFonts w:hint="eastAsia"/>
        </w:rPr>
        <w:t>+VAT: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3333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33312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112</w:t>
      </w:r>
      <w:r>
        <w:br/>
      </w:r>
      <w:r>
        <w:br/>
      </w:r>
      <w:r>
        <w:rPr>
          <w:rStyle w:val="VerbatimChar"/>
          <w:rFonts w:hint="eastAsia"/>
        </w:rPr>
        <w:t>支付付现费用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拖车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港杂</w:t>
      </w:r>
      <w:r>
        <w:rPr>
          <w:rStyle w:val="VerbatimChar"/>
          <w:rFonts w:hint="eastAsia"/>
        </w:rPr>
        <w:t>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111/112</w:t>
      </w:r>
      <w:r>
        <w:br/>
      </w:r>
      <w:r>
        <w:br/>
      </w:r>
      <w:r>
        <w:rPr>
          <w:rStyle w:val="VerbatimChar"/>
          <w:rFonts w:hint="eastAsia"/>
        </w:rPr>
        <w:t>支付供应商货款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112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>汇率差异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Dr 635 </w:t>
      </w:r>
      <w:r>
        <w:rPr>
          <w:rStyle w:val="VerbatimChar"/>
          <w:rFonts w:hint="eastAsia"/>
        </w:rPr>
        <w:t>或</w:t>
      </w:r>
      <w:r>
        <w:rPr>
          <w:rStyle w:val="VerbatimChar"/>
        </w:rPr>
        <w:t xml:space="preserve"> Cr 515</w:t>
      </w:r>
    </w:p>
    <w:p w14:paraId="32E1A9A7" w14:textId="77777777" w:rsidR="001A3563" w:rsidRDefault="001A3563">
      <w:pPr>
        <w:pStyle w:val="Heading3"/>
      </w:pPr>
      <w:bookmarkStart w:id="28" w:name="生物质材料本地采购"/>
      <w:bookmarkEnd w:id="27"/>
      <w:r>
        <w:t xml:space="preserve">3.1.3 </w:t>
      </w:r>
      <w:r>
        <w:rPr>
          <w:rFonts w:hint="eastAsia"/>
        </w:rPr>
        <w:t>生物质材料·本地采购</w:t>
      </w:r>
    </w:p>
    <w:p w14:paraId="16363DF1" w14:textId="77777777" w:rsidR="001A3563" w:rsidRDefault="001A3563">
      <w:pPr>
        <w:pStyle w:val="SourceCode"/>
      </w:pPr>
      <w:r>
        <w:rPr>
          <w:rStyle w:val="VerbatimChar"/>
          <w:rFonts w:hint="eastAsia"/>
        </w:rPr>
        <w:t>核心分录同原材料</w:t>
      </w:r>
      <w:r>
        <w:rPr>
          <w:rStyle w:val="VerbatimChar"/>
          <w:rFonts w:hint="eastAsia"/>
        </w:rPr>
        <w:t>(3.1.1)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含水率调整</w:t>
      </w:r>
      <w:r>
        <w:rPr>
          <w:rStyle w:val="VerbatimChar"/>
          <w:rFonts w:hint="eastAsia"/>
        </w:rPr>
        <w:t>:</w:t>
      </w:r>
      <w:r>
        <w:br/>
      </w:r>
      <w:r>
        <w:br/>
      </w:r>
      <w:r>
        <w:rPr>
          <w:rStyle w:val="VerbatimChar"/>
          <w:rFonts w:hint="eastAsia"/>
        </w:rPr>
        <w:t>过磅后含水率高于基准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结算重量调减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调减后不含税价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调减后含税价</w:t>
      </w:r>
      <w:r>
        <w:rPr>
          <w:rStyle w:val="VerbatimChar"/>
          <w:rFonts w:hint="eastAsia"/>
        </w:rPr>
        <w:t>]</w:t>
      </w:r>
    </w:p>
    <w:p w14:paraId="39F30AF6" w14:textId="77777777" w:rsidR="001A3563" w:rsidRDefault="001A3563">
      <w:pPr>
        <w:pStyle w:val="Heading3"/>
      </w:pPr>
      <w:bookmarkStart w:id="29" w:name="化学品本地采购"/>
      <w:bookmarkEnd w:id="28"/>
      <w:r>
        <w:lastRenderedPageBreak/>
        <w:t xml:space="preserve">3.1.4 </w:t>
      </w:r>
      <w:r>
        <w:rPr>
          <w:rFonts w:hint="eastAsia"/>
        </w:rPr>
        <w:t>化学品·本地采购</w:t>
      </w:r>
    </w:p>
    <w:p w14:paraId="3BF852FD" w14:textId="77777777" w:rsidR="001A3563" w:rsidRDefault="001A3563">
      <w:pPr>
        <w:pStyle w:val="SourceCode"/>
      </w:pPr>
      <w:r>
        <w:rPr>
          <w:rStyle w:val="VerbatimChar"/>
          <w:rFonts w:hint="eastAsia"/>
        </w:rPr>
        <w:t>核心分录同原材料</w:t>
      </w:r>
      <w:r>
        <w:rPr>
          <w:rStyle w:val="VerbatimChar"/>
          <w:rFonts w:hint="eastAsia"/>
        </w:rPr>
        <w:t>(3.1.1)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环保税</w:t>
      </w:r>
      <w:r>
        <w:rPr>
          <w:rStyle w:val="VerbatimChar"/>
          <w:rFonts w:hint="eastAsia"/>
        </w:rPr>
        <w:t>:</w:t>
      </w:r>
      <w:r>
        <w:br/>
      </w:r>
      <w:r>
        <w:br/>
      </w:r>
      <w:r>
        <w:rPr>
          <w:rStyle w:val="VerbatimChar"/>
          <w:rFonts w:hint="eastAsia"/>
        </w:rPr>
        <w:t>缴纳环保税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环保税金额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3338 - Thuế bảo vệ môi trường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3338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112</w:t>
      </w:r>
    </w:p>
    <w:p w14:paraId="409482A9" w14:textId="77777777" w:rsidR="001A3563" w:rsidRDefault="001A3563">
      <w:pPr>
        <w:pStyle w:val="Heading3"/>
      </w:pPr>
      <w:bookmarkStart w:id="30" w:name="委外加工"/>
      <w:bookmarkEnd w:id="29"/>
      <w:r>
        <w:t xml:space="preserve">3.1.5 </w:t>
      </w:r>
      <w:r>
        <w:rPr>
          <w:rFonts w:hint="eastAsia"/>
        </w:rPr>
        <w:t>委外加工</w:t>
      </w:r>
    </w:p>
    <w:p w14:paraId="1C656391" w14:textId="77777777" w:rsidR="001A3563" w:rsidRDefault="001A3563"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发出材料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154 - CPSXKD dở dang (bên ngoài GC)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>加工费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154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加工费不含税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331 -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加工方</w:t>
      </w:r>
      <w:r>
        <w:rPr>
          <w:rStyle w:val="VerbatimChar"/>
          <w:rFonts w:hint="eastAsia"/>
        </w:rPr>
        <w:t>)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>加工运杂费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154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111/112/331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>收回成品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152(</w:t>
      </w:r>
      <w:r>
        <w:rPr>
          <w:rStyle w:val="VerbatimChar"/>
          <w:rFonts w:hint="eastAsia"/>
        </w:rPr>
        <w:t>半成品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155(</w:t>
      </w:r>
      <w:r>
        <w:rPr>
          <w:rStyle w:val="VerbatimChar"/>
          <w:rFonts w:hint="eastAsia"/>
        </w:rPr>
        <w:t>产成品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154</w:t>
      </w:r>
      <w:r>
        <w:br/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>余料退回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154</w:t>
      </w:r>
      <w:r>
        <w:br/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>超耗索赔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/ 1388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加工方承担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154</w:t>
      </w:r>
    </w:p>
    <w:p w14:paraId="78A960CD" w14:textId="77777777" w:rsidR="001A3563" w:rsidRDefault="001A3563">
      <w:pPr>
        <w:pStyle w:val="Heading3"/>
      </w:pPr>
      <w:bookmarkStart w:id="31" w:name="固定资产本地采购"/>
      <w:bookmarkEnd w:id="30"/>
      <w:r>
        <w:t xml:space="preserve">3.1.6 </w:t>
      </w:r>
      <w:r>
        <w:rPr>
          <w:rFonts w:hint="eastAsia"/>
        </w:rPr>
        <w:t>固定资产·本地采购</w:t>
      </w:r>
    </w:p>
    <w:p w14:paraId="14F3A258" w14:textId="77777777" w:rsidR="001A3563" w:rsidRDefault="001A3563">
      <w:pPr>
        <w:pStyle w:val="SourceCode"/>
      </w:pPr>
      <w:r>
        <w:rPr>
          <w:rStyle w:val="VerbatimChar"/>
          <w:rFonts w:hint="eastAsia"/>
        </w:rPr>
        <w:t>入账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211 - TSCĐ hữu hình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不含税价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运杂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安装调试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1332 - Thuế GTGT được KT (TSCĐ)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固资</w:t>
      </w:r>
      <w:r>
        <w:rPr>
          <w:rStyle w:val="VerbatimChar"/>
          <w:rFonts w:hint="eastAsia"/>
        </w:rPr>
        <w:t>VAT</w:t>
      </w:r>
      <w:r>
        <w:rPr>
          <w:rStyle w:val="VerbatimChar"/>
          <w:rFonts w:hint="eastAsia"/>
        </w:rPr>
        <w:t>单独核算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含税总价</w:t>
      </w:r>
      <w:r>
        <w:rPr>
          <w:rStyle w:val="VerbatimChar"/>
          <w:rFonts w:hint="eastAsia"/>
        </w:rPr>
        <w:t>]</w:t>
      </w:r>
    </w:p>
    <w:p w14:paraId="61A7C5D6" w14:textId="77777777" w:rsidR="001A3563" w:rsidRDefault="001A3563">
      <w:pPr>
        <w:pStyle w:val="Heading3"/>
      </w:pPr>
      <w:bookmarkStart w:id="32" w:name="固定资产进口采购"/>
      <w:bookmarkEnd w:id="31"/>
      <w:r>
        <w:lastRenderedPageBreak/>
        <w:t xml:space="preserve">3.1.7 </w:t>
      </w:r>
      <w:r>
        <w:rPr>
          <w:rFonts w:hint="eastAsia"/>
        </w:rPr>
        <w:t>固定资产·进口采购</w:t>
      </w:r>
    </w:p>
    <w:p w14:paraId="7C5D8199" w14:textId="77777777" w:rsidR="001A3563" w:rsidRDefault="001A3563">
      <w:pPr>
        <w:pStyle w:val="SourceCode"/>
      </w:pPr>
      <w:r>
        <w:rPr>
          <w:rStyle w:val="VerbatimChar"/>
          <w:rFonts w:hint="eastAsia"/>
        </w:rPr>
        <w:t>需要安装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先在在建工程归集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241 - XDCB dở dang              </w:t>
      </w:r>
      <w:r>
        <w:rPr>
          <w:rStyle w:val="VerbatimChar"/>
          <w:rFonts w:hint="eastAsia"/>
        </w:rPr>
        <w:t>[CIF+</w:t>
      </w:r>
      <w:r>
        <w:rPr>
          <w:rStyle w:val="VerbatimChar"/>
          <w:rFonts w:hint="eastAsia"/>
        </w:rPr>
        <w:t>关税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不可退</w:t>
      </w:r>
      <w:r>
        <w:rPr>
          <w:rStyle w:val="VerbatimChar"/>
          <w:rFonts w:hint="eastAsia"/>
        </w:rPr>
        <w:t>)+</w:t>
      </w:r>
      <w:r>
        <w:rPr>
          <w:rStyle w:val="VerbatimChar"/>
          <w:rFonts w:hint="eastAsia"/>
        </w:rPr>
        <w:t>港杂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安装费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1332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3333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33312</w:t>
      </w:r>
      <w:r>
        <w:br/>
      </w:r>
      <w:r>
        <w:br/>
      </w:r>
      <w:r>
        <w:rPr>
          <w:rStyle w:val="VerbatimChar"/>
          <w:rFonts w:hint="eastAsia"/>
        </w:rPr>
        <w:t>达到可使用状态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转固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211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241</w:t>
      </w:r>
      <w:r>
        <w:br/>
      </w:r>
      <w:r>
        <w:br/>
      </w:r>
      <w:r>
        <w:rPr>
          <w:rStyle w:val="VerbatimChar"/>
          <w:rFonts w:hint="eastAsia"/>
        </w:rPr>
        <w:t>次月折旧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627/642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按使用部门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214 - Khấu hao TSCĐ</w:t>
      </w:r>
    </w:p>
    <w:p w14:paraId="2A41C923" w14:textId="77777777" w:rsidR="001A3563" w:rsidRDefault="001A3563">
      <w:pPr>
        <w:pStyle w:val="Heading2"/>
      </w:pPr>
      <w:bookmarkStart w:id="33" w:name="科目映射表"/>
      <w:bookmarkEnd w:id="25"/>
      <w:bookmarkEnd w:id="32"/>
      <w:r>
        <w:t xml:space="preserve">3.2 </w:t>
      </w:r>
      <w:r>
        <w:rPr>
          <w:rFonts w:hint="eastAsia"/>
        </w:rPr>
        <w:t>科目映射表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69"/>
        <w:gridCol w:w="1392"/>
        <w:gridCol w:w="1416"/>
        <w:gridCol w:w="2053"/>
        <w:gridCol w:w="1591"/>
      </w:tblGrid>
      <w:tr w:rsidR="001A3563" w14:paraId="7C0DE561" w14:textId="77777777" w:rsidTr="0028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38CE159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业务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551FEFF7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资产科目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4545BEF5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进项税科目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1FBB89E2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负债科目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78A56483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暂挂科目</w:t>
            </w:r>
          </w:p>
        </w:tc>
      </w:tr>
      <w:tr w:rsidR="001A3563" w14:paraId="533F4E8F" w14:textId="77777777" w:rsidTr="004506B2">
        <w:tc>
          <w:tcPr>
            <w:tcW w:w="0" w:type="auto"/>
          </w:tcPr>
          <w:p w14:paraId="3C25BAB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原材料·本地</w:t>
            </w:r>
          </w:p>
        </w:tc>
        <w:tc>
          <w:tcPr>
            <w:tcW w:w="0" w:type="auto"/>
          </w:tcPr>
          <w:p w14:paraId="0E79D249" w14:textId="77777777" w:rsidR="001A3563" w:rsidRDefault="001A3563">
            <w:pPr>
              <w:pStyle w:val="Compact"/>
              <w:jc w:val="center"/>
            </w:pPr>
            <w:r>
              <w:t>152</w:t>
            </w:r>
          </w:p>
        </w:tc>
        <w:tc>
          <w:tcPr>
            <w:tcW w:w="0" w:type="auto"/>
          </w:tcPr>
          <w:p w14:paraId="7284E407" w14:textId="77777777" w:rsidR="001A3563" w:rsidRDefault="001A3563">
            <w:pPr>
              <w:pStyle w:val="Compact"/>
              <w:jc w:val="center"/>
            </w:pPr>
            <w:r>
              <w:t>1331</w:t>
            </w:r>
          </w:p>
        </w:tc>
        <w:tc>
          <w:tcPr>
            <w:tcW w:w="0" w:type="auto"/>
          </w:tcPr>
          <w:p w14:paraId="6F2CD282" w14:textId="77777777" w:rsidR="001A3563" w:rsidRDefault="001A3563">
            <w:pPr>
              <w:pStyle w:val="Compact"/>
              <w:jc w:val="center"/>
            </w:pPr>
            <w:r>
              <w:t>331</w:t>
            </w:r>
          </w:p>
        </w:tc>
        <w:tc>
          <w:tcPr>
            <w:tcW w:w="0" w:type="auto"/>
          </w:tcPr>
          <w:p w14:paraId="2594A9B5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2B7E2409" w14:textId="77777777" w:rsidTr="004506B2">
        <w:tc>
          <w:tcPr>
            <w:tcW w:w="0" w:type="auto"/>
          </w:tcPr>
          <w:p w14:paraId="3EB59A91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原材料·进口</w:t>
            </w:r>
          </w:p>
        </w:tc>
        <w:tc>
          <w:tcPr>
            <w:tcW w:w="0" w:type="auto"/>
          </w:tcPr>
          <w:p w14:paraId="57F7859D" w14:textId="77777777" w:rsidR="001A3563" w:rsidRDefault="001A3563">
            <w:pPr>
              <w:pStyle w:val="Compact"/>
              <w:jc w:val="center"/>
            </w:pPr>
            <w:r>
              <w:t>152</w:t>
            </w:r>
          </w:p>
        </w:tc>
        <w:tc>
          <w:tcPr>
            <w:tcW w:w="0" w:type="auto"/>
          </w:tcPr>
          <w:p w14:paraId="4DCDC92D" w14:textId="77777777" w:rsidR="001A3563" w:rsidRDefault="001A3563">
            <w:pPr>
              <w:pStyle w:val="Compact"/>
              <w:jc w:val="center"/>
            </w:pPr>
            <w:r>
              <w:t>1331</w:t>
            </w:r>
          </w:p>
        </w:tc>
        <w:tc>
          <w:tcPr>
            <w:tcW w:w="0" w:type="auto"/>
          </w:tcPr>
          <w:p w14:paraId="6AABA7D3" w14:textId="77777777" w:rsidR="001A3563" w:rsidRDefault="001A3563">
            <w:pPr>
              <w:pStyle w:val="Compact"/>
              <w:jc w:val="center"/>
            </w:pPr>
            <w:r>
              <w:t>331+3333+33312</w:t>
            </w:r>
          </w:p>
        </w:tc>
        <w:tc>
          <w:tcPr>
            <w:tcW w:w="0" w:type="auto"/>
          </w:tcPr>
          <w:p w14:paraId="565239BE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49D096E7" w14:textId="77777777" w:rsidTr="004506B2">
        <w:tc>
          <w:tcPr>
            <w:tcW w:w="0" w:type="auto"/>
          </w:tcPr>
          <w:p w14:paraId="21394A55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生物质·本地</w:t>
            </w:r>
          </w:p>
        </w:tc>
        <w:tc>
          <w:tcPr>
            <w:tcW w:w="0" w:type="auto"/>
          </w:tcPr>
          <w:p w14:paraId="2DE56949" w14:textId="77777777" w:rsidR="001A3563" w:rsidRDefault="001A3563">
            <w:pPr>
              <w:pStyle w:val="Compact"/>
              <w:jc w:val="center"/>
            </w:pPr>
            <w:r>
              <w:t>152</w:t>
            </w:r>
          </w:p>
        </w:tc>
        <w:tc>
          <w:tcPr>
            <w:tcW w:w="0" w:type="auto"/>
          </w:tcPr>
          <w:p w14:paraId="5504D728" w14:textId="77777777" w:rsidR="001A3563" w:rsidRDefault="001A3563">
            <w:pPr>
              <w:pStyle w:val="Compact"/>
              <w:jc w:val="center"/>
            </w:pPr>
            <w:r>
              <w:t>1331</w:t>
            </w:r>
          </w:p>
        </w:tc>
        <w:tc>
          <w:tcPr>
            <w:tcW w:w="0" w:type="auto"/>
          </w:tcPr>
          <w:p w14:paraId="35BEF7DE" w14:textId="77777777" w:rsidR="001A3563" w:rsidRDefault="001A3563">
            <w:pPr>
              <w:pStyle w:val="Compact"/>
              <w:jc w:val="center"/>
            </w:pPr>
            <w:r>
              <w:t>331</w:t>
            </w:r>
          </w:p>
        </w:tc>
        <w:tc>
          <w:tcPr>
            <w:tcW w:w="0" w:type="auto"/>
          </w:tcPr>
          <w:p w14:paraId="7A37CD6C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73AD19F2" w14:textId="77777777" w:rsidTr="004506B2">
        <w:tc>
          <w:tcPr>
            <w:tcW w:w="0" w:type="auto"/>
          </w:tcPr>
          <w:p w14:paraId="623A00B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化学品·本地</w:t>
            </w:r>
          </w:p>
        </w:tc>
        <w:tc>
          <w:tcPr>
            <w:tcW w:w="0" w:type="auto"/>
          </w:tcPr>
          <w:p w14:paraId="66399244" w14:textId="77777777" w:rsidR="001A3563" w:rsidRDefault="001A3563">
            <w:pPr>
              <w:pStyle w:val="Compact"/>
              <w:jc w:val="center"/>
            </w:pPr>
            <w:r>
              <w:t>152</w:t>
            </w:r>
          </w:p>
        </w:tc>
        <w:tc>
          <w:tcPr>
            <w:tcW w:w="0" w:type="auto"/>
          </w:tcPr>
          <w:p w14:paraId="49AD203B" w14:textId="77777777" w:rsidR="001A3563" w:rsidRDefault="001A3563">
            <w:pPr>
              <w:pStyle w:val="Compact"/>
              <w:jc w:val="center"/>
            </w:pPr>
            <w:r>
              <w:t>1331</w:t>
            </w:r>
          </w:p>
        </w:tc>
        <w:tc>
          <w:tcPr>
            <w:tcW w:w="0" w:type="auto"/>
          </w:tcPr>
          <w:p w14:paraId="11BA55FF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331+3338(</w:t>
            </w:r>
            <w:r>
              <w:rPr>
                <w:rFonts w:hint="eastAsia"/>
              </w:rPr>
              <w:t>环保税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481D3F4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09A135F5" w14:textId="77777777" w:rsidTr="004506B2">
        <w:tc>
          <w:tcPr>
            <w:tcW w:w="0" w:type="auto"/>
          </w:tcPr>
          <w:p w14:paraId="52C93EB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委外加工</w:t>
            </w:r>
          </w:p>
        </w:tc>
        <w:tc>
          <w:tcPr>
            <w:tcW w:w="0" w:type="auto"/>
          </w:tcPr>
          <w:p w14:paraId="0D78D32C" w14:textId="77777777" w:rsidR="001A3563" w:rsidRDefault="001A3563">
            <w:pPr>
              <w:pStyle w:val="Compact"/>
              <w:jc w:val="center"/>
            </w:pPr>
            <w:r>
              <w:t>154</w:t>
            </w:r>
          </w:p>
        </w:tc>
        <w:tc>
          <w:tcPr>
            <w:tcW w:w="0" w:type="auto"/>
          </w:tcPr>
          <w:p w14:paraId="6F49F1C8" w14:textId="77777777" w:rsidR="001A3563" w:rsidRDefault="001A3563">
            <w:pPr>
              <w:pStyle w:val="Compact"/>
              <w:jc w:val="center"/>
            </w:pPr>
            <w:r>
              <w:t>1331</w:t>
            </w:r>
          </w:p>
        </w:tc>
        <w:tc>
          <w:tcPr>
            <w:tcW w:w="0" w:type="auto"/>
          </w:tcPr>
          <w:p w14:paraId="02CD8BB5" w14:textId="77777777" w:rsidR="001A3563" w:rsidRDefault="001A3563">
            <w:pPr>
              <w:pStyle w:val="Compact"/>
              <w:jc w:val="center"/>
            </w:pPr>
            <w:r>
              <w:t>331</w:t>
            </w:r>
          </w:p>
        </w:tc>
        <w:tc>
          <w:tcPr>
            <w:tcW w:w="0" w:type="auto"/>
          </w:tcPr>
          <w:p w14:paraId="22755095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51B98137" w14:textId="77777777" w:rsidTr="004506B2">
        <w:tc>
          <w:tcPr>
            <w:tcW w:w="0" w:type="auto"/>
          </w:tcPr>
          <w:p w14:paraId="089FA99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固资·本地</w:t>
            </w:r>
          </w:p>
        </w:tc>
        <w:tc>
          <w:tcPr>
            <w:tcW w:w="0" w:type="auto"/>
          </w:tcPr>
          <w:p w14:paraId="703A8296" w14:textId="77777777" w:rsidR="001A3563" w:rsidRDefault="001A3563">
            <w:pPr>
              <w:pStyle w:val="Compact"/>
              <w:jc w:val="center"/>
            </w:pPr>
            <w:r>
              <w:t>211</w:t>
            </w:r>
          </w:p>
        </w:tc>
        <w:tc>
          <w:tcPr>
            <w:tcW w:w="0" w:type="auto"/>
          </w:tcPr>
          <w:p w14:paraId="0FB0A82F" w14:textId="77777777" w:rsidR="001A3563" w:rsidRDefault="001A3563">
            <w:pPr>
              <w:pStyle w:val="Compact"/>
              <w:jc w:val="center"/>
            </w:pPr>
            <w:r>
              <w:rPr>
                <w:b/>
                <w:bCs/>
              </w:rPr>
              <w:t>1332</w:t>
            </w:r>
          </w:p>
        </w:tc>
        <w:tc>
          <w:tcPr>
            <w:tcW w:w="0" w:type="auto"/>
          </w:tcPr>
          <w:p w14:paraId="0730D7F0" w14:textId="77777777" w:rsidR="001A3563" w:rsidRDefault="001A3563">
            <w:pPr>
              <w:pStyle w:val="Compact"/>
              <w:jc w:val="center"/>
            </w:pPr>
            <w:r>
              <w:t>331</w:t>
            </w:r>
          </w:p>
        </w:tc>
        <w:tc>
          <w:tcPr>
            <w:tcW w:w="0" w:type="auto"/>
          </w:tcPr>
          <w:p w14:paraId="77D8C2E3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002088FF" w14:textId="77777777" w:rsidTr="004506B2">
        <w:tc>
          <w:tcPr>
            <w:tcW w:w="0" w:type="auto"/>
          </w:tcPr>
          <w:p w14:paraId="549EF37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固资·进口</w:t>
            </w:r>
          </w:p>
        </w:tc>
        <w:tc>
          <w:tcPr>
            <w:tcW w:w="0" w:type="auto"/>
          </w:tcPr>
          <w:p w14:paraId="70EF3049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211(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241)</w:t>
            </w:r>
          </w:p>
        </w:tc>
        <w:tc>
          <w:tcPr>
            <w:tcW w:w="0" w:type="auto"/>
          </w:tcPr>
          <w:p w14:paraId="231C5DBA" w14:textId="77777777" w:rsidR="001A3563" w:rsidRDefault="001A3563">
            <w:pPr>
              <w:pStyle w:val="Compact"/>
              <w:jc w:val="center"/>
            </w:pPr>
            <w:r>
              <w:rPr>
                <w:b/>
                <w:bCs/>
              </w:rPr>
              <w:t>1332</w:t>
            </w:r>
          </w:p>
        </w:tc>
        <w:tc>
          <w:tcPr>
            <w:tcW w:w="0" w:type="auto"/>
          </w:tcPr>
          <w:p w14:paraId="12447021" w14:textId="77777777" w:rsidR="001A3563" w:rsidRDefault="001A3563">
            <w:pPr>
              <w:pStyle w:val="Compact"/>
              <w:jc w:val="center"/>
            </w:pPr>
            <w:r>
              <w:t>331+3333+33312</w:t>
            </w:r>
          </w:p>
        </w:tc>
        <w:tc>
          <w:tcPr>
            <w:tcW w:w="0" w:type="auto"/>
          </w:tcPr>
          <w:p w14:paraId="668E675F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0AA7D0ED" w14:textId="77777777" w:rsidTr="004506B2">
        <w:tc>
          <w:tcPr>
            <w:tcW w:w="0" w:type="auto"/>
          </w:tcPr>
          <w:p w14:paraId="7B345E2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暂估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通用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30DBF64" w14:textId="77777777" w:rsidR="001A3563" w:rsidRDefault="001A3563">
            <w:pPr>
              <w:pStyle w:val="Compact"/>
              <w:jc w:val="center"/>
            </w:pPr>
            <w:r>
              <w:t>152/211</w:t>
            </w:r>
          </w:p>
        </w:tc>
        <w:tc>
          <w:tcPr>
            <w:tcW w:w="0" w:type="auto"/>
          </w:tcPr>
          <w:p w14:paraId="61741580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3D69B5DA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33</w:t>
            </w:r>
            <w:r>
              <w:t>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暂估</w:t>
            </w:r>
          </w:p>
        </w:tc>
        <w:tc>
          <w:tcPr>
            <w:tcW w:w="0" w:type="auto"/>
          </w:tcPr>
          <w:p w14:paraId="1B724AAF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01389461" w14:textId="77777777" w:rsidTr="004506B2">
        <w:tc>
          <w:tcPr>
            <w:tcW w:w="0" w:type="auto"/>
          </w:tcPr>
          <w:p w14:paraId="6306D42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预付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通用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8060E5A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3B6143EC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D779B8A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331-</w:t>
            </w:r>
            <w:r>
              <w:rPr>
                <w:rFonts w:hint="eastAsia"/>
              </w:rPr>
              <w:t>预付</w:t>
            </w:r>
            <w:r>
              <w:rPr>
                <w:rFonts w:hint="eastAsia"/>
              </w:rPr>
              <w:t>(Cr</w:t>
            </w:r>
            <w:r>
              <w:rPr>
                <w:rFonts w:hint="eastAsia"/>
              </w:rPr>
              <w:t>冲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096B8B4" w14:textId="77777777" w:rsidR="001A3563" w:rsidRDefault="001A3563">
            <w:pPr>
              <w:pStyle w:val="Compact"/>
              <w:jc w:val="center"/>
            </w:pPr>
            <w:r>
              <w:t>Dr 331</w:t>
            </w:r>
          </w:p>
        </w:tc>
      </w:tr>
      <w:tr w:rsidR="001A3563" w14:paraId="27520120" w14:textId="77777777" w:rsidTr="004506B2">
        <w:tc>
          <w:tcPr>
            <w:tcW w:w="0" w:type="auto"/>
          </w:tcPr>
          <w:p w14:paraId="72A10F8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汇率重估</w:t>
            </w:r>
          </w:p>
        </w:tc>
        <w:tc>
          <w:tcPr>
            <w:tcW w:w="0" w:type="auto"/>
          </w:tcPr>
          <w:p w14:paraId="27DE648C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9C42973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576EB69" w14:textId="77777777" w:rsidR="001A3563" w:rsidRDefault="001A3563">
            <w:pPr>
              <w:pStyle w:val="Compact"/>
              <w:jc w:val="center"/>
            </w:pPr>
            <w:r>
              <w:t>331</w:t>
            </w:r>
          </w:p>
        </w:tc>
        <w:tc>
          <w:tcPr>
            <w:tcW w:w="0" w:type="auto"/>
          </w:tcPr>
          <w:p w14:paraId="0E31CB54" w14:textId="77777777" w:rsidR="001A3563" w:rsidRDefault="001A3563">
            <w:pPr>
              <w:pStyle w:val="Compact"/>
              <w:jc w:val="center"/>
            </w:pPr>
            <w:r>
              <w:t>Dr 635/Cr 515</w:t>
            </w:r>
          </w:p>
        </w:tc>
      </w:tr>
    </w:tbl>
    <w:p w14:paraId="1001F787" w14:textId="77777777" w:rsidR="001A3563" w:rsidRDefault="001A3563">
      <w:pPr>
        <w:pStyle w:val="BlockText"/>
      </w:pPr>
      <w:r>
        <w:rPr>
          <w:b/>
          <w:bCs/>
        </w:rPr>
        <w:t>1331 vs 1332</w:t>
      </w:r>
      <w:r>
        <w:rPr>
          <w:rFonts w:hint="eastAsia"/>
        </w:rPr>
        <w:t>：货物和服务的进项税用</w:t>
      </w:r>
      <w:r>
        <w:rPr>
          <w:rFonts w:hint="eastAsia"/>
        </w:rPr>
        <w:t>1331</w:t>
      </w:r>
      <w:r>
        <w:rPr>
          <w:rFonts w:hint="eastAsia"/>
        </w:rPr>
        <w:t>，固定资产的进项税用</w:t>
      </w:r>
      <w:r>
        <w:rPr>
          <w:rFonts w:hint="eastAsia"/>
        </w:rPr>
        <w:t>1332</w:t>
      </w:r>
      <w:r>
        <w:rPr>
          <w:rFonts w:hint="eastAsia"/>
        </w:rPr>
        <w:t>。两者都可以抵扣，但分开核算（税务申报表也分开填）。</w:t>
      </w:r>
    </w:p>
    <w:p w14:paraId="3681B3C9" w14:textId="58AE792E" w:rsidR="001A3563" w:rsidRDefault="001A3563">
      <w:pPr>
        <w:pStyle w:val="Heading2"/>
      </w:pPr>
      <w:bookmarkStart w:id="34" w:name="单据完整性清单三色分级"/>
      <w:bookmarkEnd w:id="33"/>
      <w:r>
        <w:t xml:space="preserve">3.3 </w:t>
      </w:r>
      <w:r>
        <w:rPr>
          <w:rFonts w:hint="eastAsia"/>
        </w:rPr>
        <w:t>单据完整性清单</w:t>
      </w:r>
      <w:r>
        <w:rPr>
          <w:rFonts w:hint="eastAsia"/>
        </w:rPr>
        <w:t>*</w:t>
      </w:r>
    </w:p>
    <w:p w14:paraId="386BAC48" w14:textId="1875AABA" w:rsidR="005168A9" w:rsidRDefault="005168A9" w:rsidP="005168A9">
      <w:pPr>
        <w:pStyle w:val="Heading3"/>
      </w:pPr>
      <w:r>
        <w:rPr>
          <w:rFonts w:hint="eastAsia"/>
        </w:rPr>
        <w:t>分级标准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992"/>
        <w:gridCol w:w="7047"/>
      </w:tblGrid>
      <w:tr w:rsidR="005168A9" w14:paraId="37A23BF1" w14:textId="77777777" w:rsidTr="00516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  <w:shd w:val="clear" w:color="auto" w:fill="4C94D8" w:themeFill="text2" w:themeFillTint="80"/>
          </w:tcPr>
          <w:p w14:paraId="541D3AC1" w14:textId="77777777" w:rsidR="005168A9" w:rsidRDefault="005168A9" w:rsidP="00BF65B7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  <w:shd w:val="clear" w:color="auto" w:fill="4C94D8" w:themeFill="text2" w:themeFillTint="80"/>
          </w:tcPr>
          <w:p w14:paraId="0063DE7A" w14:textId="77777777" w:rsidR="005168A9" w:rsidRDefault="005168A9" w:rsidP="00BF65B7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7" w:type="dxa"/>
            <w:shd w:val="clear" w:color="auto" w:fill="4C94D8" w:themeFill="text2" w:themeFillTint="80"/>
          </w:tcPr>
          <w:p w14:paraId="125A9210" w14:textId="77777777" w:rsidR="005168A9" w:rsidRDefault="005168A9" w:rsidP="00BF65B7">
            <w:pPr>
              <w:pStyle w:val="Compact"/>
            </w:pPr>
            <w:r>
              <w:rPr>
                <w:rFonts w:hint="eastAsia"/>
              </w:rPr>
              <w:t>规则</w:t>
            </w:r>
          </w:p>
        </w:tc>
      </w:tr>
      <w:tr w:rsidR="005168A9" w14:paraId="3ED559DD" w14:textId="77777777" w:rsidTr="00516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5E2635F" w14:textId="77777777" w:rsidR="005168A9" w:rsidRDefault="005168A9" w:rsidP="00BF65B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390B293A" w14:textId="77777777" w:rsidR="005168A9" w:rsidRDefault="005168A9" w:rsidP="00BF65B7">
            <w:pPr>
              <w:pStyle w:val="Compact"/>
            </w:pPr>
            <w:r>
              <w:rPr>
                <w:rFonts w:hint="eastAsia"/>
                <w:b/>
                <w:bCs/>
              </w:rPr>
              <w:t>强制性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7" w:type="dxa"/>
          </w:tcPr>
          <w:p w14:paraId="7C395741" w14:textId="6A9E2642" w:rsidR="005168A9" w:rsidRDefault="005168A9" w:rsidP="00BF65B7">
            <w:pPr>
              <w:pStyle w:val="Compact"/>
            </w:pPr>
            <w:r>
              <w:rPr>
                <w:rFonts w:hint="eastAsia"/>
              </w:rPr>
              <w:t>缺少不可入账，禁止付款。必须补齐后才能进入下一流程节点。</w:t>
            </w:r>
          </w:p>
        </w:tc>
      </w:tr>
      <w:tr w:rsidR="005168A9" w14:paraId="3DF5FFB2" w14:textId="77777777" w:rsidTr="005168A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9E559DD" w14:textId="77777777" w:rsidR="005168A9" w:rsidRDefault="005168A9" w:rsidP="00BF65B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lastRenderedPageBreak/>
              <w:t>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0EB54051" w14:textId="77777777" w:rsidR="005168A9" w:rsidRDefault="005168A9" w:rsidP="00BF65B7">
            <w:pPr>
              <w:pStyle w:val="Compact"/>
            </w:pPr>
            <w:r>
              <w:rPr>
                <w:rFonts w:hint="eastAsia"/>
                <w:b/>
                <w:bCs/>
              </w:rPr>
              <w:t>条件性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7" w:type="dxa"/>
          </w:tcPr>
          <w:p w14:paraId="5A710C69" w14:textId="77777777" w:rsidR="005168A9" w:rsidRDefault="005168A9" w:rsidP="00BF65B7">
            <w:pPr>
              <w:pStyle w:val="Compact"/>
            </w:pPr>
            <w:r>
              <w:rPr>
                <w:rFonts w:hint="eastAsia"/>
              </w:rPr>
              <w:t>缺了可以先入账，但限期补（通常收货后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天内）。超期未补→升级为</w:t>
            </w:r>
            <w:r>
              <w:rPr>
                <w:rFonts w:ascii="Segoe UI Emoji" w:hAnsi="Segoe UI Emoji" w:cs="Segoe UI Emoji"/>
              </w:rPr>
              <w:t>🔴</w:t>
            </w:r>
            <w:r>
              <w:rPr>
                <w:rFonts w:hint="eastAsia"/>
              </w:rPr>
              <w:t>，暂停后续付款。</w:t>
            </w:r>
          </w:p>
        </w:tc>
      </w:tr>
      <w:tr w:rsidR="005168A9" w14:paraId="44F535F5" w14:textId="77777777" w:rsidTr="00516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15F2A8E" w14:textId="77777777" w:rsidR="005168A9" w:rsidRDefault="005168A9" w:rsidP="00BF65B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5AF049B9" w14:textId="77777777" w:rsidR="005168A9" w:rsidRDefault="005168A9" w:rsidP="00BF65B7">
            <w:pPr>
              <w:pStyle w:val="Compact"/>
            </w:pPr>
            <w:r>
              <w:rPr>
                <w:rFonts w:hint="eastAsia"/>
                <w:b/>
                <w:bCs/>
              </w:rPr>
              <w:t>参考性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7" w:type="dxa"/>
          </w:tcPr>
          <w:p w14:paraId="4F492AA1" w14:textId="77777777" w:rsidR="005168A9" w:rsidRDefault="005168A9" w:rsidP="00BF65B7">
            <w:pPr>
              <w:pStyle w:val="Compact"/>
            </w:pPr>
            <w:r>
              <w:rPr>
                <w:rFonts w:hint="eastAsia"/>
              </w:rPr>
              <w:t>内控留痕用。缺了不卡流程，但建议补齐，审计时需要。</w:t>
            </w:r>
          </w:p>
        </w:tc>
      </w:tr>
    </w:tbl>
    <w:p w14:paraId="75234DA0" w14:textId="77777777" w:rsidR="005168A9" w:rsidRPr="005168A9" w:rsidRDefault="005168A9" w:rsidP="005168A9">
      <w:pPr>
        <w:pStyle w:val="BodyText"/>
      </w:pPr>
    </w:p>
    <w:p w14:paraId="28DAF346" w14:textId="77777777" w:rsidR="001A3563" w:rsidRDefault="001A3563">
      <w:pPr>
        <w:pStyle w:val="Heading3"/>
      </w:pPr>
      <w:bookmarkStart w:id="35" w:name="通用单据"/>
      <w:r>
        <w:rPr>
          <w:rFonts w:hint="eastAsia"/>
        </w:rPr>
        <w:t>本地采购单据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8"/>
        <w:gridCol w:w="3193"/>
        <w:gridCol w:w="1382"/>
        <w:gridCol w:w="3463"/>
      </w:tblGrid>
      <w:tr w:rsidR="001A3563" w14:paraId="32B5C528" w14:textId="77777777" w:rsidTr="00450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2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72B38251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</w:p>
        </w:tc>
        <w:tc>
          <w:tcPr>
            <w:tcW w:w="1803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6B9B5EF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单据</w:t>
            </w:r>
          </w:p>
        </w:tc>
        <w:tc>
          <w:tcPr>
            <w:tcW w:w="780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429778E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  <w:tc>
          <w:tcPr>
            <w:tcW w:w="1956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48063F4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缺失后果</w:t>
            </w:r>
          </w:p>
        </w:tc>
      </w:tr>
      <w:tr w:rsidR="001A3563" w14:paraId="3DD88C6A" w14:textId="77777777" w:rsidTr="004506B2">
        <w:tc>
          <w:tcPr>
            <w:tcW w:w="462" w:type="pct"/>
          </w:tcPr>
          <w:p w14:paraId="025964E1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1803" w:type="pct"/>
          </w:tcPr>
          <w:p w14:paraId="3A7FBAF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采购订单</w:t>
            </w:r>
            <w:r>
              <w:rPr>
                <w:rFonts w:hint="eastAsia"/>
              </w:rPr>
              <w:t>(PO)</w:t>
            </w:r>
          </w:p>
        </w:tc>
        <w:tc>
          <w:tcPr>
            <w:tcW w:w="780" w:type="pct"/>
          </w:tcPr>
          <w:p w14:paraId="51339A0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  <w:tc>
          <w:tcPr>
            <w:tcW w:w="1956" w:type="pct"/>
          </w:tcPr>
          <w:p w14:paraId="43A8CD4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无法证明采购经过授权</w:t>
            </w:r>
          </w:p>
        </w:tc>
      </w:tr>
      <w:tr w:rsidR="001A3563" w14:paraId="520AB2F5" w14:textId="77777777" w:rsidTr="004506B2">
        <w:tc>
          <w:tcPr>
            <w:tcW w:w="462" w:type="pct"/>
          </w:tcPr>
          <w:p w14:paraId="378F9400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1803" w:type="pct"/>
          </w:tcPr>
          <w:p w14:paraId="1A2DA78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</w:p>
        </w:tc>
        <w:tc>
          <w:tcPr>
            <w:tcW w:w="780" w:type="pct"/>
          </w:tcPr>
          <w:p w14:paraId="647FE21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  <w:tc>
          <w:tcPr>
            <w:tcW w:w="1956" w:type="pct"/>
          </w:tcPr>
          <w:p w14:paraId="19119195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无法确认资产已实际入库</w:t>
            </w:r>
          </w:p>
        </w:tc>
      </w:tr>
      <w:tr w:rsidR="001A3563" w14:paraId="7FC08651" w14:textId="77777777" w:rsidTr="004506B2">
        <w:tc>
          <w:tcPr>
            <w:tcW w:w="462" w:type="pct"/>
          </w:tcPr>
          <w:p w14:paraId="7F8032D2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1803" w:type="pct"/>
          </w:tcPr>
          <w:p w14:paraId="742AAFF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过磅单</w:t>
            </w:r>
          </w:p>
        </w:tc>
        <w:tc>
          <w:tcPr>
            <w:tcW w:w="780" w:type="pct"/>
          </w:tcPr>
          <w:p w14:paraId="24ADF63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地磅</w:t>
            </w:r>
          </w:p>
        </w:tc>
        <w:tc>
          <w:tcPr>
            <w:tcW w:w="1956" w:type="pct"/>
          </w:tcPr>
          <w:p w14:paraId="40CC7C1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无法佐证入库重量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数量</w:t>
            </w:r>
          </w:p>
        </w:tc>
      </w:tr>
      <w:tr w:rsidR="001A3563" w14:paraId="2085968F" w14:textId="77777777" w:rsidTr="004506B2">
        <w:tc>
          <w:tcPr>
            <w:tcW w:w="462" w:type="pct"/>
          </w:tcPr>
          <w:p w14:paraId="17EDD215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1803" w:type="pct"/>
          </w:tcPr>
          <w:p w14:paraId="19A11E7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</w:p>
        </w:tc>
        <w:tc>
          <w:tcPr>
            <w:tcW w:w="780" w:type="pct"/>
          </w:tcPr>
          <w:p w14:paraId="551A5C7F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  <w:tc>
          <w:tcPr>
            <w:tcW w:w="1956" w:type="pct"/>
          </w:tcPr>
          <w:p w14:paraId="6F5B66D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无法抵扣进项税</w:t>
            </w:r>
          </w:p>
        </w:tc>
      </w:tr>
      <w:tr w:rsidR="001A3563" w14:paraId="2225A7AE" w14:textId="77777777" w:rsidTr="004506B2">
        <w:tc>
          <w:tcPr>
            <w:tcW w:w="462" w:type="pct"/>
          </w:tcPr>
          <w:p w14:paraId="3FEDAC03" w14:textId="77777777" w:rsidR="001A3563" w:rsidRDefault="001A3563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1803" w:type="pct"/>
          </w:tcPr>
          <w:p w14:paraId="1BECD48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采购合同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关键条款页</w:t>
            </w:r>
            <w:r>
              <w:rPr>
                <w:rFonts w:hint="eastAsia"/>
              </w:rPr>
              <w:t>)</w:t>
            </w:r>
          </w:p>
        </w:tc>
        <w:tc>
          <w:tcPr>
            <w:tcW w:w="780" w:type="pct"/>
          </w:tcPr>
          <w:p w14:paraId="67A2B01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  <w:tc>
          <w:tcPr>
            <w:tcW w:w="1956" w:type="pct"/>
          </w:tcPr>
          <w:p w14:paraId="674A22C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付款条件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价格条款无依据</w:t>
            </w:r>
          </w:p>
        </w:tc>
      </w:tr>
      <w:tr w:rsidR="001A3563" w14:paraId="347B14C5" w14:textId="77777777" w:rsidTr="004506B2">
        <w:tc>
          <w:tcPr>
            <w:tcW w:w="462" w:type="pct"/>
          </w:tcPr>
          <w:p w14:paraId="199E8133" w14:textId="77777777" w:rsidR="001A3563" w:rsidRDefault="001A3563">
            <w:pPr>
              <w:pStyle w:val="Compact"/>
              <w:jc w:val="center"/>
            </w:pPr>
            <w:r>
              <w:t>🟠</w:t>
            </w:r>
          </w:p>
        </w:tc>
        <w:tc>
          <w:tcPr>
            <w:tcW w:w="1803" w:type="pct"/>
          </w:tcPr>
          <w:p w14:paraId="70CF43D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供应商送货单</w:t>
            </w:r>
          </w:p>
        </w:tc>
        <w:tc>
          <w:tcPr>
            <w:tcW w:w="780" w:type="pct"/>
          </w:tcPr>
          <w:p w14:paraId="5A6A5F6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  <w:tc>
          <w:tcPr>
            <w:tcW w:w="1956" w:type="pct"/>
          </w:tcPr>
          <w:p w14:paraId="3DDBCE0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收发差异无法追溯</w:t>
            </w:r>
          </w:p>
        </w:tc>
      </w:tr>
      <w:tr w:rsidR="001A3563" w14:paraId="1946AE07" w14:textId="77777777" w:rsidTr="004506B2">
        <w:tc>
          <w:tcPr>
            <w:tcW w:w="462" w:type="pct"/>
          </w:tcPr>
          <w:p w14:paraId="70D88E93" w14:textId="77777777" w:rsidR="001A3563" w:rsidRDefault="001A3563">
            <w:pPr>
              <w:pStyle w:val="Compact"/>
              <w:jc w:val="center"/>
            </w:pPr>
            <w:r>
              <w:t>🟠</w:t>
            </w:r>
          </w:p>
        </w:tc>
        <w:tc>
          <w:tcPr>
            <w:tcW w:w="1803" w:type="pct"/>
          </w:tcPr>
          <w:p w14:paraId="3EE2826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质检报告</w:t>
            </w:r>
          </w:p>
        </w:tc>
        <w:tc>
          <w:tcPr>
            <w:tcW w:w="780" w:type="pct"/>
          </w:tcPr>
          <w:p w14:paraId="12B1A3E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质检部</w:t>
            </w:r>
          </w:p>
        </w:tc>
        <w:tc>
          <w:tcPr>
            <w:tcW w:w="1956" w:type="pct"/>
          </w:tcPr>
          <w:p w14:paraId="43EA944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质量无保证</w:t>
            </w:r>
          </w:p>
        </w:tc>
      </w:tr>
      <w:tr w:rsidR="001A3563" w14:paraId="33B3D24B" w14:textId="77777777" w:rsidTr="004506B2">
        <w:tc>
          <w:tcPr>
            <w:tcW w:w="462" w:type="pct"/>
          </w:tcPr>
          <w:p w14:paraId="478EF44C" w14:textId="77777777" w:rsidR="001A3563" w:rsidRDefault="001A3563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803" w:type="pct"/>
          </w:tcPr>
          <w:p w14:paraId="523ED27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请购单</w:t>
            </w:r>
            <w:r>
              <w:rPr>
                <w:rFonts w:hint="eastAsia"/>
              </w:rPr>
              <w:t>(PR)</w:t>
            </w:r>
          </w:p>
        </w:tc>
        <w:tc>
          <w:tcPr>
            <w:tcW w:w="780" w:type="pct"/>
          </w:tcPr>
          <w:p w14:paraId="4F1CE450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需求部门</w:t>
            </w:r>
          </w:p>
        </w:tc>
        <w:tc>
          <w:tcPr>
            <w:tcW w:w="1956" w:type="pct"/>
          </w:tcPr>
          <w:p w14:paraId="226FBD0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审批留痕</w:t>
            </w:r>
          </w:p>
        </w:tc>
      </w:tr>
      <w:tr w:rsidR="001A3563" w14:paraId="7B370E2E" w14:textId="77777777" w:rsidTr="004506B2">
        <w:tc>
          <w:tcPr>
            <w:tcW w:w="462" w:type="pct"/>
          </w:tcPr>
          <w:p w14:paraId="149760CA" w14:textId="77777777" w:rsidR="001A3563" w:rsidRDefault="001A3563">
            <w:pPr>
              <w:pStyle w:val="Compact"/>
              <w:jc w:val="center"/>
            </w:pPr>
            <w:r>
              <w:t>🟢</w:t>
            </w:r>
          </w:p>
        </w:tc>
        <w:tc>
          <w:tcPr>
            <w:tcW w:w="1803" w:type="pct"/>
          </w:tcPr>
          <w:p w14:paraId="0E68DB2F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比价记录</w:t>
            </w:r>
          </w:p>
        </w:tc>
        <w:tc>
          <w:tcPr>
            <w:tcW w:w="780" w:type="pct"/>
          </w:tcPr>
          <w:p w14:paraId="67AD5D95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  <w:tc>
          <w:tcPr>
            <w:tcW w:w="1956" w:type="pct"/>
          </w:tcPr>
          <w:p w14:paraId="00EC103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内控审计</w:t>
            </w:r>
          </w:p>
        </w:tc>
      </w:tr>
    </w:tbl>
    <w:p w14:paraId="0A27F2C0" w14:textId="09B474DF" w:rsidR="001A3563" w:rsidRDefault="001A3563">
      <w:pPr>
        <w:pStyle w:val="Heading3"/>
      </w:pPr>
      <w:bookmarkStart w:id="36" w:name="进口附加单据"/>
      <w:bookmarkEnd w:id="35"/>
      <w:r>
        <w:rPr>
          <w:rFonts w:hint="eastAsia"/>
        </w:rPr>
        <w:t>进口采购单据</w:t>
      </w:r>
      <w:r w:rsidR="00E23A52">
        <w:rPr>
          <w:rFonts w:hint="eastAsia"/>
        </w:rPr>
        <w:t>（包括越南</w:t>
      </w:r>
      <w:r w:rsidR="00E23A52">
        <w:rPr>
          <w:rFonts w:hint="eastAsia"/>
        </w:rPr>
        <w:t>EPE</w:t>
      </w:r>
      <w:r w:rsidR="00E23A52">
        <w:rPr>
          <w:rFonts w:hint="eastAsia"/>
        </w:rPr>
        <w:t>，越南本地保税企业）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816"/>
        <w:gridCol w:w="4538"/>
        <w:gridCol w:w="3502"/>
      </w:tblGrid>
      <w:tr w:rsidR="001A3563" w14:paraId="6C98D9BD" w14:textId="77777777" w:rsidTr="004506B2">
        <w:tc>
          <w:tcPr>
            <w:tcW w:w="461" w:type="pct"/>
            <w:shd w:val="clear" w:color="auto" w:fill="4C94D8" w:themeFill="text2" w:themeFillTint="80"/>
          </w:tcPr>
          <w:p w14:paraId="39986E51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</w:p>
        </w:tc>
        <w:tc>
          <w:tcPr>
            <w:tcW w:w="2562" w:type="pct"/>
            <w:shd w:val="clear" w:color="auto" w:fill="4C94D8" w:themeFill="text2" w:themeFillTint="80"/>
          </w:tcPr>
          <w:p w14:paraId="27CCE69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单据</w:t>
            </w:r>
          </w:p>
        </w:tc>
        <w:tc>
          <w:tcPr>
            <w:tcW w:w="1977" w:type="pct"/>
            <w:shd w:val="clear" w:color="auto" w:fill="4C94D8" w:themeFill="text2" w:themeFillTint="80"/>
          </w:tcPr>
          <w:p w14:paraId="7AB77F3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</w:tr>
      <w:tr w:rsidR="001A3563" w14:paraId="546599AC" w14:textId="77777777" w:rsidTr="004506B2">
        <w:tc>
          <w:tcPr>
            <w:tcW w:w="461" w:type="pct"/>
          </w:tcPr>
          <w:p w14:paraId="3EE629A9" w14:textId="77777777" w:rsidR="001A3563" w:rsidRDefault="001A3563" w:rsidP="002D33AB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62" w:type="pct"/>
          </w:tcPr>
          <w:p w14:paraId="1ED917EE" w14:textId="77777777" w:rsidR="001A3563" w:rsidRDefault="001A3563" w:rsidP="002D33AB">
            <w:pPr>
              <w:pStyle w:val="Compact"/>
            </w:pPr>
            <w:r>
              <w:rPr>
                <w:rFonts w:hint="eastAsia"/>
              </w:rPr>
              <w:t>采购订单</w:t>
            </w:r>
            <w:r>
              <w:rPr>
                <w:rFonts w:hint="eastAsia"/>
              </w:rPr>
              <w:t>(PO)/</w:t>
            </w:r>
            <w:r>
              <w:t>Sales Comfirmation</w:t>
            </w:r>
          </w:p>
        </w:tc>
        <w:tc>
          <w:tcPr>
            <w:tcW w:w="1977" w:type="pct"/>
          </w:tcPr>
          <w:p w14:paraId="0977CFA5" w14:textId="77777777" w:rsidR="001A3563" w:rsidRDefault="001A3563" w:rsidP="002D33AB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</w:tr>
      <w:tr w:rsidR="001A3563" w14:paraId="612B9BD8" w14:textId="77777777" w:rsidTr="004506B2">
        <w:tc>
          <w:tcPr>
            <w:tcW w:w="461" w:type="pct"/>
          </w:tcPr>
          <w:p w14:paraId="58C5462E" w14:textId="77777777" w:rsidR="001A3563" w:rsidRDefault="001A3563" w:rsidP="002D33AB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62" w:type="pct"/>
          </w:tcPr>
          <w:p w14:paraId="232245BA" w14:textId="77777777" w:rsidR="001A3563" w:rsidRDefault="001A3563" w:rsidP="002D33AB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</w:p>
        </w:tc>
        <w:tc>
          <w:tcPr>
            <w:tcW w:w="1977" w:type="pct"/>
          </w:tcPr>
          <w:p w14:paraId="74D9C370" w14:textId="77777777" w:rsidR="001A3563" w:rsidRDefault="001A3563" w:rsidP="002D33AB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</w:tr>
      <w:tr w:rsidR="001A3563" w14:paraId="6E25761D" w14:textId="77777777" w:rsidTr="004506B2">
        <w:tc>
          <w:tcPr>
            <w:tcW w:w="461" w:type="pct"/>
          </w:tcPr>
          <w:p w14:paraId="6106868F" w14:textId="77777777" w:rsidR="001A3563" w:rsidRDefault="001A3563" w:rsidP="00657B6E">
            <w:pPr>
              <w:pStyle w:val="Compact"/>
              <w:jc w:val="center"/>
            </w:pPr>
            <w:r>
              <w:t>🔴</w:t>
            </w:r>
          </w:p>
        </w:tc>
        <w:tc>
          <w:tcPr>
            <w:tcW w:w="2562" w:type="pct"/>
          </w:tcPr>
          <w:p w14:paraId="5264F4AA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过磅单</w:t>
            </w:r>
          </w:p>
        </w:tc>
        <w:tc>
          <w:tcPr>
            <w:tcW w:w="1977" w:type="pct"/>
          </w:tcPr>
          <w:p w14:paraId="060AFA00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地磅</w:t>
            </w:r>
          </w:p>
        </w:tc>
      </w:tr>
      <w:tr w:rsidR="001A3563" w14:paraId="2164508C" w14:textId="77777777" w:rsidTr="004506B2">
        <w:tc>
          <w:tcPr>
            <w:tcW w:w="461" w:type="pct"/>
          </w:tcPr>
          <w:p w14:paraId="2E312581" w14:textId="77777777" w:rsidR="001A3563" w:rsidRDefault="001A3563" w:rsidP="00657B6E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62" w:type="pct"/>
          </w:tcPr>
          <w:p w14:paraId="2E78A027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采购合同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关键条款页</w:t>
            </w:r>
            <w:r>
              <w:rPr>
                <w:rFonts w:hint="eastAsia"/>
              </w:rPr>
              <w:t>)</w:t>
            </w:r>
          </w:p>
        </w:tc>
        <w:tc>
          <w:tcPr>
            <w:tcW w:w="1977" w:type="pct"/>
          </w:tcPr>
          <w:p w14:paraId="64A4CD49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</w:tr>
      <w:tr w:rsidR="001A3563" w14:paraId="025D61C1" w14:textId="77777777" w:rsidTr="004506B2">
        <w:tc>
          <w:tcPr>
            <w:tcW w:w="461" w:type="pct"/>
          </w:tcPr>
          <w:p w14:paraId="2072DB56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715528DD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商业发票</w:t>
            </w:r>
          </w:p>
        </w:tc>
        <w:tc>
          <w:tcPr>
            <w:tcW w:w="1977" w:type="pct"/>
          </w:tcPr>
          <w:p w14:paraId="6B0D9015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</w:p>
        </w:tc>
      </w:tr>
      <w:tr w:rsidR="001A3563" w14:paraId="5C878633" w14:textId="77777777" w:rsidTr="004506B2">
        <w:tc>
          <w:tcPr>
            <w:tcW w:w="461" w:type="pct"/>
          </w:tcPr>
          <w:p w14:paraId="537BE0C9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526B5749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装箱单</w:t>
            </w:r>
          </w:p>
        </w:tc>
        <w:tc>
          <w:tcPr>
            <w:tcW w:w="1977" w:type="pct"/>
          </w:tcPr>
          <w:p w14:paraId="7B007B4F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</w:p>
        </w:tc>
      </w:tr>
      <w:tr w:rsidR="001A3563" w14:paraId="28083EF8" w14:textId="77777777" w:rsidTr="004506B2">
        <w:tc>
          <w:tcPr>
            <w:tcW w:w="461" w:type="pct"/>
          </w:tcPr>
          <w:p w14:paraId="56344025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2D8DC1AE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提单</w:t>
            </w:r>
          </w:p>
        </w:tc>
        <w:tc>
          <w:tcPr>
            <w:tcW w:w="1977" w:type="pct"/>
          </w:tcPr>
          <w:p w14:paraId="324BFBD1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</w:p>
        </w:tc>
      </w:tr>
      <w:tr w:rsidR="001A3563" w14:paraId="2B1326D1" w14:textId="77777777" w:rsidTr="004506B2">
        <w:tc>
          <w:tcPr>
            <w:tcW w:w="461" w:type="pct"/>
          </w:tcPr>
          <w:p w14:paraId="5F6472DA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2B970F54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报关单</w:t>
            </w:r>
          </w:p>
        </w:tc>
        <w:tc>
          <w:tcPr>
            <w:tcW w:w="1977" w:type="pct"/>
          </w:tcPr>
          <w:p w14:paraId="5D33E633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</w:p>
        </w:tc>
      </w:tr>
      <w:tr w:rsidR="001A3563" w14:paraId="236432B3" w14:textId="77777777" w:rsidTr="004506B2">
        <w:tc>
          <w:tcPr>
            <w:tcW w:w="461" w:type="pct"/>
          </w:tcPr>
          <w:p w14:paraId="18C4F62C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5724AC15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关税缴款书</w:t>
            </w:r>
          </w:p>
        </w:tc>
        <w:tc>
          <w:tcPr>
            <w:tcW w:w="1977" w:type="pct"/>
          </w:tcPr>
          <w:p w14:paraId="34EA8103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</w:p>
        </w:tc>
      </w:tr>
      <w:tr w:rsidR="001A3563" w14:paraId="5E3BBA2C" w14:textId="77777777" w:rsidTr="004506B2">
        <w:tc>
          <w:tcPr>
            <w:tcW w:w="461" w:type="pct"/>
          </w:tcPr>
          <w:p w14:paraId="55F9B200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672E93F2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进口</w:t>
            </w: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缴款书</w:t>
            </w:r>
          </w:p>
        </w:tc>
        <w:tc>
          <w:tcPr>
            <w:tcW w:w="1977" w:type="pct"/>
          </w:tcPr>
          <w:p w14:paraId="00EEA4FA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</w:p>
        </w:tc>
      </w:tr>
      <w:tr w:rsidR="001A3563" w14:paraId="23B242B9" w14:textId="77777777" w:rsidTr="004506B2">
        <w:tc>
          <w:tcPr>
            <w:tcW w:w="461" w:type="pct"/>
          </w:tcPr>
          <w:p w14:paraId="34622265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33CE5E06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运费发票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保险单</w:t>
            </w:r>
          </w:p>
        </w:tc>
        <w:tc>
          <w:tcPr>
            <w:tcW w:w="1977" w:type="pct"/>
          </w:tcPr>
          <w:p w14:paraId="0EF9E426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</w:p>
        </w:tc>
      </w:tr>
      <w:tr w:rsidR="001A3563" w14:paraId="4A0B0AF9" w14:textId="77777777" w:rsidTr="004506B2">
        <w:tc>
          <w:tcPr>
            <w:tcW w:w="461" w:type="pct"/>
          </w:tcPr>
          <w:p w14:paraId="08B68089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5C6DCCA1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港杂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拖车费凭证</w:t>
            </w:r>
          </w:p>
        </w:tc>
        <w:tc>
          <w:tcPr>
            <w:tcW w:w="1977" w:type="pct"/>
          </w:tcPr>
          <w:p w14:paraId="7B50138D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物流部</w:t>
            </w:r>
          </w:p>
        </w:tc>
      </w:tr>
      <w:tr w:rsidR="001A3563" w14:paraId="6482F56F" w14:textId="77777777" w:rsidTr="004506B2">
        <w:tc>
          <w:tcPr>
            <w:tcW w:w="461" w:type="pct"/>
          </w:tcPr>
          <w:p w14:paraId="24B0CAF3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562" w:type="pct"/>
          </w:tcPr>
          <w:p w14:paraId="2D66939C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报关委托书</w:t>
            </w:r>
          </w:p>
        </w:tc>
        <w:tc>
          <w:tcPr>
            <w:tcW w:w="1977" w:type="pct"/>
          </w:tcPr>
          <w:p w14:paraId="53399E83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报关行</w:t>
            </w:r>
          </w:p>
        </w:tc>
      </w:tr>
    </w:tbl>
    <w:p w14:paraId="0F0E881B" w14:textId="77777777" w:rsidR="001A3563" w:rsidRDefault="001A3563">
      <w:pPr>
        <w:pStyle w:val="Heading3"/>
      </w:pPr>
      <w:bookmarkStart w:id="37" w:name="委外加单据"/>
      <w:bookmarkEnd w:id="36"/>
      <w:r>
        <w:rPr>
          <w:rFonts w:hint="eastAsia"/>
        </w:rPr>
        <w:lastRenderedPageBreak/>
        <w:t>委外加工单据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816"/>
        <w:gridCol w:w="4538"/>
        <w:gridCol w:w="3502"/>
      </w:tblGrid>
      <w:tr w:rsidR="001A3563" w14:paraId="317F3803" w14:textId="77777777" w:rsidTr="00657B6E">
        <w:tc>
          <w:tcPr>
            <w:tcW w:w="461" w:type="pct"/>
            <w:shd w:val="clear" w:color="auto" w:fill="4C94D8" w:themeFill="text2" w:themeFillTint="80"/>
          </w:tcPr>
          <w:p w14:paraId="3B88330C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</w:p>
        </w:tc>
        <w:tc>
          <w:tcPr>
            <w:tcW w:w="2562" w:type="pct"/>
            <w:shd w:val="clear" w:color="auto" w:fill="4C94D8" w:themeFill="text2" w:themeFillTint="80"/>
          </w:tcPr>
          <w:p w14:paraId="731B38E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单据</w:t>
            </w:r>
          </w:p>
        </w:tc>
        <w:tc>
          <w:tcPr>
            <w:tcW w:w="1977" w:type="pct"/>
            <w:shd w:val="clear" w:color="auto" w:fill="4C94D8" w:themeFill="text2" w:themeFillTint="80"/>
          </w:tcPr>
          <w:p w14:paraId="76623B05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</w:tr>
      <w:tr w:rsidR="001A3563" w14:paraId="2EEBB914" w14:textId="77777777" w:rsidTr="00657B6E">
        <w:tc>
          <w:tcPr>
            <w:tcW w:w="461" w:type="pct"/>
          </w:tcPr>
          <w:p w14:paraId="7894950A" w14:textId="77777777" w:rsidR="001A3563" w:rsidRDefault="001A356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7726AB8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委外加工合同</w:t>
            </w:r>
          </w:p>
        </w:tc>
        <w:tc>
          <w:tcPr>
            <w:tcW w:w="1977" w:type="pct"/>
          </w:tcPr>
          <w:p w14:paraId="2190111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</w:tr>
      <w:tr w:rsidR="001A3563" w14:paraId="2079506A" w14:textId="77777777" w:rsidTr="00657B6E">
        <w:tc>
          <w:tcPr>
            <w:tcW w:w="461" w:type="pct"/>
          </w:tcPr>
          <w:p w14:paraId="2428106E" w14:textId="77777777" w:rsidR="001A3563" w:rsidRDefault="001A356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300B0F7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材料出库单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发外</w:t>
            </w:r>
            <w:r>
              <w:rPr>
                <w:rFonts w:hint="eastAsia"/>
              </w:rPr>
              <w:t>)</w:t>
            </w:r>
          </w:p>
        </w:tc>
        <w:tc>
          <w:tcPr>
            <w:tcW w:w="1977" w:type="pct"/>
          </w:tcPr>
          <w:p w14:paraId="335D61AF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</w:tr>
      <w:tr w:rsidR="001A3563" w14:paraId="24F99B3D" w14:textId="77777777" w:rsidTr="00657B6E">
        <w:tc>
          <w:tcPr>
            <w:tcW w:w="461" w:type="pct"/>
          </w:tcPr>
          <w:p w14:paraId="690EC42D" w14:textId="77777777" w:rsidR="001A3563" w:rsidRDefault="001A356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62" w:type="pct"/>
          </w:tcPr>
          <w:p w14:paraId="7688F21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加工完成入库单</w:t>
            </w:r>
          </w:p>
        </w:tc>
        <w:tc>
          <w:tcPr>
            <w:tcW w:w="1977" w:type="pct"/>
          </w:tcPr>
          <w:p w14:paraId="7EBC9DA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</w:tr>
      <w:tr w:rsidR="001A3563" w14:paraId="0456174C" w14:textId="77777777" w:rsidTr="00657B6E">
        <w:tc>
          <w:tcPr>
            <w:tcW w:w="461" w:type="pct"/>
          </w:tcPr>
          <w:p w14:paraId="16C53F37" w14:textId="77777777" w:rsidR="001A3563" w:rsidRDefault="001A3563" w:rsidP="00657B6E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62" w:type="pct"/>
          </w:tcPr>
          <w:p w14:paraId="2816E278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过磅单</w:t>
            </w:r>
          </w:p>
        </w:tc>
        <w:tc>
          <w:tcPr>
            <w:tcW w:w="1977" w:type="pct"/>
          </w:tcPr>
          <w:p w14:paraId="10FAE5FF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地磅</w:t>
            </w:r>
          </w:p>
        </w:tc>
      </w:tr>
      <w:tr w:rsidR="001A3563" w14:paraId="27A3F44C" w14:textId="77777777" w:rsidTr="00657B6E">
        <w:tc>
          <w:tcPr>
            <w:tcW w:w="461" w:type="pct"/>
          </w:tcPr>
          <w:p w14:paraId="75C85FCD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23102739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损耗报告</w:t>
            </w:r>
          </w:p>
        </w:tc>
        <w:tc>
          <w:tcPr>
            <w:tcW w:w="1977" w:type="pct"/>
          </w:tcPr>
          <w:p w14:paraId="3DBD70FA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加工方</w:t>
            </w:r>
          </w:p>
        </w:tc>
      </w:tr>
      <w:tr w:rsidR="001A3563" w14:paraId="757207C9" w14:textId="77777777" w:rsidTr="00657B6E">
        <w:tc>
          <w:tcPr>
            <w:tcW w:w="461" w:type="pct"/>
          </w:tcPr>
          <w:p w14:paraId="57DFDA67" w14:textId="77777777" w:rsidR="001A3563" w:rsidRDefault="001A3563" w:rsidP="00657B6E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41CA969B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替代方案：提供采购部统计台账和委外订单分析报告</w:t>
            </w:r>
          </w:p>
        </w:tc>
        <w:tc>
          <w:tcPr>
            <w:tcW w:w="1977" w:type="pct"/>
          </w:tcPr>
          <w:p w14:paraId="14009573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</w:tr>
      <w:tr w:rsidR="001A3563" w14:paraId="28E513F6" w14:textId="77777777" w:rsidTr="00657B6E">
        <w:tc>
          <w:tcPr>
            <w:tcW w:w="461" w:type="pct"/>
          </w:tcPr>
          <w:p w14:paraId="32A18DE6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7ACD8F56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余料退回单</w:t>
            </w:r>
          </w:p>
        </w:tc>
        <w:tc>
          <w:tcPr>
            <w:tcW w:w="1977" w:type="pct"/>
          </w:tcPr>
          <w:p w14:paraId="3B00CDD4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</w:tr>
      <w:tr w:rsidR="001A3563" w14:paraId="482D062C" w14:textId="77777777" w:rsidTr="00657B6E">
        <w:tc>
          <w:tcPr>
            <w:tcW w:w="461" w:type="pct"/>
          </w:tcPr>
          <w:p w14:paraId="773B84F4" w14:textId="77777777" w:rsidR="001A3563" w:rsidRDefault="001A3563" w:rsidP="00657B6E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62" w:type="pct"/>
          </w:tcPr>
          <w:p w14:paraId="41687482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月度盘点表</w:t>
            </w:r>
            <w:r w:rsidRPr="00447B06">
              <w:rPr>
                <w:rFonts w:hint="eastAsia"/>
              </w:rPr>
              <w:t>（每个月委外供应商提供盘点表</w:t>
            </w:r>
            <w:r w:rsidRPr="00447B06">
              <w:rPr>
                <w:rFonts w:hint="eastAsia"/>
              </w:rPr>
              <w:t>-</w:t>
            </w:r>
            <w:r w:rsidRPr="00447B06">
              <w:rPr>
                <w:rFonts w:hint="eastAsia"/>
              </w:rPr>
              <w:t>待用原料）</w:t>
            </w:r>
          </w:p>
        </w:tc>
        <w:tc>
          <w:tcPr>
            <w:tcW w:w="1977" w:type="pct"/>
          </w:tcPr>
          <w:p w14:paraId="5F4A8068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加工方</w:t>
            </w:r>
          </w:p>
        </w:tc>
      </w:tr>
      <w:tr w:rsidR="001A3563" w14:paraId="17EA3994" w14:textId="77777777" w:rsidTr="00657B6E">
        <w:tc>
          <w:tcPr>
            <w:tcW w:w="461" w:type="pct"/>
          </w:tcPr>
          <w:p w14:paraId="0252B183" w14:textId="77777777" w:rsidR="001A3563" w:rsidRDefault="001A3563" w:rsidP="00657B6E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562" w:type="pct"/>
          </w:tcPr>
          <w:p w14:paraId="397094CE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委外加工申请单</w:t>
            </w:r>
          </w:p>
        </w:tc>
        <w:tc>
          <w:tcPr>
            <w:tcW w:w="1977" w:type="pct"/>
          </w:tcPr>
          <w:p w14:paraId="2F096EBE" w14:textId="77777777" w:rsidR="001A3563" w:rsidRDefault="001A3563" w:rsidP="00657B6E">
            <w:pPr>
              <w:pStyle w:val="Compact"/>
            </w:pPr>
            <w:r>
              <w:rPr>
                <w:rFonts w:hint="eastAsia"/>
              </w:rPr>
              <w:t>生产部</w:t>
            </w:r>
          </w:p>
        </w:tc>
      </w:tr>
    </w:tbl>
    <w:p w14:paraId="0FAFB258" w14:textId="7567DEF2" w:rsidR="001A3563" w:rsidRDefault="001A3563">
      <w:pPr>
        <w:pStyle w:val="Heading3"/>
      </w:pPr>
      <w:bookmarkStart w:id="38" w:name="固资加单据"/>
      <w:bookmarkEnd w:id="37"/>
      <w:r>
        <w:rPr>
          <w:rFonts w:hint="eastAsia"/>
        </w:rPr>
        <w:t>化学品采购单据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4536"/>
        <w:gridCol w:w="3503"/>
      </w:tblGrid>
      <w:tr w:rsidR="00E23A52" w:rsidRPr="0062275B" w14:paraId="14930C60" w14:textId="77777777" w:rsidTr="00E23A52">
        <w:tc>
          <w:tcPr>
            <w:tcW w:w="817" w:type="dxa"/>
            <w:shd w:val="clear" w:color="auto" w:fill="4C94D8" w:themeFill="text2" w:themeFillTint="80"/>
          </w:tcPr>
          <w:p w14:paraId="2A3ED59C" w14:textId="09BBB1CE" w:rsidR="00E23A52" w:rsidRPr="0062275B" w:rsidRDefault="00E23A52" w:rsidP="00BF65B7">
            <w:pPr>
              <w:pStyle w:val="Compact"/>
              <w:rPr>
                <w:b/>
                <w:bCs/>
              </w:rPr>
            </w:pPr>
            <w:r w:rsidRPr="0062275B">
              <w:rPr>
                <w:rFonts w:hint="eastAsia"/>
                <w:b/>
                <w:bCs/>
              </w:rPr>
              <w:t>级别</w:t>
            </w:r>
          </w:p>
        </w:tc>
        <w:tc>
          <w:tcPr>
            <w:tcW w:w="4536" w:type="dxa"/>
            <w:shd w:val="clear" w:color="auto" w:fill="4C94D8" w:themeFill="text2" w:themeFillTint="80"/>
          </w:tcPr>
          <w:p w14:paraId="47957E4A" w14:textId="6EECFDA2" w:rsidR="00E23A52" w:rsidRPr="0062275B" w:rsidRDefault="00E23A52" w:rsidP="00BF65B7">
            <w:pPr>
              <w:pStyle w:val="Compact"/>
              <w:rPr>
                <w:b/>
                <w:bCs/>
              </w:rPr>
            </w:pPr>
            <w:r w:rsidRPr="0062275B">
              <w:rPr>
                <w:rFonts w:hint="eastAsia"/>
                <w:b/>
                <w:bCs/>
              </w:rPr>
              <w:t>单据</w:t>
            </w:r>
            <w:r w:rsidRPr="0062275B">
              <w:rPr>
                <w:b/>
                <w:bCs/>
              </w:rPr>
              <w:t xml:space="preserve"> </w:t>
            </w:r>
          </w:p>
        </w:tc>
        <w:tc>
          <w:tcPr>
            <w:tcW w:w="3503" w:type="dxa"/>
            <w:shd w:val="clear" w:color="auto" w:fill="4C94D8" w:themeFill="text2" w:themeFillTint="80"/>
          </w:tcPr>
          <w:p w14:paraId="4D1AB4B3" w14:textId="7440A357" w:rsidR="00E23A52" w:rsidRPr="0062275B" w:rsidRDefault="00E23A52" w:rsidP="00BF65B7">
            <w:pPr>
              <w:pStyle w:val="Compact"/>
              <w:rPr>
                <w:b/>
                <w:bCs/>
              </w:rPr>
            </w:pPr>
            <w:r w:rsidRPr="0062275B">
              <w:rPr>
                <w:rFonts w:hint="eastAsia"/>
                <w:b/>
                <w:bCs/>
              </w:rPr>
              <w:t>来源</w:t>
            </w:r>
            <w:r w:rsidRPr="0062275B">
              <w:rPr>
                <w:b/>
                <w:bCs/>
              </w:rPr>
              <w:t xml:space="preserve"> </w:t>
            </w:r>
          </w:p>
        </w:tc>
      </w:tr>
      <w:tr w:rsidR="00E23A52" w14:paraId="31EEDF60" w14:textId="77777777" w:rsidTr="00E23A52">
        <w:tc>
          <w:tcPr>
            <w:tcW w:w="817" w:type="dxa"/>
          </w:tcPr>
          <w:p w14:paraId="71E1EDE6" w14:textId="7D7891FA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536" w:type="dxa"/>
          </w:tcPr>
          <w:p w14:paraId="03708B11" w14:textId="158527B2" w:rsidR="00E23A52" w:rsidRDefault="00E23A52" w:rsidP="00E23A52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</w:p>
        </w:tc>
        <w:tc>
          <w:tcPr>
            <w:tcW w:w="3503" w:type="dxa"/>
          </w:tcPr>
          <w:p w14:paraId="0F93BE0E" w14:textId="3050A584" w:rsidR="00E23A52" w:rsidRDefault="00E23A52" w:rsidP="00E23A52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</w:tr>
      <w:tr w:rsidR="00E23A52" w14:paraId="3E83B281" w14:textId="77777777" w:rsidTr="00E23A52">
        <w:tc>
          <w:tcPr>
            <w:tcW w:w="817" w:type="dxa"/>
          </w:tcPr>
          <w:p w14:paraId="2AD76417" w14:textId="20EA883B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536" w:type="dxa"/>
          </w:tcPr>
          <w:p w14:paraId="24279D33" w14:textId="3A6F6A05" w:rsidR="00E23A52" w:rsidRDefault="00E23A52" w:rsidP="00E23A52">
            <w:pPr>
              <w:pStyle w:val="Compact"/>
            </w:pPr>
            <w:r>
              <w:rPr>
                <w:rFonts w:hint="eastAsia"/>
              </w:rPr>
              <w:t>过磅单（如为重量计量）</w:t>
            </w:r>
          </w:p>
        </w:tc>
        <w:tc>
          <w:tcPr>
            <w:tcW w:w="3503" w:type="dxa"/>
          </w:tcPr>
          <w:p w14:paraId="1EC67503" w14:textId="1C0E5AAE" w:rsidR="00E23A52" w:rsidRDefault="00E23A52" w:rsidP="00E23A52">
            <w:pPr>
              <w:pStyle w:val="Compact"/>
            </w:pPr>
            <w:r>
              <w:rPr>
                <w:rFonts w:hint="eastAsia"/>
              </w:rPr>
              <w:t>地磅</w:t>
            </w:r>
          </w:p>
        </w:tc>
      </w:tr>
      <w:tr w:rsidR="00E23A52" w14:paraId="15D12CA3" w14:textId="77777777" w:rsidTr="00E23A52">
        <w:tc>
          <w:tcPr>
            <w:tcW w:w="817" w:type="dxa"/>
          </w:tcPr>
          <w:p w14:paraId="5CEEF312" w14:textId="6DB984F9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536" w:type="dxa"/>
          </w:tcPr>
          <w:p w14:paraId="55EFDE9E" w14:textId="012F3467" w:rsidR="00E23A52" w:rsidRDefault="00E23A52" w:rsidP="00E23A52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</w:p>
        </w:tc>
        <w:tc>
          <w:tcPr>
            <w:tcW w:w="3503" w:type="dxa"/>
          </w:tcPr>
          <w:p w14:paraId="6E3C2E82" w14:textId="0AFA1549" w:rsidR="00E23A52" w:rsidRDefault="00E23A52" w:rsidP="00E23A52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</w:tr>
      <w:tr w:rsidR="00E23A52" w14:paraId="6078B3D4" w14:textId="77777777" w:rsidTr="00E23A52">
        <w:tc>
          <w:tcPr>
            <w:tcW w:w="817" w:type="dxa"/>
          </w:tcPr>
          <w:p w14:paraId="562F610E" w14:textId="370F3809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536" w:type="dxa"/>
          </w:tcPr>
          <w:p w14:paraId="72AB30BF" w14:textId="5DE57E2F" w:rsidR="00E23A52" w:rsidRDefault="00E23A52" w:rsidP="00E23A52">
            <w:pPr>
              <w:pStyle w:val="Compact"/>
            </w:pPr>
            <w:r>
              <w:rPr>
                <w:rFonts w:hint="eastAsia"/>
              </w:rPr>
              <w:t>采购合同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关键条款页</w:t>
            </w:r>
            <w:r>
              <w:rPr>
                <w:rFonts w:hint="eastAsia"/>
              </w:rPr>
              <w:t>)</w:t>
            </w:r>
          </w:p>
        </w:tc>
        <w:tc>
          <w:tcPr>
            <w:tcW w:w="3503" w:type="dxa"/>
          </w:tcPr>
          <w:p w14:paraId="2C7A0759" w14:textId="4826A931" w:rsidR="00E23A52" w:rsidRDefault="00E23A52" w:rsidP="00E23A52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</w:tr>
      <w:tr w:rsidR="00E23A52" w14:paraId="653BEBCC" w14:textId="77777777" w:rsidTr="00E23A52">
        <w:tc>
          <w:tcPr>
            <w:tcW w:w="817" w:type="dxa"/>
          </w:tcPr>
          <w:p w14:paraId="684E6E14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536" w:type="dxa"/>
          </w:tcPr>
          <w:p w14:paraId="23E1DFBE" w14:textId="352582F0" w:rsidR="00E23A52" w:rsidRDefault="00E23A52" w:rsidP="00E23A52">
            <w:pPr>
              <w:pStyle w:val="Compact"/>
            </w:pPr>
            <w:r>
              <w:rPr>
                <w:rFonts w:hint="eastAsia"/>
              </w:rPr>
              <w:t>MSDS</w:t>
            </w:r>
            <w:r>
              <w:rPr>
                <w:rFonts w:hint="eastAsia"/>
              </w:rPr>
              <w:t>（化学品安全技术说明书）</w:t>
            </w:r>
          </w:p>
        </w:tc>
        <w:tc>
          <w:tcPr>
            <w:tcW w:w="3503" w:type="dxa"/>
          </w:tcPr>
          <w:p w14:paraId="2B5133C6" w14:textId="77777777" w:rsidR="00E23A52" w:rsidRDefault="00E23A52" w:rsidP="00E23A52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t xml:space="preserve"> / NCC</w:t>
            </w:r>
          </w:p>
        </w:tc>
      </w:tr>
      <w:tr w:rsidR="00E23A52" w14:paraId="7E2BD42B" w14:textId="77777777" w:rsidTr="00E23A52">
        <w:tc>
          <w:tcPr>
            <w:tcW w:w="817" w:type="dxa"/>
          </w:tcPr>
          <w:p w14:paraId="46D1EC24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4536" w:type="dxa"/>
          </w:tcPr>
          <w:p w14:paraId="7E5D04A8" w14:textId="201278B3" w:rsidR="00E23A52" w:rsidRDefault="00E23A52" w:rsidP="00E23A52">
            <w:pPr>
              <w:pStyle w:val="Compact"/>
            </w:pPr>
            <w:r>
              <w:rPr>
                <w:rFonts w:hint="eastAsia"/>
              </w:rPr>
              <w:t>批次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生产日期记录</w:t>
            </w:r>
          </w:p>
        </w:tc>
        <w:tc>
          <w:tcPr>
            <w:tcW w:w="3503" w:type="dxa"/>
          </w:tcPr>
          <w:p w14:paraId="51888A3B" w14:textId="77777777" w:rsidR="00E23A52" w:rsidRDefault="00E23A52" w:rsidP="00E23A52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t xml:space="preserve"> / NCC</w:t>
            </w:r>
          </w:p>
        </w:tc>
      </w:tr>
      <w:tr w:rsidR="00E23A52" w14:paraId="0BF6C101" w14:textId="77777777" w:rsidTr="00E23A52">
        <w:tc>
          <w:tcPr>
            <w:tcW w:w="817" w:type="dxa"/>
          </w:tcPr>
          <w:p w14:paraId="7277748C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4536" w:type="dxa"/>
          </w:tcPr>
          <w:p w14:paraId="6BBF13AC" w14:textId="236DB8A1" w:rsidR="00E23A52" w:rsidRDefault="00E23A52" w:rsidP="00E23A52">
            <w:pPr>
              <w:pStyle w:val="Compact"/>
            </w:pPr>
            <w:r>
              <w:rPr>
                <w:rFonts w:hint="eastAsia"/>
              </w:rPr>
              <w:t>环保税相关凭证（申报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缴款）</w:t>
            </w:r>
          </w:p>
        </w:tc>
        <w:tc>
          <w:tcPr>
            <w:tcW w:w="3503" w:type="dxa"/>
          </w:tcPr>
          <w:p w14:paraId="1C628E38" w14:textId="7FAD2731" w:rsidR="00E23A52" w:rsidRDefault="00E23A52" w:rsidP="00E23A52">
            <w:pPr>
              <w:pStyle w:val="Compact"/>
            </w:pPr>
            <w:r>
              <w:rPr>
                <w:rFonts w:hint="eastAsia"/>
              </w:rPr>
              <w:t>财务</w:t>
            </w:r>
            <w:r>
              <w:t xml:space="preserve"> </w:t>
            </w:r>
          </w:p>
        </w:tc>
      </w:tr>
      <w:tr w:rsidR="00E23A52" w14:paraId="18BF139C" w14:textId="77777777" w:rsidTr="00E23A52">
        <w:tc>
          <w:tcPr>
            <w:tcW w:w="817" w:type="dxa"/>
          </w:tcPr>
          <w:p w14:paraId="145701DB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4536" w:type="dxa"/>
          </w:tcPr>
          <w:p w14:paraId="68EEF4C4" w14:textId="09FE879A" w:rsidR="00E23A52" w:rsidRDefault="00E23A52" w:rsidP="00E23A52">
            <w:pPr>
              <w:pStyle w:val="Compact"/>
            </w:pPr>
            <w:r>
              <w:rPr>
                <w:rFonts w:hint="eastAsia"/>
              </w:rPr>
              <w:t>特殊仓储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危化品存放记录</w:t>
            </w:r>
          </w:p>
        </w:tc>
        <w:tc>
          <w:tcPr>
            <w:tcW w:w="3503" w:type="dxa"/>
          </w:tcPr>
          <w:p w14:paraId="3230E49C" w14:textId="77777777" w:rsidR="00E23A52" w:rsidRDefault="00E23A52" w:rsidP="00E23A52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t xml:space="preserve"> / Kho</w:t>
            </w:r>
          </w:p>
        </w:tc>
      </w:tr>
      <w:tr w:rsidR="00E23A52" w14:paraId="4FC1F1AF" w14:textId="77777777" w:rsidTr="00E23A52">
        <w:tc>
          <w:tcPr>
            <w:tcW w:w="817" w:type="dxa"/>
          </w:tcPr>
          <w:p w14:paraId="75600077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4536" w:type="dxa"/>
          </w:tcPr>
          <w:p w14:paraId="7EFEC94A" w14:textId="44319380" w:rsidR="00E23A52" w:rsidRDefault="00E23A52" w:rsidP="00E23A52">
            <w:pPr>
              <w:pStyle w:val="Compact"/>
            </w:pPr>
            <w:r>
              <w:rPr>
                <w:rFonts w:hint="eastAsia"/>
              </w:rPr>
              <w:t>有效期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复检记录</w:t>
            </w:r>
          </w:p>
        </w:tc>
        <w:tc>
          <w:tcPr>
            <w:tcW w:w="3503" w:type="dxa"/>
          </w:tcPr>
          <w:p w14:paraId="0F7D2A06" w14:textId="77777777" w:rsidR="00E23A52" w:rsidRDefault="00E23A52" w:rsidP="00E23A52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质检</w:t>
            </w:r>
            <w:r>
              <w:t xml:space="preserve"> / Kho / QC</w:t>
            </w:r>
          </w:p>
        </w:tc>
      </w:tr>
    </w:tbl>
    <w:p w14:paraId="2CE0D43D" w14:textId="273A170B" w:rsidR="006C33E0" w:rsidRDefault="00E23A52" w:rsidP="00E23A52">
      <w:pPr>
        <w:pStyle w:val="Heading3"/>
      </w:pPr>
      <w:r>
        <w:rPr>
          <w:rFonts w:hint="eastAsia"/>
        </w:rPr>
        <w:t>生物质材料采购单据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4536"/>
        <w:gridCol w:w="3503"/>
      </w:tblGrid>
      <w:tr w:rsidR="00E23A52" w14:paraId="556B869A" w14:textId="77777777" w:rsidTr="00622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  <w:shd w:val="clear" w:color="auto" w:fill="4C94D8" w:themeFill="text2" w:themeFillTint="80"/>
          </w:tcPr>
          <w:p w14:paraId="6BF0F74C" w14:textId="04980291" w:rsidR="00E23A52" w:rsidRDefault="00E23A52" w:rsidP="00BF65B7">
            <w:pPr>
              <w:pStyle w:val="Compact"/>
            </w:pPr>
            <w:r>
              <w:rPr>
                <w:rFonts w:hint="eastAsia"/>
              </w:rPr>
              <w:t>级别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  <w:shd w:val="clear" w:color="auto" w:fill="4C94D8" w:themeFill="text2" w:themeFillTint="80"/>
          </w:tcPr>
          <w:p w14:paraId="164BFD8C" w14:textId="5DB34053" w:rsidR="00E23A52" w:rsidRDefault="00E23A52" w:rsidP="00BF65B7">
            <w:pPr>
              <w:pStyle w:val="Compact"/>
            </w:pPr>
            <w:r>
              <w:rPr>
                <w:rFonts w:hint="eastAsia"/>
              </w:rPr>
              <w:t>单据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  <w:shd w:val="clear" w:color="auto" w:fill="4C94D8" w:themeFill="text2" w:themeFillTint="80"/>
          </w:tcPr>
          <w:p w14:paraId="7C4A9CBA" w14:textId="33174E61" w:rsidR="00E23A52" w:rsidRDefault="00E23A52" w:rsidP="00BF65B7">
            <w:pPr>
              <w:pStyle w:val="Compact"/>
            </w:pPr>
            <w:r>
              <w:rPr>
                <w:rFonts w:hint="eastAsia"/>
              </w:rPr>
              <w:t>来源</w:t>
            </w:r>
            <w:r>
              <w:t xml:space="preserve"> </w:t>
            </w:r>
          </w:p>
        </w:tc>
      </w:tr>
      <w:tr w:rsidR="00E23A52" w14:paraId="640638C9" w14:textId="77777777" w:rsidTr="00622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4184E4F" w14:textId="7765926C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438106D7" w14:textId="0EAF201D" w:rsidR="00E23A52" w:rsidRDefault="00E23A52" w:rsidP="00E23A52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</w:tcPr>
          <w:p w14:paraId="47F02D4A" w14:textId="6F6FBB25" w:rsidR="00E23A52" w:rsidRDefault="00E23A52" w:rsidP="00E23A52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</w:tr>
      <w:tr w:rsidR="00E23A52" w14:paraId="04485C64" w14:textId="77777777" w:rsidTr="0062275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A815B77" w14:textId="2C6B66A4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3F9EA891" w14:textId="2F4D6025" w:rsidR="00E23A52" w:rsidRDefault="00E23A52" w:rsidP="00E23A52">
            <w:pPr>
              <w:pStyle w:val="Compact"/>
            </w:pPr>
            <w:r>
              <w:rPr>
                <w:rFonts w:hint="eastAsia"/>
              </w:rPr>
              <w:t>过磅单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</w:tcPr>
          <w:p w14:paraId="44B58F54" w14:textId="466E389E" w:rsidR="00E23A52" w:rsidRDefault="00E23A52" w:rsidP="00E23A52">
            <w:pPr>
              <w:pStyle w:val="Compact"/>
            </w:pPr>
            <w:r>
              <w:rPr>
                <w:rFonts w:hint="eastAsia"/>
              </w:rPr>
              <w:t>地磅</w:t>
            </w:r>
          </w:p>
        </w:tc>
      </w:tr>
      <w:tr w:rsidR="00E23A52" w14:paraId="3B490481" w14:textId="77777777" w:rsidTr="00622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35B8593" w14:textId="0D7EE2B0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09200F54" w14:textId="57CB32E2" w:rsidR="00E23A52" w:rsidRDefault="00E23A52" w:rsidP="00E23A52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</w:tcPr>
          <w:p w14:paraId="2DF8C276" w14:textId="296BE3BE" w:rsidR="00E23A52" w:rsidRDefault="00E23A52" w:rsidP="00E23A52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</w:tr>
      <w:tr w:rsidR="00E23A52" w14:paraId="7B8825BE" w14:textId="77777777" w:rsidTr="0062275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CD76981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2EF749BD" w14:textId="66420E01" w:rsidR="00E23A52" w:rsidRDefault="00E23A52" w:rsidP="00E23A52">
            <w:pPr>
              <w:pStyle w:val="Compact"/>
            </w:pPr>
            <w:r>
              <w:rPr>
                <w:rFonts w:hint="eastAsia"/>
              </w:rPr>
              <w:t>含水率检测报告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</w:tcPr>
          <w:p w14:paraId="5FD4A343" w14:textId="0F202857" w:rsidR="00E23A52" w:rsidRDefault="00E23A52" w:rsidP="00E23A52">
            <w:pPr>
              <w:pStyle w:val="Compact"/>
            </w:pPr>
            <w:r>
              <w:rPr>
                <w:rFonts w:hint="eastAsia"/>
              </w:rPr>
              <w:t>质检部</w:t>
            </w:r>
          </w:p>
        </w:tc>
      </w:tr>
      <w:tr w:rsidR="00E23A52" w14:paraId="1EFF0A2D" w14:textId="77777777" w:rsidTr="00622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11CD326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lastRenderedPageBreak/>
              <w:t>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39DD2CA6" w14:textId="0E261BB0" w:rsidR="00E23A52" w:rsidRDefault="00E23A52" w:rsidP="00E23A52">
            <w:pPr>
              <w:pStyle w:val="Compact"/>
            </w:pPr>
            <w:r>
              <w:rPr>
                <w:rFonts w:hint="eastAsia"/>
              </w:rPr>
              <w:t>水分扣重计算表（结算重量依据）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</w:tcPr>
          <w:p w14:paraId="7506BFF5" w14:textId="5FB83B44" w:rsidR="00E23A52" w:rsidRDefault="00E23A52" w:rsidP="00E23A52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财务</w:t>
            </w:r>
            <w:r>
              <w:t xml:space="preserve"> </w:t>
            </w:r>
          </w:p>
        </w:tc>
      </w:tr>
      <w:tr w:rsidR="00E23A52" w14:paraId="641C4E34" w14:textId="77777777" w:rsidTr="0062275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93610AD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6A2A9CC1" w14:textId="2A61F281" w:rsidR="00E23A52" w:rsidRDefault="00E23A52" w:rsidP="00E23A52">
            <w:pPr>
              <w:pStyle w:val="Compact"/>
            </w:pPr>
            <w:r>
              <w:rPr>
                <w:rFonts w:hint="eastAsia"/>
              </w:rPr>
              <w:t>送货单（含含水率约定条款）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</w:tcPr>
          <w:p w14:paraId="7FCC8521" w14:textId="0AA118B5" w:rsidR="00E23A52" w:rsidRDefault="00E23A52" w:rsidP="00E23A52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</w:tr>
      <w:tr w:rsidR="00E23A52" w14:paraId="26042C5A" w14:textId="77777777" w:rsidTr="00622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CF10D9D" w14:textId="77777777" w:rsidR="00E23A52" w:rsidRDefault="00E23A52" w:rsidP="00E23A52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36A40904" w14:textId="1DCC7FEB" w:rsidR="00E23A52" w:rsidRDefault="00E23A52" w:rsidP="00E23A52">
            <w:pPr>
              <w:pStyle w:val="Compact"/>
            </w:pPr>
            <w:r>
              <w:rPr>
                <w:rFonts w:hint="eastAsia"/>
              </w:rPr>
              <w:t>储存损耗记录（正常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非正常）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</w:tcPr>
          <w:p w14:paraId="4DFAB525" w14:textId="00FC03A6" w:rsidR="00E23A52" w:rsidRDefault="00E23A52" w:rsidP="00E23A52">
            <w:pPr>
              <w:pStyle w:val="Compact"/>
            </w:pPr>
            <w:r>
              <w:rPr>
                <w:rFonts w:hint="eastAsia"/>
              </w:rPr>
              <w:t>仓库</w:t>
            </w:r>
            <w:r>
              <w:t xml:space="preserve"> </w:t>
            </w:r>
          </w:p>
        </w:tc>
      </w:tr>
    </w:tbl>
    <w:p w14:paraId="7A92C733" w14:textId="77777777" w:rsidR="00E23A52" w:rsidRPr="00E23A52" w:rsidRDefault="00E23A52" w:rsidP="00E23A52">
      <w:pPr>
        <w:pStyle w:val="BodyText"/>
      </w:pPr>
    </w:p>
    <w:p w14:paraId="625989B2" w14:textId="77777777" w:rsidR="001A3563" w:rsidRDefault="001A3563">
      <w:pPr>
        <w:pStyle w:val="Heading3"/>
      </w:pPr>
      <w:r>
        <w:rPr>
          <w:rFonts w:hint="eastAsia"/>
        </w:rPr>
        <w:t>固资采购单据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817"/>
        <w:gridCol w:w="4472"/>
        <w:gridCol w:w="3567"/>
      </w:tblGrid>
      <w:tr w:rsidR="001A3563" w14:paraId="3F2F9652" w14:textId="77777777" w:rsidTr="00447B06">
        <w:tc>
          <w:tcPr>
            <w:tcW w:w="461" w:type="pct"/>
            <w:shd w:val="clear" w:color="auto" w:fill="4C94D8" w:themeFill="text2" w:themeFillTint="80"/>
          </w:tcPr>
          <w:p w14:paraId="2004668E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级别</w:t>
            </w:r>
          </w:p>
        </w:tc>
        <w:tc>
          <w:tcPr>
            <w:tcW w:w="2525" w:type="pct"/>
            <w:shd w:val="clear" w:color="auto" w:fill="4C94D8" w:themeFill="text2" w:themeFillTint="80"/>
          </w:tcPr>
          <w:p w14:paraId="63DF16D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单据</w:t>
            </w:r>
          </w:p>
        </w:tc>
        <w:tc>
          <w:tcPr>
            <w:tcW w:w="2014" w:type="pct"/>
            <w:shd w:val="clear" w:color="auto" w:fill="4C94D8" w:themeFill="text2" w:themeFillTint="80"/>
          </w:tcPr>
          <w:p w14:paraId="007C64B1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</w:tr>
      <w:tr w:rsidR="001A3563" w14:paraId="7847507F" w14:textId="77777777" w:rsidTr="00447B06">
        <w:tc>
          <w:tcPr>
            <w:tcW w:w="461" w:type="pct"/>
          </w:tcPr>
          <w:p w14:paraId="1FA68E3A" w14:textId="77777777" w:rsidR="001A3563" w:rsidRDefault="001A3563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2525" w:type="pct"/>
          </w:tcPr>
          <w:p w14:paraId="53AAFC1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设备验收报告</w:t>
            </w:r>
          </w:p>
        </w:tc>
        <w:tc>
          <w:tcPr>
            <w:tcW w:w="2014" w:type="pct"/>
          </w:tcPr>
          <w:p w14:paraId="6196FBD0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技术部</w:t>
            </w:r>
          </w:p>
        </w:tc>
      </w:tr>
      <w:tr w:rsidR="001A3563" w14:paraId="04CD6D0E" w14:textId="77777777" w:rsidTr="00447B06">
        <w:tc>
          <w:tcPr>
            <w:tcW w:w="461" w:type="pct"/>
          </w:tcPr>
          <w:p w14:paraId="62E81497" w14:textId="77777777" w:rsidR="001A3563" w:rsidRDefault="001A3563" w:rsidP="00FA7FD7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25" w:type="pct"/>
          </w:tcPr>
          <w:p w14:paraId="7C6AD9D1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收货单</w:t>
            </w:r>
          </w:p>
        </w:tc>
        <w:tc>
          <w:tcPr>
            <w:tcW w:w="2014" w:type="pct"/>
          </w:tcPr>
          <w:p w14:paraId="2A331586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</w:tr>
      <w:tr w:rsidR="001A3563" w14:paraId="0301FF8C" w14:textId="77777777" w:rsidTr="00447B06">
        <w:tc>
          <w:tcPr>
            <w:tcW w:w="461" w:type="pct"/>
          </w:tcPr>
          <w:p w14:paraId="57DD6E7A" w14:textId="77777777" w:rsidR="001A3563" w:rsidRDefault="001A3563" w:rsidP="00FA7FD7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25" w:type="pct"/>
          </w:tcPr>
          <w:p w14:paraId="64E42798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(h</w:t>
            </w:r>
            <w:r>
              <w:rPr>
                <w:rFonts w:hint="eastAsia"/>
              </w:rPr>
              <w:t>ó</w:t>
            </w:r>
            <w:r>
              <w:rPr>
                <w:rFonts w:hint="eastAsia"/>
              </w:rPr>
              <w:t>a</w:t>
            </w:r>
            <w:r>
              <w:t xml:space="preserve"> đơn GTGT)</w:t>
            </w:r>
          </w:p>
        </w:tc>
        <w:tc>
          <w:tcPr>
            <w:tcW w:w="2014" w:type="pct"/>
          </w:tcPr>
          <w:p w14:paraId="1FCFD3ED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</w:tr>
      <w:tr w:rsidR="001A3563" w14:paraId="212CCC5E" w14:textId="77777777" w:rsidTr="00447B06">
        <w:tc>
          <w:tcPr>
            <w:tcW w:w="461" w:type="pct"/>
          </w:tcPr>
          <w:p w14:paraId="7EB5462B" w14:textId="77777777" w:rsidR="001A3563" w:rsidRDefault="001A3563" w:rsidP="00FA7FD7">
            <w:pPr>
              <w:pStyle w:val="Compact"/>
              <w:jc w:val="center"/>
              <w:rPr>
                <w:rFonts w:ascii="Segoe UI Emoji" w:hAnsi="Segoe UI Emoji" w:cs="Segoe UI Emoji"/>
              </w:rPr>
            </w:pPr>
            <w:r>
              <w:t>🔴</w:t>
            </w:r>
          </w:p>
        </w:tc>
        <w:tc>
          <w:tcPr>
            <w:tcW w:w="2525" w:type="pct"/>
          </w:tcPr>
          <w:p w14:paraId="0B51D531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采购合同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关键条款页</w:t>
            </w:r>
            <w:r>
              <w:rPr>
                <w:rFonts w:hint="eastAsia"/>
              </w:rPr>
              <w:t>)</w:t>
            </w:r>
          </w:p>
        </w:tc>
        <w:tc>
          <w:tcPr>
            <w:tcW w:w="2014" w:type="pct"/>
          </w:tcPr>
          <w:p w14:paraId="5D6C5CB1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采购部</w:t>
            </w:r>
          </w:p>
        </w:tc>
      </w:tr>
      <w:tr w:rsidR="001A3563" w14:paraId="466BFA32" w14:textId="77777777" w:rsidTr="00447B06">
        <w:tc>
          <w:tcPr>
            <w:tcW w:w="461" w:type="pct"/>
          </w:tcPr>
          <w:p w14:paraId="4EA8F25D" w14:textId="77777777" w:rsidR="001A3563" w:rsidRDefault="001A3563" w:rsidP="00FA7FD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25" w:type="pct"/>
          </w:tcPr>
          <w:p w14:paraId="4266A6D0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安装调试记录</w:t>
            </w:r>
          </w:p>
        </w:tc>
        <w:tc>
          <w:tcPr>
            <w:tcW w:w="2014" w:type="pct"/>
          </w:tcPr>
          <w:p w14:paraId="771A48E9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工程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技术</w:t>
            </w:r>
          </w:p>
        </w:tc>
      </w:tr>
      <w:tr w:rsidR="001A3563" w14:paraId="3BA8D8F1" w14:textId="77777777" w:rsidTr="00447B06">
        <w:tc>
          <w:tcPr>
            <w:tcW w:w="461" w:type="pct"/>
          </w:tcPr>
          <w:p w14:paraId="376A2B34" w14:textId="77777777" w:rsidR="001A3563" w:rsidRDefault="001A3563" w:rsidP="00FA7FD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2525" w:type="pct"/>
          </w:tcPr>
          <w:p w14:paraId="7F0837F6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固资卡片</w:t>
            </w:r>
          </w:p>
        </w:tc>
        <w:tc>
          <w:tcPr>
            <w:tcW w:w="2014" w:type="pct"/>
          </w:tcPr>
          <w:p w14:paraId="7957E2E8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设备管理</w:t>
            </w:r>
          </w:p>
        </w:tc>
      </w:tr>
      <w:tr w:rsidR="001A3563" w14:paraId="0D03E4D5" w14:textId="77777777" w:rsidTr="00447B06">
        <w:tc>
          <w:tcPr>
            <w:tcW w:w="461" w:type="pct"/>
          </w:tcPr>
          <w:p w14:paraId="5797565D" w14:textId="77777777" w:rsidR="001A3563" w:rsidRDefault="001A3563" w:rsidP="00FA7FD7">
            <w:pPr>
              <w:pStyle w:val="Compact"/>
              <w:jc w:val="center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525" w:type="pct"/>
          </w:tcPr>
          <w:p w14:paraId="63D90C31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设备购置申请单</w:t>
            </w:r>
          </w:p>
        </w:tc>
        <w:tc>
          <w:tcPr>
            <w:tcW w:w="2014" w:type="pct"/>
          </w:tcPr>
          <w:p w14:paraId="18B5AEE9" w14:textId="77777777" w:rsidR="001A3563" w:rsidRDefault="001A3563" w:rsidP="00FA7FD7">
            <w:pPr>
              <w:pStyle w:val="Compact"/>
            </w:pPr>
            <w:r>
              <w:rPr>
                <w:rFonts w:hint="eastAsia"/>
              </w:rPr>
              <w:t>需求部门</w:t>
            </w:r>
          </w:p>
        </w:tc>
      </w:tr>
    </w:tbl>
    <w:p w14:paraId="696E7E17" w14:textId="77777777" w:rsidR="001A3563" w:rsidRDefault="001A3563">
      <w:pPr>
        <w:pStyle w:val="Heading2"/>
      </w:pPr>
      <w:bookmarkStart w:id="39" w:name="单据流转时序"/>
      <w:bookmarkEnd w:id="34"/>
      <w:bookmarkEnd w:id="38"/>
      <w:r>
        <w:t xml:space="preserve">3.4 </w:t>
      </w:r>
      <w:r>
        <w:rPr>
          <w:rFonts w:hint="eastAsia"/>
        </w:rPr>
        <w:t>单据流转时序</w:t>
      </w:r>
    </w:p>
    <w:p w14:paraId="4EE839D5" w14:textId="77777777" w:rsidR="001A3563" w:rsidRDefault="001A3563"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>PR(</w:t>
      </w:r>
      <w:r>
        <w:rPr>
          <w:rStyle w:val="VerbatimChar"/>
          <w:rFonts w:hint="eastAsia"/>
        </w:rPr>
        <w:t>请购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──→ ② </w:t>
      </w:r>
      <w:r>
        <w:rPr>
          <w:rStyle w:val="VerbatimChar"/>
          <w:rFonts w:hint="eastAsia"/>
        </w:rPr>
        <w:t>PO(</w:t>
      </w:r>
      <w:r>
        <w:rPr>
          <w:rStyle w:val="VerbatimChar"/>
          <w:rFonts w:hint="eastAsia"/>
        </w:rPr>
        <w:t>采购订单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──→ ③ </w:t>
      </w:r>
      <w:r>
        <w:rPr>
          <w:rStyle w:val="VerbatimChar"/>
          <w:rFonts w:hint="eastAsia"/>
        </w:rPr>
        <w:t>合同签订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┌─────────────┤</w:t>
      </w:r>
      <w:r>
        <w:br/>
      </w:r>
      <w:r>
        <w:rPr>
          <w:rStyle w:val="VerbatimChar"/>
        </w:rPr>
        <w:t xml:space="preserve">                          ▼             ▼</w:t>
      </w:r>
      <w:r>
        <w:br/>
      </w:r>
      <w:r>
        <w:rPr>
          <w:rStyle w:val="VerbatimChar"/>
        </w:rPr>
        <w:t xml:space="preserve">                    ④ </w:t>
      </w:r>
      <w:r>
        <w:rPr>
          <w:rStyle w:val="VerbatimChar"/>
          <w:rFonts w:hint="eastAsia"/>
        </w:rPr>
        <w:t>进口发货</w:t>
      </w:r>
      <w:r>
        <w:rPr>
          <w:rStyle w:val="VerbatimChar"/>
        </w:rPr>
        <w:t xml:space="preserve">      ④ </w:t>
      </w:r>
      <w:r>
        <w:rPr>
          <w:rStyle w:val="VerbatimChar"/>
          <w:rFonts w:hint="eastAsia"/>
        </w:rPr>
        <w:t>本地发货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提单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发票</w:t>
      </w:r>
      <w:r>
        <w:rPr>
          <w:rStyle w:val="VerbatimChar"/>
          <w:rFonts w:hint="eastAsia"/>
        </w:rPr>
        <w:t>/PL)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送货单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  │             │</w:t>
      </w:r>
      <w:r>
        <w:br/>
      </w:r>
      <w:r>
        <w:rPr>
          <w:rStyle w:val="VerbatimChar"/>
        </w:rPr>
        <w:t xml:space="preserve">                          ▼             ▼</w:t>
      </w:r>
      <w:r>
        <w:br/>
      </w:r>
      <w:r>
        <w:rPr>
          <w:rStyle w:val="VerbatimChar"/>
        </w:rPr>
        <w:t xml:space="preserve">                    ⑤ </w:t>
      </w:r>
      <w:r>
        <w:rPr>
          <w:rStyle w:val="VerbatimChar"/>
          <w:rFonts w:hint="eastAsia"/>
        </w:rPr>
        <w:t>报关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缴税</w:t>
      </w:r>
      <w:r>
        <w:rPr>
          <w:rStyle w:val="VerbatimChar"/>
        </w:rPr>
        <w:t xml:space="preserve">    ⑤ </w:t>
      </w:r>
      <w:r>
        <w:rPr>
          <w:rStyle w:val="VerbatimChar"/>
          <w:rFonts w:hint="eastAsia"/>
        </w:rPr>
        <w:t>收货验收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报关单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缴款书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入库单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  │             │</w:t>
      </w:r>
      <w:r>
        <w:br/>
      </w:r>
      <w:r>
        <w:rPr>
          <w:rStyle w:val="VerbatimChar"/>
        </w:rPr>
        <w:t xml:space="preserve">                          ▼             ▼</w:t>
      </w:r>
      <w:r>
        <w:br/>
      </w:r>
      <w:r>
        <w:rPr>
          <w:rStyle w:val="VerbatimChar"/>
        </w:rPr>
        <w:t xml:space="preserve">                    ⑥ </w:t>
      </w:r>
      <w:r>
        <w:rPr>
          <w:rStyle w:val="VerbatimChar"/>
          <w:rFonts w:hint="eastAsia"/>
        </w:rPr>
        <w:t>到厂验收</w:t>
      </w:r>
      <w:r>
        <w:rPr>
          <w:rStyle w:val="VerbatimChar"/>
        </w:rPr>
        <w:t xml:space="preserve">     ⑥ </w:t>
      </w:r>
      <w:r>
        <w:rPr>
          <w:rStyle w:val="VerbatimChar"/>
          <w:rFonts w:hint="eastAsia"/>
        </w:rPr>
        <w:t>质检</w:t>
      </w:r>
      <w:r>
        <w:br/>
      </w:r>
      <w:r>
        <w:rPr>
          <w:rStyle w:val="VerbatimChar"/>
        </w:rPr>
        <w:t xml:space="preserve">                          │             │</w:t>
      </w:r>
      <w:r>
        <w:br/>
      </w:r>
      <w:r>
        <w:rPr>
          <w:rStyle w:val="VerbatimChar"/>
        </w:rPr>
        <w:t xml:space="preserve">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⑦ </w:t>
      </w:r>
      <w:r>
        <w:rPr>
          <w:rStyle w:val="VerbatimChar"/>
          <w:rFonts w:hint="eastAsia"/>
        </w:rPr>
        <w:t>三单匹配</w:t>
      </w:r>
      <w:r>
        <w:br/>
      </w:r>
      <w:r>
        <w:rPr>
          <w:rStyle w:val="VerbatimChar"/>
        </w:rPr>
        <w:t xml:space="preserve">                        (PO ↔ </w:t>
      </w:r>
      <w:r>
        <w:rPr>
          <w:rStyle w:val="VerbatimChar"/>
          <w:rFonts w:hint="eastAsia"/>
        </w:rPr>
        <w:t>收货</w:t>
      </w:r>
      <w:r>
        <w:rPr>
          <w:rStyle w:val="VerbatimChar"/>
        </w:rPr>
        <w:t xml:space="preserve"> ↔ </w:t>
      </w:r>
      <w:r>
        <w:rPr>
          <w:rStyle w:val="VerbatimChar"/>
          <w:rFonts w:hint="eastAsia"/>
        </w:rPr>
        <w:t>发票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⑧ </w:t>
      </w:r>
      <w:r>
        <w:rPr>
          <w:rStyle w:val="VerbatimChar"/>
          <w:rFonts w:hint="eastAsia"/>
        </w:rPr>
        <w:t>财务入账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⑨ </w:t>
      </w:r>
      <w:r>
        <w:rPr>
          <w:rStyle w:val="VerbatimChar"/>
          <w:rFonts w:hint="eastAsia"/>
        </w:rPr>
        <w:t>付款审批</w:t>
      </w:r>
      <w:r>
        <w:br/>
      </w:r>
      <w:r>
        <w:rPr>
          <w:rStyle w:val="VerbatimChar"/>
        </w:rPr>
        <w:lastRenderedPageBreak/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⑩ </w:t>
      </w:r>
      <w:r>
        <w:rPr>
          <w:rStyle w:val="VerbatimChar"/>
          <w:rFonts w:hint="eastAsia"/>
        </w:rPr>
        <w:t>付款执行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29"/>
        <w:gridCol w:w="1869"/>
        <w:gridCol w:w="2907"/>
        <w:gridCol w:w="2251"/>
      </w:tblGrid>
      <w:tr w:rsidR="001A3563" w14:paraId="02DDC6CE" w14:textId="77777777" w:rsidTr="00450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3DFF756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节点</w:t>
            </w:r>
          </w:p>
        </w:tc>
        <w:tc>
          <w:tcPr>
            <w:tcW w:w="1055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0C48904C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责任部门</w:t>
            </w:r>
          </w:p>
        </w:tc>
        <w:tc>
          <w:tcPr>
            <w:tcW w:w="1641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56D461D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产出</w:t>
            </w:r>
          </w:p>
        </w:tc>
        <w:tc>
          <w:tcPr>
            <w:tcW w:w="1271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2CBA51B8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传递给</w:t>
            </w:r>
          </w:p>
        </w:tc>
      </w:tr>
      <w:tr w:rsidR="001A3563" w14:paraId="4E542007" w14:textId="77777777" w:rsidTr="004506B2">
        <w:tc>
          <w:tcPr>
            <w:tcW w:w="1033" w:type="pct"/>
          </w:tcPr>
          <w:p w14:paraId="112080D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①请购</w:t>
            </w:r>
          </w:p>
        </w:tc>
        <w:tc>
          <w:tcPr>
            <w:tcW w:w="1055" w:type="pct"/>
          </w:tcPr>
          <w:p w14:paraId="26FB6DD5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需求部门</w:t>
            </w:r>
          </w:p>
        </w:tc>
        <w:tc>
          <w:tcPr>
            <w:tcW w:w="1641" w:type="pct"/>
          </w:tcPr>
          <w:p w14:paraId="16B157ED" w14:textId="77777777" w:rsidR="001A3563" w:rsidRDefault="001A3563">
            <w:pPr>
              <w:pStyle w:val="Compact"/>
            </w:pPr>
            <w:r>
              <w:t>PR</w:t>
            </w:r>
          </w:p>
        </w:tc>
        <w:tc>
          <w:tcPr>
            <w:tcW w:w="1271" w:type="pct"/>
          </w:tcPr>
          <w:p w14:paraId="2C86E6E1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</w:p>
        </w:tc>
      </w:tr>
      <w:tr w:rsidR="001A3563" w14:paraId="65713233" w14:textId="77777777" w:rsidTr="004506B2">
        <w:tc>
          <w:tcPr>
            <w:tcW w:w="1033" w:type="pct"/>
          </w:tcPr>
          <w:p w14:paraId="0C5D81A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②下单</w:t>
            </w:r>
          </w:p>
        </w:tc>
        <w:tc>
          <w:tcPr>
            <w:tcW w:w="1055" w:type="pct"/>
          </w:tcPr>
          <w:p w14:paraId="7A44176B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</w:p>
        </w:tc>
        <w:tc>
          <w:tcPr>
            <w:tcW w:w="1641" w:type="pct"/>
          </w:tcPr>
          <w:p w14:paraId="21435AB6" w14:textId="77777777" w:rsidR="001A3563" w:rsidRDefault="001A3563">
            <w:pPr>
              <w:pStyle w:val="Compact"/>
            </w:pPr>
            <w:r>
              <w:t>PO</w:t>
            </w:r>
          </w:p>
        </w:tc>
        <w:tc>
          <w:tcPr>
            <w:tcW w:w="1271" w:type="pct"/>
          </w:tcPr>
          <w:p w14:paraId="2FFBAEE4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供应商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仓库</w:t>
            </w:r>
          </w:p>
        </w:tc>
      </w:tr>
      <w:tr w:rsidR="001A3563" w14:paraId="445B50E3" w14:textId="77777777" w:rsidTr="004506B2">
        <w:tc>
          <w:tcPr>
            <w:tcW w:w="1033" w:type="pct"/>
          </w:tcPr>
          <w:p w14:paraId="429FB26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③签约</w:t>
            </w:r>
          </w:p>
        </w:tc>
        <w:tc>
          <w:tcPr>
            <w:tcW w:w="1055" w:type="pct"/>
          </w:tcPr>
          <w:p w14:paraId="038C1E7F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</w:p>
        </w:tc>
        <w:tc>
          <w:tcPr>
            <w:tcW w:w="1641" w:type="pct"/>
          </w:tcPr>
          <w:p w14:paraId="317A920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合同</w:t>
            </w:r>
          </w:p>
        </w:tc>
        <w:tc>
          <w:tcPr>
            <w:tcW w:w="1271" w:type="pct"/>
          </w:tcPr>
          <w:p w14:paraId="4640F09B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关键页</w:t>
            </w:r>
            <w:r>
              <w:rPr>
                <w:rFonts w:hint="eastAsia"/>
              </w:rPr>
              <w:t>)</w:t>
            </w:r>
          </w:p>
        </w:tc>
      </w:tr>
      <w:tr w:rsidR="001A3563" w14:paraId="25E8CC2C" w14:textId="77777777" w:rsidTr="004506B2">
        <w:tc>
          <w:tcPr>
            <w:tcW w:w="1033" w:type="pct"/>
          </w:tcPr>
          <w:p w14:paraId="7E3AE17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④发货</w:t>
            </w:r>
          </w:p>
        </w:tc>
        <w:tc>
          <w:tcPr>
            <w:tcW w:w="1055" w:type="pct"/>
          </w:tcPr>
          <w:p w14:paraId="33E96E20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供应商</w:t>
            </w:r>
          </w:p>
        </w:tc>
        <w:tc>
          <w:tcPr>
            <w:tcW w:w="1641" w:type="pct"/>
          </w:tcPr>
          <w:p w14:paraId="1D3282E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发货凭证</w:t>
            </w:r>
          </w:p>
        </w:tc>
        <w:tc>
          <w:tcPr>
            <w:tcW w:w="1271" w:type="pct"/>
          </w:tcPr>
          <w:p w14:paraId="35D42052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仓库</w:t>
            </w:r>
          </w:p>
        </w:tc>
      </w:tr>
      <w:tr w:rsidR="001A3563" w14:paraId="69C18247" w14:textId="77777777" w:rsidTr="004506B2">
        <w:tc>
          <w:tcPr>
            <w:tcW w:w="1033" w:type="pct"/>
          </w:tcPr>
          <w:p w14:paraId="6EED7A6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⑤报关</w:t>
            </w:r>
          </w:p>
        </w:tc>
        <w:tc>
          <w:tcPr>
            <w:tcW w:w="1055" w:type="pct"/>
          </w:tcPr>
          <w:p w14:paraId="277E2AD2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报关行</w:t>
            </w:r>
          </w:p>
        </w:tc>
        <w:tc>
          <w:tcPr>
            <w:tcW w:w="1641" w:type="pct"/>
          </w:tcPr>
          <w:p w14:paraId="2E3D8CF0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报关单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缴款书</w:t>
            </w:r>
          </w:p>
        </w:tc>
        <w:tc>
          <w:tcPr>
            <w:tcW w:w="1271" w:type="pct"/>
          </w:tcPr>
          <w:p w14:paraId="0A549414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</w:p>
        </w:tc>
      </w:tr>
      <w:tr w:rsidR="001A3563" w14:paraId="5952AA7E" w14:textId="77777777" w:rsidTr="004506B2">
        <w:tc>
          <w:tcPr>
            <w:tcW w:w="1033" w:type="pct"/>
          </w:tcPr>
          <w:p w14:paraId="3FAFD4C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⑥验收</w:t>
            </w:r>
          </w:p>
        </w:tc>
        <w:tc>
          <w:tcPr>
            <w:tcW w:w="1055" w:type="pct"/>
          </w:tcPr>
          <w:p w14:paraId="5782C137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仓库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质检</w:t>
            </w:r>
          </w:p>
        </w:tc>
        <w:tc>
          <w:tcPr>
            <w:tcW w:w="1641" w:type="pct"/>
          </w:tcPr>
          <w:p w14:paraId="4E3B3C8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入库单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质检报告</w:t>
            </w:r>
          </w:p>
        </w:tc>
        <w:tc>
          <w:tcPr>
            <w:tcW w:w="1271" w:type="pct"/>
          </w:tcPr>
          <w:p w14:paraId="518E40A4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</w:p>
        </w:tc>
      </w:tr>
      <w:tr w:rsidR="001A3563" w14:paraId="4866E3B6" w14:textId="77777777" w:rsidTr="004506B2">
        <w:tc>
          <w:tcPr>
            <w:tcW w:w="1033" w:type="pct"/>
          </w:tcPr>
          <w:p w14:paraId="5363989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⑦对单</w:t>
            </w:r>
          </w:p>
        </w:tc>
        <w:tc>
          <w:tcPr>
            <w:tcW w:w="1055" w:type="pct"/>
          </w:tcPr>
          <w:p w14:paraId="2EE19327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采购部</w:t>
            </w:r>
          </w:p>
        </w:tc>
        <w:tc>
          <w:tcPr>
            <w:tcW w:w="1641" w:type="pct"/>
          </w:tcPr>
          <w:p w14:paraId="1ED6FEC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三单匹配表</w:t>
            </w:r>
          </w:p>
        </w:tc>
        <w:tc>
          <w:tcPr>
            <w:tcW w:w="1271" w:type="pct"/>
          </w:tcPr>
          <w:p w14:paraId="38F920AA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</w:p>
        </w:tc>
      </w:tr>
      <w:tr w:rsidR="001A3563" w14:paraId="75DE6D7B" w14:textId="77777777" w:rsidTr="004506B2">
        <w:tc>
          <w:tcPr>
            <w:tcW w:w="1033" w:type="pct"/>
          </w:tcPr>
          <w:p w14:paraId="2E3AA1A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⑧入账</w:t>
            </w:r>
          </w:p>
        </w:tc>
        <w:tc>
          <w:tcPr>
            <w:tcW w:w="1055" w:type="pct"/>
          </w:tcPr>
          <w:p w14:paraId="1A59142F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财务部</w:t>
            </w:r>
          </w:p>
        </w:tc>
        <w:tc>
          <w:tcPr>
            <w:tcW w:w="1641" w:type="pct"/>
          </w:tcPr>
          <w:p w14:paraId="66681A9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会计凭证</w:t>
            </w:r>
          </w:p>
        </w:tc>
        <w:tc>
          <w:tcPr>
            <w:tcW w:w="1271" w:type="pct"/>
          </w:tcPr>
          <w:p w14:paraId="42D16362" w14:textId="77777777" w:rsidR="001A3563" w:rsidRDefault="001A3563">
            <w:pPr>
              <w:pStyle w:val="Compact"/>
              <w:jc w:val="center"/>
            </w:pPr>
            <w:r>
              <w:t>—</w:t>
            </w:r>
          </w:p>
        </w:tc>
      </w:tr>
      <w:tr w:rsidR="001A3563" w14:paraId="44FC7462" w14:textId="77777777" w:rsidTr="004506B2">
        <w:tc>
          <w:tcPr>
            <w:tcW w:w="1033" w:type="pct"/>
          </w:tcPr>
          <w:p w14:paraId="711B0170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⑨审批</w:t>
            </w:r>
          </w:p>
        </w:tc>
        <w:tc>
          <w:tcPr>
            <w:tcW w:w="1055" w:type="pct"/>
          </w:tcPr>
          <w:p w14:paraId="34132C56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管理层</w:t>
            </w:r>
          </w:p>
        </w:tc>
        <w:tc>
          <w:tcPr>
            <w:tcW w:w="1641" w:type="pct"/>
          </w:tcPr>
          <w:p w14:paraId="5E98A27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付款批准</w:t>
            </w:r>
          </w:p>
        </w:tc>
        <w:tc>
          <w:tcPr>
            <w:tcW w:w="1271" w:type="pct"/>
          </w:tcPr>
          <w:p w14:paraId="209D135C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</w:t>
            </w:r>
          </w:p>
        </w:tc>
      </w:tr>
      <w:tr w:rsidR="001A3563" w14:paraId="1896D85B" w14:textId="77777777" w:rsidTr="004506B2">
        <w:tc>
          <w:tcPr>
            <w:tcW w:w="1033" w:type="pct"/>
          </w:tcPr>
          <w:p w14:paraId="2409A3C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⑩付款</w:t>
            </w:r>
          </w:p>
        </w:tc>
        <w:tc>
          <w:tcPr>
            <w:tcW w:w="1055" w:type="pct"/>
          </w:tcPr>
          <w:p w14:paraId="20DCCA68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财务部</w:t>
            </w:r>
          </w:p>
        </w:tc>
        <w:tc>
          <w:tcPr>
            <w:tcW w:w="1641" w:type="pct"/>
          </w:tcPr>
          <w:p w14:paraId="514DCBB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付款凭证</w:t>
            </w:r>
          </w:p>
        </w:tc>
        <w:tc>
          <w:tcPr>
            <w:tcW w:w="1271" w:type="pct"/>
          </w:tcPr>
          <w:p w14:paraId="308C7CA7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供应商</w:t>
            </w:r>
          </w:p>
        </w:tc>
      </w:tr>
    </w:tbl>
    <w:p w14:paraId="6DF6CBAF" w14:textId="77777777" w:rsidR="001A3563" w:rsidRDefault="00DB7E00">
      <w:r>
        <w:pict w14:anchorId="51F0D65F">
          <v:rect id="_x0000_i1346" style="width:0;height:1.5pt" o:hralign="center" o:hrstd="t" o:hr="t"/>
        </w:pict>
      </w:r>
    </w:p>
    <w:p w14:paraId="2FF0F45B" w14:textId="77777777" w:rsidR="001A3563" w:rsidRDefault="001A3563">
      <w:pPr>
        <w:pStyle w:val="Heading1"/>
      </w:pPr>
      <w:bookmarkStart w:id="40" w:name="第四章-期末处理-特殊场景"/>
      <w:bookmarkEnd w:id="24"/>
      <w:bookmarkEnd w:id="39"/>
      <w:r>
        <w:rPr>
          <w:rFonts w:hint="eastAsia"/>
        </w:rPr>
        <w:t>第四章</w:t>
      </w:r>
      <w:r>
        <w:t xml:space="preserve"> · </w:t>
      </w:r>
      <w:r>
        <w:rPr>
          <w:rFonts w:hint="eastAsia"/>
        </w:rPr>
        <w:t>期末处理</w:t>
      </w:r>
      <w:r>
        <w:t xml:space="preserve"> &amp; </w:t>
      </w:r>
      <w:r>
        <w:rPr>
          <w:rFonts w:hint="eastAsia"/>
        </w:rPr>
        <w:t>特殊场景</w:t>
      </w:r>
    </w:p>
    <w:p w14:paraId="49DB2398" w14:textId="77777777" w:rsidR="001A3563" w:rsidRDefault="001A3563">
      <w:pPr>
        <w:pStyle w:val="Heading2"/>
      </w:pPr>
      <w:bookmarkStart w:id="41" w:name="暂估入库月末货到票未到"/>
      <w:r>
        <w:t xml:space="preserve">4.1 </w:t>
      </w:r>
      <w:r>
        <w:rPr>
          <w:rFonts w:hint="eastAsia"/>
        </w:rPr>
        <w:t>暂估入库（月末货到票未到）</w:t>
      </w:r>
    </w:p>
    <w:p w14:paraId="76F16491" w14:textId="77777777" w:rsidR="001A3563" w:rsidRDefault="001A3563">
      <w:pPr>
        <w:pStyle w:val="FirstParagraph"/>
      </w:pPr>
      <w:r>
        <w:rPr>
          <w:rFonts w:hint="eastAsia"/>
          <w:b/>
          <w:bCs/>
        </w:rPr>
        <w:t>原则</w:t>
      </w:r>
      <w:r>
        <w:rPr>
          <w:rFonts w:hint="eastAsia"/>
        </w:rPr>
        <w:t>：控制权转移</w:t>
      </w:r>
      <w:r>
        <w:rPr>
          <w:rFonts w:hint="eastAsia"/>
        </w:rPr>
        <w:t>&gt;</w:t>
      </w:r>
      <w:r>
        <w:rPr>
          <w:rFonts w:hint="eastAsia"/>
        </w:rPr>
        <w:t>发票到达。货到了就是公司的，应付义务已产生。</w:t>
      </w:r>
    </w:p>
    <w:p w14:paraId="25AC1387" w14:textId="77777777" w:rsidR="001A3563" w:rsidRDefault="001A3563">
      <w:pPr>
        <w:pStyle w:val="SourceCode"/>
        <w:rPr>
          <w:rStyle w:val="VerbatimChar"/>
        </w:rPr>
      </w:pPr>
      <w:r>
        <w:rPr>
          <w:rStyle w:val="VerbatimChar"/>
          <w:rFonts w:hint="eastAsia"/>
        </w:rPr>
        <w:t>月末暂估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  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按</w:t>
      </w:r>
      <w:r>
        <w:rPr>
          <w:rStyle w:val="VerbatimChar"/>
          <w:rFonts w:hint="eastAsia"/>
        </w:rPr>
        <w:t>PO</w:t>
      </w:r>
      <w:r>
        <w:rPr>
          <w:rStyle w:val="VerbatimChar"/>
          <w:rFonts w:hint="eastAsia"/>
        </w:rPr>
        <w:t>不含税价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>不含</w:t>
      </w:r>
      <w:r>
        <w:rPr>
          <w:rStyle w:val="VerbatimChar"/>
          <w:rFonts w:hint="eastAsia"/>
        </w:rPr>
        <w:t>VAT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借：</w:t>
      </w:r>
      <w:r>
        <w:rPr>
          <w:rStyle w:val="VerbatimChar"/>
          <w:rFonts w:hint="eastAsia"/>
        </w:rPr>
        <w:t>1</w:t>
      </w:r>
      <w:r>
        <w:rPr>
          <w:rStyle w:val="VerbatimChar"/>
        </w:rPr>
        <w:t xml:space="preserve">385                             </w:t>
      </w:r>
      <w:r>
        <w:rPr>
          <w:rStyle w:val="VerbatimChar"/>
          <w:rFonts w:hint="eastAsia"/>
        </w:rPr>
        <w:t>进项税</w:t>
      </w:r>
    </w:p>
    <w:p w14:paraId="5575D777" w14:textId="77777777" w:rsidR="001A3563" w:rsidRPr="00F405BF" w:rsidRDefault="001A3563" w:rsidP="00F405BF">
      <w:pPr>
        <w:pStyle w:val="SourceCode"/>
        <w:ind w:firstLineChars="200" w:firstLine="440"/>
        <w:rPr>
          <w:rFonts w:ascii="Consolas" w:hAnsi="Consolas"/>
          <w:sz w:val="22"/>
        </w:rPr>
      </w:pP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335 - Phải trả tạm tính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按含税价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  <w:rFonts w:hint="eastAsia"/>
        </w:rPr>
        <w:t>次月处理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方案</w:t>
      </w:r>
      <w:r>
        <w:rPr>
          <w:rStyle w:val="VerbatimChar"/>
          <w:rFonts w:hint="eastAsia"/>
        </w:rPr>
        <w:t>A(</w:t>
      </w:r>
      <w:r>
        <w:rPr>
          <w:rStyle w:val="VerbatimChar"/>
          <w:rFonts w:hint="eastAsia"/>
        </w:rPr>
        <w:t>冲回</w:t>
      </w:r>
      <w:r>
        <w:rPr>
          <w:rStyle w:val="VerbatimChar"/>
          <w:rFonts w:hint="eastAsia"/>
        </w:rPr>
        <w:t>):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33</w:t>
      </w:r>
      <w:r>
        <w:rPr>
          <w:rStyle w:val="VerbatimChar"/>
        </w:rPr>
        <w:t>5</w:t>
      </w:r>
      <w:r>
        <w:rPr>
          <w:rStyle w:val="VerbatimChar"/>
          <w:rFonts w:hint="eastAsia"/>
        </w:rPr>
        <w:t>-</w:t>
      </w:r>
      <w:r>
        <w:rPr>
          <w:rStyle w:val="VerbatimChar"/>
          <w:rFonts w:hint="eastAsia"/>
        </w:rPr>
        <w:t>暂估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152(</w:t>
      </w:r>
      <w:r>
        <w:rPr>
          <w:rStyle w:val="VerbatimChar"/>
          <w:rFonts w:hint="eastAsia"/>
        </w:rPr>
        <w:t>红字冲回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>发票到时正常入账</w:t>
      </w:r>
      <w:r>
        <w:br/>
      </w:r>
      <w:r>
        <w:rPr>
          <w:rStyle w:val="VerbatimChar"/>
        </w:rPr>
        <w:t xml:space="preserve">  </w:t>
      </w:r>
      <w:r w:rsidRPr="004506B2">
        <w:rPr>
          <w:rStyle w:val="VerbatimChar"/>
          <w:rFonts w:hint="eastAsia"/>
          <w:highlight w:val="yellow"/>
        </w:rPr>
        <w:t>方案</w:t>
      </w:r>
      <w:r w:rsidRPr="004506B2">
        <w:rPr>
          <w:rStyle w:val="VerbatimChar"/>
          <w:rFonts w:hint="eastAsia"/>
          <w:highlight w:val="yellow"/>
        </w:rPr>
        <w:t>B(</w:t>
      </w:r>
      <w:r w:rsidRPr="004506B2">
        <w:rPr>
          <w:rStyle w:val="VerbatimChar"/>
          <w:rFonts w:hint="eastAsia"/>
          <w:highlight w:val="yellow"/>
        </w:rPr>
        <w:t>保留</w:t>
      </w:r>
      <w:r w:rsidRPr="004506B2">
        <w:rPr>
          <w:rStyle w:val="VerbatimChar"/>
          <w:rFonts w:hint="eastAsia"/>
          <w:highlight w:val="yellow"/>
        </w:rPr>
        <w:t>):</w:t>
      </w:r>
      <w:r w:rsidRPr="004506B2">
        <w:rPr>
          <w:rStyle w:val="VerbatimChar"/>
          <w:highlight w:val="yellow"/>
        </w:rPr>
        <w:t xml:space="preserve">  </w:t>
      </w:r>
      <w:r w:rsidRPr="004506B2">
        <w:rPr>
          <w:rStyle w:val="VerbatimChar"/>
          <w:rFonts w:hint="eastAsia"/>
          <w:highlight w:val="yellow"/>
        </w:rPr>
        <w:t>不做冲回</w:t>
      </w:r>
      <w:r w:rsidRPr="004506B2">
        <w:rPr>
          <w:rStyle w:val="VerbatimChar"/>
          <w:highlight w:val="yellow"/>
        </w:rPr>
        <w:t xml:space="preserve"> → </w:t>
      </w:r>
      <w:r w:rsidRPr="004506B2">
        <w:rPr>
          <w:rStyle w:val="VerbatimChar"/>
          <w:rFonts w:hint="eastAsia"/>
          <w:highlight w:val="yellow"/>
        </w:rPr>
        <w:t>发票到时仅差额调整</w:t>
      </w:r>
      <w:r w:rsidRPr="004506B2">
        <w:rPr>
          <w:rStyle w:val="VerbatimChar"/>
          <w:highlight w:val="yellow"/>
        </w:rPr>
        <w:t xml:space="preserve">      → </w:t>
      </w:r>
      <w:r w:rsidRPr="004506B2">
        <w:rPr>
          <w:rStyle w:val="VerbatimChar"/>
          <w:rFonts w:hint="eastAsia"/>
          <w:highlight w:val="yellow"/>
        </w:rPr>
        <w:t>发票到时</w:t>
      </w:r>
      <w:r w:rsidRPr="004506B2">
        <w:rPr>
          <w:rStyle w:val="VerbatimChar"/>
          <w:highlight w:val="yellow"/>
        </w:rPr>
        <w:t xml:space="preserve"> Dr 152 Cr </w:t>
      </w:r>
      <w:r w:rsidRPr="004506B2">
        <w:rPr>
          <w:rStyle w:val="VerbatimChar"/>
          <w:rFonts w:hint="eastAsia"/>
          <w:highlight w:val="yellow"/>
        </w:rPr>
        <w:t>331(</w:t>
      </w:r>
      <w:r w:rsidRPr="004506B2">
        <w:rPr>
          <w:rStyle w:val="VerbatimChar"/>
          <w:rFonts w:hint="eastAsia"/>
          <w:highlight w:val="yellow"/>
        </w:rPr>
        <w:t>差额</w:t>
      </w:r>
      <w:r w:rsidRPr="004506B2">
        <w:rPr>
          <w:rStyle w:val="VerbatimChar"/>
          <w:rFonts w:hint="eastAsia"/>
          <w:highlight w:val="yellow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1A3563" w14:paraId="65E602DF" w14:textId="77777777" w:rsidTr="008F7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4D7DDA1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方案</w:t>
            </w:r>
          </w:p>
        </w:tc>
        <w:tc>
          <w:tcPr>
            <w:tcW w:w="2640" w:type="dxa"/>
          </w:tcPr>
          <w:p w14:paraId="085E247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优点</w:t>
            </w:r>
          </w:p>
        </w:tc>
        <w:tc>
          <w:tcPr>
            <w:tcW w:w="2640" w:type="dxa"/>
          </w:tcPr>
          <w:p w14:paraId="1EA9747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缺点</w:t>
            </w:r>
          </w:p>
        </w:tc>
      </w:tr>
      <w:tr w:rsidR="001A3563" w14:paraId="68FA9BCF" w14:textId="77777777">
        <w:tc>
          <w:tcPr>
            <w:tcW w:w="2640" w:type="dxa"/>
          </w:tcPr>
          <w:p w14:paraId="440918B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·月初冲回</w:t>
            </w:r>
          </w:p>
        </w:tc>
        <w:tc>
          <w:tcPr>
            <w:tcW w:w="2640" w:type="dxa"/>
          </w:tcPr>
          <w:p w14:paraId="2C057640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不会重复计算，发票到了直接正常入账</w:t>
            </w:r>
          </w:p>
        </w:tc>
        <w:tc>
          <w:tcPr>
            <w:tcW w:w="2640" w:type="dxa"/>
          </w:tcPr>
          <w:p w14:paraId="68964C51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月中存货余额人为低估</w:t>
            </w:r>
          </w:p>
        </w:tc>
      </w:tr>
      <w:tr w:rsidR="001A3563" w14:paraId="347545A2" w14:textId="77777777">
        <w:tc>
          <w:tcPr>
            <w:tcW w:w="2640" w:type="dxa"/>
          </w:tcPr>
          <w:p w14:paraId="713852FA" w14:textId="77777777" w:rsidR="001A3563" w:rsidRPr="004506B2" w:rsidRDefault="001A3563">
            <w:pPr>
              <w:pStyle w:val="Compact"/>
              <w:rPr>
                <w:highlight w:val="yellow"/>
              </w:rPr>
            </w:pPr>
            <w:r w:rsidRPr="004506B2">
              <w:rPr>
                <w:rFonts w:hint="eastAsia"/>
                <w:highlight w:val="yellow"/>
              </w:rPr>
              <w:t>B</w:t>
            </w:r>
            <w:r w:rsidRPr="004506B2">
              <w:rPr>
                <w:rFonts w:hint="eastAsia"/>
                <w:highlight w:val="yellow"/>
              </w:rPr>
              <w:t>·保留待调</w:t>
            </w:r>
          </w:p>
        </w:tc>
        <w:tc>
          <w:tcPr>
            <w:tcW w:w="2640" w:type="dxa"/>
          </w:tcPr>
          <w:p w14:paraId="18D4278D" w14:textId="77777777" w:rsidR="001A3563" w:rsidRPr="004506B2" w:rsidRDefault="001A3563">
            <w:pPr>
              <w:pStyle w:val="Compact"/>
              <w:rPr>
                <w:highlight w:val="yellow"/>
              </w:rPr>
            </w:pPr>
            <w:r w:rsidRPr="004506B2">
              <w:rPr>
                <w:rFonts w:hint="eastAsia"/>
                <w:highlight w:val="yellow"/>
              </w:rPr>
              <w:t>存货余额连续，余额报表完整</w:t>
            </w:r>
          </w:p>
        </w:tc>
        <w:tc>
          <w:tcPr>
            <w:tcW w:w="2640" w:type="dxa"/>
          </w:tcPr>
          <w:p w14:paraId="1DFE00E6" w14:textId="77777777" w:rsidR="001A3563" w:rsidRDefault="001A3563">
            <w:pPr>
              <w:pStyle w:val="Compact"/>
            </w:pPr>
            <w:r w:rsidRPr="004506B2">
              <w:rPr>
                <w:rFonts w:hint="eastAsia"/>
                <w:highlight w:val="yellow"/>
              </w:rPr>
              <w:t>容易忘掉差异调整，需要台账跟踪</w:t>
            </w:r>
          </w:p>
        </w:tc>
      </w:tr>
    </w:tbl>
    <w:p w14:paraId="11FD15AC" w14:textId="77777777" w:rsidR="001A3563" w:rsidRDefault="001A3563">
      <w:pPr>
        <w:pStyle w:val="BlockText"/>
      </w:pPr>
      <w:r>
        <w:rPr>
          <w:b/>
          <w:bCs/>
        </w:rPr>
        <w:lastRenderedPageBreak/>
        <w:t xml:space="preserve">SOP </w:t>
      </w:r>
      <w:r>
        <w:rPr>
          <w:rFonts w:hint="eastAsia"/>
          <w:b/>
          <w:bCs/>
        </w:rPr>
        <w:t>建议选</w:t>
      </w:r>
      <w:r>
        <w:rPr>
          <w:rFonts w:hint="eastAsia"/>
          <w:b/>
          <w:bCs/>
        </w:rPr>
        <w:t>B</w:t>
      </w:r>
      <w:r>
        <w:rPr>
          <w:rFonts w:hint="eastAsia"/>
        </w:rPr>
        <w:t>，但必须配合「暂估台账」：录</w:t>
      </w:r>
      <w:r>
        <w:rPr>
          <w:rFonts w:hint="eastAsia"/>
        </w:rPr>
        <w:t>PO</w:t>
      </w:r>
      <w:r>
        <w:rPr>
          <w:rFonts w:hint="eastAsia"/>
        </w:rPr>
        <w:t>号</w:t>
      </w:r>
      <w:r>
        <w:rPr>
          <w:rFonts w:hint="eastAsia"/>
        </w:rPr>
        <w:t>+</w:t>
      </w:r>
      <w:r>
        <w:rPr>
          <w:rFonts w:hint="eastAsia"/>
        </w:rPr>
        <w:t>暂估金额</w:t>
      </w:r>
      <w:r>
        <w:rPr>
          <w:rFonts w:hint="eastAsia"/>
        </w:rPr>
        <w:t>+</w:t>
      </w:r>
      <w:r>
        <w:rPr>
          <w:rFonts w:hint="eastAsia"/>
        </w:rPr>
        <w:t>暂估日期，发票到后核对并调整差异</w:t>
      </w:r>
    </w:p>
    <w:p w14:paraId="35351557" w14:textId="77777777" w:rsidR="001A3563" w:rsidRDefault="001A3563">
      <w:pPr>
        <w:pStyle w:val="Heading2"/>
      </w:pPr>
      <w:bookmarkStart w:id="42" w:name="预付核销"/>
      <w:bookmarkEnd w:id="41"/>
      <w:r>
        <w:t xml:space="preserve">4.2 </w:t>
      </w:r>
      <w:r>
        <w:rPr>
          <w:rFonts w:hint="eastAsia"/>
        </w:rPr>
        <w:t>预付核销</w:t>
      </w:r>
    </w:p>
    <w:p w14:paraId="50808ABD" w14:textId="77777777" w:rsidR="001A3563" w:rsidRDefault="001A3563">
      <w:pPr>
        <w:pStyle w:val="SourceCode"/>
      </w:pPr>
      <w:r>
        <w:rPr>
          <w:rStyle w:val="VerbatimChar"/>
          <w:rFonts w:hint="eastAsia"/>
        </w:rPr>
        <w:t>预付定金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331 - Trả trước (theo dõi riêng)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112</w:t>
      </w:r>
      <w:r>
        <w:br/>
      </w:r>
      <w:r>
        <w:br/>
      </w:r>
      <w:r>
        <w:rPr>
          <w:rStyle w:val="VerbatimChar"/>
          <w:rFonts w:hint="eastAsia"/>
        </w:rPr>
        <w:t>收货时核销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331 - Trả trước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核销预付部分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331 - Phải trả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差额部分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111/112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付现差额</w:t>
      </w:r>
      <w:r>
        <w:rPr>
          <w:rStyle w:val="VerbatimChar"/>
          <w:rFonts w:hint="eastAsia"/>
        </w:rPr>
        <w:t>]</w:t>
      </w:r>
    </w:p>
    <w:p w14:paraId="6E575038" w14:textId="77777777" w:rsidR="001A3563" w:rsidRDefault="001A3563">
      <w:pPr>
        <w:pStyle w:val="BlockText"/>
      </w:pPr>
      <w:r>
        <w:rPr>
          <w:rFonts w:hint="eastAsia"/>
        </w:rPr>
        <w:t>331</w:t>
      </w:r>
      <w:r>
        <w:rPr>
          <w:rFonts w:hint="eastAsia"/>
        </w:rPr>
        <w:t>下设辅助核算：预付</w:t>
      </w:r>
      <w:r>
        <w:rPr>
          <w:rFonts w:hint="eastAsia"/>
        </w:rPr>
        <w:t>/</w:t>
      </w:r>
      <w:r>
        <w:rPr>
          <w:rFonts w:hint="eastAsia"/>
        </w:rPr>
        <w:t>应付分开管理，避免账龄分析混淆。</w:t>
      </w:r>
    </w:p>
    <w:p w14:paraId="26AD7333" w14:textId="77777777" w:rsidR="001A3563" w:rsidRDefault="001A3563">
      <w:pPr>
        <w:pStyle w:val="Heading2"/>
      </w:pPr>
      <w:bookmarkStart w:id="43" w:name="外币应付月末汇率重估"/>
      <w:bookmarkEnd w:id="42"/>
      <w:r>
        <w:t xml:space="preserve">4.3 </w:t>
      </w:r>
      <w:r>
        <w:rPr>
          <w:rFonts w:hint="eastAsia"/>
        </w:rPr>
        <w:t>外币应付·月末汇率重估</w:t>
      </w:r>
    </w:p>
    <w:p w14:paraId="672932EF" w14:textId="77777777" w:rsidR="001A3563" w:rsidRDefault="001A3563">
      <w:pPr>
        <w:pStyle w:val="SourceCode"/>
      </w:pPr>
      <w:r>
        <w:rPr>
          <w:rStyle w:val="VerbatimChar"/>
          <w:rFonts w:hint="eastAsia"/>
        </w:rPr>
        <w:t>场景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应付</w:t>
      </w:r>
      <w:r>
        <w:rPr>
          <w:rStyle w:val="VerbatimChar"/>
        </w:rPr>
        <w:t xml:space="preserve"> USD </w:t>
      </w:r>
      <w:r>
        <w:rPr>
          <w:rStyle w:val="VerbatimChar"/>
          <w:rFonts w:hint="eastAsia"/>
        </w:rPr>
        <w:t>50,000</w:t>
      </w:r>
      <w:r>
        <w:rPr>
          <w:rStyle w:val="VerbatimChar"/>
          <w:rFonts w:hint="eastAsia"/>
        </w:rPr>
        <w:t>，入账汇率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24,500</w:t>
      </w:r>
      <w:r>
        <w:rPr>
          <w:rStyle w:val="VerbatimChar"/>
          <w:rFonts w:hint="eastAsia"/>
        </w:rPr>
        <w:t>，月末</w:t>
      </w:r>
      <w:r>
        <w:rPr>
          <w:rStyle w:val="VerbatimChar"/>
          <w:rFonts w:hint="eastAsia"/>
        </w:rPr>
        <w:t>SBV</w:t>
      </w:r>
      <w:r>
        <w:rPr>
          <w:rStyle w:val="VerbatimChar"/>
          <w:rFonts w:hint="eastAsia"/>
        </w:rPr>
        <w:t>中间价</w:t>
      </w:r>
      <w:r>
        <w:rPr>
          <w:rStyle w:val="VerbatimChar"/>
        </w:rPr>
        <w:t xml:space="preserve"> 24,800</w:t>
      </w:r>
      <w:r>
        <w:br/>
      </w:r>
      <w:r>
        <w:br/>
      </w:r>
      <w:r>
        <w:rPr>
          <w:rStyle w:val="VerbatimChar"/>
          <w:rFonts w:hint="eastAsia"/>
        </w:rPr>
        <w:t>月末重估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账面</w:t>
      </w:r>
      <w:r>
        <w:rPr>
          <w:rStyle w:val="VerbatimChar"/>
          <w:rFonts w:hint="eastAsia"/>
        </w:rPr>
        <w:t>VND:</w:t>
      </w:r>
      <w:r>
        <w:rPr>
          <w:rStyle w:val="VerbatimChar"/>
        </w:rPr>
        <w:t xml:space="preserve">   50,000 × 24,500 = 1,225,000,000 VND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月末估值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50,000 × 24,800 = 1,240,000,000 VND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汇率损失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15,000,000 VND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635 - Chi phí tài chính    15,000,000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331                      15,000,000</w:t>
      </w:r>
    </w:p>
    <w:p w14:paraId="3293D8A3" w14:textId="77777777" w:rsidR="001A3563" w:rsidRDefault="001A3563">
      <w:pPr>
        <w:pStyle w:val="BlockText"/>
      </w:pPr>
      <w:r>
        <w:t xml:space="preserve">VAS </w:t>
      </w:r>
      <w:r>
        <w:rPr>
          <w:rFonts w:hint="eastAsia"/>
        </w:rPr>
        <w:t>10</w:t>
      </w:r>
      <w:r>
        <w:rPr>
          <w:rFonts w:hint="eastAsia"/>
        </w:rPr>
        <w:t>要求：货币性项目（包括外币应付）必须在每个资产负债表日按</w:t>
      </w:r>
      <w:r>
        <w:rPr>
          <w:rFonts w:hint="eastAsia"/>
        </w:rPr>
        <w:t>SBV</w:t>
      </w:r>
      <w:r>
        <w:rPr>
          <w:rFonts w:hint="eastAsia"/>
        </w:rPr>
        <w:t>中间价重估。下期初不冲回，连续重估。</w:t>
      </w:r>
    </w:p>
    <w:p w14:paraId="6CEAA893" w14:textId="77777777" w:rsidR="001A3563" w:rsidRDefault="001A3563">
      <w:pPr>
        <w:pStyle w:val="Heading2"/>
      </w:pPr>
      <w:bookmarkStart w:id="44" w:name="退货与质量折让"/>
      <w:bookmarkEnd w:id="43"/>
      <w:r>
        <w:t xml:space="preserve">4.4 </w:t>
      </w:r>
      <w:r>
        <w:rPr>
          <w:rFonts w:hint="eastAsia"/>
        </w:rPr>
        <w:t>退货与质量折让</w:t>
      </w:r>
    </w:p>
    <w:p w14:paraId="0151F48F" w14:textId="77777777" w:rsidR="001A3563" w:rsidRDefault="001A3563">
      <w:pPr>
        <w:pStyle w:val="Heading3"/>
      </w:pPr>
      <w:bookmarkStart w:id="45" w:name="退货"/>
      <w:r>
        <w:rPr>
          <w:rFonts w:hint="eastAsia"/>
        </w:rPr>
        <w:t>退货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7047"/>
      </w:tblGrid>
      <w:tr w:rsidR="001A3563" w14:paraId="4FA967AC" w14:textId="77777777" w:rsidTr="00450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</w:tcPr>
          <w:p w14:paraId="401FCDD1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7047" w:type="dxa"/>
            <w:tcBorders>
              <w:bottom w:val="none" w:sz="0" w:space="0" w:color="auto"/>
            </w:tcBorders>
          </w:tcPr>
          <w:p w14:paraId="1F27A9C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处理</w:t>
            </w:r>
          </w:p>
        </w:tc>
      </w:tr>
      <w:tr w:rsidR="001A3563" w14:paraId="1230FB76" w14:textId="77777777" w:rsidTr="004506B2">
        <w:tc>
          <w:tcPr>
            <w:tcW w:w="1809" w:type="dxa"/>
          </w:tcPr>
          <w:p w14:paraId="30FB21A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本地退货</w:t>
            </w:r>
          </w:p>
        </w:tc>
        <w:tc>
          <w:tcPr>
            <w:tcW w:w="7047" w:type="dxa"/>
          </w:tcPr>
          <w:p w14:paraId="2D46DA4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供应商开红字</w:t>
            </w:r>
            <w:r>
              <w:rPr>
                <w:rFonts w:hint="eastAsia"/>
              </w:rPr>
              <w:t>VAT</w:t>
            </w:r>
            <w:r>
              <w:rPr>
                <w:rFonts w:hint="eastAsia"/>
              </w:rPr>
              <w:t>发票</w:t>
            </w:r>
            <w:r>
              <w:t xml:space="preserve"> → Dr </w:t>
            </w:r>
            <w:r>
              <w:rPr>
                <w:rFonts w:hint="eastAsia"/>
              </w:rPr>
              <w:t>331(</w:t>
            </w:r>
            <w:r>
              <w:rPr>
                <w:rFonts w:hint="eastAsia"/>
              </w:rPr>
              <w:t>含税</w:t>
            </w:r>
            <w:r>
              <w:rPr>
                <w:rFonts w:hint="eastAsia"/>
              </w:rPr>
              <w:t>)</w:t>
            </w:r>
            <w:r>
              <w:t xml:space="preserve"> Cr </w:t>
            </w:r>
            <w:r>
              <w:rPr>
                <w:rFonts w:hint="eastAsia"/>
              </w:rPr>
              <w:t>152(</w:t>
            </w:r>
            <w:r>
              <w:rPr>
                <w:rFonts w:hint="eastAsia"/>
              </w:rPr>
              <w:t>不含税</w:t>
            </w:r>
            <w:r>
              <w:rPr>
                <w:rFonts w:hint="eastAsia"/>
              </w:rPr>
              <w:t>)</w:t>
            </w:r>
            <w:r>
              <w:t xml:space="preserve"> Cr 1331(VAT)</w:t>
            </w:r>
          </w:p>
        </w:tc>
      </w:tr>
      <w:tr w:rsidR="001A3563" w14:paraId="1E8A470B" w14:textId="77777777" w:rsidTr="004506B2">
        <w:tc>
          <w:tcPr>
            <w:tcW w:w="1809" w:type="dxa"/>
          </w:tcPr>
          <w:p w14:paraId="7C2BA8A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进口退货</w:t>
            </w:r>
          </w:p>
        </w:tc>
        <w:tc>
          <w:tcPr>
            <w:tcW w:w="7047" w:type="dxa"/>
          </w:tcPr>
          <w:p w14:paraId="31F1A66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向海关申请更正报关单，追回关税</w:t>
            </w:r>
            <w:r>
              <w:rPr>
                <w:rFonts w:hint="eastAsia"/>
              </w:rPr>
              <w:t>+VAT</w:t>
            </w:r>
            <w:r>
              <w:rPr>
                <w:rFonts w:hint="eastAsia"/>
              </w:rPr>
              <w:t>退税。会计：冲回原分录（关税可退的不计入成本，直接冲</w:t>
            </w:r>
            <w:r>
              <w:rPr>
                <w:rFonts w:hint="eastAsia"/>
              </w:rPr>
              <w:t>3333</w:t>
            </w:r>
            <w:r>
              <w:rPr>
                <w:rFonts w:hint="eastAsia"/>
              </w:rPr>
              <w:t>）</w:t>
            </w:r>
          </w:p>
        </w:tc>
      </w:tr>
    </w:tbl>
    <w:p w14:paraId="39D42140" w14:textId="77777777" w:rsidR="001A3563" w:rsidRDefault="001A3563">
      <w:pPr>
        <w:pStyle w:val="Heading3"/>
      </w:pPr>
      <w:bookmarkStart w:id="46" w:name="质量折让不退货扣款"/>
      <w:bookmarkEnd w:id="45"/>
      <w:r>
        <w:rPr>
          <w:rFonts w:hint="eastAsia"/>
        </w:rPr>
        <w:lastRenderedPageBreak/>
        <w:t>质量折让（不退货，扣款）</w:t>
      </w:r>
    </w:p>
    <w:p w14:paraId="1A0C6D31" w14:textId="77777777" w:rsidR="001A3563" w:rsidRDefault="001A3563">
      <w:pPr>
        <w:pStyle w:val="SourceCode"/>
      </w:pPr>
      <w:r>
        <w:rPr>
          <w:rStyle w:val="VerbatimChar"/>
          <w:rFonts w:hint="eastAsia"/>
        </w:rPr>
        <w:t>借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331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含税折让额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152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不含税折让额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1331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折让</w:t>
      </w:r>
      <w:r>
        <w:rPr>
          <w:rStyle w:val="VerbatimChar"/>
          <w:rFonts w:hint="eastAsia"/>
        </w:rPr>
        <w:t>VAT]</w:t>
      </w:r>
      <w:r>
        <w:br/>
      </w:r>
      <w:r>
        <w:br/>
      </w: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>不走</w:t>
      </w:r>
      <w:r>
        <w:rPr>
          <w:rStyle w:val="VerbatimChar"/>
          <w:rFonts w:hint="eastAsia"/>
        </w:rPr>
        <w:t>711</w:t>
      </w:r>
      <w:r>
        <w:rPr>
          <w:rStyle w:val="VerbatimChar"/>
          <w:rFonts w:hint="eastAsia"/>
        </w:rPr>
        <w:t>，冲减采购成本</w:t>
      </w:r>
    </w:p>
    <w:p w14:paraId="69C5BB94" w14:textId="77777777" w:rsidR="001A3563" w:rsidRDefault="001A3563">
      <w:pPr>
        <w:pStyle w:val="Heading2"/>
      </w:pPr>
      <w:bookmarkStart w:id="47" w:name="委外加工专项"/>
      <w:bookmarkEnd w:id="44"/>
      <w:bookmarkEnd w:id="46"/>
      <w:r>
        <w:t xml:space="preserve">4.5 </w:t>
      </w:r>
      <w:r>
        <w:rPr>
          <w:rFonts w:hint="eastAsia"/>
        </w:rPr>
        <w:t>委外加工专项</w:t>
      </w:r>
    </w:p>
    <w:p w14:paraId="61BA013E" w14:textId="77777777" w:rsidR="001A3563" w:rsidRDefault="001A3563">
      <w:pPr>
        <w:pStyle w:val="Heading3"/>
      </w:pPr>
      <w:bookmarkStart w:id="48" w:name="正常损耗-vs-超耗处理"/>
      <w:r>
        <w:t xml:space="preserve">4.5.1 </w:t>
      </w:r>
      <w:r>
        <w:rPr>
          <w:rFonts w:hint="eastAsia"/>
        </w:rPr>
        <w:t>正常损耗</w:t>
      </w:r>
      <w:r>
        <w:t xml:space="preserve"> vs </w:t>
      </w:r>
      <w:r>
        <w:rPr>
          <w:rFonts w:hint="eastAsia"/>
        </w:rPr>
        <w:t>超耗处理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2967"/>
        <w:gridCol w:w="3796"/>
      </w:tblGrid>
      <w:tr w:rsidR="001A3563" w14:paraId="117676A4" w14:textId="77777777" w:rsidTr="00450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</w:tcPr>
          <w:p w14:paraId="37CE979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967" w:type="dxa"/>
            <w:tcBorders>
              <w:bottom w:val="none" w:sz="0" w:space="0" w:color="auto"/>
            </w:tcBorders>
          </w:tcPr>
          <w:p w14:paraId="0B9B580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条件</w:t>
            </w:r>
          </w:p>
        </w:tc>
        <w:tc>
          <w:tcPr>
            <w:tcW w:w="3796" w:type="dxa"/>
            <w:tcBorders>
              <w:bottom w:val="none" w:sz="0" w:space="0" w:color="auto"/>
            </w:tcBorders>
          </w:tcPr>
          <w:p w14:paraId="618DA16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会计处理</w:t>
            </w:r>
          </w:p>
        </w:tc>
      </w:tr>
      <w:tr w:rsidR="001A3563" w14:paraId="507C1B32" w14:textId="77777777" w:rsidTr="004506B2">
        <w:tc>
          <w:tcPr>
            <w:tcW w:w="2093" w:type="dxa"/>
          </w:tcPr>
          <w:p w14:paraId="08B2333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正常损耗</w:t>
            </w:r>
          </w:p>
        </w:tc>
        <w:tc>
          <w:tcPr>
            <w:tcW w:w="2967" w:type="dxa"/>
          </w:tcPr>
          <w:p w14:paraId="3763A351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实际损耗率</w:t>
            </w:r>
            <w:r>
              <w:t xml:space="preserve"> ≤ </w:t>
            </w:r>
            <w:r>
              <w:rPr>
                <w:rFonts w:hint="eastAsia"/>
              </w:rPr>
              <w:t>合同约定率</w:t>
            </w:r>
          </w:p>
        </w:tc>
        <w:tc>
          <w:tcPr>
            <w:tcW w:w="3796" w:type="dxa"/>
          </w:tcPr>
          <w:p w14:paraId="047D2835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损耗成本自然摊入合格品成本，</w:t>
            </w:r>
            <w:r>
              <w:rPr>
                <w:rFonts w:hint="eastAsia"/>
              </w:rPr>
              <w:t>154</w:t>
            </w:r>
            <w:r>
              <w:rPr>
                <w:rFonts w:hint="eastAsia"/>
              </w:rPr>
              <w:t>科目自动合并</w:t>
            </w:r>
          </w:p>
        </w:tc>
      </w:tr>
      <w:tr w:rsidR="001A3563" w14:paraId="398F342C" w14:textId="77777777" w:rsidTr="004506B2">
        <w:tc>
          <w:tcPr>
            <w:tcW w:w="2093" w:type="dxa"/>
          </w:tcPr>
          <w:p w14:paraId="442C31D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超耗·加工方赔偿</w:t>
            </w:r>
          </w:p>
        </w:tc>
        <w:tc>
          <w:tcPr>
            <w:tcW w:w="2967" w:type="dxa"/>
          </w:tcPr>
          <w:p w14:paraId="6E81F04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超出约定率，加工方承担</w:t>
            </w:r>
          </w:p>
        </w:tc>
        <w:tc>
          <w:tcPr>
            <w:tcW w:w="3796" w:type="dxa"/>
          </w:tcPr>
          <w:p w14:paraId="09EBE3CF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超耗部分</w:t>
            </w:r>
            <w:r>
              <w:t xml:space="preserve"> Dr 331/1388 Cr 154</w:t>
            </w:r>
          </w:p>
        </w:tc>
      </w:tr>
      <w:tr w:rsidR="001A3563" w14:paraId="4C3B5013" w14:textId="77777777" w:rsidTr="004506B2">
        <w:tc>
          <w:tcPr>
            <w:tcW w:w="2093" w:type="dxa"/>
          </w:tcPr>
          <w:p w14:paraId="45D149C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超耗·公司承担</w:t>
            </w:r>
          </w:p>
        </w:tc>
        <w:tc>
          <w:tcPr>
            <w:tcW w:w="2967" w:type="dxa"/>
          </w:tcPr>
          <w:p w14:paraId="0907862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超出约定率，公司承担</w:t>
            </w:r>
          </w:p>
        </w:tc>
        <w:tc>
          <w:tcPr>
            <w:tcW w:w="3796" w:type="dxa"/>
          </w:tcPr>
          <w:p w14:paraId="00B21E26" w14:textId="77777777" w:rsidR="001A3563" w:rsidRDefault="001A3563">
            <w:pPr>
              <w:pStyle w:val="Compact"/>
            </w:pPr>
            <w:r>
              <w:t>Dr 811 Cr 154</w:t>
            </w:r>
          </w:p>
        </w:tc>
      </w:tr>
    </w:tbl>
    <w:p w14:paraId="1A7BD28E" w14:textId="77777777" w:rsidR="001A3563" w:rsidRDefault="001A3563">
      <w:pPr>
        <w:pStyle w:val="Heading3"/>
      </w:pPr>
      <w:bookmarkStart w:id="49" w:name="余料处理"/>
      <w:bookmarkEnd w:id="48"/>
      <w:r>
        <w:t xml:space="preserve">4.5.2 </w:t>
      </w:r>
      <w:r>
        <w:rPr>
          <w:rFonts w:hint="eastAsia"/>
        </w:rPr>
        <w:t>余料处理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02"/>
        <w:gridCol w:w="6054"/>
      </w:tblGrid>
      <w:tr w:rsidR="001A3563" w14:paraId="1551DD5F" w14:textId="77777777" w:rsidTr="00450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2" w:type="pct"/>
            <w:tcBorders>
              <w:bottom w:val="none" w:sz="0" w:space="0" w:color="auto"/>
            </w:tcBorders>
          </w:tcPr>
          <w:p w14:paraId="1B4954E0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去向</w:t>
            </w:r>
          </w:p>
        </w:tc>
        <w:tc>
          <w:tcPr>
            <w:tcW w:w="3418" w:type="pct"/>
            <w:tcBorders>
              <w:bottom w:val="none" w:sz="0" w:space="0" w:color="auto"/>
            </w:tcBorders>
          </w:tcPr>
          <w:p w14:paraId="6749CD3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分录</w:t>
            </w:r>
          </w:p>
        </w:tc>
      </w:tr>
      <w:tr w:rsidR="001A3563" w14:paraId="1C11CA14" w14:textId="77777777" w:rsidTr="004506B2">
        <w:tc>
          <w:tcPr>
            <w:tcW w:w="1582" w:type="pct"/>
          </w:tcPr>
          <w:p w14:paraId="00A62FB3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退回公司</w:t>
            </w:r>
          </w:p>
        </w:tc>
        <w:tc>
          <w:tcPr>
            <w:tcW w:w="3418" w:type="pct"/>
          </w:tcPr>
          <w:p w14:paraId="0280A39F" w14:textId="77777777" w:rsidR="001A3563" w:rsidRDefault="001A3563">
            <w:pPr>
              <w:pStyle w:val="Compact"/>
            </w:pPr>
            <w:r>
              <w:t>Dr 152 Cr 154</w:t>
            </w:r>
          </w:p>
        </w:tc>
      </w:tr>
      <w:tr w:rsidR="001A3563" w14:paraId="0C4C20CA" w14:textId="77777777" w:rsidTr="004506B2">
        <w:tc>
          <w:tcPr>
            <w:tcW w:w="1582" w:type="pct"/>
          </w:tcPr>
          <w:p w14:paraId="718232E5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留加工方抵扣下批</w:t>
            </w:r>
          </w:p>
        </w:tc>
        <w:tc>
          <w:tcPr>
            <w:tcW w:w="3418" w:type="pct"/>
          </w:tcPr>
          <w:p w14:paraId="2AE773A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不做分录，下批结算时协商冲减加工费</w:t>
            </w:r>
          </w:p>
        </w:tc>
      </w:tr>
      <w:tr w:rsidR="001A3563" w14:paraId="74B4C490" w14:textId="77777777" w:rsidTr="004506B2">
        <w:tc>
          <w:tcPr>
            <w:tcW w:w="1582" w:type="pct"/>
          </w:tcPr>
          <w:p w14:paraId="5F92A06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加工方收购</w:t>
            </w:r>
          </w:p>
        </w:tc>
        <w:tc>
          <w:tcPr>
            <w:tcW w:w="3418" w:type="pct"/>
          </w:tcPr>
          <w:p w14:paraId="17215489" w14:textId="77777777" w:rsidR="001A3563" w:rsidRDefault="001A3563">
            <w:pPr>
              <w:pStyle w:val="Compact"/>
            </w:pPr>
            <w:r>
              <w:t xml:space="preserve">Dr 131 Cr 154 + Cr </w:t>
            </w:r>
            <w:r>
              <w:rPr>
                <w:rFonts w:hint="eastAsia"/>
              </w:rPr>
              <w:t>711(</w:t>
            </w:r>
            <w:r>
              <w:rPr>
                <w:rFonts w:hint="eastAsia"/>
              </w:rPr>
              <w:t>差额，很少</w:t>
            </w:r>
            <w:r>
              <w:rPr>
                <w:rFonts w:hint="eastAsia"/>
              </w:rPr>
              <w:t>)</w:t>
            </w:r>
          </w:p>
        </w:tc>
      </w:tr>
    </w:tbl>
    <w:p w14:paraId="55E5BC60" w14:textId="77777777" w:rsidR="001A3563" w:rsidRDefault="001A3563">
      <w:pPr>
        <w:pStyle w:val="Heading3"/>
      </w:pPr>
      <w:bookmarkStart w:id="50" w:name="跨月委外"/>
      <w:bookmarkEnd w:id="49"/>
      <w:r>
        <w:t xml:space="preserve">4.5.3 </w:t>
      </w:r>
      <w:r>
        <w:rPr>
          <w:rFonts w:hint="eastAsia"/>
        </w:rPr>
        <w:t>跨月委外</w:t>
      </w:r>
    </w:p>
    <w:p w14:paraId="697896A6" w14:textId="77777777" w:rsidR="001A3563" w:rsidRDefault="001A3563">
      <w:pPr>
        <w:pStyle w:val="FirstParagraph"/>
      </w:pPr>
      <w:r>
        <w:rPr>
          <w:rFonts w:hint="eastAsia"/>
        </w:rPr>
        <w:t>月末</w:t>
      </w:r>
      <w:r>
        <w:rPr>
          <w:rFonts w:hint="eastAsia"/>
        </w:rPr>
        <w:t>154</w:t>
      </w:r>
      <w:r>
        <w:rPr>
          <w:rFonts w:hint="eastAsia"/>
        </w:rPr>
        <w:t>有余额是</w:t>
      </w:r>
      <w:r>
        <w:rPr>
          <w:rFonts w:hint="eastAsia"/>
          <w:b/>
          <w:bCs/>
        </w:rPr>
        <w:t>正常的</w:t>
      </w:r>
      <w:r>
        <w:rPr>
          <w:rFonts w:hint="eastAsia"/>
        </w:rPr>
        <w:t>——表示已发出但尚未收回的材料和加工费。不结转，作为月末在制品保留。</w:t>
      </w:r>
    </w:p>
    <w:p w14:paraId="52384E19" w14:textId="77777777" w:rsidR="001A3563" w:rsidRDefault="001A3563">
      <w:pPr>
        <w:pStyle w:val="BlockText"/>
      </w:pPr>
      <w:r>
        <w:t xml:space="preserve">⚠️ </w:t>
      </w:r>
      <w:r>
        <w:rPr>
          <w:rFonts w:hint="eastAsia"/>
        </w:rPr>
        <w:t>但需关注长账龄</w:t>
      </w:r>
      <w:r>
        <w:rPr>
          <w:rFonts w:hint="eastAsia"/>
        </w:rPr>
        <w:t>154</w:t>
      </w:r>
      <w:r>
        <w:rPr>
          <w:rFonts w:hint="eastAsia"/>
        </w:rPr>
        <w:t>余额——超过正常加工周期仍未收回的，追查是否丢失或滞留。</w:t>
      </w:r>
    </w:p>
    <w:p w14:paraId="5518EF38" w14:textId="77777777" w:rsidR="001A3563" w:rsidRDefault="001A3563">
      <w:pPr>
        <w:pStyle w:val="Heading3"/>
      </w:pPr>
      <w:bookmarkStart w:id="51" w:name="委外内控控制点"/>
      <w:bookmarkEnd w:id="50"/>
      <w:r>
        <w:t xml:space="preserve">4.5.4 </w:t>
      </w:r>
      <w:r>
        <w:rPr>
          <w:rFonts w:hint="eastAsia"/>
        </w:rPr>
        <w:t>委外内控控制点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2"/>
        <w:gridCol w:w="5572"/>
        <w:gridCol w:w="1082"/>
      </w:tblGrid>
      <w:tr w:rsidR="001A3563" w14:paraId="2FD3AED9" w14:textId="77777777" w:rsidTr="004413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3" w:type="pct"/>
            <w:tcBorders>
              <w:bottom w:val="none" w:sz="0" w:space="0" w:color="auto"/>
            </w:tcBorders>
          </w:tcPr>
          <w:p w14:paraId="389E24E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控制点</w:t>
            </w:r>
          </w:p>
        </w:tc>
        <w:tc>
          <w:tcPr>
            <w:tcW w:w="3146" w:type="pct"/>
            <w:tcBorders>
              <w:bottom w:val="none" w:sz="0" w:space="0" w:color="auto"/>
            </w:tcBorders>
          </w:tcPr>
          <w:p w14:paraId="25FA07B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检查方式</w:t>
            </w:r>
          </w:p>
        </w:tc>
        <w:tc>
          <w:tcPr>
            <w:tcW w:w="611" w:type="pct"/>
            <w:tcBorders>
              <w:bottom w:val="none" w:sz="0" w:space="0" w:color="auto"/>
            </w:tcBorders>
          </w:tcPr>
          <w:p w14:paraId="04078706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频率</w:t>
            </w:r>
          </w:p>
        </w:tc>
      </w:tr>
      <w:tr w:rsidR="001A3563" w14:paraId="01CFBE0B" w14:textId="77777777" w:rsidTr="00441310">
        <w:tc>
          <w:tcPr>
            <w:tcW w:w="1243" w:type="pct"/>
          </w:tcPr>
          <w:p w14:paraId="66E7811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物料衡算</w:t>
            </w:r>
          </w:p>
        </w:tc>
        <w:tc>
          <w:tcPr>
            <w:tcW w:w="3146" w:type="pct"/>
          </w:tcPr>
          <w:p w14:paraId="5A511DE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发出量×</w:t>
            </w:r>
            <w:r>
              <w:rPr>
                <w:rFonts w:hint="eastAsia"/>
              </w:rPr>
              <w:t>(1-</w:t>
            </w:r>
            <w:r>
              <w:rPr>
                <w:rFonts w:hint="eastAsia"/>
              </w:rPr>
              <w:t>正常损耗率</w:t>
            </w:r>
            <w:r>
              <w:rPr>
                <w:rFonts w:hint="eastAsia"/>
              </w:rPr>
              <w:t>)</w:t>
            </w:r>
            <w:r>
              <w:t xml:space="preserve"> ≈ </w:t>
            </w:r>
            <w:r>
              <w:rPr>
                <w:rFonts w:hint="eastAsia"/>
              </w:rPr>
              <w:t>收回量</w:t>
            </w:r>
          </w:p>
        </w:tc>
        <w:tc>
          <w:tcPr>
            <w:tcW w:w="611" w:type="pct"/>
          </w:tcPr>
          <w:p w14:paraId="74F54E74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每批</w:t>
            </w:r>
          </w:p>
        </w:tc>
      </w:tr>
      <w:tr w:rsidR="001A3563" w14:paraId="2393EF16" w14:textId="77777777" w:rsidTr="00441310">
        <w:tc>
          <w:tcPr>
            <w:tcW w:w="1243" w:type="pct"/>
          </w:tcPr>
          <w:p w14:paraId="19BA4FE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损耗率偏离</w:t>
            </w:r>
          </w:p>
        </w:tc>
        <w:tc>
          <w:tcPr>
            <w:tcW w:w="3146" w:type="pct"/>
          </w:tcPr>
          <w:p w14:paraId="1B97918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连续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批超耗</w:t>
            </w:r>
            <w:r>
              <w:t xml:space="preserve"> → </w:t>
            </w:r>
            <w:r>
              <w:rPr>
                <w:rFonts w:hint="eastAsia"/>
              </w:rPr>
              <w:t>启动评审</w:t>
            </w:r>
          </w:p>
        </w:tc>
        <w:tc>
          <w:tcPr>
            <w:tcW w:w="611" w:type="pct"/>
          </w:tcPr>
          <w:p w14:paraId="20B6E5A0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月度</w:t>
            </w:r>
          </w:p>
        </w:tc>
      </w:tr>
      <w:tr w:rsidR="001A3563" w14:paraId="6D18F579" w14:textId="77777777" w:rsidTr="00441310">
        <w:tc>
          <w:tcPr>
            <w:tcW w:w="1243" w:type="pct"/>
          </w:tcPr>
          <w:p w14:paraId="7D47EF2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加工单价</w:t>
            </w:r>
          </w:p>
        </w:tc>
        <w:tc>
          <w:tcPr>
            <w:tcW w:w="3146" w:type="pct"/>
          </w:tcPr>
          <w:p w14:paraId="4BAF05B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与合同核对，变更需审批</w:t>
            </w:r>
          </w:p>
        </w:tc>
        <w:tc>
          <w:tcPr>
            <w:tcW w:w="611" w:type="pct"/>
          </w:tcPr>
          <w:p w14:paraId="147BD14B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每批</w:t>
            </w:r>
          </w:p>
        </w:tc>
      </w:tr>
      <w:tr w:rsidR="001A3563" w14:paraId="41EABB8B" w14:textId="77777777" w:rsidTr="00441310">
        <w:tc>
          <w:tcPr>
            <w:tcW w:w="1243" w:type="pct"/>
          </w:tcPr>
          <w:p w14:paraId="718E0AE1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长账龄</w:t>
            </w:r>
            <w:r>
              <w:rPr>
                <w:rFonts w:hint="eastAsia"/>
              </w:rPr>
              <w:t>154</w:t>
            </w:r>
          </w:p>
        </w:tc>
        <w:tc>
          <w:tcPr>
            <w:tcW w:w="3146" w:type="pct"/>
          </w:tcPr>
          <w:p w14:paraId="7144578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超加工周期未收回</w:t>
            </w:r>
            <w:r>
              <w:t xml:space="preserve"> → </w:t>
            </w:r>
            <w:r>
              <w:rPr>
                <w:rFonts w:hint="eastAsia"/>
              </w:rPr>
              <w:t>追查</w:t>
            </w:r>
          </w:p>
        </w:tc>
        <w:tc>
          <w:tcPr>
            <w:tcW w:w="611" w:type="pct"/>
          </w:tcPr>
          <w:p w14:paraId="65DF486F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月度</w:t>
            </w:r>
          </w:p>
        </w:tc>
      </w:tr>
      <w:tr w:rsidR="001A3563" w14:paraId="7737B61C" w14:textId="77777777" w:rsidTr="00441310">
        <w:tc>
          <w:tcPr>
            <w:tcW w:w="1243" w:type="pct"/>
          </w:tcPr>
          <w:p w14:paraId="6529889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余料去向</w:t>
            </w:r>
          </w:p>
        </w:tc>
        <w:tc>
          <w:tcPr>
            <w:tcW w:w="3146" w:type="pct"/>
          </w:tcPr>
          <w:p w14:paraId="056981B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核对余料退回单</w:t>
            </w:r>
          </w:p>
        </w:tc>
        <w:tc>
          <w:tcPr>
            <w:tcW w:w="611" w:type="pct"/>
          </w:tcPr>
          <w:p w14:paraId="3BA2FFAF" w14:textId="77777777" w:rsidR="001A3563" w:rsidRDefault="001A3563">
            <w:pPr>
              <w:pStyle w:val="Compact"/>
              <w:jc w:val="center"/>
            </w:pPr>
            <w:r>
              <w:rPr>
                <w:rFonts w:hint="eastAsia"/>
              </w:rPr>
              <w:t>每批</w:t>
            </w:r>
          </w:p>
        </w:tc>
      </w:tr>
    </w:tbl>
    <w:p w14:paraId="2F5252B3" w14:textId="77777777" w:rsidR="001A3563" w:rsidRDefault="001A3563">
      <w:pPr>
        <w:pStyle w:val="Heading2"/>
      </w:pPr>
      <w:bookmarkStart w:id="52" w:name="固定资产生命周期衔接"/>
      <w:bookmarkEnd w:id="47"/>
      <w:bookmarkEnd w:id="51"/>
      <w:r>
        <w:lastRenderedPageBreak/>
        <w:t xml:space="preserve">4.6 </w:t>
      </w:r>
      <w:r>
        <w:rPr>
          <w:rFonts w:hint="eastAsia"/>
        </w:rPr>
        <w:t>固定资产生命周期衔接</w:t>
      </w:r>
    </w:p>
    <w:p w14:paraId="043B60B1" w14:textId="77777777" w:rsidR="001A3563" w:rsidRDefault="001A3563">
      <w:pPr>
        <w:pStyle w:val="SourceCode"/>
      </w:pPr>
      <w:r>
        <w:rPr>
          <w:rStyle w:val="VerbatimChar"/>
          <w:rFonts w:hint="eastAsia"/>
        </w:rPr>
        <w:t>验收合格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达到可使用状态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转固</w:t>
      </w:r>
      <w:r>
        <w:rPr>
          <w:rStyle w:val="VerbatimChar"/>
          <w:rFonts w:hint="eastAsia"/>
        </w:rPr>
        <w:t>(211)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次月折旧</w:t>
      </w:r>
      <w:r>
        <w:rPr>
          <w:rStyle w:val="VerbatimChar"/>
          <w:rFonts w:hint="eastAsia"/>
        </w:rPr>
        <w:t>(214)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处置</w:t>
      </w:r>
      <w:r>
        <w:br/>
      </w:r>
      <w:r>
        <w:br/>
      </w:r>
      <w:r>
        <w:rPr>
          <w:rStyle w:val="VerbatimChar"/>
          <w:rFonts w:hint="eastAsia"/>
        </w:rPr>
        <w:t>入账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    Dr 211 Cr 241/331</w:t>
      </w:r>
      <w:r>
        <w:br/>
      </w:r>
      <w:r>
        <w:rPr>
          <w:rStyle w:val="VerbatimChar"/>
          <w:rFonts w:hint="eastAsia"/>
        </w:rPr>
        <w:t>折旧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    Dr 627/642 Cr 214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按月，直线法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  <w:rFonts w:hint="eastAsia"/>
        </w:rPr>
        <w:t>处置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     Dr </w:t>
      </w:r>
      <w:r>
        <w:rPr>
          <w:rStyle w:val="VerbatimChar"/>
          <w:rFonts w:hint="eastAsia"/>
        </w:rPr>
        <w:t>214(</w:t>
      </w:r>
      <w:r>
        <w:rPr>
          <w:rStyle w:val="VerbatimChar"/>
          <w:rFonts w:hint="eastAsia"/>
        </w:rPr>
        <w:t>累计折旧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Dr </w:t>
      </w:r>
      <w:r>
        <w:rPr>
          <w:rStyle w:val="VerbatimChar"/>
          <w:rFonts w:hint="eastAsia"/>
        </w:rPr>
        <w:t>811(</w:t>
      </w:r>
      <w:r>
        <w:rPr>
          <w:rStyle w:val="VerbatimChar"/>
          <w:rFonts w:hint="eastAsia"/>
        </w:rPr>
        <w:t>净值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Cr </w:t>
      </w:r>
      <w:r>
        <w:rPr>
          <w:rStyle w:val="VerbatimChar"/>
          <w:rFonts w:hint="eastAsia"/>
        </w:rPr>
        <w:t>211(</w:t>
      </w:r>
      <w:r>
        <w:rPr>
          <w:rStyle w:val="VerbatimChar"/>
          <w:rFonts w:hint="eastAsia"/>
        </w:rPr>
        <w:t>原值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+ Dr </w:t>
      </w:r>
      <w:r>
        <w:rPr>
          <w:rStyle w:val="VerbatimChar"/>
          <w:rFonts w:hint="eastAsia"/>
        </w:rPr>
        <w:t>111/112(</w:t>
      </w:r>
      <w:r>
        <w:rPr>
          <w:rStyle w:val="VerbatimChar"/>
          <w:rFonts w:hint="eastAsia"/>
        </w:rPr>
        <w:t>售价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Cr </w:t>
      </w:r>
      <w:r>
        <w:rPr>
          <w:rStyle w:val="VerbatimChar"/>
          <w:rFonts w:hint="eastAsia"/>
        </w:rPr>
        <w:t>711(</w:t>
      </w:r>
      <w:r>
        <w:rPr>
          <w:rStyle w:val="VerbatimChar"/>
          <w:rFonts w:hint="eastAsia"/>
        </w:rPr>
        <w:t>处置收益</w:t>
      </w:r>
      <w:r>
        <w:rPr>
          <w:rStyle w:val="VerbatimChar"/>
          <w:rFonts w:hint="eastAsia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1A3563" w14:paraId="70F141FD" w14:textId="77777777" w:rsidTr="008F7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4F91A9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137E578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1A3563" w14:paraId="42DA267C" w14:textId="77777777">
        <w:tc>
          <w:tcPr>
            <w:tcW w:w="3960" w:type="dxa"/>
          </w:tcPr>
          <w:p w14:paraId="727D869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折旧方法</w:t>
            </w:r>
          </w:p>
        </w:tc>
        <w:tc>
          <w:tcPr>
            <w:tcW w:w="3960" w:type="dxa"/>
          </w:tcPr>
          <w:p w14:paraId="54A1161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直线法（</w:t>
            </w:r>
            <w:r>
              <w:rPr>
                <w:rFonts w:hint="eastAsia"/>
              </w:rPr>
              <w:t>kh</w:t>
            </w:r>
            <w:r>
              <w:rPr>
                <w:rFonts w:hint="eastAsia"/>
              </w:rPr>
              <w:t>ấ</w:t>
            </w:r>
            <w:r>
              <w:rPr>
                <w:rFonts w:hint="eastAsia"/>
              </w:rPr>
              <w:t>u</w:t>
            </w:r>
            <w:r>
              <w:t xml:space="preserve"> hao đường </w:t>
            </w:r>
            <w:r>
              <w:rPr>
                <w:rFonts w:hint="eastAsia"/>
              </w:rPr>
              <w:t>th</w:t>
            </w:r>
            <w:r>
              <w:rPr>
                <w:rFonts w:hint="eastAsia"/>
              </w:rPr>
              <w:t>ẳ</w:t>
            </w:r>
            <w:r>
              <w:rPr>
                <w:rFonts w:hint="eastAsia"/>
              </w:rPr>
              <w:t>ng</w:t>
            </w:r>
            <w:r>
              <w:rPr>
                <w:rFonts w:hint="eastAsia"/>
              </w:rPr>
              <w:t>），与税法一致</w:t>
            </w:r>
          </w:p>
        </w:tc>
      </w:tr>
      <w:tr w:rsidR="001A3563" w14:paraId="4601D2B6" w14:textId="77777777">
        <w:tc>
          <w:tcPr>
            <w:tcW w:w="3960" w:type="dxa"/>
          </w:tcPr>
          <w:p w14:paraId="4603359E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折旧年限</w:t>
            </w:r>
          </w:p>
        </w:tc>
        <w:tc>
          <w:tcPr>
            <w:tcW w:w="3960" w:type="dxa"/>
          </w:tcPr>
          <w:p w14:paraId="042CCEAF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按税法规定的最低年限（建筑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年、机器设备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年、车辆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年等）</w:t>
            </w:r>
          </w:p>
        </w:tc>
      </w:tr>
      <w:tr w:rsidR="001A3563" w14:paraId="259CAD3C" w14:textId="77777777">
        <w:tc>
          <w:tcPr>
            <w:tcW w:w="3960" w:type="dxa"/>
          </w:tcPr>
          <w:p w14:paraId="4EFD605D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残值率</w:t>
            </w:r>
          </w:p>
        </w:tc>
        <w:tc>
          <w:tcPr>
            <w:tcW w:w="3960" w:type="dxa"/>
          </w:tcPr>
          <w:p w14:paraId="6966BE3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0-10%</w:t>
            </w:r>
            <w:r>
              <w:rPr>
                <w:rFonts w:hint="eastAsia"/>
              </w:rPr>
              <w:t>，公司统一标准</w:t>
            </w:r>
          </w:p>
        </w:tc>
      </w:tr>
      <w:tr w:rsidR="001A3563" w14:paraId="1E2B84CD" w14:textId="77777777">
        <w:tc>
          <w:tcPr>
            <w:tcW w:w="3960" w:type="dxa"/>
          </w:tcPr>
          <w:p w14:paraId="06AE9B6F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卡片必填</w:t>
            </w:r>
          </w:p>
        </w:tc>
        <w:tc>
          <w:tcPr>
            <w:tcW w:w="3960" w:type="dxa"/>
          </w:tcPr>
          <w:p w14:paraId="738DB37C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资产名称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型号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存放地点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使用年限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折旧方法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残值率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启用日期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进口设备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报关单号</w:t>
            </w:r>
          </w:p>
        </w:tc>
      </w:tr>
    </w:tbl>
    <w:p w14:paraId="06925D8E" w14:textId="77777777" w:rsidR="001A3563" w:rsidRDefault="00DB7E00">
      <w:r>
        <w:pict w14:anchorId="1F5CDDDE">
          <v:rect id="_x0000_i1347" style="width:0;height:1.5pt" o:hralign="center" o:hrstd="t" o:hr="t"/>
        </w:pict>
      </w:r>
    </w:p>
    <w:p w14:paraId="70CAB045" w14:textId="398419E3" w:rsidR="001A3563" w:rsidRDefault="001A3563">
      <w:pPr>
        <w:rPr>
          <w:rFonts w:hint="eastAsia"/>
        </w:rPr>
      </w:pPr>
      <w:bookmarkStart w:id="53" w:name="附录b-待确认决策清单"/>
      <w:bookmarkEnd w:id="40"/>
      <w:bookmarkEnd w:id="52"/>
    </w:p>
    <w:p w14:paraId="2AD93177" w14:textId="4279F476" w:rsidR="001A3563" w:rsidRDefault="001A3563">
      <w:pPr>
        <w:pStyle w:val="Heading1"/>
      </w:pPr>
      <w:bookmarkStart w:id="54" w:name="附录c-案例库"/>
      <w:bookmarkEnd w:id="53"/>
      <w:r>
        <w:t xml:space="preserve">📎 </w:t>
      </w:r>
      <w:r>
        <w:rPr>
          <w:rFonts w:hint="eastAsia"/>
        </w:rPr>
        <w:t>附录</w:t>
      </w:r>
      <w:r w:rsidR="0062275B">
        <w:rPr>
          <w:rFonts w:hint="eastAsia"/>
        </w:rPr>
        <w:t>A</w:t>
      </w:r>
      <w:r>
        <w:t xml:space="preserve"> · </w:t>
      </w:r>
      <w:r>
        <w:rPr>
          <w:rFonts w:hint="eastAsia"/>
        </w:rPr>
        <w:t>案例库</w:t>
      </w:r>
    </w:p>
    <w:p w14:paraId="694B795F" w14:textId="77777777" w:rsidR="001A3563" w:rsidRDefault="001A3563">
      <w:pPr>
        <w:pStyle w:val="BlockText"/>
      </w:pPr>
      <w:r>
        <w:rPr>
          <w:rFonts w:hint="eastAsia"/>
        </w:rPr>
        <w:t>详细案例正文编制时展开，此处保留大纲索引。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10"/>
        <w:gridCol w:w="6571"/>
        <w:gridCol w:w="1775"/>
      </w:tblGrid>
      <w:tr w:rsidR="001A3563" w14:paraId="42818E1C" w14:textId="77777777" w:rsidTr="004413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0F7C14DF" w14:textId="77777777" w:rsidR="001A3563" w:rsidRDefault="001A3563">
            <w:pPr>
              <w:pStyle w:val="Compact"/>
            </w:pPr>
            <w:r>
              <w:t>#</w:t>
            </w:r>
          </w:p>
        </w:tc>
        <w:tc>
          <w:tcPr>
            <w:tcW w:w="3710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26395CF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案例</w:t>
            </w:r>
          </w:p>
        </w:tc>
        <w:tc>
          <w:tcPr>
            <w:tcW w:w="1002" w:type="pct"/>
            <w:tcBorders>
              <w:bottom w:val="none" w:sz="0" w:space="0" w:color="auto"/>
            </w:tcBorders>
            <w:shd w:val="clear" w:color="auto" w:fill="4C94D8" w:themeFill="text2" w:themeFillTint="80"/>
          </w:tcPr>
          <w:p w14:paraId="01AF70A8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涉及章节</w:t>
            </w:r>
          </w:p>
        </w:tc>
      </w:tr>
      <w:tr w:rsidR="001A3563" w14:paraId="78D5A774" w14:textId="77777777" w:rsidTr="00441310">
        <w:tc>
          <w:tcPr>
            <w:tcW w:w="288" w:type="pct"/>
          </w:tcPr>
          <w:p w14:paraId="7F35A109" w14:textId="77777777" w:rsidR="001A3563" w:rsidRDefault="001A3563">
            <w:pPr>
              <w:pStyle w:val="Compact"/>
            </w:pPr>
            <w:r>
              <w:t>1</w:t>
            </w:r>
          </w:p>
        </w:tc>
        <w:tc>
          <w:tcPr>
            <w:tcW w:w="3710" w:type="pct"/>
          </w:tcPr>
          <w:p w14:paraId="476FD772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FOB</w:t>
            </w:r>
            <w:r>
              <w:rPr>
                <w:rFonts w:hint="eastAsia"/>
              </w:rPr>
              <w:t>进口原材料</w:t>
            </w:r>
            <w:r>
              <w:t xml:space="preserve"> — </w:t>
            </w:r>
            <w:r>
              <w:rPr>
                <w:rFonts w:hint="eastAsia"/>
              </w:rPr>
              <w:t>多</w:t>
            </w:r>
            <w:r>
              <w:rPr>
                <w:rFonts w:hint="eastAsia"/>
              </w:rPr>
              <w:t>SKU</w:t>
            </w:r>
            <w:r>
              <w:rPr>
                <w:rFonts w:hint="eastAsia"/>
              </w:rPr>
              <w:t>运费分摊</w:t>
            </w:r>
          </w:p>
        </w:tc>
        <w:tc>
          <w:tcPr>
            <w:tcW w:w="1002" w:type="pct"/>
          </w:tcPr>
          <w:p w14:paraId="28A90FF3" w14:textId="77777777" w:rsidR="001A3563" w:rsidRDefault="001A3563">
            <w:pPr>
              <w:pStyle w:val="Compact"/>
            </w:pPr>
            <w:r>
              <w:t>2.3.3</w:t>
            </w:r>
          </w:p>
        </w:tc>
      </w:tr>
      <w:tr w:rsidR="001A3563" w14:paraId="0B3275F7" w14:textId="77777777" w:rsidTr="00441310">
        <w:tc>
          <w:tcPr>
            <w:tcW w:w="288" w:type="pct"/>
          </w:tcPr>
          <w:p w14:paraId="3786069A" w14:textId="77777777" w:rsidR="001A3563" w:rsidRDefault="001A3563">
            <w:pPr>
              <w:pStyle w:val="Compact"/>
            </w:pPr>
            <w:r>
              <w:t>2</w:t>
            </w:r>
          </w:p>
        </w:tc>
        <w:tc>
          <w:tcPr>
            <w:tcW w:w="3710" w:type="pct"/>
          </w:tcPr>
          <w:p w14:paraId="2BB8065B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CIF</w:t>
            </w:r>
            <w:r>
              <w:rPr>
                <w:rFonts w:hint="eastAsia"/>
              </w:rPr>
              <w:t>进口原材料</w:t>
            </w:r>
            <w:r>
              <w:t xml:space="preserve"> — </w:t>
            </w:r>
            <w:r>
              <w:rPr>
                <w:rFonts w:hint="eastAsia"/>
              </w:rPr>
              <w:t>关税可退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不可退拆分</w:t>
            </w:r>
          </w:p>
        </w:tc>
        <w:tc>
          <w:tcPr>
            <w:tcW w:w="1002" w:type="pct"/>
          </w:tcPr>
          <w:p w14:paraId="4DD8A4AE" w14:textId="77777777" w:rsidR="001A3563" w:rsidRDefault="001A3563">
            <w:pPr>
              <w:pStyle w:val="Compact"/>
            </w:pPr>
            <w:r>
              <w:t>2.3.1</w:t>
            </w:r>
          </w:p>
        </w:tc>
      </w:tr>
      <w:tr w:rsidR="001A3563" w14:paraId="219F62B4" w14:textId="77777777" w:rsidTr="00441310">
        <w:tc>
          <w:tcPr>
            <w:tcW w:w="288" w:type="pct"/>
          </w:tcPr>
          <w:p w14:paraId="29E43489" w14:textId="77777777" w:rsidR="001A3563" w:rsidRDefault="001A3563">
            <w:pPr>
              <w:pStyle w:val="Compact"/>
            </w:pPr>
            <w:r>
              <w:t>3</w:t>
            </w:r>
          </w:p>
        </w:tc>
        <w:tc>
          <w:tcPr>
            <w:tcW w:w="3710" w:type="pct"/>
          </w:tcPr>
          <w:p w14:paraId="32C04144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本地原材料</w:t>
            </w:r>
            <w:r>
              <w:t xml:space="preserve"> — </w:t>
            </w:r>
            <w:r>
              <w:rPr>
                <w:rFonts w:hint="eastAsia"/>
              </w:rPr>
              <w:t>暂估入库与发票差异</w:t>
            </w:r>
          </w:p>
        </w:tc>
        <w:tc>
          <w:tcPr>
            <w:tcW w:w="1002" w:type="pct"/>
          </w:tcPr>
          <w:p w14:paraId="14948AD9" w14:textId="77777777" w:rsidR="001A3563" w:rsidRDefault="001A3563">
            <w:pPr>
              <w:pStyle w:val="Compact"/>
            </w:pPr>
            <w:r>
              <w:t>4.1</w:t>
            </w:r>
          </w:p>
        </w:tc>
      </w:tr>
      <w:tr w:rsidR="001A3563" w14:paraId="7083EB64" w14:textId="77777777" w:rsidTr="00441310">
        <w:tc>
          <w:tcPr>
            <w:tcW w:w="288" w:type="pct"/>
          </w:tcPr>
          <w:p w14:paraId="7A9A4BE2" w14:textId="77777777" w:rsidR="001A3563" w:rsidRDefault="001A3563">
            <w:pPr>
              <w:pStyle w:val="Compact"/>
            </w:pPr>
            <w:r>
              <w:t>4</w:t>
            </w:r>
          </w:p>
        </w:tc>
        <w:tc>
          <w:tcPr>
            <w:tcW w:w="3710" w:type="pct"/>
          </w:tcPr>
          <w:p w14:paraId="0C5E1BA9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委外加工</w:t>
            </w:r>
            <w:r>
              <w:t xml:space="preserve"> — </w:t>
            </w:r>
            <w:r>
              <w:rPr>
                <w:rFonts w:hint="eastAsia"/>
              </w:rPr>
              <w:t>正常损耗场景</w:t>
            </w:r>
          </w:p>
        </w:tc>
        <w:tc>
          <w:tcPr>
            <w:tcW w:w="1002" w:type="pct"/>
          </w:tcPr>
          <w:p w14:paraId="1157CDEE" w14:textId="77777777" w:rsidR="001A3563" w:rsidRDefault="001A3563">
            <w:pPr>
              <w:pStyle w:val="Compact"/>
            </w:pPr>
            <w:r>
              <w:t>4.5.1</w:t>
            </w:r>
          </w:p>
        </w:tc>
      </w:tr>
      <w:tr w:rsidR="001A3563" w14:paraId="5D3D6E43" w14:textId="77777777" w:rsidTr="00441310">
        <w:tc>
          <w:tcPr>
            <w:tcW w:w="288" w:type="pct"/>
          </w:tcPr>
          <w:p w14:paraId="0FEA438F" w14:textId="77777777" w:rsidR="001A3563" w:rsidRDefault="001A3563">
            <w:pPr>
              <w:pStyle w:val="Compact"/>
            </w:pPr>
            <w:r>
              <w:t>5</w:t>
            </w:r>
          </w:p>
        </w:tc>
        <w:tc>
          <w:tcPr>
            <w:tcW w:w="3710" w:type="pct"/>
          </w:tcPr>
          <w:p w14:paraId="292E6B8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委外加工</w:t>
            </w:r>
            <w:r>
              <w:t xml:space="preserve"> — </w:t>
            </w:r>
            <w:r>
              <w:rPr>
                <w:rFonts w:hint="eastAsia"/>
              </w:rPr>
              <w:t>超耗索赔</w:t>
            </w:r>
          </w:p>
        </w:tc>
        <w:tc>
          <w:tcPr>
            <w:tcW w:w="1002" w:type="pct"/>
          </w:tcPr>
          <w:p w14:paraId="74E05583" w14:textId="77777777" w:rsidR="001A3563" w:rsidRDefault="001A3563">
            <w:pPr>
              <w:pStyle w:val="Compact"/>
            </w:pPr>
            <w:r>
              <w:t>4.5.1</w:t>
            </w:r>
          </w:p>
        </w:tc>
      </w:tr>
      <w:tr w:rsidR="001A3563" w14:paraId="3131909A" w14:textId="77777777" w:rsidTr="00441310">
        <w:tc>
          <w:tcPr>
            <w:tcW w:w="288" w:type="pct"/>
          </w:tcPr>
          <w:p w14:paraId="18BBDAEE" w14:textId="77777777" w:rsidR="001A3563" w:rsidRDefault="001A3563">
            <w:pPr>
              <w:pStyle w:val="Compact"/>
            </w:pPr>
            <w:r>
              <w:t>6</w:t>
            </w:r>
          </w:p>
        </w:tc>
        <w:tc>
          <w:tcPr>
            <w:tcW w:w="3710" w:type="pct"/>
          </w:tcPr>
          <w:p w14:paraId="79CAA716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委外加工</w:t>
            </w:r>
            <w:r>
              <w:t xml:space="preserve"> — </w:t>
            </w:r>
            <w:r>
              <w:rPr>
                <w:rFonts w:hint="eastAsia"/>
              </w:rPr>
              <w:t>境外委外暂准出口</w:t>
            </w:r>
          </w:p>
        </w:tc>
        <w:tc>
          <w:tcPr>
            <w:tcW w:w="1002" w:type="pct"/>
          </w:tcPr>
          <w:p w14:paraId="6E78F3E5" w14:textId="77777777" w:rsidR="001A3563" w:rsidRDefault="001A3563">
            <w:pPr>
              <w:pStyle w:val="Compact"/>
            </w:pPr>
            <w:r>
              <w:t>4.5.4</w:t>
            </w:r>
          </w:p>
        </w:tc>
      </w:tr>
      <w:tr w:rsidR="001A3563" w14:paraId="47372E0F" w14:textId="77777777" w:rsidTr="00441310">
        <w:tc>
          <w:tcPr>
            <w:tcW w:w="288" w:type="pct"/>
          </w:tcPr>
          <w:p w14:paraId="558539E3" w14:textId="77777777" w:rsidR="001A3563" w:rsidRDefault="001A3563">
            <w:pPr>
              <w:pStyle w:val="Compact"/>
            </w:pPr>
            <w:r>
              <w:t>7</w:t>
            </w:r>
          </w:p>
        </w:tc>
        <w:tc>
          <w:tcPr>
            <w:tcW w:w="3710" w:type="pct"/>
          </w:tcPr>
          <w:p w14:paraId="730AA06A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跨月委外</w:t>
            </w:r>
            <w:r>
              <w:t xml:space="preserve"> — </w:t>
            </w:r>
            <w:r>
              <w:rPr>
                <w:rFonts w:hint="eastAsia"/>
              </w:rPr>
              <w:t>月末</w:t>
            </w:r>
            <w:r>
              <w:rPr>
                <w:rFonts w:hint="eastAsia"/>
              </w:rPr>
              <w:t>154</w:t>
            </w:r>
            <w:r>
              <w:rPr>
                <w:rFonts w:hint="eastAsia"/>
              </w:rPr>
              <w:t>余额</w:t>
            </w:r>
          </w:p>
        </w:tc>
        <w:tc>
          <w:tcPr>
            <w:tcW w:w="1002" w:type="pct"/>
          </w:tcPr>
          <w:p w14:paraId="79B8F25F" w14:textId="77777777" w:rsidR="001A3563" w:rsidRDefault="001A3563">
            <w:pPr>
              <w:pStyle w:val="Compact"/>
            </w:pPr>
            <w:r>
              <w:t>4.5.3</w:t>
            </w:r>
          </w:p>
        </w:tc>
      </w:tr>
      <w:tr w:rsidR="001A3563" w14:paraId="5C2D4D77" w14:textId="77777777" w:rsidTr="00441310">
        <w:tc>
          <w:tcPr>
            <w:tcW w:w="288" w:type="pct"/>
          </w:tcPr>
          <w:p w14:paraId="2AEEBF8E" w14:textId="77777777" w:rsidR="001A3563" w:rsidRDefault="001A3563">
            <w:pPr>
              <w:pStyle w:val="Compact"/>
            </w:pPr>
            <w:r>
              <w:t>8</w:t>
            </w:r>
          </w:p>
        </w:tc>
        <w:tc>
          <w:tcPr>
            <w:tcW w:w="3710" w:type="pct"/>
          </w:tcPr>
          <w:p w14:paraId="243776B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质量折让</w:t>
            </w:r>
            <w:r>
              <w:t xml:space="preserve"> — </w:t>
            </w:r>
            <w:r>
              <w:rPr>
                <w:rFonts w:hint="eastAsia"/>
              </w:rPr>
              <w:t>不退货扣款</w:t>
            </w:r>
          </w:p>
        </w:tc>
        <w:tc>
          <w:tcPr>
            <w:tcW w:w="1002" w:type="pct"/>
          </w:tcPr>
          <w:p w14:paraId="7ED212EF" w14:textId="77777777" w:rsidR="001A3563" w:rsidRDefault="001A3563">
            <w:pPr>
              <w:pStyle w:val="Compact"/>
            </w:pPr>
            <w:r>
              <w:t>4.4</w:t>
            </w:r>
          </w:p>
        </w:tc>
      </w:tr>
      <w:tr w:rsidR="001A3563" w14:paraId="043BCB09" w14:textId="77777777" w:rsidTr="00441310">
        <w:tc>
          <w:tcPr>
            <w:tcW w:w="288" w:type="pct"/>
          </w:tcPr>
          <w:p w14:paraId="5101A4C6" w14:textId="77777777" w:rsidR="001A3563" w:rsidRDefault="001A3563">
            <w:pPr>
              <w:pStyle w:val="Compact"/>
            </w:pPr>
            <w:r>
              <w:t>9</w:t>
            </w:r>
          </w:p>
        </w:tc>
        <w:tc>
          <w:tcPr>
            <w:tcW w:w="3710" w:type="pct"/>
          </w:tcPr>
          <w:p w14:paraId="471B11E7" w14:textId="77777777" w:rsidR="001A3563" w:rsidRDefault="001A3563">
            <w:pPr>
              <w:pStyle w:val="Compact"/>
            </w:pPr>
            <w:r>
              <w:rPr>
                <w:rFonts w:hint="eastAsia"/>
              </w:rPr>
              <w:t>进口</w:t>
            </w:r>
            <w:r>
              <w:t xml:space="preserve"> — </w:t>
            </w:r>
            <w:r>
              <w:rPr>
                <w:rFonts w:hint="eastAsia"/>
              </w:rPr>
              <w:t>月末汇率重估</w:t>
            </w:r>
          </w:p>
        </w:tc>
        <w:tc>
          <w:tcPr>
            <w:tcW w:w="1002" w:type="pct"/>
          </w:tcPr>
          <w:p w14:paraId="748A99D1" w14:textId="77777777" w:rsidR="001A3563" w:rsidRDefault="001A3563">
            <w:pPr>
              <w:pStyle w:val="Compact"/>
            </w:pPr>
            <w:r>
              <w:t>4.3</w:t>
            </w:r>
          </w:p>
        </w:tc>
      </w:tr>
    </w:tbl>
    <w:p w14:paraId="1977721B" w14:textId="04E8BF29" w:rsidR="008F70BC" w:rsidRDefault="00DB7E00" w:rsidP="00441310">
      <w:r>
        <w:pict w14:anchorId="59ED7B1C">
          <v:rect id="_x0000_i1350" style="width:0;height:1.5pt" o:hralign="center" o:hrstd="t" o:hr="t"/>
        </w:pict>
      </w:r>
      <w:bookmarkEnd w:id="54"/>
    </w:p>
    <w:sectPr w:rsidR="008F70B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589A9" w14:textId="77777777" w:rsidR="00DB7E00" w:rsidRDefault="00DB7E00" w:rsidP="00F405BF">
      <w:pPr>
        <w:spacing w:after="0"/>
      </w:pPr>
      <w:r>
        <w:separator/>
      </w:r>
    </w:p>
  </w:endnote>
  <w:endnote w:type="continuationSeparator" w:id="0">
    <w:p w14:paraId="4500C8EE" w14:textId="77777777" w:rsidR="00DB7E00" w:rsidRDefault="00DB7E00" w:rsidP="00F405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BD058" w14:textId="77777777" w:rsidR="00DB7E00" w:rsidRDefault="00DB7E00" w:rsidP="00F405BF">
      <w:pPr>
        <w:spacing w:after="0"/>
      </w:pPr>
      <w:r>
        <w:separator/>
      </w:r>
    </w:p>
  </w:footnote>
  <w:footnote w:type="continuationSeparator" w:id="0">
    <w:p w14:paraId="74FFB027" w14:textId="77777777" w:rsidR="00DB7E00" w:rsidRDefault="00DB7E00" w:rsidP="00F405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12AC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0BC"/>
    <w:rsid w:val="0015000D"/>
    <w:rsid w:val="001A3563"/>
    <w:rsid w:val="00263616"/>
    <w:rsid w:val="00271746"/>
    <w:rsid w:val="00286B9D"/>
    <w:rsid w:val="002D33AB"/>
    <w:rsid w:val="00392948"/>
    <w:rsid w:val="00441310"/>
    <w:rsid w:val="00447B06"/>
    <w:rsid w:val="004506B2"/>
    <w:rsid w:val="005168A9"/>
    <w:rsid w:val="0062275B"/>
    <w:rsid w:val="00642645"/>
    <w:rsid w:val="00657B6E"/>
    <w:rsid w:val="0067537A"/>
    <w:rsid w:val="006C33E0"/>
    <w:rsid w:val="00703A51"/>
    <w:rsid w:val="00872411"/>
    <w:rsid w:val="008A49F9"/>
    <w:rsid w:val="008F70BC"/>
    <w:rsid w:val="009D416F"/>
    <w:rsid w:val="00DB7E00"/>
    <w:rsid w:val="00DC3F0C"/>
    <w:rsid w:val="00E23A52"/>
    <w:rsid w:val="00F405BF"/>
    <w:rsid w:val="00FA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B0B686"/>
  <w15:docId w15:val="{F3953D31-D601-49D1-9989-1AD7B1D3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636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405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F405BF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F405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F405BF"/>
    <w:rPr>
      <w:sz w:val="18"/>
      <w:szCs w:val="18"/>
    </w:rPr>
  </w:style>
  <w:style w:type="table" w:styleId="PlainTable2">
    <w:name w:val="Plain Table 2"/>
    <w:basedOn w:val="TableNormal"/>
    <w:rsid w:val="005168A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16</Pages>
  <Words>4760</Words>
  <Characters>6047</Characters>
  <Application>Microsoft Office Word</Application>
  <DocSecurity>0</DocSecurity>
  <Lines>863</Lines>
  <Paragraphs>982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10</cp:revision>
  <dcterms:created xsi:type="dcterms:W3CDTF">2026-07-25T04:45:00Z</dcterms:created>
  <dcterms:modified xsi:type="dcterms:W3CDTF">2026-08-08T04:24:00Z</dcterms:modified>
</cp:coreProperties>
</file>