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ACF" w:rsidRDefault="00A23ACF" w:rsidP="00A23ACF">
      <w:r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什么是</w:t>
      </w:r>
      <w:r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N</w:t>
      </w:r>
      <w:r w:rsidRPr="008C3B04">
        <w:rPr>
          <w:rFonts w:ascii="Arial" w:eastAsiaTheme="majorEastAsia" w:hAnsi="Arial" w:cs="Arial"/>
          <w:b/>
          <w:bCs/>
          <w:color w:val="32325D"/>
          <w:spacing w:val="-2"/>
          <w:sz w:val="30"/>
          <w:szCs w:val="30"/>
        </w:rPr>
        <w:t>FT</w:t>
      </w:r>
      <w:r>
        <w:t xml:space="preserve">, </w:t>
      </w:r>
      <w:r w:rsidRPr="008C3B04">
        <w:rPr>
          <w:rFonts w:asciiTheme="majorHAnsi" w:eastAsiaTheme="majorEastAsia" w:hAnsiTheme="majorHAnsi" w:cstheme="majorBidi" w:hint="eastAsia"/>
          <w:color w:val="1F4D78" w:themeColor="accent1" w:themeShade="7F"/>
          <w:sz w:val="24"/>
          <w:szCs w:val="24"/>
        </w:rPr>
        <w:t>修改为如下内容：</w:t>
      </w:r>
    </w:p>
    <w:p w:rsidR="00A23ACF" w:rsidRPr="008C3B04" w:rsidRDefault="00A23ACF" w:rsidP="00A23ACF">
      <w:pPr>
        <w:rPr>
          <w:rFonts w:eastAsia="Microsoft YaHei"/>
        </w:rPr>
      </w:pPr>
      <w:r w:rsidRPr="008C3B04">
        <w:rPr>
          <w:rFonts w:eastAsia="Microsoft YaHei" w:hint="eastAsia"/>
        </w:rPr>
        <w:t>NFT</w:t>
      </w:r>
      <w:r w:rsidRPr="008C3B04">
        <w:rPr>
          <w:rFonts w:eastAsia="Microsoft YaHei" w:hint="eastAsia"/>
        </w:rPr>
        <w:t>是</w:t>
      </w:r>
      <w:r w:rsidRPr="008C3B04">
        <w:rPr>
          <w:rFonts w:eastAsia="Microsoft YaHei" w:hint="eastAsia"/>
        </w:rPr>
        <w:t>Non-Fungible Token</w:t>
      </w:r>
      <w:r w:rsidRPr="008C3B04">
        <w:rPr>
          <w:rFonts w:eastAsia="Microsoft YaHei" w:hint="eastAsia"/>
        </w:rPr>
        <w:t>的缩写，中文称为「非同质化代币」，</w:t>
      </w:r>
      <w:r w:rsidRPr="008C3B04">
        <w:rPr>
          <w:rFonts w:eastAsia="Microsoft YaHei"/>
        </w:rPr>
        <w:t>是一种非同质化通证</w:t>
      </w:r>
      <w:r w:rsidRPr="008C3B04">
        <w:rPr>
          <w:rFonts w:eastAsia="Microsoft YaHei" w:hint="eastAsia"/>
        </w:rPr>
        <w:t>。</w:t>
      </w:r>
      <w:r w:rsidRPr="008C3B04">
        <w:rPr>
          <w:rFonts w:eastAsia="Microsoft YaHei"/>
        </w:rPr>
        <w:t>它是一个储存在区块链（以太坊、币安智能链、火币生态链等）上的数字内容作品权益（数权）的签名证明。</w:t>
      </w:r>
      <w:r w:rsidRPr="008C3B04">
        <w:rPr>
          <w:rFonts w:eastAsia="Microsoft YaHei" w:hint="eastAsia"/>
        </w:rPr>
        <w:t>通常是指开发者在以太坊平台上根据</w:t>
      </w:r>
      <w:r w:rsidRPr="008C3B04">
        <w:rPr>
          <w:rFonts w:eastAsia="Microsoft YaHei" w:hint="eastAsia"/>
        </w:rPr>
        <w:t>ERC721</w:t>
      </w:r>
      <w:r w:rsidRPr="008C3B04">
        <w:rPr>
          <w:rFonts w:eastAsia="Microsoft YaHei" w:hint="eastAsia"/>
        </w:rPr>
        <w:t>标准</w:t>
      </w:r>
      <w:r w:rsidRPr="008C3B04">
        <w:rPr>
          <w:rFonts w:eastAsia="Microsoft YaHei" w:hint="eastAsia"/>
        </w:rPr>
        <w:t>/</w:t>
      </w:r>
      <w:r w:rsidRPr="008C3B04">
        <w:rPr>
          <w:rFonts w:eastAsia="Microsoft YaHei" w:hint="eastAsia"/>
        </w:rPr>
        <w:t>协议所发行的代币，它的特性为不可分割、不可替代、独一无二的，简单来说，采用</w:t>
      </w:r>
      <w:r w:rsidRPr="008C3B04">
        <w:rPr>
          <w:rFonts w:eastAsia="Microsoft YaHei" w:hint="eastAsia"/>
        </w:rPr>
        <w:t>ERC721</w:t>
      </w:r>
      <w:r w:rsidRPr="008C3B04">
        <w:rPr>
          <w:rFonts w:eastAsia="Microsoft YaHei" w:hint="eastAsia"/>
        </w:rPr>
        <w:t>标准</w:t>
      </w:r>
      <w:r w:rsidRPr="008C3B04">
        <w:rPr>
          <w:rFonts w:eastAsia="Microsoft YaHei" w:hint="eastAsia"/>
        </w:rPr>
        <w:t>/</w:t>
      </w:r>
      <w:r w:rsidRPr="008C3B04">
        <w:rPr>
          <w:rFonts w:eastAsia="Microsoft YaHei" w:hint="eastAsia"/>
        </w:rPr>
        <w:t>协议而发行的代币就叫做</w:t>
      </w:r>
      <w:r w:rsidRPr="008C3B04">
        <w:rPr>
          <w:rFonts w:eastAsia="Microsoft YaHei" w:hint="eastAsia"/>
        </w:rPr>
        <w:t>NFT</w:t>
      </w:r>
      <w:r w:rsidRPr="008C3B04">
        <w:rPr>
          <w:rFonts w:eastAsia="Microsoft YaHei" w:hint="eastAsia"/>
        </w:rPr>
        <w:t>。简而言之，</w:t>
      </w:r>
      <w:r w:rsidRPr="008C3B04">
        <w:rPr>
          <w:rFonts w:eastAsia="Microsoft YaHei"/>
        </w:rPr>
        <w:t xml:space="preserve">NFT </w:t>
      </w:r>
      <w:r w:rsidRPr="008C3B04">
        <w:rPr>
          <w:rFonts w:eastAsia="Microsoft YaHei"/>
        </w:rPr>
        <w:t>是一种数字资产，代表现实世界的对象，如艺术、音乐、游戏内物品和视频</w:t>
      </w:r>
      <w:r w:rsidRPr="008C3B04">
        <w:rPr>
          <w:rFonts w:eastAsia="Microsoft YaHei" w:hint="eastAsia"/>
        </w:rPr>
        <w:t>。</w:t>
      </w:r>
    </w:p>
    <w:p w:rsidR="00A23ACF" w:rsidRDefault="00A23ACF" w:rsidP="00BC22A2">
      <w:pPr>
        <w:pStyle w:val="Heading3"/>
        <w:spacing w:before="0" w:after="150" w:line="405" w:lineRule="atLeast"/>
      </w:pPr>
    </w:p>
    <w:p w:rsidR="00A23ACF" w:rsidRPr="00A23ACF" w:rsidRDefault="00A23ACF" w:rsidP="00BC22A2">
      <w:pPr>
        <w:pStyle w:val="Heading3"/>
        <w:spacing w:before="0" w:after="150" w:line="405" w:lineRule="atLeast"/>
        <w:rPr>
          <w:rFonts w:ascii="Arial" w:hAnsi="Arial" w:cs="Arial"/>
          <w:color w:val="32325D"/>
          <w:spacing w:val="-2"/>
          <w:sz w:val="30"/>
          <w:szCs w:val="30"/>
        </w:rPr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ascii="Arial" w:hAnsi="Arial" w:cs="Arial"/>
          <w:b/>
          <w:bCs/>
          <w:color w:val="32325D"/>
          <w:spacing w:val="-2"/>
          <w:sz w:val="30"/>
          <w:szCs w:val="30"/>
        </w:rPr>
        <w:t>NFT</w:t>
      </w:r>
      <w:r>
        <w:rPr>
          <w:rFonts w:ascii="Arial" w:hAnsi="Arial" w:cs="Arial"/>
          <w:b/>
          <w:bCs/>
          <w:color w:val="32325D"/>
          <w:spacing w:val="-2"/>
          <w:sz w:val="30"/>
          <w:szCs w:val="30"/>
        </w:rPr>
        <w:t>是不可更改的数字资</w:t>
      </w:r>
      <w:r>
        <w:rPr>
          <w:rFonts w:ascii="Microsoft YaHei" w:eastAsia="Microsoft YaHei" w:hAnsi="Microsoft YaHei" w:cs="Microsoft YaHei" w:hint="eastAsia"/>
          <w:b/>
          <w:bCs/>
          <w:color w:val="32325D"/>
          <w:spacing w:val="-2"/>
          <w:sz w:val="30"/>
          <w:szCs w:val="30"/>
        </w:rPr>
        <w:t xml:space="preserve">产 </w:t>
      </w:r>
      <w:r w:rsidR="003B1DBD" w:rsidRPr="008554C4">
        <w:rPr>
          <w:rFonts w:hint="eastAsia"/>
        </w:rPr>
        <w:t>内容修改</w:t>
      </w:r>
      <w:r w:rsidR="003B1DBD">
        <w:rPr>
          <w:rFonts w:hint="eastAsia"/>
        </w:rPr>
        <w:t>如下：</w:t>
      </w:r>
      <w:bookmarkStart w:id="0" w:name="_GoBack"/>
      <w:bookmarkEnd w:id="0"/>
    </w:p>
    <w:p w:rsidR="00BC22A2" w:rsidRPr="008C3B04" w:rsidRDefault="003B1DBD" w:rsidP="00BC22A2">
      <w:pPr>
        <w:pStyle w:val="Heading3"/>
        <w:spacing w:before="0" w:after="150" w:line="405" w:lineRule="atLeast"/>
        <w:rPr>
          <w:rFonts w:asciiTheme="minorHAnsi" w:eastAsia="Microsoft YaHei" w:hAnsiTheme="minorHAnsi" w:cstheme="minorBidi"/>
          <w:color w:val="auto"/>
          <w:sz w:val="22"/>
          <w:szCs w:val="22"/>
        </w:rPr>
      </w:pPr>
      <w:r w:rsidRPr="003B1DBD">
        <w:rPr>
          <w:rFonts w:asciiTheme="minorHAnsi" w:eastAsia="Microsoft YaHei" w:hAnsiTheme="minorHAnsi" w:cstheme="minorBidi"/>
          <w:color w:val="auto"/>
          <w:sz w:val="22"/>
          <w:szCs w:val="22"/>
        </w:rPr>
        <w:t>因为不可替代的代币是基于区块链的，所以它们永远不能被更改、擦除或替换。同样，在证明数字内容的来源或真实性时，这是一种宝贵的品</w:t>
      </w:r>
      <w:r w:rsidRPr="003B1DBD">
        <w:rPr>
          <w:rFonts w:asciiTheme="minorHAnsi" w:eastAsia="Microsoft YaHei" w:hAnsiTheme="minorHAnsi" w:cstheme="minorBidi" w:hint="eastAsia"/>
          <w:color w:val="auto"/>
          <w:sz w:val="22"/>
          <w:szCs w:val="22"/>
        </w:rPr>
        <w:t>质</w:t>
      </w:r>
      <w:r w:rsidRPr="003B1DBD">
        <w:rPr>
          <w:rFonts w:asciiTheme="minorHAnsi" w:eastAsia="Microsoft YaHei" w:hAnsiTheme="minorHAnsi" w:cstheme="minorBidi"/>
          <w:color w:val="auto"/>
          <w:sz w:val="22"/>
          <w:szCs w:val="22"/>
        </w:rPr>
        <w:t>.</w:t>
      </w:r>
      <w:r>
        <w:rPr>
          <w:rFonts w:asciiTheme="minorHAnsi" w:eastAsia="Microsoft YaHei" w:hAnsiTheme="minorHAnsi" w:cstheme="minorBidi"/>
          <w:color w:val="auto"/>
          <w:sz w:val="22"/>
          <w:szCs w:val="22"/>
        </w:rPr>
        <w:t xml:space="preserve"> </w:t>
      </w:r>
      <w:r w:rsidR="00BC22A2" w:rsidRPr="00EA3CE3">
        <w:rPr>
          <w:rFonts w:asciiTheme="minorHAnsi" w:eastAsia="Microsoft YaHei" w:hAnsiTheme="minorHAnsi" w:cstheme="minorBidi" w:hint="eastAsia"/>
          <w:color w:val="auto"/>
          <w:sz w:val="22"/>
          <w:szCs w:val="22"/>
        </w:rPr>
        <w:t>创作者（或持有者）在为自己的数字内容作品铸造</w:t>
      </w:r>
      <w:r w:rsidR="00BC22A2" w:rsidRPr="00EA3CE3">
        <w:rPr>
          <w:rFonts w:asciiTheme="minorHAnsi" w:eastAsia="Microsoft YaHei" w:hAnsiTheme="minorHAnsi" w:cstheme="minorBidi"/>
          <w:color w:val="auto"/>
          <w:sz w:val="22"/>
          <w:szCs w:val="22"/>
        </w:rPr>
        <w:t>NFT</w:t>
      </w:r>
      <w:r w:rsidR="00BC22A2" w:rsidRPr="00EA3CE3">
        <w:rPr>
          <w:rFonts w:asciiTheme="minorHAnsi" w:eastAsia="Microsoft YaHei" w:hAnsiTheme="minorHAnsi" w:cstheme="minorBidi" w:hint="eastAsia"/>
          <w:color w:val="auto"/>
          <w:sz w:val="22"/>
          <w:szCs w:val="22"/>
        </w:rPr>
        <w:t>后，可用其作为自己对作品数权的凭证。基于</w:t>
      </w:r>
      <w:r w:rsidR="00BC22A2" w:rsidRPr="00EA3CE3">
        <w:rPr>
          <w:rFonts w:asciiTheme="minorHAnsi" w:eastAsia="Microsoft YaHei" w:hAnsiTheme="minorHAnsi" w:cstheme="minorBidi"/>
          <w:color w:val="auto"/>
          <w:sz w:val="22"/>
          <w:szCs w:val="22"/>
        </w:rPr>
        <w:t>NFT</w:t>
      </w:r>
      <w:r w:rsidR="00BC22A2" w:rsidRPr="00EA3CE3">
        <w:rPr>
          <w:rFonts w:asciiTheme="minorHAnsi" w:eastAsia="Microsoft YaHei" w:hAnsiTheme="minorHAnsi" w:cstheme="minorBidi" w:hint="eastAsia"/>
          <w:color w:val="auto"/>
          <w:sz w:val="22"/>
          <w:szCs w:val="22"/>
        </w:rPr>
        <w:t>的标准化、唯一性和流动性特点，当有人想要购买该数字内容作品的数权时，可以直接通过</w:t>
      </w:r>
      <w:r w:rsidR="00BC22A2" w:rsidRPr="00EA3CE3">
        <w:rPr>
          <w:rFonts w:asciiTheme="minorHAnsi" w:eastAsia="Microsoft YaHei" w:hAnsiTheme="minorHAnsi" w:cstheme="minorBidi"/>
          <w:color w:val="auto"/>
          <w:sz w:val="22"/>
          <w:szCs w:val="22"/>
        </w:rPr>
        <w:t>NFT</w:t>
      </w:r>
      <w:r w:rsidR="00BC22A2" w:rsidRPr="00EA3CE3">
        <w:rPr>
          <w:rFonts w:asciiTheme="minorHAnsi" w:eastAsia="Microsoft YaHei" w:hAnsiTheme="minorHAnsi" w:cstheme="minorBidi" w:hint="eastAsia"/>
          <w:color w:val="auto"/>
          <w:sz w:val="22"/>
          <w:szCs w:val="22"/>
        </w:rPr>
        <w:t>交易，快捷地完成数权转移</w:t>
      </w:r>
      <w:r w:rsidR="00BC22A2" w:rsidRPr="00EA3CE3">
        <w:rPr>
          <w:rFonts w:asciiTheme="minorHAnsi" w:eastAsia="Microsoft YaHei" w:hAnsiTheme="minorHAnsi" w:cstheme="minorBidi"/>
          <w:color w:val="auto"/>
          <w:sz w:val="22"/>
          <w:szCs w:val="22"/>
        </w:rPr>
        <w:t>。</w:t>
      </w:r>
    </w:p>
    <w:p w:rsidR="008554C4" w:rsidRPr="008554C4" w:rsidRDefault="008554C4" w:rsidP="008554C4"/>
    <w:p w:rsidR="00BC22A2" w:rsidRPr="008554C4" w:rsidRDefault="008554C4" w:rsidP="008554C4">
      <w:pPr>
        <w:pStyle w:val="Heading3"/>
        <w:spacing w:before="0" w:after="150" w:line="405" w:lineRule="atLeast"/>
        <w:rPr>
          <w:rFonts w:ascii="Arial" w:hAnsi="Arial" w:cs="Arial"/>
          <w:color w:val="32325D"/>
          <w:spacing w:val="-2"/>
          <w:sz w:val="30"/>
          <w:szCs w:val="30"/>
        </w:rPr>
      </w:pPr>
      <w:r>
        <w:rPr>
          <w:rFonts w:ascii="Arial" w:hAnsi="Arial" w:cs="Arial"/>
          <w:b/>
          <w:bCs/>
          <w:color w:val="32325D"/>
          <w:spacing w:val="-2"/>
          <w:sz w:val="30"/>
          <w:szCs w:val="30"/>
        </w:rPr>
        <w:t>NFT</w:t>
      </w:r>
      <w:r>
        <w:rPr>
          <w:rFonts w:ascii="Arial" w:hAnsi="Arial" w:cs="Arial"/>
          <w:b/>
          <w:bCs/>
          <w:color w:val="32325D"/>
          <w:spacing w:val="-2"/>
          <w:sz w:val="30"/>
          <w:szCs w:val="30"/>
        </w:rPr>
        <w:t>是独一无二且具有收藏价值的数字资</w:t>
      </w:r>
      <w:r>
        <w:rPr>
          <w:rFonts w:ascii="Microsoft YaHei" w:eastAsia="Microsoft YaHei" w:hAnsi="Microsoft YaHei" w:cs="Microsoft YaHei" w:hint="eastAsia"/>
          <w:b/>
          <w:bCs/>
          <w:color w:val="32325D"/>
          <w:spacing w:val="-2"/>
          <w:sz w:val="30"/>
          <w:szCs w:val="30"/>
        </w:rPr>
        <w:t>产，</w:t>
      </w:r>
      <w:r w:rsidRPr="008554C4">
        <w:rPr>
          <w:rFonts w:hint="eastAsia"/>
        </w:rPr>
        <w:t>内容修改</w:t>
      </w:r>
      <w:r w:rsidR="008C3B04">
        <w:rPr>
          <w:rFonts w:hint="eastAsia"/>
        </w:rPr>
        <w:t>如下：</w:t>
      </w:r>
    </w:p>
    <w:p w:rsidR="008554C4" w:rsidRPr="008C3B04" w:rsidRDefault="008554C4" w:rsidP="008554C4">
      <w:pPr>
        <w:rPr>
          <w:rFonts w:eastAsia="Microsoft YaHei"/>
        </w:rPr>
      </w:pPr>
      <w:r w:rsidRPr="008C3B04">
        <w:rPr>
          <w:rFonts w:eastAsia="Microsoft YaHei" w:hint="eastAsia"/>
        </w:rPr>
        <w:t>“</w:t>
      </w:r>
      <w:r w:rsidRPr="008C3B04">
        <w:rPr>
          <w:rFonts w:eastAsia="Microsoft YaHei"/>
        </w:rPr>
        <w:t>许多人喜欢收集独特或稀有的东西所带来的兴奋。</w:t>
      </w:r>
      <w:r w:rsidRPr="008C3B04">
        <w:rPr>
          <w:rFonts w:eastAsia="Microsoft YaHei"/>
        </w:rPr>
        <w:t>  NFT</w:t>
      </w:r>
      <w:r w:rsidRPr="008C3B04">
        <w:rPr>
          <w:rFonts w:eastAsia="Microsoft YaHei"/>
        </w:rPr>
        <w:t>提供了一种标记数字资产所有权的方法，</w:t>
      </w:r>
      <w:r w:rsidRPr="008C3B04">
        <w:rPr>
          <w:rFonts w:eastAsia="Microsoft YaHei"/>
        </w:rPr>
        <w:t xml:space="preserve"> NFT</w:t>
      </w:r>
      <w:r w:rsidRPr="008C3B04">
        <w:rPr>
          <w:rFonts w:eastAsia="Microsoft YaHei"/>
        </w:rPr>
        <w:t>作品含有可追溯的「识别信息」，从而让可复制性变得无关紧要，这可以使更多数字内容创作者放心创作</w:t>
      </w:r>
      <w:r w:rsidRPr="008C3B04">
        <w:rPr>
          <w:rFonts w:eastAsia="Microsoft YaHei" w:hint="eastAsia"/>
        </w:rPr>
        <w:t>。换言之，</w:t>
      </w:r>
      <w:r w:rsidRPr="008C3B04">
        <w:rPr>
          <w:rFonts w:eastAsia="Microsoft YaHei"/>
        </w:rPr>
        <w:t xml:space="preserve">NFT </w:t>
      </w:r>
      <w:r w:rsidRPr="008C3B04">
        <w:rPr>
          <w:rFonts w:eastAsia="Microsoft YaHei"/>
        </w:rPr>
        <w:t>为可收集内容提供了额外的合法性层，尤其是以数字资产的形</w:t>
      </w:r>
      <w:r w:rsidRPr="008C3B04">
        <w:rPr>
          <w:rFonts w:eastAsia="Microsoft YaHei" w:hint="eastAsia"/>
        </w:rPr>
        <w:t>式”</w:t>
      </w:r>
    </w:p>
    <w:p w:rsidR="008554C4" w:rsidRPr="00BC22A2" w:rsidRDefault="008554C4" w:rsidP="00BC22A2">
      <w:pPr>
        <w:spacing w:before="300" w:after="0" w:line="420" w:lineRule="atLeast"/>
        <w:jc w:val="both"/>
        <w:rPr>
          <w:rFonts w:ascii="Source Sans Pro" w:eastAsia="Times New Roman" w:hAnsi="Source Sans Pro" w:cs="Times New Roman"/>
          <w:color w:val="666666"/>
          <w:sz w:val="24"/>
          <w:szCs w:val="24"/>
        </w:rPr>
      </w:pPr>
    </w:p>
    <w:p w:rsidR="00446E06" w:rsidRPr="00446E06" w:rsidRDefault="00211C69" w:rsidP="00446E06">
      <w:pPr>
        <w:pStyle w:val="Heading2"/>
        <w:spacing w:before="0" w:after="300" w:line="825" w:lineRule="atLeast"/>
      </w:pPr>
      <w:r w:rsidRPr="008C3B04">
        <w:rPr>
          <w:rFonts w:ascii="Arial" w:hAnsi="Arial" w:cs="Arial"/>
          <w:b/>
          <w:bCs/>
          <w:color w:val="32325D"/>
          <w:spacing w:val="-2"/>
          <w:sz w:val="30"/>
          <w:szCs w:val="30"/>
        </w:rPr>
        <w:t>NFT</w:t>
      </w:r>
      <w:r w:rsidRPr="008C3B04">
        <w:rPr>
          <w:rFonts w:ascii="Arial" w:hAnsi="Arial" w:cs="Arial"/>
          <w:b/>
          <w:bCs/>
          <w:color w:val="32325D"/>
          <w:spacing w:val="-2"/>
          <w:sz w:val="30"/>
          <w:szCs w:val="30"/>
        </w:rPr>
        <w:t>的价</w:t>
      </w:r>
      <w:r w:rsidRPr="008C3B04">
        <w:rPr>
          <w:rFonts w:ascii="Arial" w:hAnsi="Arial" w:cs="Arial" w:hint="eastAsia"/>
          <w:b/>
          <w:bCs/>
          <w:color w:val="32325D"/>
          <w:spacing w:val="-2"/>
          <w:sz w:val="30"/>
          <w:szCs w:val="30"/>
        </w:rPr>
        <w:t>值，</w:t>
      </w:r>
      <w:r w:rsidRPr="008554C4">
        <w:rPr>
          <w:rFonts w:hint="eastAsia"/>
          <w:color w:val="1F4D78" w:themeColor="accent1" w:themeShade="7F"/>
          <w:sz w:val="24"/>
          <w:szCs w:val="24"/>
        </w:rPr>
        <w:t>内容修改</w:t>
      </w:r>
      <w:r w:rsidR="00446E06">
        <w:rPr>
          <w:rFonts w:hint="eastAsia"/>
          <w:color w:val="1F4D78" w:themeColor="accent1" w:themeShade="7F"/>
          <w:sz w:val="24"/>
          <w:szCs w:val="24"/>
        </w:rPr>
        <w:t>如下：</w:t>
      </w:r>
    </w:p>
    <w:p w:rsidR="00211C69" w:rsidRPr="008C3B04" w:rsidRDefault="00211C69">
      <w:pPr>
        <w:rPr>
          <w:rFonts w:eastAsia="Microsoft YaHei"/>
        </w:rPr>
      </w:pPr>
      <w:r w:rsidRPr="008C3B04">
        <w:rPr>
          <w:rFonts w:eastAsia="Microsoft YaHei"/>
        </w:rPr>
        <w:t>与所有资产一样，供求是价格的主要市场驱动因素。由于</w:t>
      </w:r>
      <w:r w:rsidRPr="008C3B04">
        <w:rPr>
          <w:rFonts w:eastAsia="Microsoft YaHei"/>
        </w:rPr>
        <w:t xml:space="preserve"> NFT </w:t>
      </w:r>
      <w:r w:rsidRPr="008C3B04">
        <w:rPr>
          <w:rFonts w:eastAsia="Microsoft YaHei"/>
        </w:rPr>
        <w:t>的稀缺性以及游戏玩家、收藏家和投资者对它们的高需求，人们通常准备为它们支付大量资</w:t>
      </w:r>
      <w:r w:rsidRPr="008C3B04">
        <w:rPr>
          <w:rFonts w:eastAsia="Microsoft YaHei" w:hint="eastAsia"/>
        </w:rPr>
        <w:t>金</w:t>
      </w:r>
    </w:p>
    <w:p w:rsidR="00211C69" w:rsidRPr="00EA3CE3" w:rsidRDefault="00211C69" w:rsidP="00211C69">
      <w:pPr>
        <w:spacing w:before="300" w:after="0" w:line="420" w:lineRule="atLeast"/>
        <w:jc w:val="both"/>
        <w:rPr>
          <w:rFonts w:eastAsia="Microsoft YaHei"/>
        </w:rPr>
      </w:pPr>
      <w:r w:rsidRPr="00EA3CE3">
        <w:rPr>
          <w:rFonts w:eastAsia="Microsoft YaHei" w:hint="eastAsia"/>
        </w:rPr>
        <w:t>目前，</w:t>
      </w:r>
      <w:r w:rsidRPr="008C3B04">
        <w:rPr>
          <w:rFonts w:eastAsia="Microsoft YaHei" w:hint="eastAsia"/>
        </w:rPr>
        <w:t>被称为</w:t>
      </w:r>
      <w:r w:rsidRPr="00EA3CE3">
        <w:rPr>
          <w:rFonts w:eastAsia="Microsoft YaHei" w:hint="eastAsia"/>
        </w:rPr>
        <w:t>被称为</w:t>
      </w:r>
      <w:r w:rsidRPr="00EA3CE3">
        <w:rPr>
          <w:rFonts w:eastAsia="Microsoft YaHei"/>
        </w:rPr>
        <w:t>NFT</w:t>
      </w:r>
      <w:r w:rsidRPr="00EA3CE3">
        <w:rPr>
          <w:rFonts w:eastAsia="Microsoft YaHei" w:hint="eastAsia"/>
        </w:rPr>
        <w:t>市场的</w:t>
      </w:r>
      <w:r w:rsidRPr="00EA3CE3">
        <w:rPr>
          <w:rFonts w:eastAsia="Microsoft YaHei"/>
        </w:rPr>
        <w:t>“</w:t>
      </w:r>
      <w:r w:rsidRPr="00EA3CE3">
        <w:rPr>
          <w:rFonts w:eastAsia="Microsoft YaHei" w:hint="eastAsia"/>
        </w:rPr>
        <w:t>亚马逊</w:t>
      </w:r>
      <w:r w:rsidRPr="00EA3CE3">
        <w:rPr>
          <w:rFonts w:eastAsia="Microsoft YaHei"/>
        </w:rPr>
        <w:t>”</w:t>
      </w:r>
      <w:r w:rsidRPr="008C3B04">
        <w:rPr>
          <w:rFonts w:eastAsia="Microsoft YaHei" w:hint="eastAsia"/>
        </w:rPr>
        <w:t>的</w:t>
      </w:r>
      <w:proofErr w:type="spellStart"/>
      <w:r w:rsidRPr="00EA3CE3">
        <w:rPr>
          <w:rFonts w:eastAsia="Microsoft YaHei"/>
        </w:rPr>
        <w:t>OpenSea</w:t>
      </w:r>
      <w:proofErr w:type="spellEnd"/>
      <w:r w:rsidRPr="00EA3CE3">
        <w:rPr>
          <w:rFonts w:eastAsia="Microsoft YaHei" w:hint="eastAsia"/>
        </w:rPr>
        <w:t>是</w:t>
      </w:r>
      <w:r w:rsidRPr="00EA3CE3">
        <w:rPr>
          <w:rFonts w:eastAsia="Microsoft YaHei"/>
        </w:rPr>
        <w:t>NFT</w:t>
      </w:r>
      <w:r w:rsidRPr="008C3B04">
        <w:rPr>
          <w:rFonts w:eastAsia="Microsoft YaHei" w:hint="eastAsia"/>
        </w:rPr>
        <w:t>领域最大的交易平台</w:t>
      </w:r>
      <w:r w:rsidRPr="00EA3CE3">
        <w:rPr>
          <w:rFonts w:eastAsia="Microsoft YaHei" w:hint="eastAsia"/>
        </w:rPr>
        <w:t>。</w:t>
      </w:r>
      <w:r w:rsidRPr="008C3B04">
        <w:rPr>
          <w:rFonts w:eastAsia="Microsoft YaHei" w:hint="eastAsia"/>
        </w:rPr>
        <w:t>目前</w:t>
      </w:r>
      <w:proofErr w:type="spellStart"/>
      <w:r w:rsidRPr="00EA3CE3">
        <w:rPr>
          <w:rFonts w:eastAsia="Microsoft YaHei"/>
        </w:rPr>
        <w:t>Opensea</w:t>
      </w:r>
      <w:proofErr w:type="spellEnd"/>
      <w:r w:rsidRPr="008C3B04">
        <w:rPr>
          <w:rFonts w:eastAsia="Microsoft YaHei" w:hint="eastAsia"/>
        </w:rPr>
        <w:t>上的交易量</w:t>
      </w:r>
      <w:r w:rsidRPr="00EA3CE3">
        <w:rPr>
          <w:rFonts w:eastAsia="Microsoft YaHei" w:hint="eastAsia"/>
        </w:rPr>
        <w:t>进入了爆发阶段，</w:t>
      </w:r>
      <w:r w:rsidRPr="008C3B04">
        <w:rPr>
          <w:rFonts w:eastAsia="Microsoft YaHei" w:hint="eastAsia"/>
        </w:rPr>
        <w:t>2021</w:t>
      </w:r>
      <w:r w:rsidRPr="008C3B04">
        <w:rPr>
          <w:rFonts w:eastAsia="Microsoft YaHei" w:hint="eastAsia"/>
        </w:rPr>
        <w:t>年</w:t>
      </w:r>
      <w:r w:rsidRPr="008C3B04">
        <w:rPr>
          <w:rFonts w:eastAsia="Microsoft YaHei" w:hint="eastAsia"/>
        </w:rPr>
        <w:t>1</w:t>
      </w:r>
      <w:r w:rsidRPr="008C3B04">
        <w:rPr>
          <w:rFonts w:eastAsia="Microsoft YaHei" w:hint="eastAsia"/>
        </w:rPr>
        <w:t>月份的交易量为</w:t>
      </w:r>
      <w:r w:rsidRPr="00EA3CE3">
        <w:rPr>
          <w:rFonts w:eastAsia="Microsoft YaHei"/>
        </w:rPr>
        <w:t>800</w:t>
      </w:r>
      <w:r w:rsidRPr="00EA3CE3">
        <w:rPr>
          <w:rFonts w:eastAsia="Microsoft YaHei" w:hint="eastAsia"/>
        </w:rPr>
        <w:t>万美元，</w:t>
      </w:r>
      <w:r w:rsidRPr="008C3B04">
        <w:rPr>
          <w:rFonts w:eastAsia="Microsoft YaHei" w:hint="eastAsia"/>
        </w:rPr>
        <w:t>到</w:t>
      </w:r>
      <w:r w:rsidRPr="00EA3CE3">
        <w:rPr>
          <w:rFonts w:eastAsia="Microsoft YaHei"/>
        </w:rPr>
        <w:t>2</w:t>
      </w:r>
      <w:r w:rsidRPr="008C3B04">
        <w:rPr>
          <w:rFonts w:eastAsia="Microsoft YaHei" w:hint="eastAsia"/>
        </w:rPr>
        <w:t>月份这个数字迅速增长为</w:t>
      </w:r>
      <w:r w:rsidRPr="00EA3CE3">
        <w:rPr>
          <w:rFonts w:eastAsia="Microsoft YaHei"/>
        </w:rPr>
        <w:t>9000</w:t>
      </w:r>
      <w:r w:rsidRPr="00EA3CE3">
        <w:rPr>
          <w:rFonts w:eastAsia="Microsoft YaHei" w:hint="eastAsia"/>
        </w:rPr>
        <w:t>万美元，</w:t>
      </w:r>
      <w:r w:rsidRPr="008C3B04">
        <w:rPr>
          <w:rFonts w:eastAsia="Microsoft YaHei" w:hint="eastAsia"/>
        </w:rPr>
        <w:t>再到</w:t>
      </w:r>
      <w:r w:rsidRPr="00EA3CE3">
        <w:rPr>
          <w:rFonts w:eastAsia="Microsoft YaHei"/>
        </w:rPr>
        <w:t>4</w:t>
      </w:r>
      <w:r w:rsidRPr="00EA3CE3">
        <w:rPr>
          <w:rFonts w:eastAsia="Microsoft YaHei" w:hint="eastAsia"/>
        </w:rPr>
        <w:t>月</w:t>
      </w:r>
      <w:r w:rsidRPr="008C3B04">
        <w:rPr>
          <w:rFonts w:eastAsia="Microsoft YaHei" w:hint="eastAsia"/>
        </w:rPr>
        <w:t>份的</w:t>
      </w:r>
      <w:r w:rsidRPr="00EA3CE3">
        <w:rPr>
          <w:rFonts w:eastAsia="Microsoft YaHei" w:hint="eastAsia"/>
        </w:rPr>
        <w:t>单日交易额便已经达到了</w:t>
      </w:r>
      <w:r w:rsidRPr="00EA3CE3">
        <w:rPr>
          <w:rFonts w:eastAsia="Microsoft YaHei"/>
        </w:rPr>
        <w:t>1991.86</w:t>
      </w:r>
      <w:r w:rsidRPr="00EA3CE3">
        <w:rPr>
          <w:rFonts w:eastAsia="Microsoft YaHei" w:hint="eastAsia"/>
        </w:rPr>
        <w:t>万美元，创造了历</w:t>
      </w:r>
      <w:r w:rsidRPr="00EA3CE3">
        <w:rPr>
          <w:rFonts w:eastAsia="Microsoft YaHei" w:hint="eastAsia"/>
        </w:rPr>
        <w:lastRenderedPageBreak/>
        <w:t>史新高。</w:t>
      </w:r>
      <w:r w:rsidRPr="008C3B04">
        <w:rPr>
          <w:rFonts w:eastAsia="Microsoft YaHei" w:hint="eastAsia"/>
        </w:rPr>
        <w:t>一些其他的</w:t>
      </w:r>
      <w:r w:rsidRPr="00EA3CE3">
        <w:rPr>
          <w:rFonts w:eastAsia="Microsoft YaHei" w:hint="eastAsia"/>
        </w:rPr>
        <w:t>比较知名的</w:t>
      </w:r>
      <w:r w:rsidRPr="00EA3CE3">
        <w:rPr>
          <w:rFonts w:eastAsia="Microsoft YaHei"/>
        </w:rPr>
        <w:t>NFT</w:t>
      </w:r>
      <w:r w:rsidRPr="00EA3CE3">
        <w:rPr>
          <w:rFonts w:eastAsia="Microsoft YaHei" w:hint="eastAsia"/>
        </w:rPr>
        <w:t>艺术品交易平台</w:t>
      </w:r>
      <w:r w:rsidRPr="008C3B04">
        <w:rPr>
          <w:rFonts w:eastAsia="Microsoft YaHei" w:hint="eastAsia"/>
        </w:rPr>
        <w:t>比如</w:t>
      </w:r>
      <w:proofErr w:type="spellStart"/>
      <w:r w:rsidRPr="00EA3CE3">
        <w:rPr>
          <w:rFonts w:eastAsia="Microsoft YaHei"/>
        </w:rPr>
        <w:t>SuperRare</w:t>
      </w:r>
      <w:proofErr w:type="spellEnd"/>
      <w:r w:rsidRPr="00EA3CE3">
        <w:rPr>
          <w:rFonts w:eastAsia="Microsoft YaHei" w:hint="eastAsia"/>
        </w:rPr>
        <w:t>、</w:t>
      </w:r>
      <w:proofErr w:type="spellStart"/>
      <w:r w:rsidRPr="00EA3CE3">
        <w:rPr>
          <w:rFonts w:eastAsia="Microsoft YaHei"/>
        </w:rPr>
        <w:t>KnownOrigin</w:t>
      </w:r>
      <w:proofErr w:type="spellEnd"/>
      <w:r w:rsidRPr="00EA3CE3">
        <w:rPr>
          <w:rFonts w:eastAsia="Microsoft YaHei" w:hint="eastAsia"/>
        </w:rPr>
        <w:t>、</w:t>
      </w:r>
      <w:proofErr w:type="spellStart"/>
      <w:r w:rsidRPr="00EA3CE3">
        <w:rPr>
          <w:rFonts w:eastAsia="Microsoft YaHei"/>
        </w:rPr>
        <w:t>Async</w:t>
      </w:r>
      <w:proofErr w:type="spellEnd"/>
      <w:r w:rsidRPr="00EA3CE3">
        <w:rPr>
          <w:rFonts w:eastAsia="Microsoft YaHei"/>
        </w:rPr>
        <w:t xml:space="preserve"> Art</w:t>
      </w:r>
      <w:r w:rsidRPr="00EA3CE3">
        <w:rPr>
          <w:rFonts w:eastAsia="Microsoft YaHei" w:hint="eastAsia"/>
        </w:rPr>
        <w:t>、</w:t>
      </w:r>
      <w:r w:rsidRPr="00EA3CE3">
        <w:rPr>
          <w:rFonts w:eastAsia="Microsoft YaHei"/>
        </w:rPr>
        <w:t>AART</w:t>
      </w:r>
      <w:r w:rsidRPr="008C3B04">
        <w:rPr>
          <w:rFonts w:eastAsia="Microsoft YaHei" w:hint="eastAsia"/>
        </w:rPr>
        <w:t>也出现了快速增长的交易额</w:t>
      </w:r>
      <w:r w:rsidRPr="00EA3CE3">
        <w:rPr>
          <w:rFonts w:eastAsia="Microsoft YaHei"/>
        </w:rPr>
        <w:t>。</w:t>
      </w:r>
      <w:r w:rsidR="004B0A66" w:rsidRPr="008C3B04">
        <w:rPr>
          <w:rFonts w:eastAsia="Microsoft YaHei" w:hint="eastAsia"/>
        </w:rPr>
        <w:t>所以</w:t>
      </w:r>
      <w:r w:rsidR="004B0A66" w:rsidRPr="008C3B04">
        <w:rPr>
          <w:rFonts w:eastAsia="Microsoft YaHei" w:hint="eastAsia"/>
        </w:rPr>
        <w:t>N</w:t>
      </w:r>
      <w:r w:rsidR="004B0A66" w:rsidRPr="008C3B04">
        <w:rPr>
          <w:rFonts w:eastAsia="Microsoft YaHei"/>
        </w:rPr>
        <w:t>FT</w:t>
      </w:r>
      <w:r w:rsidR="004B0A66" w:rsidRPr="008C3B04">
        <w:rPr>
          <w:rFonts w:eastAsia="Microsoft YaHei" w:hint="eastAsia"/>
        </w:rPr>
        <w:t>是一个时代的产物，</w:t>
      </w:r>
      <w:r w:rsidR="004B0A66" w:rsidRPr="008C3B04">
        <w:rPr>
          <w:rFonts w:eastAsia="Microsoft YaHei" w:hint="eastAsia"/>
        </w:rPr>
        <w:t>N</w:t>
      </w:r>
      <w:r w:rsidR="004B0A66" w:rsidRPr="008C3B04">
        <w:rPr>
          <w:rFonts w:eastAsia="Microsoft YaHei"/>
        </w:rPr>
        <w:t>FT</w:t>
      </w:r>
      <w:r w:rsidR="004B0A66" w:rsidRPr="008C3B04">
        <w:rPr>
          <w:rFonts w:eastAsia="Microsoft YaHei" w:hint="eastAsia"/>
        </w:rPr>
        <w:t>数字资产具有无限的</w:t>
      </w:r>
      <w:r w:rsidR="004B0A66" w:rsidRPr="008C3B04">
        <w:rPr>
          <w:rFonts w:eastAsia="Microsoft YaHei"/>
        </w:rPr>
        <w:t>商业价</w:t>
      </w:r>
      <w:r w:rsidR="004B0A66" w:rsidRPr="008C3B04">
        <w:rPr>
          <w:rFonts w:eastAsia="Microsoft YaHei" w:hint="eastAsia"/>
        </w:rPr>
        <w:t>值</w:t>
      </w:r>
      <w:r w:rsidR="009506A0" w:rsidRPr="008C3B04">
        <w:rPr>
          <w:rFonts w:eastAsia="Microsoft YaHei" w:hint="eastAsia"/>
        </w:rPr>
        <w:t>和前景</w:t>
      </w:r>
      <w:r w:rsidR="004B0A66" w:rsidRPr="008C3B04">
        <w:rPr>
          <w:rFonts w:eastAsia="Microsoft YaHei" w:hint="eastAsia"/>
        </w:rPr>
        <w:t>。</w:t>
      </w:r>
    </w:p>
    <w:p w:rsidR="00211C69" w:rsidRDefault="00211C69"/>
    <w:p w:rsidR="00211C69" w:rsidRPr="008C3B04" w:rsidRDefault="00211C69" w:rsidP="00211C69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>
        <w:rPr>
          <w:rFonts w:ascii="Microsoft YaHei" w:eastAsia="Microsoft YaHei" w:hAnsi="Microsoft YaHei" w:cs="Microsoft YaHei" w:hint="eastAsia"/>
          <w:color w:val="525F7F"/>
        </w:rPr>
        <w:t>部分交易案例：</w:t>
      </w:r>
      <w:r w:rsidR="00732F93" w:rsidRPr="008C3B04">
        <w:rPr>
          <w:rFonts w:asciiTheme="majorHAnsi" w:eastAsiaTheme="majorEastAsia" w:hAnsiTheme="majorHAnsi" w:cstheme="majorBidi" w:hint="eastAsia"/>
          <w:color w:val="1F4D78" w:themeColor="accent1" w:themeShade="7F"/>
          <w:sz w:val="24"/>
          <w:szCs w:val="24"/>
          <w:u w:val="single"/>
        </w:rPr>
        <w:t>注意有超链接在里面</w:t>
      </w:r>
    </w:p>
    <w:p w:rsidR="00BC22A2" w:rsidRDefault="003B1DBD">
      <w:hyperlink r:id="rId4" w:history="1">
        <w:r w:rsidR="00732F93" w:rsidRPr="00732F93">
          <w:rPr>
            <w:rStyle w:val="Hyperlink"/>
            <w:rFonts w:ascii="Source Sans Pro" w:hAnsi="Source Sans Pro" w:hint="eastAsia"/>
            <w:sz w:val="21"/>
            <w:szCs w:val="21"/>
            <w:shd w:val="clear" w:color="auto" w:fill="FFFFFF"/>
          </w:rPr>
          <w:t>艺术作品</w:t>
        </w:r>
      </w:hyperlink>
      <w:r w:rsidR="00732F93">
        <w:rPr>
          <w:rFonts w:ascii="Source Sans Pro" w:hAnsi="Source Sans Pro" w:hint="eastAsia"/>
          <w:color w:val="787878"/>
          <w:sz w:val="21"/>
          <w:szCs w:val="21"/>
          <w:shd w:val="clear" w:color="auto" w:fill="FFFFFF"/>
        </w:rPr>
        <w:t>：</w:t>
      </w:r>
      <w:r w:rsidR="00732F93" w:rsidRPr="008C3B04">
        <w:rPr>
          <w:rFonts w:eastAsia="Microsoft YaHei" w:hint="eastAsia"/>
        </w:rPr>
        <w:t>2021</w:t>
      </w:r>
      <w:r w:rsidR="00732F93" w:rsidRPr="008C3B04">
        <w:rPr>
          <w:rFonts w:eastAsia="Microsoft YaHei" w:hint="eastAsia"/>
        </w:rPr>
        <w:t>年</w:t>
      </w:r>
      <w:r w:rsidR="00732F93" w:rsidRPr="008C3B04">
        <w:rPr>
          <w:rFonts w:eastAsia="Microsoft YaHei"/>
        </w:rPr>
        <w:t>3</w:t>
      </w:r>
      <w:r w:rsidR="00732F93" w:rsidRPr="008C3B04">
        <w:rPr>
          <w:rFonts w:eastAsia="Microsoft YaHei"/>
        </w:rPr>
        <w:t>月</w:t>
      </w:r>
      <w:r w:rsidR="00732F93" w:rsidRPr="008C3B04">
        <w:rPr>
          <w:rFonts w:eastAsia="Microsoft YaHei"/>
        </w:rPr>
        <w:t>11</w:t>
      </w:r>
      <w:r w:rsidR="00732F93" w:rsidRPr="008C3B04">
        <w:rPr>
          <w:rFonts w:eastAsia="Microsoft YaHei"/>
        </w:rPr>
        <w:t>日，一枚代表着艺术家</w:t>
      </w:r>
      <w:r w:rsidR="00732F93" w:rsidRPr="008C3B04">
        <w:rPr>
          <w:rFonts w:eastAsia="Microsoft YaHei"/>
        </w:rPr>
        <w:t xml:space="preserve"> </w:t>
      </w:r>
      <w:proofErr w:type="spellStart"/>
      <w:r w:rsidR="00732F93" w:rsidRPr="008C3B04">
        <w:rPr>
          <w:rFonts w:eastAsia="Microsoft YaHei"/>
        </w:rPr>
        <w:t>Beeple</w:t>
      </w:r>
      <w:proofErr w:type="spellEnd"/>
      <w:r w:rsidR="00732F93" w:rsidRPr="008C3B04">
        <w:rPr>
          <w:rFonts w:eastAsia="Microsoft YaHei"/>
        </w:rPr>
        <w:t>所创作的艺术作品</w:t>
      </w:r>
      <w:r w:rsidR="00732F93" w:rsidRPr="008C3B04">
        <w:rPr>
          <w:rFonts w:eastAsia="Microsoft YaHei"/>
        </w:rPr>
        <w:t>——</w:t>
      </w:r>
      <w:r w:rsidR="00732F93" w:rsidRPr="008C3B04">
        <w:rPr>
          <w:rFonts w:eastAsia="Microsoft YaHei"/>
        </w:rPr>
        <w:t>《每一天：前</w:t>
      </w:r>
      <w:r w:rsidR="00732F93" w:rsidRPr="008C3B04">
        <w:rPr>
          <w:rFonts w:eastAsia="Microsoft YaHei"/>
        </w:rPr>
        <w:t>5000</w:t>
      </w:r>
      <w:r w:rsidR="00732F93" w:rsidRPr="008C3B04">
        <w:rPr>
          <w:rFonts w:eastAsia="Microsoft YaHei"/>
        </w:rPr>
        <w:t>天》的所有权的</w:t>
      </w:r>
      <w:r w:rsidR="00732F93" w:rsidRPr="008C3B04">
        <w:rPr>
          <w:rFonts w:eastAsia="Microsoft YaHei"/>
        </w:rPr>
        <w:t>NFT</w:t>
      </w:r>
      <w:r w:rsidR="00732F93" w:rsidRPr="008C3B04">
        <w:rPr>
          <w:rFonts w:eastAsia="Microsoft YaHei"/>
        </w:rPr>
        <w:t>，在佳士得拍卖行以</w:t>
      </w:r>
      <w:r w:rsidR="00732F93" w:rsidRPr="008C3B04">
        <w:rPr>
          <w:rFonts w:eastAsia="Microsoft YaHei"/>
        </w:rPr>
        <w:t>69346250</w:t>
      </w:r>
      <w:r w:rsidR="00732F93" w:rsidRPr="008C3B04">
        <w:rPr>
          <w:rFonts w:eastAsia="Microsoft YaHei"/>
        </w:rPr>
        <w:t>美元（约合人民币</w:t>
      </w:r>
      <w:r w:rsidR="00732F93" w:rsidRPr="008C3B04">
        <w:rPr>
          <w:rFonts w:eastAsia="Microsoft YaHei"/>
        </w:rPr>
        <w:t>4.51</w:t>
      </w:r>
      <w:r w:rsidR="00732F93" w:rsidRPr="008C3B04">
        <w:rPr>
          <w:rFonts w:eastAsia="Microsoft YaHei"/>
        </w:rPr>
        <w:t>亿元）的竞拍价售</w:t>
      </w:r>
      <w:r w:rsidR="00732F93" w:rsidRPr="008C3B04">
        <w:rPr>
          <w:rFonts w:eastAsia="Microsoft YaHei" w:hint="eastAsia"/>
        </w:rPr>
        <w:t>出</w:t>
      </w:r>
      <w:r w:rsidR="005F0E84" w:rsidRPr="008C3B04">
        <w:rPr>
          <w:rFonts w:eastAsia="Microsoft YaHei" w:hint="eastAsia"/>
        </w:rPr>
        <w:t>.</w:t>
      </w:r>
    </w:p>
    <w:p w:rsidR="00EA3CE3" w:rsidRDefault="00EA3CE3" w:rsidP="00885BAB">
      <w:pPr>
        <w:rPr>
          <w:rFonts w:ascii="Microsoft YaHei" w:eastAsia="Microsoft YaHei" w:hAnsi="Microsoft YaHei" w:cs="Microsoft YaHei"/>
          <w:color w:val="666666"/>
        </w:rPr>
      </w:pPr>
    </w:p>
    <w:p w:rsidR="00EA3CE3" w:rsidRDefault="003B1DBD" w:rsidP="00885BAB">
      <w:pPr>
        <w:rPr>
          <w:rFonts w:ascii="Microsoft YaHei" w:eastAsia="Microsoft YaHei" w:hAnsi="Microsoft YaHei" w:cs="Microsoft YaHei"/>
          <w:color w:val="787878"/>
          <w:sz w:val="21"/>
          <w:szCs w:val="21"/>
          <w:shd w:val="clear" w:color="auto" w:fill="FFFFFF"/>
        </w:rPr>
      </w:pPr>
      <w:hyperlink r:id="rId5" w:history="1">
        <w:r w:rsidR="002C3DEB" w:rsidRPr="002C3DEB">
          <w:rPr>
            <w:rStyle w:val="Hyperlink"/>
            <w:rFonts w:ascii="Source Sans Pro" w:hAnsi="Source Sans Pro"/>
            <w:sz w:val="21"/>
            <w:szCs w:val="21"/>
            <w:shd w:val="clear" w:color="auto" w:fill="FFFFFF"/>
          </w:rPr>
          <w:t>网络聊天工具</w:t>
        </w:r>
      </w:hyperlink>
      <w:r w:rsidR="005F0E84">
        <w:rPr>
          <w:rFonts w:ascii="Source Sans Pro" w:hAnsi="Source Sans Pro" w:hint="eastAsia"/>
          <w:color w:val="787878"/>
          <w:sz w:val="21"/>
          <w:szCs w:val="21"/>
          <w:shd w:val="clear" w:color="auto" w:fill="FFFFFF"/>
        </w:rPr>
        <w:t>：</w:t>
      </w:r>
      <w:r w:rsidR="005F0E84" w:rsidRPr="008C3B04">
        <w:rPr>
          <w:rFonts w:eastAsia="Microsoft YaHei"/>
        </w:rPr>
        <w:t>3</w:t>
      </w:r>
      <w:r w:rsidR="005F0E84" w:rsidRPr="008C3B04">
        <w:rPr>
          <w:rFonts w:eastAsia="Microsoft YaHei"/>
        </w:rPr>
        <w:t>月</w:t>
      </w:r>
      <w:r w:rsidR="005F0E84" w:rsidRPr="008C3B04">
        <w:rPr>
          <w:rFonts w:eastAsia="Microsoft YaHei"/>
        </w:rPr>
        <w:t>23</w:t>
      </w:r>
      <w:r w:rsidR="005F0E84" w:rsidRPr="008C3B04">
        <w:rPr>
          <w:rFonts w:eastAsia="Microsoft YaHei"/>
        </w:rPr>
        <w:t>日，</w:t>
      </w:r>
      <w:r w:rsidR="005F0E84" w:rsidRPr="008C3B04">
        <w:rPr>
          <w:rFonts w:eastAsia="Microsoft YaHei"/>
        </w:rPr>
        <w:t>Twitter</w:t>
      </w:r>
      <w:r w:rsidR="005F0E84" w:rsidRPr="008C3B04">
        <w:rPr>
          <w:rFonts w:eastAsia="Microsoft YaHei"/>
        </w:rPr>
        <w:t>联合创始人</w:t>
      </w:r>
      <w:r w:rsidR="005F0E84" w:rsidRPr="008C3B04">
        <w:rPr>
          <w:rFonts w:eastAsia="Microsoft YaHei"/>
        </w:rPr>
        <w:t>Jack Dorsey</w:t>
      </w:r>
      <w:r w:rsidR="005F0E84" w:rsidRPr="008C3B04">
        <w:rPr>
          <w:rFonts w:eastAsia="Microsoft YaHei"/>
        </w:rPr>
        <w:t>，将第一条推特以</w:t>
      </w:r>
      <w:r w:rsidR="005F0E84" w:rsidRPr="008C3B04">
        <w:rPr>
          <w:rFonts w:eastAsia="Microsoft YaHei"/>
        </w:rPr>
        <w:t>NTF</w:t>
      </w:r>
      <w:r w:rsidR="005F0E84" w:rsidRPr="008C3B04">
        <w:rPr>
          <w:rFonts w:eastAsia="Microsoft YaHei"/>
        </w:rPr>
        <w:t>形式拍卖，成交价超过</w:t>
      </w:r>
      <w:r w:rsidR="005F0E84" w:rsidRPr="008C3B04">
        <w:rPr>
          <w:rFonts w:eastAsia="Microsoft YaHei"/>
        </w:rPr>
        <w:t>290</w:t>
      </w:r>
      <w:r w:rsidR="005F0E84" w:rsidRPr="008C3B04">
        <w:rPr>
          <w:rFonts w:eastAsia="Microsoft YaHei"/>
        </w:rPr>
        <w:t>万美</w:t>
      </w:r>
      <w:r w:rsidR="005F0E84" w:rsidRPr="008C3B04">
        <w:rPr>
          <w:rFonts w:eastAsia="Microsoft YaHei" w:hint="eastAsia"/>
        </w:rPr>
        <w:t>元</w:t>
      </w:r>
      <w:r w:rsidR="005F0E84" w:rsidRPr="008C3B04">
        <w:rPr>
          <w:rFonts w:eastAsia="Microsoft YaHei"/>
        </w:rPr>
        <w:t>.</w:t>
      </w:r>
    </w:p>
    <w:p w:rsidR="00ED1863" w:rsidRDefault="00ED1863"/>
    <w:p w:rsidR="00ED1863" w:rsidRDefault="003B1DBD">
      <w:hyperlink r:id="rId6" w:history="1">
        <w:r w:rsidR="004F662C" w:rsidRPr="00D932E7">
          <w:rPr>
            <w:rStyle w:val="Hyperlink"/>
            <w:rFonts w:ascii="Source Sans Pro" w:hAnsi="Source Sans Pro"/>
            <w:sz w:val="21"/>
            <w:szCs w:val="21"/>
            <w:shd w:val="clear" w:color="auto" w:fill="FFFFFF"/>
          </w:rPr>
          <w:t>食品</w:t>
        </w:r>
      </w:hyperlink>
      <w:r w:rsidR="004F662C">
        <w:rPr>
          <w:rFonts w:ascii="Source Sans Pro" w:hAnsi="Source Sans Pro" w:hint="eastAsia"/>
          <w:color w:val="787878"/>
          <w:sz w:val="21"/>
          <w:szCs w:val="21"/>
          <w:shd w:val="clear" w:color="auto" w:fill="FFFFFF"/>
        </w:rPr>
        <w:t>：</w:t>
      </w:r>
      <w:r w:rsidR="004F662C" w:rsidRPr="008C3B04">
        <w:rPr>
          <w:rFonts w:eastAsia="Microsoft YaHei"/>
        </w:rPr>
        <w:t>必胜客加拿大公司推出了一款</w:t>
      </w:r>
      <w:r w:rsidR="004F662C" w:rsidRPr="008C3B04">
        <w:rPr>
          <w:rFonts w:eastAsia="Microsoft YaHei"/>
        </w:rPr>
        <w:t>“</w:t>
      </w:r>
      <w:r w:rsidR="004F662C" w:rsidRPr="008C3B04">
        <w:rPr>
          <w:rFonts w:eastAsia="Microsoft YaHei"/>
        </w:rPr>
        <w:t>像素化披萨</w:t>
      </w:r>
      <w:r w:rsidR="004F662C" w:rsidRPr="008C3B04">
        <w:rPr>
          <w:rFonts w:eastAsia="Microsoft YaHei"/>
        </w:rPr>
        <w:t>”</w:t>
      </w:r>
      <w:r w:rsidR="004F662C" w:rsidRPr="008C3B04">
        <w:rPr>
          <w:rFonts w:eastAsia="Microsoft YaHei"/>
        </w:rPr>
        <w:t>艺术品，并将其以</w:t>
      </w:r>
      <w:r w:rsidR="004F662C" w:rsidRPr="008C3B04">
        <w:rPr>
          <w:rFonts w:eastAsia="Microsoft YaHei"/>
        </w:rPr>
        <w:t xml:space="preserve"> 0.0001 ETH</w:t>
      </w:r>
      <w:r w:rsidR="004F662C" w:rsidRPr="008C3B04">
        <w:rPr>
          <w:rFonts w:eastAsia="Microsoft YaHei"/>
        </w:rPr>
        <w:t>（约合</w:t>
      </w:r>
      <w:r w:rsidR="004F662C" w:rsidRPr="008C3B04">
        <w:rPr>
          <w:rFonts w:eastAsia="Microsoft YaHei"/>
        </w:rPr>
        <w:t xml:space="preserve"> 0.18 </w:t>
      </w:r>
      <w:r w:rsidR="004F662C" w:rsidRPr="008C3B04">
        <w:rPr>
          <w:rFonts w:eastAsia="Microsoft YaHei"/>
        </w:rPr>
        <w:t>美元）的价格挂在了</w:t>
      </w:r>
      <w:r w:rsidR="004F662C" w:rsidRPr="008C3B04">
        <w:rPr>
          <w:rFonts w:eastAsia="Microsoft YaHei"/>
        </w:rPr>
        <w:t xml:space="preserve"> NFT </w:t>
      </w:r>
      <w:r w:rsidR="004F662C" w:rsidRPr="008C3B04">
        <w:rPr>
          <w:rFonts w:eastAsia="Microsoft YaHei"/>
        </w:rPr>
        <w:t>交易平台</w:t>
      </w:r>
      <w:r w:rsidR="004F662C" w:rsidRPr="008C3B04">
        <w:rPr>
          <w:rFonts w:eastAsia="Microsoft YaHei"/>
        </w:rPr>
        <w:t xml:space="preserve"> </w:t>
      </w:r>
      <w:proofErr w:type="spellStart"/>
      <w:r w:rsidR="004F662C" w:rsidRPr="008C3B04">
        <w:rPr>
          <w:rFonts w:eastAsia="Microsoft YaHei"/>
        </w:rPr>
        <w:t>Rarible</w:t>
      </w:r>
      <w:proofErr w:type="spellEnd"/>
      <w:r w:rsidR="004F662C" w:rsidRPr="008C3B04">
        <w:rPr>
          <w:rFonts w:eastAsia="Microsoft YaHei"/>
        </w:rPr>
        <w:t xml:space="preserve"> </w:t>
      </w:r>
      <w:r w:rsidR="004F662C" w:rsidRPr="008C3B04">
        <w:rPr>
          <w:rFonts w:eastAsia="Microsoft YaHei"/>
        </w:rPr>
        <w:t>上</w:t>
      </w:r>
      <w:r w:rsidR="004F662C" w:rsidRPr="008C3B04">
        <w:rPr>
          <w:rFonts w:eastAsia="Microsoft YaHei" w:hint="eastAsia"/>
        </w:rPr>
        <w:t>。</w:t>
      </w:r>
    </w:p>
    <w:p w:rsidR="00ED1863" w:rsidRDefault="00ED1863"/>
    <w:p w:rsidR="00446E06" w:rsidRDefault="00446E06"/>
    <w:p w:rsidR="00EA3CE3" w:rsidRPr="008C3B04" w:rsidRDefault="00ED1863">
      <w:pPr>
        <w:rPr>
          <w:rFonts w:ascii="Arial" w:eastAsiaTheme="majorEastAsia" w:hAnsi="Arial" w:cs="Arial"/>
          <w:b/>
          <w:bCs/>
          <w:color w:val="32325D"/>
          <w:spacing w:val="-2"/>
          <w:sz w:val="30"/>
          <w:szCs w:val="30"/>
        </w:rPr>
      </w:pPr>
      <w:r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铸造</w:t>
      </w:r>
      <w:r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N</w:t>
      </w:r>
      <w:r w:rsidRPr="008C3B04">
        <w:rPr>
          <w:rFonts w:ascii="Arial" w:eastAsiaTheme="majorEastAsia" w:hAnsi="Arial" w:cs="Arial"/>
          <w:b/>
          <w:bCs/>
          <w:color w:val="32325D"/>
          <w:spacing w:val="-2"/>
          <w:sz w:val="30"/>
          <w:szCs w:val="30"/>
        </w:rPr>
        <w:t>FT</w:t>
      </w:r>
      <w:r w:rsidR="00804CB7" w:rsidRPr="008C3B04">
        <w:rPr>
          <w:rFonts w:ascii="Arial" w:eastAsiaTheme="majorEastAsia" w:hAnsi="Arial" w:cs="Arial"/>
          <w:b/>
          <w:bCs/>
          <w:color w:val="32325D"/>
          <w:spacing w:val="-2"/>
          <w:sz w:val="30"/>
          <w:szCs w:val="30"/>
        </w:rPr>
        <w:t xml:space="preserve"> </w:t>
      </w:r>
      <w:r w:rsidR="008C3B04"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添加</w:t>
      </w:r>
      <w:r w:rsidR="00804CB7"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以下内容</w:t>
      </w:r>
      <w:r w:rsidR="008C3B04"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或者网站添加如何铸造</w:t>
      </w:r>
      <w:r w:rsidR="008C3B04"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N</w:t>
      </w:r>
      <w:r w:rsidR="008C3B04" w:rsidRPr="008C3B04">
        <w:rPr>
          <w:rFonts w:ascii="Arial" w:eastAsiaTheme="majorEastAsia" w:hAnsi="Arial" w:cs="Arial"/>
          <w:b/>
          <w:bCs/>
          <w:color w:val="32325D"/>
          <w:spacing w:val="-2"/>
          <w:sz w:val="30"/>
          <w:szCs w:val="30"/>
        </w:rPr>
        <w:t>FT</w:t>
      </w:r>
      <w:r w:rsidR="008C3B04"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选项</w:t>
      </w:r>
      <w:r w:rsidR="00804CB7" w:rsidRPr="008C3B04">
        <w:rPr>
          <w:rFonts w:ascii="Arial" w:eastAsiaTheme="majorEastAsia" w:hAnsi="Arial" w:cs="Arial" w:hint="eastAsia"/>
          <w:b/>
          <w:bCs/>
          <w:color w:val="32325D"/>
          <w:spacing w:val="-2"/>
          <w:sz w:val="30"/>
          <w:szCs w:val="30"/>
        </w:rPr>
        <w:t>：</w:t>
      </w:r>
    </w:p>
    <w:p w:rsidR="00EA3CE3" w:rsidRPr="00EA3CE3" w:rsidRDefault="008C3B04" w:rsidP="00EA3CE3">
      <w:pPr>
        <w:spacing w:after="0" w:line="300" w:lineRule="atLeast"/>
        <w:rPr>
          <w:rFonts w:ascii="Times New Roman" w:eastAsia="Microsoft YaHei" w:hAnsi="Times New Roman" w:cs="Times New Roman"/>
          <w:sz w:val="20"/>
          <w:szCs w:val="20"/>
        </w:rPr>
      </w:pPr>
      <w:r w:rsidRPr="008C3B04">
        <w:rPr>
          <w:rFonts w:ascii="Times New Roman" w:eastAsia="Microsoft YaHei" w:hAnsi="Times New Roman" w:cs="Times New Roman"/>
          <w:sz w:val="20"/>
          <w:szCs w:val="20"/>
        </w:rPr>
        <w:t>首先</w:t>
      </w:r>
      <w:r w:rsidR="00EA3CE3" w:rsidRPr="008C3B04">
        <w:rPr>
          <w:rFonts w:ascii="Times New Roman" w:eastAsia="Microsoft YaHei" w:hAnsi="Times New Roman" w:cs="Times New Roman"/>
          <w:sz w:val="20"/>
          <w:szCs w:val="20"/>
        </w:rPr>
        <w:t>您需要</w:t>
      </w:r>
      <w:r w:rsidR="00EA3CE3" w:rsidRPr="00EA3CE3">
        <w:rPr>
          <w:rFonts w:ascii="Times New Roman" w:eastAsia="Microsoft YaHei" w:hAnsi="Times New Roman" w:cs="Times New Roman"/>
          <w:sz w:val="20"/>
          <w:szCs w:val="20"/>
        </w:rPr>
        <w:t>申请</w:t>
      </w:r>
      <w:r w:rsidR="00EA3CE3" w:rsidRPr="00EA3CE3">
        <w:rPr>
          <w:rFonts w:ascii="Times New Roman" w:eastAsia="Microsoft YaHei" w:hAnsi="Times New Roman" w:cs="Times New Roman"/>
          <w:sz w:val="20"/>
          <w:szCs w:val="20"/>
        </w:rPr>
        <w:t>NFT</w:t>
      </w:r>
      <w:r w:rsidR="00EA3CE3" w:rsidRPr="00EA3CE3">
        <w:rPr>
          <w:rFonts w:ascii="Times New Roman" w:eastAsia="Microsoft YaHei" w:hAnsi="Times New Roman" w:cs="Times New Roman"/>
          <w:sz w:val="20"/>
          <w:szCs w:val="20"/>
        </w:rPr>
        <w:t>铸造资格？</w:t>
      </w:r>
    </w:p>
    <w:p w:rsidR="00EA3CE3" w:rsidRPr="00EA3CE3" w:rsidRDefault="00EA3CE3" w:rsidP="00EA3CE3">
      <w:pPr>
        <w:spacing w:after="0" w:line="420" w:lineRule="atLeast"/>
        <w:rPr>
          <w:rFonts w:ascii="Times New Roman" w:eastAsia="Microsoft YaHei" w:hAnsi="Times New Roman" w:cs="Times New Roman"/>
          <w:sz w:val="20"/>
          <w:szCs w:val="20"/>
        </w:rPr>
      </w:pPr>
      <w:r w:rsidRPr="008C3B04">
        <w:rPr>
          <w:rFonts w:ascii="Times New Roman" w:eastAsia="Microsoft YaHei" w:hAnsi="Times New Roman" w:cs="Times New Roman"/>
          <w:sz w:val="20"/>
          <w:szCs w:val="20"/>
        </w:rPr>
        <w:t>如您的账号还未实名认证，请先注册并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进行实名认证。</w:t>
      </w:r>
    </w:p>
    <w:p w:rsidR="00EA3CE3" w:rsidRPr="00EA3CE3" w:rsidRDefault="00EA3CE3" w:rsidP="00EA3CE3">
      <w:pPr>
        <w:spacing w:after="0" w:line="420" w:lineRule="atLeast"/>
        <w:rPr>
          <w:rFonts w:ascii="Times New Roman" w:eastAsia="Microsoft YaHei" w:hAnsi="Times New Roman" w:cs="Times New Roman"/>
          <w:sz w:val="20"/>
          <w:szCs w:val="20"/>
        </w:rPr>
      </w:pPr>
      <w:r w:rsidRPr="00EA3CE3">
        <w:rPr>
          <w:rFonts w:ascii="Times New Roman" w:eastAsia="Microsoft YaHei" w:hAnsi="Times New Roman" w:cs="Times New Roman"/>
          <w:sz w:val="20"/>
          <w:szCs w:val="20"/>
        </w:rPr>
        <w:t>如果已经完成实名认证，请点击顶部导航栏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“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铸造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NFT”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按钮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 </w:t>
      </w:r>
      <w:r w:rsidRPr="008C3B04">
        <w:rPr>
          <w:rFonts w:ascii="Segoe UI Symbol" w:eastAsia="Microsoft YaHei" w:hAnsi="Segoe UI Symbol" w:cs="Segoe UI Symbol"/>
          <w:sz w:val="20"/>
          <w:szCs w:val="20"/>
        </w:rPr>
        <w:t>➡</w:t>
      </w:r>
      <w:r w:rsidRPr="008C3B04">
        <w:rPr>
          <w:rFonts w:ascii="Times New Roman" w:eastAsia="Microsoft YaHei" w:hAnsi="Times New Roman" w:cs="Times New Roman"/>
          <w:sz w:val="20"/>
          <w:szCs w:val="20"/>
        </w:rPr>
        <w:t> 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阅读并同意《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NFT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铸造协议》，点击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“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确认申请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” </w:t>
      </w:r>
      <w:r w:rsidRPr="008C3B04">
        <w:rPr>
          <w:rFonts w:ascii="Segoe UI Symbol" w:eastAsia="Microsoft YaHei" w:hAnsi="Segoe UI Symbol" w:cs="Segoe UI Symbol"/>
          <w:sz w:val="20"/>
          <w:szCs w:val="20"/>
        </w:rPr>
        <w:t>➡</w:t>
      </w:r>
      <w:r w:rsidRPr="008C3B04">
        <w:rPr>
          <w:rFonts w:ascii="Times New Roman" w:eastAsia="Microsoft YaHei" w:hAnsi="Times New Roman" w:cs="Times New Roman"/>
          <w:sz w:val="20"/>
          <w:szCs w:val="20"/>
        </w:rPr>
        <w:t> 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设置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NFT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资产账户密码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 </w:t>
      </w:r>
      <w:r w:rsidRPr="008C3B04">
        <w:rPr>
          <w:rFonts w:ascii="Segoe UI Symbol" w:eastAsia="Microsoft YaHei" w:hAnsi="Segoe UI Symbol" w:cs="Segoe UI Symbol"/>
          <w:sz w:val="20"/>
          <w:szCs w:val="20"/>
        </w:rPr>
        <w:t>➡</w:t>
      </w:r>
      <w:r w:rsidRPr="008C3B04">
        <w:rPr>
          <w:rFonts w:ascii="Times New Roman" w:eastAsia="Microsoft YaHei" w:hAnsi="Times New Roman" w:cs="Times New Roman"/>
          <w:sz w:val="20"/>
          <w:szCs w:val="20"/>
        </w:rPr>
        <w:t> </w:t>
      </w:r>
      <w:r w:rsidRPr="00EA3CE3">
        <w:rPr>
          <w:rFonts w:ascii="Times New Roman" w:eastAsia="Microsoft YaHei" w:hAnsi="Times New Roman" w:cs="Times New Roman"/>
          <w:sz w:val="20"/>
          <w:szCs w:val="20"/>
        </w:rPr>
        <w:t>等待审核资格通过。</w:t>
      </w:r>
    </w:p>
    <w:p w:rsidR="00EA3CE3" w:rsidRPr="008C3B04" w:rsidRDefault="00EA3CE3">
      <w:pPr>
        <w:rPr>
          <w:rFonts w:ascii="Times New Roman" w:eastAsia="Microsoft YaHei" w:hAnsi="Times New Roman" w:cs="Times New Roman"/>
          <w:sz w:val="20"/>
          <w:szCs w:val="20"/>
        </w:rPr>
      </w:pPr>
    </w:p>
    <w:p w:rsidR="001F4626" w:rsidRPr="008C3B04" w:rsidRDefault="008C3B04">
      <w:pPr>
        <w:rPr>
          <w:rFonts w:ascii="Times New Roman" w:eastAsia="Microsoft YaHei" w:hAnsi="Times New Roman" w:cs="Times New Roman"/>
          <w:sz w:val="20"/>
          <w:szCs w:val="20"/>
        </w:rPr>
      </w:pPr>
      <w:r w:rsidRPr="00EA3CE3">
        <w:rPr>
          <w:rFonts w:ascii="Times New Roman" w:eastAsia="Microsoft YaHei" w:hAnsi="Times New Roman" w:cs="Times New Roman"/>
          <w:sz w:val="20"/>
          <w:szCs w:val="20"/>
        </w:rPr>
        <w:t>审核资格通过</w:t>
      </w:r>
      <w:r w:rsidR="001F4626" w:rsidRPr="008C3B04">
        <w:rPr>
          <w:rFonts w:ascii="Times New Roman" w:eastAsia="Microsoft YaHei" w:hAnsi="Times New Roman" w:cs="Times New Roman"/>
          <w:sz w:val="20"/>
          <w:szCs w:val="20"/>
        </w:rPr>
        <w:t>后，点击顶部导航栏</w:t>
      </w:r>
      <w:r w:rsidR="001F4626" w:rsidRPr="008C3B04">
        <w:rPr>
          <w:rFonts w:ascii="Times New Roman" w:eastAsia="Microsoft YaHei" w:hAnsi="Times New Roman" w:cs="Times New Roman"/>
          <w:sz w:val="20"/>
          <w:szCs w:val="20"/>
        </w:rPr>
        <w:t>“</w:t>
      </w:r>
      <w:r w:rsidR="001F4626" w:rsidRPr="008C3B04">
        <w:rPr>
          <w:rFonts w:ascii="Times New Roman" w:eastAsia="Microsoft YaHei" w:hAnsi="Times New Roman" w:cs="Times New Roman"/>
          <w:sz w:val="20"/>
          <w:szCs w:val="20"/>
        </w:rPr>
        <w:t>铸造</w:t>
      </w:r>
      <w:r w:rsidR="001F4626" w:rsidRPr="008C3B04">
        <w:rPr>
          <w:rFonts w:ascii="Times New Roman" w:eastAsia="Microsoft YaHei" w:hAnsi="Times New Roman" w:cs="Times New Roman"/>
          <w:sz w:val="20"/>
          <w:szCs w:val="20"/>
        </w:rPr>
        <w:t>NFT”</w:t>
      </w:r>
      <w:r w:rsidR="001F4626" w:rsidRPr="008C3B04">
        <w:rPr>
          <w:rFonts w:ascii="Times New Roman" w:eastAsia="Microsoft YaHei" w:hAnsi="Times New Roman" w:cs="Times New Roman"/>
          <w:sz w:val="20"/>
          <w:szCs w:val="20"/>
        </w:rPr>
        <w:t>按钮</w:t>
      </w:r>
      <w:r w:rsidR="001F4626" w:rsidRPr="008C3B04">
        <w:rPr>
          <w:rFonts w:ascii="Times New Roman" w:eastAsia="Microsoft YaHei" w:hAnsi="Times New Roman" w:cs="Times New Roman"/>
          <w:sz w:val="20"/>
          <w:szCs w:val="20"/>
        </w:rPr>
        <w:t> </w:t>
      </w:r>
      <w:r w:rsidRPr="008C3B04">
        <w:rPr>
          <w:rFonts w:ascii="Segoe UI Symbol" w:eastAsia="Microsoft YaHei" w:hAnsi="Segoe UI Symbol" w:cs="Segoe UI Symbol"/>
        </w:rPr>
        <w:t>➡</w:t>
      </w:r>
      <w:r w:rsidRPr="008C3B04">
        <w:rPr>
          <w:rFonts w:eastAsia="Microsoft YaHei"/>
        </w:rPr>
        <w:t> </w:t>
      </w:r>
      <w:r w:rsidRPr="008C3B04">
        <w:rPr>
          <w:rFonts w:ascii="Times New Roman" w:eastAsia="Microsoft YaHei" w:hAnsi="Times New Roman" w:cs="Times New Roman"/>
          <w:sz w:val="20"/>
          <w:szCs w:val="20"/>
        </w:rPr>
        <w:t>输入</w:t>
      </w:r>
      <w:r w:rsidRPr="008C3B04">
        <w:rPr>
          <w:rFonts w:ascii="Times New Roman" w:eastAsia="Microsoft YaHei" w:hAnsi="Times New Roman" w:cs="Times New Roman"/>
          <w:sz w:val="20"/>
          <w:szCs w:val="20"/>
        </w:rPr>
        <w:t>NFT</w:t>
      </w:r>
      <w:r w:rsidRPr="008C3B04">
        <w:rPr>
          <w:rFonts w:ascii="Times New Roman" w:eastAsia="Microsoft YaHei" w:hAnsi="Times New Roman" w:cs="Times New Roman"/>
          <w:sz w:val="20"/>
          <w:szCs w:val="20"/>
        </w:rPr>
        <w:t>账户密码</w:t>
      </w:r>
      <w:r w:rsidRPr="008C3B04">
        <w:rPr>
          <w:rFonts w:ascii="Times New Roman" w:eastAsia="Microsoft YaHei" w:hAnsi="Times New Roman" w:cs="Times New Roman"/>
          <w:sz w:val="20"/>
          <w:szCs w:val="20"/>
        </w:rPr>
        <w:t> </w:t>
      </w:r>
      <w:r w:rsidR="001F4626" w:rsidRPr="008C3B04">
        <w:rPr>
          <w:rFonts w:eastAsia="Microsoft YaHei"/>
        </w:rPr>
        <w:t xml:space="preserve"> </w:t>
      </w:r>
      <w:r w:rsidR="001F4626" w:rsidRPr="008C3B04">
        <w:rPr>
          <w:rFonts w:ascii="Segoe UI Symbol" w:eastAsia="Microsoft YaHei" w:hAnsi="Segoe UI Symbol" w:cs="Segoe UI Symbol"/>
        </w:rPr>
        <w:t>➡</w:t>
      </w:r>
      <w:r w:rsidRPr="008C3B04">
        <w:rPr>
          <w:rFonts w:eastAsia="Microsoft YaHei"/>
        </w:rPr>
        <w:t>填写作品信息</w:t>
      </w:r>
      <w:r w:rsidRPr="008C3B04">
        <w:rPr>
          <w:rFonts w:eastAsia="Microsoft YaHei" w:hint="eastAsia"/>
        </w:rPr>
        <w:t>和</w:t>
      </w:r>
      <w:r w:rsidRPr="008C3B04">
        <w:rPr>
          <w:rFonts w:eastAsia="Microsoft YaHei" w:hint="eastAsia"/>
        </w:rPr>
        <w:t>N</w:t>
      </w:r>
      <w:r w:rsidRPr="008C3B04">
        <w:rPr>
          <w:rFonts w:eastAsia="Microsoft YaHei"/>
        </w:rPr>
        <w:t>FT</w:t>
      </w:r>
      <w:r w:rsidRPr="008C3B04">
        <w:rPr>
          <w:rFonts w:eastAsia="Microsoft YaHei"/>
        </w:rPr>
        <w:t>信息</w:t>
      </w:r>
      <w:r w:rsidR="001F4626" w:rsidRPr="008C3B04">
        <w:rPr>
          <w:rFonts w:ascii="Segoe UI Symbol" w:eastAsia="Microsoft YaHei" w:hAnsi="Segoe UI Symbol" w:cs="Segoe UI Symbol"/>
        </w:rPr>
        <w:t>➡</w:t>
      </w:r>
      <w:r w:rsidR="001F4626" w:rsidRPr="008C3B04">
        <w:rPr>
          <w:rFonts w:eastAsia="Microsoft YaHei"/>
        </w:rPr>
        <w:t> </w:t>
      </w:r>
      <w:r w:rsidRPr="008C3B04">
        <w:rPr>
          <w:rFonts w:eastAsia="Microsoft YaHei"/>
        </w:rPr>
        <w:t>在线提交带铸造的资料</w:t>
      </w:r>
      <w:r w:rsidRPr="008C3B04">
        <w:rPr>
          <w:rFonts w:ascii="Segoe UI Symbol" w:eastAsia="Microsoft YaHei" w:hAnsi="Segoe UI Symbol" w:cs="Segoe UI Symbol"/>
        </w:rPr>
        <w:t>➡</w:t>
      </w:r>
      <w:r w:rsidRPr="008C3B04">
        <w:rPr>
          <w:rFonts w:eastAsia="Microsoft YaHei"/>
        </w:rPr>
        <w:t>等待邮件确认通知</w:t>
      </w:r>
    </w:p>
    <w:sectPr w:rsidR="001F4626" w:rsidRPr="008C3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Microsoft YaHei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24C"/>
    <w:rsid w:val="001E44D3"/>
    <w:rsid w:val="001F4626"/>
    <w:rsid w:val="00211C69"/>
    <w:rsid w:val="002C3DEB"/>
    <w:rsid w:val="003B1DBD"/>
    <w:rsid w:val="00446E06"/>
    <w:rsid w:val="004B0A66"/>
    <w:rsid w:val="004F662C"/>
    <w:rsid w:val="00580E73"/>
    <w:rsid w:val="005F0E84"/>
    <w:rsid w:val="00732F93"/>
    <w:rsid w:val="00794D27"/>
    <w:rsid w:val="00804CB7"/>
    <w:rsid w:val="008554C4"/>
    <w:rsid w:val="00885BAB"/>
    <w:rsid w:val="008C3B04"/>
    <w:rsid w:val="009506A0"/>
    <w:rsid w:val="00A23ACF"/>
    <w:rsid w:val="00AB4457"/>
    <w:rsid w:val="00BC22A2"/>
    <w:rsid w:val="00D932E7"/>
    <w:rsid w:val="00EA3CE3"/>
    <w:rsid w:val="00ED1863"/>
    <w:rsid w:val="00F4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7BF8"/>
  <w15:chartTrackingRefBased/>
  <w15:docId w15:val="{864E737C-126B-41A7-A61D-2809AA0D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C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2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EA3CE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EA3CE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3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tionstep">
    <w:name w:val="question_step"/>
    <w:basedOn w:val="DefaultParagraphFont"/>
    <w:rsid w:val="00EA3CE3"/>
  </w:style>
  <w:style w:type="character" w:customStyle="1" w:styleId="Heading3Char">
    <w:name w:val="Heading 3 Char"/>
    <w:basedOn w:val="DefaultParagraphFont"/>
    <w:link w:val="Heading3"/>
    <w:uiPriority w:val="9"/>
    <w:rsid w:val="00BC22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11C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32F9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3D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193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39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ater.com/22337808/pizza-hut-nft-marketplace-jpeg-pizza-art" TargetMode="External"/><Relationship Id="rId5" Type="http://schemas.openxmlformats.org/officeDocument/2006/relationships/hyperlink" Target="https://www.cnbc.com/2021/03/22/jack-dorsey-sells-his-first-tweet-ever-as-an-nft-for-over-2point9-million.html" TargetMode="External"/><Relationship Id="rId4" Type="http://schemas.openxmlformats.org/officeDocument/2006/relationships/hyperlink" Target="https://www.theverge.com/2021/3/11/22325054/beeple-christies-nft-sale-cost-everydays-69-mill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Shigang Liu</dc:creator>
  <cp:keywords/>
  <dc:description/>
  <cp:lastModifiedBy>Shigang Liu</cp:lastModifiedBy>
  <cp:revision>21</cp:revision>
  <dcterms:created xsi:type="dcterms:W3CDTF">2021-09-05T06:45:00Z</dcterms:created>
  <dcterms:modified xsi:type="dcterms:W3CDTF">2021-09-05T15:16:00Z</dcterms:modified>
</cp:coreProperties>
</file>