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B5DD3D6">
      <w:pPr>
        <w:tabs>
          <w:tab w:val="left" w:pos="7650"/>
        </w:tabs>
        <w:spacing w:beforeAutospacing="0" w:after="60" w:afterAutospacing="0"/>
        <w:ind w:firstLine="7474"/>
      </w:pPr>
    </w:p>
    <w:tbl>
      <w:tblPr>
        <w:tblStyle w:val="13"/>
        <w:tblW w:w="11219" w:type="dxa"/>
        <w:tblInd w:w="0" w:type="dxa"/>
        <w:tblBorders>
          <w:top w:val="single" w:color="auto" w:sz="12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19"/>
      </w:tblGrid>
      <w:tr w14:paraId="53A9EFFE">
        <w:tblPrEx>
          <w:tblBorders>
            <w:top w:val="single" w:color="auto" w:sz="12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2" w:hRule="atLeast"/>
        </w:trPr>
        <w:tc>
          <w:tcPr>
            <w:tcW w:w="11219" w:type="dxa"/>
            <w:shd w:val="clear" w:color="auto" w:fill="D9D9D9"/>
          </w:tcPr>
          <w:p w14:paraId="370DD749">
            <w:pPr>
              <w:pStyle w:val="20"/>
              <w:tabs>
                <w:tab w:val="center" w:pos="8640"/>
                <w:tab w:val="right" w:pos="9360"/>
                <w:tab w:val="clear" w:pos="4320"/>
              </w:tabs>
              <w:spacing w:before="80" w:beforeAutospacing="0" w:afterAutospacing="0"/>
              <w:rPr>
                <w:rFonts w:ascii="Helvetica" w:hAnsi="Helvetica"/>
                <w:b/>
                <w:sz w:val="32"/>
              </w:rPr>
            </w:pPr>
            <w:r>
              <w:rPr>
                <w:rFonts w:ascii="Helvetica" w:hAnsi="Helvetica"/>
                <w:b/>
                <w:sz w:val="32"/>
              </w:rPr>
              <w:t>&lt;</w:t>
            </w:r>
            <w:bookmarkStart w:id="0" w:name="_dx_frag_StartFragment"/>
            <w:bookmarkEnd w:id="0"/>
            <w:r>
              <w:rPr>
                <w:b/>
                <w:sz w:val="32"/>
              </w:rPr>
              <w:t>EduTrack</w:t>
            </w:r>
            <w:r>
              <w:rPr>
                <w:rFonts w:ascii="Helvetica" w:hAnsi="Helvetica"/>
                <w:b/>
                <w:sz w:val="32"/>
              </w:rPr>
              <w:t xml:space="preserve">&gt;  </w:t>
            </w:r>
          </w:p>
          <w:p w14:paraId="25F56A8B">
            <w:pPr>
              <w:pStyle w:val="43"/>
              <w:spacing w:beforeAutospacing="0" w:after="120" w:afterAutospacing="0"/>
              <w:ind w:left="720"/>
              <w:rPr>
                <w:i w:val="0"/>
              </w:rPr>
            </w:pPr>
            <w:r>
              <w:rPr>
                <w:i w:val="0"/>
              </w:rPr>
              <w:t>Project Charge Document (M101)</w:t>
            </w:r>
          </w:p>
        </w:tc>
      </w:tr>
    </w:tbl>
    <w:p w14:paraId="06122B96">
      <w:pPr>
        <w:pStyle w:val="3"/>
        <w:spacing w:beforeAutospacing="0" w:after="60" w:afterAutospacing="0"/>
        <w:ind w:left="0"/>
        <w:rPr>
          <w:rFonts w:ascii="Palatino" w:hAnsi="Palatino"/>
          <w:b/>
          <w:i/>
          <w:color w:val="0000FF"/>
        </w:rPr>
      </w:pPr>
    </w:p>
    <w:p w14:paraId="7233BD19">
      <w:pPr>
        <w:numPr>
          <w:ilvl w:val="0"/>
          <w:numId w:val="4"/>
        </w:numPr>
        <w:spacing w:before="60" w:beforeAutospacing="0" w:after="120" w:afterAutospacing="0"/>
        <w:rPr>
          <w:rFonts w:ascii="Tahoma" w:hAnsi="Tahoma"/>
          <w:b/>
          <w:sz w:val="24"/>
        </w:rPr>
      </w:pPr>
      <w:r>
        <w:rPr>
          <w:rFonts w:ascii="Tahoma" w:hAnsi="Tahoma"/>
          <w:b/>
          <w:sz w:val="24"/>
        </w:rPr>
        <w:t>Project Information</w:t>
      </w:r>
    </w:p>
    <w:tbl>
      <w:tblPr>
        <w:tblStyle w:val="13"/>
        <w:tblW w:w="0" w:type="auto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3780"/>
        <w:gridCol w:w="2340"/>
        <w:gridCol w:w="2160"/>
      </w:tblGrid>
      <w:tr w14:paraId="1F7152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shd w:val="clear" w:color="auto" w:fill="D9D9D9"/>
          </w:tcPr>
          <w:p w14:paraId="45307F2F">
            <w:pPr>
              <w:pStyle w:val="3"/>
              <w:ind w:left="0"/>
              <w:rPr>
                <w:b/>
              </w:rPr>
            </w:pPr>
            <w:r>
              <w:rPr>
                <w:b/>
              </w:rPr>
              <w:t>Project Name:</w:t>
            </w:r>
          </w:p>
        </w:tc>
        <w:tc>
          <w:tcPr>
            <w:tcW w:w="3780" w:type="dxa"/>
          </w:tcPr>
          <w:p w14:paraId="7CEE3051">
            <w:pPr>
              <w:pStyle w:val="3"/>
              <w:ind w:left="0"/>
              <w:rPr>
                <w:rFonts w:ascii="Arial" w:hAnsi="Arial"/>
                <w:sz w:val="20"/>
              </w:rPr>
            </w:pPr>
            <w:r>
              <w:t xml:space="preserve">EduTrack </w:t>
            </w:r>
          </w:p>
        </w:tc>
        <w:tc>
          <w:tcPr>
            <w:tcW w:w="2340" w:type="dxa"/>
            <w:shd w:val="clear" w:color="auto" w:fill="D9D9D9"/>
          </w:tcPr>
          <w:p w14:paraId="1AC311DC">
            <w:pPr>
              <w:pStyle w:val="3"/>
              <w:ind w:left="0"/>
              <w:rPr>
                <w:b/>
              </w:rPr>
            </w:pPr>
            <w:r>
              <w:rPr>
                <w:b/>
              </w:rPr>
              <w:t>PlanView Number:</w:t>
            </w:r>
          </w:p>
        </w:tc>
        <w:tc>
          <w:tcPr>
            <w:tcW w:w="2160" w:type="dxa"/>
          </w:tcPr>
          <w:p w14:paraId="79F21FE0">
            <w:pPr>
              <w:pStyle w:val="3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</w:tr>
      <w:tr w14:paraId="4D34E6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shd w:val="clear" w:color="auto" w:fill="D9D9D9"/>
          </w:tcPr>
          <w:p w14:paraId="3A9FE50A">
            <w:pPr>
              <w:pStyle w:val="3"/>
              <w:ind w:left="0"/>
              <w:rPr>
                <w:b/>
              </w:rPr>
            </w:pPr>
            <w:r>
              <w:rPr>
                <w:b/>
              </w:rPr>
              <w:t>Project Sponsor:</w:t>
            </w:r>
          </w:p>
        </w:tc>
        <w:tc>
          <w:tcPr>
            <w:tcW w:w="3780" w:type="dxa"/>
          </w:tcPr>
          <w:p w14:paraId="03334FA4">
            <w:pPr>
              <w:pStyle w:val="3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Volodymyr Bobrovsky</w:t>
            </w:r>
          </w:p>
        </w:tc>
        <w:tc>
          <w:tcPr>
            <w:tcW w:w="2340" w:type="dxa"/>
            <w:shd w:val="clear" w:color="auto" w:fill="D9D9D9"/>
          </w:tcPr>
          <w:p w14:paraId="3A2A87BF">
            <w:pPr>
              <w:pStyle w:val="3"/>
              <w:ind w:left="0"/>
              <w:rPr>
                <w:b/>
              </w:rPr>
            </w:pPr>
            <w:r>
              <w:rPr>
                <w:b/>
              </w:rPr>
              <w:t>Project Size:</w:t>
            </w:r>
          </w:p>
        </w:tc>
        <w:tc>
          <w:tcPr>
            <w:tcW w:w="2160" w:type="dxa"/>
          </w:tcPr>
          <w:p w14:paraId="2353F656">
            <w:pPr>
              <w:pStyle w:val="3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Medium</w:t>
            </w:r>
          </w:p>
        </w:tc>
      </w:tr>
      <w:tr w14:paraId="5B5EC5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shd w:val="clear" w:color="auto" w:fill="D9D9D9"/>
          </w:tcPr>
          <w:p w14:paraId="7F7E3EA6">
            <w:pPr>
              <w:pStyle w:val="3"/>
              <w:ind w:left="0"/>
              <w:rPr>
                <w:b/>
              </w:rPr>
            </w:pPr>
            <w:r>
              <w:rPr>
                <w:b/>
              </w:rPr>
              <w:t>Project Director:</w:t>
            </w:r>
          </w:p>
        </w:tc>
        <w:tc>
          <w:tcPr>
            <w:tcW w:w="3780" w:type="dxa"/>
          </w:tcPr>
          <w:p w14:paraId="209734E0">
            <w:pPr>
              <w:pStyle w:val="3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Pronchuk Daryna</w:t>
            </w:r>
          </w:p>
        </w:tc>
        <w:tc>
          <w:tcPr>
            <w:tcW w:w="2340" w:type="dxa"/>
            <w:shd w:val="clear" w:color="auto" w:fill="D9D9D9"/>
          </w:tcPr>
          <w:p w14:paraId="7A9E9705">
            <w:pPr>
              <w:pStyle w:val="3"/>
              <w:ind w:left="0"/>
              <w:rPr>
                <w:b/>
              </w:rPr>
            </w:pPr>
            <w:r>
              <w:rPr>
                <w:b/>
              </w:rPr>
              <w:t>Project Start Date:</w:t>
            </w:r>
          </w:p>
        </w:tc>
        <w:tc>
          <w:tcPr>
            <w:tcW w:w="2160" w:type="dxa"/>
          </w:tcPr>
          <w:p w14:paraId="0CE9C19F">
            <w:pPr>
              <w:pStyle w:val="3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18.02.2025</w:t>
            </w:r>
          </w:p>
        </w:tc>
      </w:tr>
      <w:tr w14:paraId="424F6A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shd w:val="clear" w:color="auto" w:fill="D9D9D9"/>
          </w:tcPr>
          <w:p w14:paraId="3311556D">
            <w:pPr>
              <w:pStyle w:val="3"/>
              <w:ind w:left="0"/>
              <w:rPr>
                <w:b/>
              </w:rPr>
            </w:pPr>
            <w:r>
              <w:rPr>
                <w:b/>
              </w:rPr>
              <w:t>Project Manager:</w:t>
            </w:r>
          </w:p>
        </w:tc>
        <w:tc>
          <w:tcPr>
            <w:tcW w:w="3780" w:type="dxa"/>
          </w:tcPr>
          <w:p w14:paraId="7A6AD9DC">
            <w:pPr>
              <w:pStyle w:val="3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Pronchuk Daryna</w:t>
            </w:r>
          </w:p>
        </w:tc>
        <w:tc>
          <w:tcPr>
            <w:tcW w:w="2340" w:type="dxa"/>
            <w:shd w:val="clear" w:color="auto" w:fill="D9D9D9"/>
          </w:tcPr>
          <w:p w14:paraId="3B46299D">
            <w:pPr>
              <w:pStyle w:val="3"/>
              <w:ind w:left="0"/>
              <w:rPr>
                <w:b/>
              </w:rPr>
            </w:pPr>
            <w:r>
              <w:rPr>
                <w:b/>
              </w:rPr>
              <w:t>Project End Date:</w:t>
            </w:r>
          </w:p>
        </w:tc>
        <w:tc>
          <w:tcPr>
            <w:tcW w:w="2160" w:type="dxa"/>
          </w:tcPr>
          <w:p w14:paraId="04C62182">
            <w:pPr>
              <w:pStyle w:val="3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19.05.2025</w:t>
            </w:r>
          </w:p>
        </w:tc>
      </w:tr>
    </w:tbl>
    <w:p w14:paraId="14F55DBB">
      <w:pPr>
        <w:pStyle w:val="3"/>
        <w:spacing w:beforeAutospacing="0" w:after="160" w:afterAutospacing="0"/>
        <w:ind w:left="360"/>
        <w:rPr>
          <w:rFonts w:ascii="Arial" w:hAnsi="Arial"/>
          <w:color w:val="0000FF"/>
          <w:sz w:val="20"/>
        </w:rPr>
      </w:pPr>
    </w:p>
    <w:p w14:paraId="1C8F5BF5">
      <w:pPr>
        <w:numPr>
          <w:ilvl w:val="0"/>
          <w:numId w:val="4"/>
        </w:numPr>
        <w:spacing w:before="60" w:beforeAutospacing="0" w:after="120" w:afterAutospacing="0"/>
        <w:rPr>
          <w:rFonts w:ascii="Tahoma" w:hAnsi="Tahoma"/>
          <w:b/>
          <w:sz w:val="24"/>
        </w:rPr>
      </w:pPr>
      <w:r>
        <w:rPr>
          <w:rFonts w:ascii="Tahoma" w:hAnsi="Tahoma"/>
          <w:b/>
          <w:sz w:val="24"/>
        </w:rPr>
        <w:t>Project Leads</w:t>
      </w:r>
    </w:p>
    <w:tbl>
      <w:tblPr>
        <w:tblStyle w:val="13"/>
        <w:tblW w:w="10260" w:type="dxa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11"/>
        <w:gridCol w:w="3004"/>
        <w:gridCol w:w="3545"/>
      </w:tblGrid>
      <w:tr w14:paraId="4B473C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tblHeader/>
        </w:trPr>
        <w:tc>
          <w:tcPr>
            <w:tcW w:w="3711" w:type="dxa"/>
            <w:shd w:val="clear" w:color="auto" w:fill="E0E0E0"/>
          </w:tcPr>
          <w:p w14:paraId="03D346DE">
            <w:pPr>
              <w:pStyle w:val="3"/>
              <w:ind w:left="0"/>
              <w:rPr>
                <w:rFonts w:ascii="Palatino" w:hAnsi="Palatino"/>
                <w:i/>
                <w:color w:val="0000FF"/>
              </w:rPr>
            </w:pPr>
            <w:r>
              <w:rPr>
                <w:b/>
              </w:rPr>
              <w:t>Lead Name</w:t>
            </w:r>
          </w:p>
        </w:tc>
        <w:tc>
          <w:tcPr>
            <w:tcW w:w="3004" w:type="dxa"/>
            <w:shd w:val="clear" w:color="auto" w:fill="E0E0E0"/>
          </w:tcPr>
          <w:p w14:paraId="7895C8DF">
            <w:pPr>
              <w:pStyle w:val="3"/>
              <w:spacing w:before="40" w:beforeAutospacing="0" w:after="40" w:afterAutospacing="0"/>
              <w:ind w:left="0"/>
              <w:rPr>
                <w:b/>
              </w:rPr>
            </w:pPr>
            <w:r>
              <w:rPr>
                <w:b/>
              </w:rPr>
              <w:t>Division</w:t>
            </w:r>
          </w:p>
        </w:tc>
        <w:tc>
          <w:tcPr>
            <w:tcW w:w="3545" w:type="dxa"/>
            <w:shd w:val="clear" w:color="auto" w:fill="E0E0E0"/>
          </w:tcPr>
          <w:p w14:paraId="16848DC6">
            <w:pPr>
              <w:pStyle w:val="3"/>
              <w:spacing w:before="40" w:beforeAutospacing="0" w:after="40" w:afterAutospacing="0"/>
              <w:ind w:left="0"/>
              <w:rPr>
                <w:b/>
              </w:rPr>
            </w:pPr>
            <w:r>
              <w:rPr>
                <w:b/>
              </w:rPr>
              <w:t>Unit</w:t>
            </w:r>
          </w:p>
        </w:tc>
      </w:tr>
      <w:tr w14:paraId="6CAB78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1" w:hRule="atLeast"/>
        </w:trPr>
        <w:tc>
          <w:tcPr>
            <w:tcW w:w="3711" w:type="dxa"/>
          </w:tcPr>
          <w:p w14:paraId="0F2D7A67">
            <w:pPr>
              <w:spacing w:before="40" w:beforeAutospacing="0" w:after="40" w:afterAutospacing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Pronchuk Daryna</w:t>
            </w:r>
          </w:p>
        </w:tc>
        <w:tc>
          <w:tcPr>
            <w:tcW w:w="3004" w:type="dxa"/>
          </w:tcPr>
          <w:p w14:paraId="44C591AA">
            <w:pPr>
              <w:pStyle w:val="3"/>
              <w:spacing w:before="40" w:beforeAutospacing="0" w:after="40" w:afterAutospacing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Project Manager</w:t>
            </w:r>
          </w:p>
        </w:tc>
        <w:tc>
          <w:tcPr>
            <w:tcW w:w="3545" w:type="dxa"/>
          </w:tcPr>
          <w:p w14:paraId="053D4599">
            <w:pPr>
              <w:pStyle w:val="3"/>
              <w:spacing w:before="40" w:beforeAutospacing="0" w:after="40" w:afterAutospacing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Project Management</w:t>
            </w:r>
          </w:p>
        </w:tc>
      </w:tr>
      <w:tr w14:paraId="27F082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1" w:hRule="atLeast"/>
        </w:trPr>
        <w:tc>
          <w:tcPr>
            <w:tcW w:w="3711" w:type="dxa"/>
          </w:tcPr>
          <w:p w14:paraId="3B996D6D">
            <w:pPr>
              <w:pStyle w:val="3"/>
              <w:spacing w:before="40" w:beforeAutospacing="0" w:after="40" w:afterAutospacing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Vorozhbyt Ruslan</w:t>
            </w:r>
          </w:p>
        </w:tc>
        <w:tc>
          <w:tcPr>
            <w:tcW w:w="3004" w:type="dxa"/>
          </w:tcPr>
          <w:p w14:paraId="2660064C">
            <w:pPr>
              <w:pStyle w:val="3"/>
              <w:spacing w:before="40" w:beforeAutospacing="0" w:after="40" w:afterAutospacing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Developer</w:t>
            </w:r>
          </w:p>
        </w:tc>
        <w:tc>
          <w:tcPr>
            <w:tcW w:w="3545" w:type="dxa"/>
          </w:tcPr>
          <w:p w14:paraId="3E042C55">
            <w:pPr>
              <w:pStyle w:val="3"/>
              <w:spacing w:before="40" w:beforeAutospacing="0" w:after="40" w:afterAutospacing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Software development</w:t>
            </w:r>
          </w:p>
        </w:tc>
      </w:tr>
      <w:tr w14:paraId="7118A1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1" w:hRule="atLeast"/>
        </w:trPr>
        <w:tc>
          <w:tcPr>
            <w:tcW w:w="3711" w:type="dxa"/>
          </w:tcPr>
          <w:p w14:paraId="5670F69D">
            <w:pPr>
              <w:spacing w:before="40" w:beforeAutospacing="0" w:after="40" w:afterAutospacing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Shklyaruk Nazar</w:t>
            </w:r>
          </w:p>
        </w:tc>
        <w:tc>
          <w:tcPr>
            <w:tcW w:w="3004" w:type="dxa"/>
          </w:tcPr>
          <w:p w14:paraId="40FC9E16">
            <w:pPr>
              <w:pStyle w:val="3"/>
              <w:spacing w:before="40" w:beforeAutospacing="0" w:after="40" w:afterAutospacing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Developer</w:t>
            </w:r>
          </w:p>
        </w:tc>
        <w:tc>
          <w:tcPr>
            <w:tcW w:w="3545" w:type="dxa"/>
          </w:tcPr>
          <w:p w14:paraId="6398A87D">
            <w:pPr>
              <w:pStyle w:val="3"/>
              <w:spacing w:before="40" w:beforeAutospacing="0" w:after="40" w:afterAutospacing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Software development</w:t>
            </w:r>
          </w:p>
        </w:tc>
      </w:tr>
      <w:tr w14:paraId="53D57A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6" w:hRule="atLeast"/>
        </w:trPr>
        <w:tc>
          <w:tcPr>
            <w:tcW w:w="3711" w:type="dxa"/>
          </w:tcPr>
          <w:p w14:paraId="76B9FA16">
            <w:pPr>
              <w:spacing w:before="40" w:beforeAutospacing="0" w:after="40" w:afterAutospacing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Panasevych Kateryna</w:t>
            </w:r>
          </w:p>
        </w:tc>
        <w:tc>
          <w:tcPr>
            <w:tcW w:w="3004" w:type="dxa"/>
          </w:tcPr>
          <w:p w14:paraId="701ACF3E">
            <w:pPr>
              <w:pStyle w:val="3"/>
              <w:spacing w:before="40" w:beforeAutospacing="0" w:after="40" w:afterAutospacing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UI/UX Designer</w:t>
            </w:r>
          </w:p>
        </w:tc>
        <w:tc>
          <w:tcPr>
            <w:tcW w:w="3545" w:type="dxa"/>
            <w:shd w:val="clear" w:color="auto" w:fill="FFFFFF"/>
            <w:vAlign w:val="top"/>
          </w:tcPr>
          <w:p w14:paraId="1D3A11CA">
            <w:pPr>
              <w:pStyle w:val="3"/>
              <w:spacing w:before="40" w:beforeAutospacing="0" w:after="40" w:afterAutospacing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Design</w:t>
            </w:r>
          </w:p>
        </w:tc>
      </w:tr>
      <w:tr w14:paraId="7FD615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6" w:hRule="atLeast"/>
        </w:trPr>
        <w:tc>
          <w:tcPr>
            <w:tcW w:w="3711" w:type="dxa"/>
          </w:tcPr>
          <w:p w14:paraId="4D229023">
            <w:pPr>
              <w:spacing w:before="40" w:beforeAutospacing="0" w:after="40" w:afterAutospacing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Starostiuk Valeria</w:t>
            </w:r>
          </w:p>
        </w:tc>
        <w:tc>
          <w:tcPr>
            <w:tcW w:w="3004" w:type="dxa"/>
          </w:tcPr>
          <w:p w14:paraId="04524036">
            <w:pPr>
              <w:pStyle w:val="3"/>
              <w:spacing w:before="40" w:beforeAutospacing="0" w:after="40" w:afterAutospacing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QA-Engineer</w:t>
            </w:r>
          </w:p>
        </w:tc>
        <w:tc>
          <w:tcPr>
            <w:tcW w:w="3545" w:type="dxa"/>
            <w:shd w:val="clear" w:color="auto" w:fill="FFFFFF"/>
            <w:vAlign w:val="top"/>
          </w:tcPr>
          <w:p w14:paraId="661F9018">
            <w:pPr>
              <w:pStyle w:val="3"/>
              <w:spacing w:before="40" w:beforeAutospacing="0" w:after="40" w:afterAutospacing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Testing</w:t>
            </w:r>
          </w:p>
        </w:tc>
      </w:tr>
    </w:tbl>
    <w:p w14:paraId="6B21DDBD">
      <w:pPr>
        <w:pStyle w:val="2"/>
        <w:numPr>
          <w:ilvl w:val="0"/>
          <w:numId w:val="4"/>
        </w:numPr>
        <w:spacing w:before="360" w:beforeAutospacing="0" w:afterAutospacing="0"/>
      </w:pPr>
      <w:r>
        <w:t>Project Statement</w:t>
      </w:r>
    </w:p>
    <w:tbl>
      <w:tblPr>
        <w:tblStyle w:val="13"/>
        <w:tblW w:w="10260" w:type="dxa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61"/>
        <w:gridCol w:w="6899"/>
      </w:tblGrid>
      <w:tr w14:paraId="4FDED0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  <w:tblHeader/>
        </w:trPr>
        <w:tc>
          <w:tcPr>
            <w:tcW w:w="3361" w:type="dxa"/>
            <w:shd w:val="clear" w:color="auto" w:fill="E0E0E0"/>
          </w:tcPr>
          <w:p w14:paraId="0E429C19">
            <w:pPr>
              <w:pStyle w:val="3"/>
              <w:spacing w:before="40" w:beforeAutospacing="0" w:after="40" w:afterAutospacing="0"/>
              <w:ind w:left="0"/>
              <w:rPr>
                <w:b/>
              </w:rPr>
            </w:pPr>
            <w:r>
              <w:rPr>
                <w:b/>
              </w:rPr>
              <w:t xml:space="preserve">Project Area </w:t>
            </w:r>
          </w:p>
        </w:tc>
        <w:tc>
          <w:tcPr>
            <w:tcW w:w="6899" w:type="dxa"/>
            <w:shd w:val="clear" w:color="auto" w:fill="E0E0E0"/>
          </w:tcPr>
          <w:p w14:paraId="6F29539B">
            <w:pPr>
              <w:pStyle w:val="3"/>
              <w:spacing w:before="40" w:beforeAutospacing="0" w:after="40" w:afterAutospacing="0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14:paraId="5718A0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3" w:hRule="atLeast"/>
        </w:trPr>
        <w:tc>
          <w:tcPr>
            <w:tcW w:w="3361" w:type="dxa"/>
          </w:tcPr>
          <w:p w14:paraId="0B736A70">
            <w:pPr>
              <w:spacing w:before="40" w:beforeAutospacing="0" w:after="40" w:afterAutospacing="0"/>
              <w:rPr>
                <w:rFonts w:ascii="Arial" w:hAnsi="Arial"/>
              </w:rPr>
            </w:pPr>
            <w:r>
              <w:rPr>
                <w:rFonts w:ascii="Arial" w:hAnsi="Arial"/>
              </w:rPr>
              <w:t>Background:</w:t>
            </w:r>
          </w:p>
        </w:tc>
        <w:tc>
          <w:tcPr>
            <w:tcW w:w="6899" w:type="dxa"/>
          </w:tcPr>
          <w:p w14:paraId="1B420C91">
            <w:pPr>
              <w:pStyle w:val="3"/>
              <w:spacing w:before="40" w:beforeAutospacing="0" w:after="40" w:afterAutospacing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There is a growing need for digital tools for learning planning and progress analytics.</w:t>
            </w:r>
          </w:p>
        </w:tc>
      </w:tr>
      <w:tr w14:paraId="1B7391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3" w:hRule="atLeast"/>
        </w:trPr>
        <w:tc>
          <w:tcPr>
            <w:tcW w:w="3361" w:type="dxa"/>
          </w:tcPr>
          <w:p w14:paraId="4EAB7310">
            <w:pPr>
              <w:spacing w:before="40" w:beforeAutospacing="0" w:after="40" w:afterAutospacing="0"/>
              <w:rPr>
                <w:rFonts w:ascii="Arial" w:hAnsi="Arial"/>
              </w:rPr>
            </w:pPr>
            <w:r>
              <w:rPr>
                <w:rFonts w:ascii="Arial" w:hAnsi="Arial"/>
              </w:rPr>
              <w:t>Project Vision Statement:</w:t>
            </w:r>
          </w:p>
        </w:tc>
        <w:tc>
          <w:tcPr>
            <w:tcW w:w="6899" w:type="dxa"/>
          </w:tcPr>
          <w:p w14:paraId="567BF4F4">
            <w:pPr>
              <w:pStyle w:val="3"/>
              <w:spacing w:before="40" w:beforeAutospacing="0" w:after="40" w:afterAutospacing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To create a desktop programme that integrates with a mobile application.</w:t>
            </w:r>
          </w:p>
        </w:tc>
      </w:tr>
      <w:tr w14:paraId="547253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3" w:hRule="atLeast"/>
        </w:trPr>
        <w:tc>
          <w:tcPr>
            <w:tcW w:w="3361" w:type="dxa"/>
            <w:tcBorders>
              <w:bottom w:val="single" w:color="auto" w:sz="4" w:space="0"/>
            </w:tcBorders>
          </w:tcPr>
          <w:p w14:paraId="76A50319">
            <w:pPr>
              <w:pStyle w:val="3"/>
              <w:spacing w:before="40" w:beforeAutospacing="0" w:after="40" w:afterAutospacing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Objective:</w:t>
            </w:r>
          </w:p>
        </w:tc>
        <w:tc>
          <w:tcPr>
            <w:tcW w:w="6899" w:type="dxa"/>
            <w:tcBorders>
              <w:bottom w:val="single" w:color="auto" w:sz="4" w:space="0"/>
            </w:tcBorders>
          </w:tcPr>
          <w:p w14:paraId="6845DD85">
            <w:pPr>
              <w:pStyle w:val="3"/>
              <w:spacing w:before="40" w:beforeAutospacing="0" w:after="40" w:afterAutospacing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Improving the organisation of the educational process.</w:t>
            </w:r>
          </w:p>
        </w:tc>
      </w:tr>
      <w:tr w14:paraId="1ED3A1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3" w:hRule="atLeast"/>
        </w:trPr>
        <w:tc>
          <w:tcPr>
            <w:tcW w:w="3361" w:type="dxa"/>
            <w:tcBorders>
              <w:bottom w:val="nil"/>
              <w:right w:val="dotted" w:color="auto" w:sz="4" w:space="0"/>
            </w:tcBorders>
          </w:tcPr>
          <w:p w14:paraId="626E788C">
            <w:pPr>
              <w:tabs>
                <w:tab w:val="right" w:pos="3042"/>
              </w:tabs>
              <w:spacing w:before="40" w:beforeAutospacing="0" w:after="40" w:afterAutospacing="0"/>
              <w:rPr>
                <w:rFonts w:ascii="Arial" w:hAnsi="Arial"/>
              </w:rPr>
            </w:pPr>
            <w:r>
              <w:rPr>
                <w:rFonts w:ascii="Arial" w:hAnsi="Arial"/>
              </w:rPr>
              <w:t>Scope:</w:t>
            </w:r>
          </w:p>
        </w:tc>
        <w:tc>
          <w:tcPr>
            <w:tcW w:w="6899" w:type="dxa"/>
            <w:tcBorders>
              <w:left w:val="dotted" w:color="auto" w:sz="4" w:space="0"/>
              <w:bottom w:val="dotted" w:color="auto" w:sz="4" w:space="0"/>
            </w:tcBorders>
          </w:tcPr>
          <w:p w14:paraId="244EB7B1">
            <w:pPr>
              <w:pStyle w:val="3"/>
              <w:tabs>
                <w:tab w:val="right" w:pos="3042"/>
              </w:tabs>
              <w:spacing w:before="40" w:beforeAutospacing="0" w:after="40" w:afterAutospacing="0"/>
              <w:ind w:left="0"/>
              <w:rPr>
                <w:rFonts w:ascii="Arial" w:hAnsi="Arial"/>
                <w:sz w:val="20"/>
              </w:rPr>
            </w:pPr>
          </w:p>
        </w:tc>
      </w:tr>
      <w:tr w14:paraId="0C214D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3361" w:type="dxa"/>
            <w:tcBorders>
              <w:top w:val="nil"/>
              <w:left w:val="single" w:color="auto" w:sz="4" w:space="0"/>
              <w:bottom w:val="nil"/>
              <w:right w:val="dotted" w:color="auto" w:sz="4" w:space="0"/>
            </w:tcBorders>
          </w:tcPr>
          <w:p w14:paraId="4F8D787D">
            <w:pPr>
              <w:tabs>
                <w:tab w:val="right" w:pos="3042"/>
              </w:tabs>
              <w:spacing w:before="40" w:beforeAutospacing="0" w:after="40" w:afterAutospacing="0"/>
              <w:rPr>
                <w:rFonts w:ascii="Arial" w:hAnsi="Arial"/>
              </w:rPr>
            </w:pPr>
            <w:r>
              <w:rPr>
                <w:rFonts w:ascii="Arial" w:hAnsi="Arial"/>
              </w:rPr>
              <w:tab/>
            </w:r>
            <w:r>
              <w:rPr>
                <w:rFonts w:ascii="Arial" w:hAnsi="Arial"/>
              </w:rPr>
              <w:t>Included in scope:</w:t>
            </w:r>
          </w:p>
        </w:tc>
        <w:tc>
          <w:tcPr>
            <w:tcW w:w="689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single" w:color="auto" w:sz="4" w:space="0"/>
            </w:tcBorders>
          </w:tcPr>
          <w:p w14:paraId="1AE06FDD">
            <w:pPr>
              <w:pStyle w:val="3"/>
              <w:spacing w:before="40" w:beforeAutospacing="0" w:after="40" w:afterAutospacing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Planning, analytics, data visualisation.</w:t>
            </w:r>
          </w:p>
        </w:tc>
      </w:tr>
      <w:tr w14:paraId="724E11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3361" w:type="dxa"/>
            <w:tcBorders>
              <w:top w:val="nil"/>
              <w:right w:val="dotted" w:color="auto" w:sz="4" w:space="0"/>
            </w:tcBorders>
          </w:tcPr>
          <w:p w14:paraId="65A2C92A">
            <w:pPr>
              <w:tabs>
                <w:tab w:val="right" w:pos="3042"/>
              </w:tabs>
              <w:spacing w:before="40" w:beforeAutospacing="0" w:after="40" w:afterAutospacing="0"/>
              <w:rPr>
                <w:rFonts w:ascii="Arial" w:hAnsi="Arial"/>
              </w:rPr>
            </w:pPr>
            <w:r>
              <w:rPr>
                <w:rFonts w:ascii="Arial" w:hAnsi="Arial"/>
              </w:rPr>
              <w:tab/>
            </w:r>
            <w:r>
              <w:rPr>
                <w:rFonts w:ascii="Arial" w:hAnsi="Arial"/>
              </w:rPr>
              <w:t>Excluded from scope:</w:t>
            </w:r>
          </w:p>
        </w:tc>
        <w:tc>
          <w:tcPr>
            <w:tcW w:w="6899" w:type="dxa"/>
            <w:tcBorders>
              <w:top w:val="dotted" w:color="auto" w:sz="4" w:space="0"/>
              <w:left w:val="dotted" w:color="auto" w:sz="4" w:space="0"/>
            </w:tcBorders>
          </w:tcPr>
          <w:p w14:paraId="166E5669">
            <w:pPr>
              <w:pStyle w:val="3"/>
              <w:spacing w:before="40" w:beforeAutospacing="0" w:after="40" w:afterAutospacing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Offline access without synchronisation.</w:t>
            </w:r>
          </w:p>
        </w:tc>
      </w:tr>
      <w:tr w14:paraId="02EEFE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</w:trPr>
        <w:tc>
          <w:tcPr>
            <w:tcW w:w="3361" w:type="dxa"/>
          </w:tcPr>
          <w:p w14:paraId="01385053">
            <w:pPr>
              <w:spacing w:before="40" w:beforeAutospacing="0" w:after="40" w:afterAutospacing="0"/>
              <w:rPr>
                <w:rFonts w:ascii="Arial" w:hAnsi="Arial"/>
              </w:rPr>
            </w:pPr>
            <w:r>
              <w:rPr>
                <w:rFonts w:ascii="Arial" w:hAnsi="Arial"/>
              </w:rPr>
              <w:t>Impacts:</w:t>
            </w:r>
            <w:r>
              <w:rPr>
                <w:rFonts w:ascii="Arial" w:hAnsi="Arial"/>
              </w:rPr>
              <w:br w:type="textWrapping"/>
            </w:r>
            <w:r>
              <w:rPr>
                <w:rFonts w:ascii="Arial" w:hAnsi="Arial"/>
              </w:rPr>
              <w:t>(Organizational &amp; Technical)</w:t>
            </w:r>
          </w:p>
        </w:tc>
        <w:tc>
          <w:tcPr>
            <w:tcW w:w="6899" w:type="dxa"/>
          </w:tcPr>
          <w:p w14:paraId="3FD4832E">
            <w:pPr>
              <w:pStyle w:val="3"/>
              <w:spacing w:before="40" w:beforeAutospacing="0" w:after="40" w:afterAutospacing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Improved organisation of the learning process.</w:t>
            </w:r>
          </w:p>
        </w:tc>
      </w:tr>
      <w:tr w14:paraId="105ABB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3361" w:type="dxa"/>
          </w:tcPr>
          <w:p w14:paraId="6E8E49F2">
            <w:pPr>
              <w:spacing w:before="40" w:beforeAutospacing="0" w:after="40" w:afterAutospacing="0"/>
              <w:rPr>
                <w:rFonts w:ascii="Arial" w:hAnsi="Arial"/>
              </w:rPr>
            </w:pPr>
            <w:r>
              <w:rPr>
                <w:rFonts w:ascii="Arial" w:hAnsi="Arial"/>
              </w:rPr>
              <w:t>Dependencies:</w:t>
            </w:r>
          </w:p>
        </w:tc>
        <w:tc>
          <w:tcPr>
            <w:tcW w:w="6899" w:type="dxa"/>
          </w:tcPr>
          <w:p w14:paraId="1DF2DA88">
            <w:pPr>
              <w:pStyle w:val="3"/>
              <w:spacing w:before="40" w:beforeAutospacing="0" w:after="40" w:afterAutospacing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Integration with mobile platforms, compatibility with various operating systems, and work with databases.</w:t>
            </w:r>
          </w:p>
        </w:tc>
      </w:tr>
      <w:tr w14:paraId="2DDE33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3361" w:type="dxa"/>
          </w:tcPr>
          <w:p w14:paraId="331BD786">
            <w:pPr>
              <w:spacing w:before="40" w:beforeAutospacing="0" w:after="40" w:afterAutospacing="0"/>
              <w:rPr>
                <w:rFonts w:ascii="Arial" w:hAnsi="Arial"/>
              </w:rPr>
            </w:pPr>
            <w:r>
              <w:rPr>
                <w:rFonts w:ascii="Arial" w:hAnsi="Arial"/>
              </w:rPr>
              <w:t>Assumptions &amp; Constraints:</w:t>
            </w:r>
          </w:p>
        </w:tc>
        <w:tc>
          <w:tcPr>
            <w:tcW w:w="6899" w:type="dxa"/>
          </w:tcPr>
          <w:p w14:paraId="0439082B">
            <w:pPr>
              <w:pStyle w:val="3"/>
              <w:spacing w:before="40" w:beforeAutospacing="0" w:after="40" w:afterAutospacing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Availability of APIs for synchronisation, stable Internet connection, restrictions on the use of cloud services.</w:t>
            </w:r>
          </w:p>
        </w:tc>
      </w:tr>
    </w:tbl>
    <w:p w14:paraId="31CEB76C">
      <w:pPr>
        <w:pStyle w:val="2"/>
        <w:spacing w:before="0" w:beforeAutospacing="0" w:after="0" w:afterAutospacing="0"/>
        <w:sectPr>
          <w:headerReference r:id="rId6" w:type="first"/>
          <w:footerReference r:id="rId8" w:type="first"/>
          <w:headerReference r:id="rId5" w:type="default"/>
          <w:footerReference r:id="rId7" w:type="default"/>
          <w:pgMar w:top="720" w:right="720" w:bottom="864" w:left="720" w:header="720" w:footer="720" w:gutter="0"/>
          <w:cols w:space="720" w:num="1"/>
          <w:titlePg/>
        </w:sectPr>
      </w:pPr>
    </w:p>
    <w:p w14:paraId="220AD0B8">
      <w:pPr>
        <w:pStyle w:val="2"/>
        <w:numPr>
          <w:ilvl w:val="0"/>
          <w:numId w:val="4"/>
        </w:numPr>
        <w:spacing w:before="0" w:beforeAutospacing="0" w:afterAutospacing="0"/>
      </w:pPr>
      <w:r>
        <w:t xml:space="preserve">High-level Requirements </w:t>
      </w:r>
    </w:p>
    <w:tbl>
      <w:tblPr>
        <w:tblStyle w:val="13"/>
        <w:tblW w:w="10170" w:type="dxa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30"/>
        <w:gridCol w:w="6840"/>
      </w:tblGrid>
      <w:tr w14:paraId="08BA6B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3330" w:type="dxa"/>
            <w:shd w:val="clear" w:color="auto" w:fill="E0E0E0"/>
          </w:tcPr>
          <w:p w14:paraId="481E4595">
            <w:pPr>
              <w:pStyle w:val="3"/>
              <w:spacing w:before="40" w:beforeAutospacing="0" w:after="40" w:afterAutospacing="0"/>
              <w:ind w:left="0"/>
              <w:rPr>
                <w:b/>
              </w:rPr>
            </w:pPr>
            <w:r>
              <w:rPr>
                <w:b/>
              </w:rPr>
              <w:t xml:space="preserve">Requirement Area </w:t>
            </w:r>
          </w:p>
        </w:tc>
        <w:tc>
          <w:tcPr>
            <w:tcW w:w="6840" w:type="dxa"/>
            <w:shd w:val="clear" w:color="auto" w:fill="E0E0E0"/>
          </w:tcPr>
          <w:p w14:paraId="5C2E5153">
            <w:pPr>
              <w:pStyle w:val="3"/>
              <w:spacing w:before="40" w:beforeAutospacing="0" w:after="40" w:afterAutospacing="0"/>
              <w:ind w:left="0"/>
              <w:rPr>
                <w:b/>
              </w:rPr>
            </w:pPr>
            <w:r>
              <w:rPr>
                <w:b/>
              </w:rPr>
              <w:t>Projected Steps/Comments</w:t>
            </w:r>
          </w:p>
        </w:tc>
      </w:tr>
      <w:tr w14:paraId="23C080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330" w:type="dxa"/>
          </w:tcPr>
          <w:p w14:paraId="4A75BD72">
            <w:pPr>
              <w:spacing w:before="40" w:beforeAutospacing="0" w:after="40" w:afterAutospacing="0"/>
              <w:rPr>
                <w:rFonts w:hint="default" w:ascii="Arial" w:hAnsi="Arial"/>
                <w:lang w:val="en-US"/>
              </w:rPr>
            </w:pPr>
            <w:r>
              <w:rPr>
                <w:rFonts w:hint="default" w:ascii="Arial" w:hAnsi="Arial"/>
                <w:lang w:val="en-US"/>
              </w:rPr>
              <w:t>UI/UX</w:t>
            </w:r>
          </w:p>
        </w:tc>
        <w:tc>
          <w:tcPr>
            <w:tcW w:w="6840" w:type="dxa"/>
          </w:tcPr>
          <w:p w14:paraId="399BB3EA">
            <w:pPr>
              <w:pStyle w:val="3"/>
              <w:spacing w:before="40" w:beforeAutospacing="0" w:after="40" w:afterAutospacing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Simple and clear design</w:t>
            </w:r>
          </w:p>
        </w:tc>
      </w:tr>
      <w:tr w14:paraId="478954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330" w:type="dxa"/>
          </w:tcPr>
          <w:p w14:paraId="46D02D63">
            <w:pPr>
              <w:pStyle w:val="3"/>
              <w:spacing w:before="40" w:beforeAutospacing="0" w:after="40" w:afterAutospacing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Synchronisation</w:t>
            </w:r>
          </w:p>
        </w:tc>
        <w:tc>
          <w:tcPr>
            <w:tcW w:w="6840" w:type="dxa"/>
          </w:tcPr>
          <w:p w14:paraId="0BD87FDE">
            <w:pPr>
              <w:pStyle w:val="3"/>
              <w:spacing w:before="40" w:beforeAutospacing="0" w:after="40" w:afterAutospacing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Online and offline mode</w:t>
            </w:r>
          </w:p>
        </w:tc>
      </w:tr>
      <w:tr w14:paraId="2FDF53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330" w:type="dxa"/>
          </w:tcPr>
          <w:p w14:paraId="4B46A41F">
            <w:pPr>
              <w:spacing w:before="40" w:beforeAutospacing="0" w:after="40" w:afterAutospacing="0"/>
              <w:rPr>
                <w:rFonts w:ascii="Arial" w:hAnsi="Arial"/>
              </w:rPr>
            </w:pPr>
            <w:r>
              <w:rPr>
                <w:rFonts w:ascii="Arial" w:hAnsi="Arial"/>
              </w:rPr>
              <w:t>Security</w:t>
            </w:r>
          </w:p>
        </w:tc>
        <w:tc>
          <w:tcPr>
            <w:tcW w:w="6840" w:type="dxa"/>
          </w:tcPr>
          <w:p w14:paraId="3759B525">
            <w:pPr>
              <w:pStyle w:val="3"/>
              <w:spacing w:before="40" w:beforeAutospacing="0" w:after="40" w:afterAutospacing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Encryption of user data</w:t>
            </w:r>
          </w:p>
        </w:tc>
      </w:tr>
      <w:tr w14:paraId="411589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330" w:type="dxa"/>
          </w:tcPr>
          <w:p w14:paraId="4FFB53C2">
            <w:pPr>
              <w:spacing w:before="40" w:beforeAutospacing="0" w:after="40" w:afterAutospacing="0"/>
              <w:rPr>
                <w:rFonts w:ascii="Arial" w:hAnsi="Arial"/>
              </w:rPr>
            </w:pPr>
            <w:r>
              <w:rPr>
                <w:rFonts w:ascii="Arial" w:hAnsi="Arial"/>
              </w:rPr>
              <w:t>Analytics</w:t>
            </w:r>
          </w:p>
        </w:tc>
        <w:tc>
          <w:tcPr>
            <w:tcW w:w="6840" w:type="dxa"/>
          </w:tcPr>
          <w:p w14:paraId="3DF27006">
            <w:pPr>
              <w:pStyle w:val="3"/>
              <w:spacing w:before="40" w:beforeAutospacing="0" w:after="40" w:afterAutospacing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Statistics on academic performance</w:t>
            </w:r>
          </w:p>
        </w:tc>
      </w:tr>
    </w:tbl>
    <w:p w14:paraId="23C90E3D">
      <w:pPr>
        <w:pStyle w:val="2"/>
        <w:numPr>
          <w:ilvl w:val="0"/>
          <w:numId w:val="4"/>
        </w:numPr>
        <w:spacing w:before="360" w:beforeAutospacing="0" w:afterAutospacing="0"/>
      </w:pPr>
      <w:r>
        <w:t>High-level Deliverables</w:t>
      </w:r>
    </w:p>
    <w:tbl>
      <w:tblPr>
        <w:tblStyle w:val="13"/>
        <w:tblW w:w="10170" w:type="dxa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60"/>
        <w:gridCol w:w="6210"/>
      </w:tblGrid>
      <w:tr w14:paraId="1F2564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8" w:hRule="atLeast"/>
          <w:tblHeader/>
        </w:trPr>
        <w:tc>
          <w:tcPr>
            <w:tcW w:w="3960" w:type="dxa"/>
            <w:shd w:val="clear" w:color="auto" w:fill="E0E0E0"/>
          </w:tcPr>
          <w:p w14:paraId="51A5F064">
            <w:pPr>
              <w:pStyle w:val="3"/>
              <w:spacing w:before="40" w:beforeAutospacing="0" w:after="40" w:afterAutospacing="0"/>
              <w:ind w:left="0"/>
              <w:rPr>
                <w:b/>
              </w:rPr>
            </w:pPr>
            <w:r>
              <w:rPr>
                <w:b/>
              </w:rPr>
              <w:t xml:space="preserve">Deliverable Type </w:t>
            </w:r>
          </w:p>
          <w:p w14:paraId="1300436C">
            <w:pPr>
              <w:pStyle w:val="3"/>
              <w:spacing w:before="40" w:beforeAutospacing="0" w:after="40" w:afterAutospacing="0"/>
              <w:ind w:left="342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Note: Identify each type as either </w:t>
            </w:r>
            <w:r>
              <w:rPr>
                <w:b/>
                <w:sz w:val="18"/>
              </w:rPr>
              <w:br w:type="textWrapping"/>
            </w:r>
            <w:r>
              <w:rPr>
                <w:b/>
                <w:sz w:val="18"/>
              </w:rPr>
              <w:t>Business Process or Project Management.</w:t>
            </w:r>
          </w:p>
        </w:tc>
        <w:tc>
          <w:tcPr>
            <w:tcW w:w="6210" w:type="dxa"/>
            <w:shd w:val="clear" w:color="auto" w:fill="E0E0E0"/>
          </w:tcPr>
          <w:p w14:paraId="4A249617">
            <w:pPr>
              <w:pStyle w:val="3"/>
              <w:spacing w:before="40" w:beforeAutospacing="0" w:after="40" w:afterAutospacing="0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14:paraId="17B740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6" w:hRule="atLeast"/>
        </w:trPr>
        <w:tc>
          <w:tcPr>
            <w:tcW w:w="3960" w:type="dxa"/>
          </w:tcPr>
          <w:p w14:paraId="5588290A">
            <w:pPr>
              <w:spacing w:before="40" w:beforeAutospacing="0" w:after="40" w:afterAutospacing="0"/>
              <w:rPr>
                <w:rFonts w:ascii="Arial" w:hAnsi="Arial"/>
              </w:rPr>
            </w:pPr>
            <w:r>
              <w:rPr>
                <w:rFonts w:ascii="Arial" w:hAnsi="Arial"/>
              </w:rPr>
              <w:t>Business processes</w:t>
            </w:r>
          </w:p>
        </w:tc>
        <w:tc>
          <w:tcPr>
            <w:tcW w:w="6210" w:type="dxa"/>
          </w:tcPr>
          <w:p w14:paraId="4ED996F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Automation of training planning</w:t>
            </w:r>
          </w:p>
          <w:p w14:paraId="5CF2B7D9">
            <w:pPr>
              <w:rPr>
                <w:rFonts w:ascii="Arial" w:hAnsi="Arial"/>
              </w:rPr>
            </w:pPr>
            <w:bookmarkStart w:id="7" w:name="_GoBack"/>
            <w:bookmarkEnd w:id="7"/>
          </w:p>
        </w:tc>
      </w:tr>
      <w:tr w14:paraId="7DABC5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6" w:hRule="atLeast"/>
        </w:trPr>
        <w:tc>
          <w:tcPr>
            <w:tcW w:w="3960" w:type="dxa"/>
          </w:tcPr>
          <w:p w14:paraId="79C14F49">
            <w:pPr>
              <w:pStyle w:val="3"/>
              <w:spacing w:before="40" w:beforeAutospacing="0" w:after="40" w:afterAutospacing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Project management</w:t>
            </w:r>
          </w:p>
          <w:p w14:paraId="42677F38">
            <w:pPr>
              <w:pStyle w:val="3"/>
              <w:spacing w:before="40" w:beforeAutospacing="0" w:after="40" w:afterAutospacing="0"/>
              <w:ind w:left="0"/>
              <w:rPr>
                <w:rFonts w:ascii="Arial" w:hAnsi="Arial"/>
                <w:sz w:val="20"/>
              </w:rPr>
            </w:pPr>
          </w:p>
        </w:tc>
        <w:tc>
          <w:tcPr>
            <w:tcW w:w="6210" w:type="dxa"/>
          </w:tcPr>
          <w:p w14:paraId="3436EDF9">
            <w:pPr>
              <w:pStyle w:val="3"/>
              <w:spacing w:before="40" w:beforeAutospacing="0" w:after="40" w:afterAutospacing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Reporting on user success</w:t>
            </w:r>
          </w:p>
        </w:tc>
      </w:tr>
      <w:tr w14:paraId="5A9E44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6" w:hRule="atLeast"/>
        </w:trPr>
        <w:tc>
          <w:tcPr>
            <w:tcW w:w="3960" w:type="dxa"/>
          </w:tcPr>
          <w:p w14:paraId="46131B77">
            <w:pPr>
              <w:spacing w:before="40" w:beforeAutospacing="0" w:after="40" w:afterAutospacing="0"/>
              <w:rPr>
                <w:rFonts w:ascii="Arial" w:hAnsi="Arial"/>
              </w:rPr>
            </w:pPr>
            <w:r>
              <w:rPr>
                <w:rFonts w:ascii="Arial" w:hAnsi="Arial"/>
              </w:rPr>
              <w:t>Business processes</w:t>
            </w:r>
          </w:p>
        </w:tc>
        <w:tc>
          <w:tcPr>
            <w:tcW w:w="6210" w:type="dxa"/>
          </w:tcPr>
          <w:p w14:paraId="4306707A">
            <w:pPr>
              <w:rPr>
                <w:rFonts w:ascii="Arial" w:hAnsi="Arial"/>
              </w:rPr>
            </w:pPr>
            <w:bookmarkStart w:id="1" w:name="_dx_frag_StartFragment"/>
            <w:bookmarkEnd w:id="1"/>
            <w:r>
              <w:rPr>
                <w:rFonts w:ascii="Arial" w:hAnsi="Arial"/>
              </w:rPr>
              <w:t xml:space="preserve">Implementation of workflow automation </w:t>
            </w:r>
          </w:p>
          <w:p w14:paraId="3C92B8C0">
            <w:pPr>
              <w:rPr>
                <w:rFonts w:ascii="Arial" w:hAnsi="Arial"/>
              </w:rPr>
            </w:pPr>
          </w:p>
        </w:tc>
      </w:tr>
      <w:tr w14:paraId="291207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6" w:hRule="atLeast"/>
        </w:trPr>
        <w:tc>
          <w:tcPr>
            <w:tcW w:w="3960" w:type="dxa"/>
          </w:tcPr>
          <w:p w14:paraId="714707BF">
            <w:pPr>
              <w:spacing w:before="40" w:beforeAutospacing="0" w:after="40" w:afterAutospacing="0"/>
              <w:rPr>
                <w:rFonts w:ascii="Arial" w:hAnsi="Arial"/>
              </w:rPr>
            </w:pPr>
            <w:r>
              <w:rPr>
                <w:rFonts w:ascii="Arial" w:hAnsi="Arial"/>
              </w:rPr>
              <w:t>Business processes</w:t>
            </w:r>
          </w:p>
        </w:tc>
        <w:tc>
          <w:tcPr>
            <w:tcW w:w="6210" w:type="dxa"/>
          </w:tcPr>
          <w:p w14:paraId="1E25EEA1">
            <w:pPr>
              <w:rPr>
                <w:rFonts w:ascii="Arial" w:hAnsi="Arial"/>
              </w:rPr>
            </w:pPr>
            <w:bookmarkStart w:id="2" w:name="_dx_frag_StartFragment"/>
            <w:bookmarkEnd w:id="2"/>
            <w:r>
              <w:rPr>
                <w:rFonts w:ascii="Arial" w:hAnsi="Arial"/>
              </w:rPr>
              <w:t xml:space="preserve">Standardization of documentation processes </w:t>
            </w:r>
          </w:p>
          <w:p w14:paraId="55CDB88A">
            <w:pPr>
              <w:rPr>
                <w:rFonts w:ascii="Arial" w:hAnsi="Arial"/>
              </w:rPr>
            </w:pPr>
          </w:p>
        </w:tc>
      </w:tr>
      <w:tr w14:paraId="567BD7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6" w:hRule="atLeast"/>
        </w:trPr>
        <w:tc>
          <w:tcPr>
            <w:tcW w:w="3960" w:type="dxa"/>
          </w:tcPr>
          <w:p w14:paraId="5E7A8184">
            <w:pPr>
              <w:spacing w:before="40" w:beforeAutospacing="0" w:after="40" w:afterAutospacing="0"/>
              <w:rPr>
                <w:rFonts w:ascii="Arial" w:hAnsi="Arial"/>
              </w:rPr>
            </w:pPr>
            <w:r>
              <w:rPr>
                <w:rFonts w:ascii="Arial" w:hAnsi="Arial"/>
              </w:rPr>
              <w:t>Project management</w:t>
            </w:r>
          </w:p>
        </w:tc>
        <w:tc>
          <w:tcPr>
            <w:tcW w:w="6210" w:type="dxa"/>
          </w:tcPr>
          <w:p w14:paraId="33683D5F">
            <w:pPr>
              <w:rPr>
                <w:rFonts w:ascii="Arial" w:hAnsi="Arial"/>
              </w:rPr>
            </w:pPr>
            <w:bookmarkStart w:id="3" w:name="_dx_frag_StartFragment"/>
            <w:bookmarkEnd w:id="3"/>
            <w:r>
              <w:rPr>
                <w:rFonts w:ascii="Arial" w:hAnsi="Arial"/>
              </w:rPr>
              <w:t xml:space="preserve">Task tracking and milestone reporting </w:t>
            </w:r>
          </w:p>
          <w:p w14:paraId="5D614F58">
            <w:pPr>
              <w:rPr>
                <w:rFonts w:ascii="Arial" w:hAnsi="Arial"/>
              </w:rPr>
            </w:pPr>
          </w:p>
        </w:tc>
      </w:tr>
      <w:tr w14:paraId="4D8064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6" w:hRule="atLeast"/>
        </w:trPr>
        <w:tc>
          <w:tcPr>
            <w:tcW w:w="3960" w:type="dxa"/>
          </w:tcPr>
          <w:p w14:paraId="6D4A2AA0">
            <w:pPr>
              <w:spacing w:before="40" w:beforeAutospacing="0" w:after="40" w:afterAutospacing="0"/>
              <w:rPr>
                <w:rFonts w:ascii="Arial" w:hAnsi="Arial"/>
              </w:rPr>
            </w:pPr>
            <w:r>
              <w:rPr>
                <w:rFonts w:ascii="Arial" w:hAnsi="Arial"/>
              </w:rPr>
              <w:t>Business processes</w:t>
            </w:r>
          </w:p>
        </w:tc>
        <w:tc>
          <w:tcPr>
            <w:tcW w:w="6210" w:type="dxa"/>
          </w:tcPr>
          <w:p w14:paraId="05C7A568">
            <w:pPr>
              <w:rPr>
                <w:rFonts w:ascii="Arial" w:hAnsi="Arial"/>
              </w:rPr>
            </w:pPr>
            <w:bookmarkStart w:id="4" w:name="_dx_frag_StartFragment"/>
            <w:bookmarkEnd w:id="4"/>
            <w:r>
              <w:rPr>
                <w:rFonts w:ascii="Arial" w:hAnsi="Arial"/>
              </w:rPr>
              <w:t xml:space="preserve">Integration with third-party tools for efficiency </w:t>
            </w:r>
          </w:p>
          <w:p w14:paraId="6B169B7B">
            <w:pPr>
              <w:rPr>
                <w:rFonts w:ascii="Arial" w:hAnsi="Arial"/>
              </w:rPr>
            </w:pPr>
          </w:p>
        </w:tc>
      </w:tr>
      <w:tr w14:paraId="66C02F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346" w:hRule="atLeast"/>
        </w:trPr>
        <w:tc>
          <w:tcPr>
            <w:tcW w:w="3960" w:type="dxa"/>
          </w:tcPr>
          <w:p w14:paraId="5EFB9BF2">
            <w:pPr>
              <w:spacing w:before="40" w:beforeAutospacing="0" w:after="40" w:afterAutospacing="0"/>
              <w:rPr>
                <w:rFonts w:ascii="Arial" w:hAnsi="Arial"/>
              </w:rPr>
            </w:pPr>
            <w:r>
              <w:rPr>
                <w:rFonts w:ascii="Arial" w:hAnsi="Arial"/>
              </w:rPr>
              <w:t>Project management</w:t>
            </w:r>
          </w:p>
        </w:tc>
        <w:tc>
          <w:tcPr>
            <w:tcW w:w="6210" w:type="dxa"/>
          </w:tcPr>
          <w:p w14:paraId="6A12C1D5">
            <w:pPr>
              <w:rPr>
                <w:rFonts w:ascii="Arial" w:hAnsi="Arial"/>
              </w:rPr>
            </w:pPr>
            <w:bookmarkStart w:id="5" w:name="_dx_frag_StartFragment"/>
            <w:bookmarkEnd w:id="5"/>
            <w:r>
              <w:rPr>
                <w:rFonts w:ascii="Arial" w:hAnsi="Arial"/>
              </w:rPr>
              <w:t xml:space="preserve">Risk assessment and mitigation strategy </w:t>
            </w:r>
          </w:p>
          <w:p w14:paraId="1095922F">
            <w:pPr>
              <w:rPr>
                <w:rFonts w:ascii="Arial" w:hAnsi="Arial"/>
              </w:rPr>
            </w:pPr>
          </w:p>
        </w:tc>
      </w:tr>
      <w:tr w14:paraId="211AD5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3960" w:type="dxa"/>
          </w:tcPr>
          <w:p w14:paraId="68F1B1FE">
            <w:pPr>
              <w:spacing w:before="40" w:beforeAutospacing="0" w:after="40" w:afterAutospacing="0"/>
              <w:rPr>
                <w:rFonts w:ascii="Arial" w:hAnsi="Arial"/>
              </w:rPr>
            </w:pPr>
            <w:r>
              <w:rPr>
                <w:rFonts w:ascii="Arial" w:hAnsi="Arial"/>
              </w:rPr>
              <w:t>Business processes</w:t>
            </w:r>
          </w:p>
        </w:tc>
        <w:tc>
          <w:tcPr>
            <w:tcW w:w="6210" w:type="dxa"/>
          </w:tcPr>
          <w:p w14:paraId="78DD0B5F">
            <w:pPr>
              <w:rPr>
                <w:rFonts w:ascii="Arial" w:hAnsi="Arial"/>
              </w:rPr>
            </w:pPr>
            <w:bookmarkStart w:id="6" w:name="_dx_frag_StartFragment"/>
            <w:bookmarkEnd w:id="6"/>
            <w:r>
              <w:rPr>
                <w:rFonts w:ascii="Arial" w:hAnsi="Arial"/>
              </w:rPr>
              <w:t xml:space="preserve">Employee performance tracking and evaluation </w:t>
            </w:r>
          </w:p>
          <w:p w14:paraId="4650A064">
            <w:pPr>
              <w:rPr>
                <w:rFonts w:ascii="Arial" w:hAnsi="Arial"/>
              </w:rPr>
            </w:pPr>
          </w:p>
        </w:tc>
      </w:tr>
    </w:tbl>
    <w:p w14:paraId="109A5224">
      <w:pPr>
        <w:pStyle w:val="2"/>
        <w:numPr>
          <w:ilvl w:val="0"/>
          <w:numId w:val="4"/>
        </w:numPr>
        <w:spacing w:before="360" w:beforeAutospacing="0" w:afterAutospacing="0"/>
      </w:pPr>
      <w:r>
        <w:t>High-level Timeline</w:t>
      </w:r>
    </w:p>
    <w:tbl>
      <w:tblPr>
        <w:tblStyle w:val="13"/>
        <w:tblW w:w="10170" w:type="dxa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44"/>
        <w:gridCol w:w="1796"/>
        <w:gridCol w:w="1730"/>
      </w:tblGrid>
      <w:tr w14:paraId="286756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  <w:tblHeader/>
        </w:trPr>
        <w:tc>
          <w:tcPr>
            <w:tcW w:w="6644" w:type="dxa"/>
            <w:shd w:val="clear" w:color="auto" w:fill="E0E0E0"/>
          </w:tcPr>
          <w:p w14:paraId="623607FC">
            <w:pPr>
              <w:pStyle w:val="3"/>
              <w:spacing w:before="40" w:beforeAutospacing="0" w:after="40" w:afterAutospacing="0"/>
              <w:ind w:left="0"/>
              <w:rPr>
                <w:b/>
              </w:rPr>
            </w:pPr>
            <w:r>
              <w:rPr>
                <w:b/>
              </w:rPr>
              <w:t>Milestone</w:t>
            </w:r>
          </w:p>
        </w:tc>
        <w:tc>
          <w:tcPr>
            <w:tcW w:w="1796" w:type="dxa"/>
            <w:shd w:val="clear" w:color="auto" w:fill="E0E0E0"/>
          </w:tcPr>
          <w:p w14:paraId="3C7B188F">
            <w:pPr>
              <w:pStyle w:val="3"/>
              <w:spacing w:before="40" w:beforeAutospacing="0" w:after="40" w:afterAutospacing="0"/>
              <w:ind w:left="0"/>
              <w:jc w:val="center"/>
              <w:rPr>
                <w:b/>
              </w:rPr>
            </w:pPr>
            <w:r>
              <w:rPr>
                <w:b/>
              </w:rPr>
              <w:t>Target Date</w:t>
            </w:r>
          </w:p>
        </w:tc>
        <w:tc>
          <w:tcPr>
            <w:tcW w:w="1730" w:type="dxa"/>
            <w:shd w:val="clear" w:color="auto" w:fill="E0E0E0"/>
          </w:tcPr>
          <w:p w14:paraId="3D32658E">
            <w:pPr>
              <w:pStyle w:val="3"/>
              <w:spacing w:before="40" w:beforeAutospacing="0" w:after="40" w:afterAutospacing="0"/>
              <w:ind w:left="0"/>
              <w:jc w:val="center"/>
              <w:rPr>
                <w:b/>
              </w:rPr>
            </w:pPr>
            <w:r>
              <w:rPr>
                <w:b/>
              </w:rPr>
              <w:t>Date Achieved</w:t>
            </w:r>
          </w:p>
        </w:tc>
      </w:tr>
      <w:tr w14:paraId="46B845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0" w:hRule="atLeast"/>
        </w:trPr>
        <w:tc>
          <w:tcPr>
            <w:tcW w:w="6644" w:type="dxa"/>
          </w:tcPr>
          <w:p w14:paraId="17BEC8FE">
            <w:pPr>
              <w:pStyle w:val="3"/>
              <w:spacing w:before="40" w:beforeAutospacing="0" w:after="40" w:afterAutospacing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Analysis</w:t>
            </w:r>
          </w:p>
        </w:tc>
        <w:tc>
          <w:tcPr>
            <w:tcW w:w="1796" w:type="dxa"/>
          </w:tcPr>
          <w:p w14:paraId="61E1D775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20.02</w:t>
            </w:r>
          </w:p>
        </w:tc>
        <w:tc>
          <w:tcPr>
            <w:tcW w:w="1730" w:type="dxa"/>
          </w:tcPr>
          <w:p w14:paraId="7E22DAAD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20.03</w:t>
            </w:r>
          </w:p>
        </w:tc>
      </w:tr>
      <w:tr w14:paraId="26652C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0" w:hRule="atLeast"/>
        </w:trPr>
        <w:tc>
          <w:tcPr>
            <w:tcW w:w="6644" w:type="dxa"/>
          </w:tcPr>
          <w:p w14:paraId="494928B1">
            <w:pPr>
              <w:pStyle w:val="3"/>
              <w:spacing w:before="40" w:beforeAutospacing="0" w:after="40" w:afterAutospacing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Design</w:t>
            </w:r>
          </w:p>
        </w:tc>
        <w:tc>
          <w:tcPr>
            <w:tcW w:w="1796" w:type="dxa"/>
          </w:tcPr>
          <w:p w14:paraId="3F48A7ED">
            <w:pPr>
              <w:pStyle w:val="3"/>
              <w:spacing w:before="40" w:beforeAutospacing="0" w:after="40" w:afterAutospacing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01.03</w:t>
            </w:r>
          </w:p>
        </w:tc>
        <w:tc>
          <w:tcPr>
            <w:tcW w:w="1730" w:type="dxa"/>
          </w:tcPr>
          <w:p w14:paraId="5C384635">
            <w:pPr>
              <w:pStyle w:val="3"/>
              <w:spacing w:before="40" w:beforeAutospacing="0" w:after="40" w:afterAutospacing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01.04</w:t>
            </w:r>
          </w:p>
        </w:tc>
      </w:tr>
      <w:tr w14:paraId="5428EA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0" w:hRule="atLeast"/>
        </w:trPr>
        <w:tc>
          <w:tcPr>
            <w:tcW w:w="6644" w:type="dxa"/>
          </w:tcPr>
          <w:p w14:paraId="3D1E1F56">
            <w:pPr>
              <w:spacing w:before="40" w:beforeAutospacing="0" w:after="40" w:afterAutospacing="0"/>
              <w:rPr>
                <w:rFonts w:ascii="Arial" w:hAnsi="Arial"/>
              </w:rPr>
            </w:pPr>
            <w:r>
              <w:rPr>
                <w:rFonts w:ascii="Arial" w:hAnsi="Arial"/>
              </w:rPr>
              <w:t>Development</w:t>
            </w:r>
          </w:p>
        </w:tc>
        <w:tc>
          <w:tcPr>
            <w:tcW w:w="1796" w:type="dxa"/>
          </w:tcPr>
          <w:p w14:paraId="53A83A0E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10.03</w:t>
            </w:r>
          </w:p>
        </w:tc>
        <w:tc>
          <w:tcPr>
            <w:tcW w:w="1730" w:type="dxa"/>
          </w:tcPr>
          <w:p w14:paraId="4A4AB468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10.04</w:t>
            </w:r>
          </w:p>
        </w:tc>
      </w:tr>
      <w:tr w14:paraId="6E2014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0" w:hRule="atLeast"/>
        </w:trPr>
        <w:tc>
          <w:tcPr>
            <w:tcW w:w="6644" w:type="dxa"/>
          </w:tcPr>
          <w:p w14:paraId="6ABE509E">
            <w:pPr>
              <w:spacing w:before="40" w:beforeAutospacing="0" w:after="40" w:afterAutospacing="0"/>
              <w:rPr>
                <w:rFonts w:ascii="Arial" w:hAnsi="Arial"/>
              </w:rPr>
            </w:pPr>
            <w:r>
              <w:rPr>
                <w:rFonts w:ascii="Arial" w:hAnsi="Arial"/>
              </w:rPr>
              <w:t>Testing</w:t>
            </w:r>
          </w:p>
        </w:tc>
        <w:tc>
          <w:tcPr>
            <w:tcW w:w="1796" w:type="dxa"/>
          </w:tcPr>
          <w:p w14:paraId="16107CEB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06.05</w:t>
            </w:r>
          </w:p>
        </w:tc>
        <w:tc>
          <w:tcPr>
            <w:tcW w:w="1730" w:type="dxa"/>
          </w:tcPr>
          <w:p w14:paraId="593A5FBB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18.05</w:t>
            </w:r>
          </w:p>
        </w:tc>
      </w:tr>
      <w:tr w14:paraId="5F292F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0" w:hRule="atLeast"/>
        </w:trPr>
        <w:tc>
          <w:tcPr>
            <w:tcW w:w="6644" w:type="dxa"/>
          </w:tcPr>
          <w:p w14:paraId="79C8C41D">
            <w:pPr>
              <w:spacing w:before="40" w:beforeAutospacing="0" w:after="40" w:afterAutospacing="0"/>
              <w:rPr>
                <w:rFonts w:ascii="Arial" w:hAnsi="Arial"/>
              </w:rPr>
            </w:pPr>
            <w:r>
              <w:rPr>
                <w:rFonts w:ascii="Arial" w:hAnsi="Arial"/>
              </w:rPr>
              <w:t>Launch</w:t>
            </w:r>
          </w:p>
        </w:tc>
        <w:tc>
          <w:tcPr>
            <w:tcW w:w="1796" w:type="dxa"/>
          </w:tcPr>
          <w:p w14:paraId="2EF40333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18.05</w:t>
            </w:r>
          </w:p>
        </w:tc>
        <w:tc>
          <w:tcPr>
            <w:tcW w:w="1730" w:type="dxa"/>
          </w:tcPr>
          <w:p w14:paraId="1A198AE6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19.05</w:t>
            </w:r>
          </w:p>
        </w:tc>
      </w:tr>
    </w:tbl>
    <w:p w14:paraId="31FC4041">
      <w:pPr>
        <w:pStyle w:val="2"/>
        <w:spacing w:before="480" w:beforeAutospacing="0" w:afterAutospacing="0"/>
        <w:sectPr>
          <w:headerReference r:id="rId9" w:type="first"/>
          <w:pgMar w:top="720" w:right="720" w:bottom="864" w:left="720" w:header="720" w:footer="720" w:gutter="0"/>
          <w:cols w:space="720" w:num="1"/>
          <w:titlePg/>
        </w:sectPr>
      </w:pPr>
    </w:p>
    <w:p w14:paraId="6403275A">
      <w:pPr>
        <w:pStyle w:val="2"/>
        <w:numPr>
          <w:ilvl w:val="0"/>
          <w:numId w:val="4"/>
        </w:numPr>
        <w:spacing w:before="0" w:beforeAutospacing="0" w:afterAutospacing="0"/>
      </w:pPr>
      <w:r>
        <w:t>High-level LOE Estimates</w:t>
      </w:r>
    </w:p>
    <w:tbl>
      <w:tblPr>
        <w:tblStyle w:val="13"/>
        <w:tblW w:w="10170" w:type="dxa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0"/>
        <w:gridCol w:w="1620"/>
        <w:gridCol w:w="4410"/>
      </w:tblGrid>
      <w:tr w14:paraId="11FAB2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4140" w:type="dxa"/>
            <w:shd w:val="clear" w:color="auto" w:fill="E0E0E0"/>
            <w:vAlign w:val="bottom"/>
          </w:tcPr>
          <w:p w14:paraId="159C41A3">
            <w:pPr>
              <w:pStyle w:val="3"/>
              <w:spacing w:beforeAutospacing="0" w:after="0" w:afterAutospacing="0"/>
              <w:ind w:left="0"/>
              <w:rPr>
                <w:b/>
              </w:rPr>
            </w:pPr>
            <w:r>
              <w:rPr>
                <w:b/>
              </w:rPr>
              <w:t>Description of Effort</w:t>
            </w:r>
          </w:p>
        </w:tc>
        <w:tc>
          <w:tcPr>
            <w:tcW w:w="1620" w:type="dxa"/>
            <w:shd w:val="clear" w:color="auto" w:fill="E0E0E0"/>
            <w:vAlign w:val="bottom"/>
          </w:tcPr>
          <w:p w14:paraId="1FF8F08E">
            <w:pPr>
              <w:pStyle w:val="3"/>
              <w:spacing w:before="40" w:beforeAutospacing="0" w:after="40" w:afterAutospacing="0"/>
              <w:ind w:left="0"/>
              <w:jc w:val="center"/>
              <w:rPr>
                <w:b/>
              </w:rPr>
            </w:pPr>
            <w:r>
              <w:rPr>
                <w:b/>
              </w:rPr>
              <w:t>Estimated # Hours across # Days to Complete</w:t>
            </w:r>
          </w:p>
        </w:tc>
        <w:tc>
          <w:tcPr>
            <w:tcW w:w="4410" w:type="dxa"/>
            <w:shd w:val="clear" w:color="auto" w:fill="E0E0E0"/>
            <w:vAlign w:val="bottom"/>
          </w:tcPr>
          <w:p w14:paraId="3AE39A66">
            <w:pPr>
              <w:pStyle w:val="3"/>
              <w:spacing w:before="40" w:beforeAutospacing="0" w:after="40" w:afterAutospacing="0"/>
              <w:ind w:left="0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14:paraId="7CB981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140" w:type="dxa"/>
          </w:tcPr>
          <w:p w14:paraId="52E898DD">
            <w:pPr>
              <w:spacing w:before="40" w:beforeAutospacing="0" w:after="40" w:afterAutospacing="0"/>
              <w:rPr>
                <w:rFonts w:ascii="Arial" w:hAnsi="Arial"/>
              </w:rPr>
            </w:pPr>
            <w:r>
              <w:rPr>
                <w:rFonts w:ascii="Arial" w:hAnsi="Arial"/>
              </w:rPr>
              <w:t>UI/UX design</w:t>
            </w:r>
          </w:p>
        </w:tc>
        <w:tc>
          <w:tcPr>
            <w:tcW w:w="1620" w:type="dxa"/>
          </w:tcPr>
          <w:p w14:paraId="3BBFEDFC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 month</w:t>
            </w:r>
          </w:p>
        </w:tc>
        <w:tc>
          <w:tcPr>
            <w:tcW w:w="4410" w:type="dxa"/>
          </w:tcPr>
          <w:p w14:paraId="0ED9E5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Creation of layouts, prototyping, coordination of design with the team and the customer.</w:t>
            </w:r>
          </w:p>
        </w:tc>
      </w:tr>
      <w:tr w14:paraId="303C93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140" w:type="dxa"/>
          </w:tcPr>
          <w:p w14:paraId="46E06933">
            <w:pPr>
              <w:pStyle w:val="3"/>
              <w:spacing w:before="40" w:beforeAutospacing="0" w:after="40" w:afterAutospacing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Backend development</w:t>
            </w:r>
          </w:p>
        </w:tc>
        <w:tc>
          <w:tcPr>
            <w:tcW w:w="1620" w:type="dxa"/>
          </w:tcPr>
          <w:p w14:paraId="3F5E1B14">
            <w:pPr>
              <w:pStyle w:val="3"/>
              <w:spacing w:before="40" w:beforeAutospacing="0" w:after="40" w:afterAutospacing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 weeks</w:t>
            </w:r>
          </w:p>
        </w:tc>
        <w:tc>
          <w:tcPr>
            <w:tcW w:w="4410" w:type="dxa"/>
          </w:tcPr>
          <w:p w14:paraId="0D34C25A">
            <w:pPr>
              <w:pStyle w:val="3"/>
              <w:spacing w:before="40" w:beforeAutospacing="0" w:after="40" w:afterAutospacing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Development of server logic, database configuration, and API implementation.</w:t>
            </w:r>
          </w:p>
        </w:tc>
      </w:tr>
      <w:tr w14:paraId="5D6CE3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140" w:type="dxa"/>
          </w:tcPr>
          <w:p w14:paraId="2156619A">
            <w:pPr>
              <w:spacing w:before="40" w:beforeAutospacing="0" w:after="40" w:afterAutospacing="0"/>
              <w:rPr>
                <w:rFonts w:ascii="Arial" w:hAnsi="Arial"/>
              </w:rPr>
            </w:pPr>
            <w:r>
              <w:rPr>
                <w:rFonts w:ascii="Arial" w:hAnsi="Arial"/>
              </w:rPr>
              <w:t>Frontend development</w:t>
            </w:r>
          </w:p>
        </w:tc>
        <w:tc>
          <w:tcPr>
            <w:tcW w:w="1620" w:type="dxa"/>
          </w:tcPr>
          <w:p w14:paraId="712DC5BB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 weeks</w:t>
            </w:r>
          </w:p>
        </w:tc>
        <w:tc>
          <w:tcPr>
            <w:tcW w:w="4410" w:type="dxa"/>
          </w:tcPr>
          <w:p w14:paraId="63852A3C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Interface layout, integration with the backend, testing on different devices.</w:t>
            </w:r>
          </w:p>
        </w:tc>
      </w:tr>
      <w:tr w14:paraId="312A07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140" w:type="dxa"/>
          </w:tcPr>
          <w:p w14:paraId="3531F5F9">
            <w:pPr>
              <w:spacing w:before="40" w:beforeAutospacing="0" w:after="40" w:afterAutospacing="0"/>
              <w:rPr>
                <w:rFonts w:ascii="Arial" w:hAnsi="Arial"/>
              </w:rPr>
            </w:pPr>
            <w:r>
              <w:rPr>
                <w:rFonts w:ascii="Arial" w:hAnsi="Arial"/>
              </w:rPr>
              <w:t>Testing</w:t>
            </w:r>
          </w:p>
        </w:tc>
        <w:tc>
          <w:tcPr>
            <w:tcW w:w="1620" w:type="dxa"/>
          </w:tcPr>
          <w:p w14:paraId="53D6D5A2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 weeks</w:t>
            </w:r>
          </w:p>
        </w:tc>
        <w:tc>
          <w:tcPr>
            <w:tcW w:w="4410" w:type="dxa"/>
          </w:tcPr>
          <w:p w14:paraId="0E920C0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Functional, integration, and user testing, fixing the errors found.</w:t>
            </w:r>
          </w:p>
        </w:tc>
      </w:tr>
    </w:tbl>
    <w:p w14:paraId="5AB86A63">
      <w:pPr>
        <w:pStyle w:val="2"/>
        <w:numPr>
          <w:ilvl w:val="0"/>
          <w:numId w:val="4"/>
        </w:numPr>
        <w:spacing w:before="360" w:beforeAutospacing="0" w:afterAutospacing="0"/>
      </w:pPr>
      <w:r>
        <w:t>Project Team</w:t>
      </w:r>
    </w:p>
    <w:tbl>
      <w:tblPr>
        <w:tblStyle w:val="13"/>
        <w:tblW w:w="0" w:type="auto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dotted" w:color="auto" w:sz="4" w:space="0"/>
          <w:insideV w:val="dotted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47"/>
        <w:gridCol w:w="6723"/>
      </w:tblGrid>
      <w:tr w14:paraId="1FD0E2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otted" w:color="auto" w:sz="4" w:space="0"/>
            <w:insideV w:val="dotted" w:color="auto" w:sz="4" w:space="0"/>
          </w:tblBorders>
        </w:tblPrEx>
        <w:trPr>
          <w:trHeight w:val="344" w:hRule="atLeast"/>
          <w:tblHeader/>
        </w:trPr>
        <w:tc>
          <w:tcPr>
            <w:tcW w:w="3447" w:type="dxa"/>
            <w:tcBorders>
              <w:bottom w:val="single" w:color="auto" w:sz="4" w:space="0"/>
            </w:tcBorders>
            <w:shd w:val="clear" w:color="auto" w:fill="E0E0E0"/>
          </w:tcPr>
          <w:p w14:paraId="75AF575F">
            <w:pPr>
              <w:pStyle w:val="3"/>
              <w:spacing w:before="40" w:beforeAutospacing="0" w:after="40" w:afterAutospacing="0"/>
              <w:ind w:left="0"/>
              <w:rPr>
                <w:b/>
              </w:rPr>
            </w:pPr>
            <w:r>
              <w:rPr>
                <w:b/>
              </w:rPr>
              <w:t>Project Groups</w:t>
            </w:r>
          </w:p>
        </w:tc>
        <w:tc>
          <w:tcPr>
            <w:tcW w:w="6723" w:type="dxa"/>
            <w:tcBorders>
              <w:bottom w:val="single" w:color="auto" w:sz="4" w:space="0"/>
            </w:tcBorders>
            <w:shd w:val="clear" w:color="auto" w:fill="E0E0E0"/>
          </w:tcPr>
          <w:p w14:paraId="7CB976C0">
            <w:pPr>
              <w:pStyle w:val="3"/>
              <w:spacing w:before="40" w:beforeAutospacing="0" w:after="40" w:afterAutospacing="0"/>
              <w:ind w:left="0"/>
              <w:rPr>
                <w:b/>
              </w:rPr>
            </w:pPr>
            <w:r>
              <w:rPr>
                <w:b/>
              </w:rPr>
              <w:t>Division/Units Represented</w:t>
            </w:r>
          </w:p>
        </w:tc>
      </w:tr>
      <w:tr w14:paraId="6C17FE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4" w:hRule="atLeast"/>
        </w:trPr>
        <w:tc>
          <w:tcPr>
            <w:tcW w:w="344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FF0AD46">
            <w:pPr>
              <w:spacing w:before="40" w:beforeAutospacing="0" w:after="40" w:afterAutospacing="0"/>
              <w:rPr>
                <w:rFonts w:ascii="Arial" w:hAnsi="Arial"/>
              </w:rPr>
            </w:pPr>
            <w:r>
              <w:rPr>
                <w:rFonts w:ascii="Arial" w:hAnsi="Arial"/>
              </w:rPr>
              <w:t>Core Group(s):</w:t>
            </w:r>
          </w:p>
        </w:tc>
        <w:tc>
          <w:tcPr>
            <w:tcW w:w="67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 w14:paraId="29B1C579">
            <w:pPr>
              <w:pStyle w:val="3"/>
              <w:spacing w:before="40" w:beforeAutospacing="0" w:after="40" w:afterAutospacing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Vorozhbyt Ruslan, Panasevych Kateryna, Pronchuk Daryna, Starostiuk Valeria, Shklyaruk Nazar</w:t>
            </w:r>
          </w:p>
        </w:tc>
      </w:tr>
      <w:tr w14:paraId="23D567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4" w:hRule="atLeast"/>
        </w:trPr>
        <w:tc>
          <w:tcPr>
            <w:tcW w:w="344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4F5F589">
            <w:pPr>
              <w:spacing w:before="40" w:beforeAutospacing="0" w:after="40" w:afterAutospacing="0"/>
              <w:rPr>
                <w:rFonts w:ascii="Arial" w:hAnsi="Arial"/>
              </w:rPr>
            </w:pPr>
            <w:r>
              <w:rPr>
                <w:rFonts w:ascii="Arial" w:hAnsi="Arial"/>
              </w:rPr>
              <w:t>Expert:</w:t>
            </w:r>
          </w:p>
        </w:tc>
        <w:tc>
          <w:tcPr>
            <w:tcW w:w="67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 w14:paraId="6BA0A7F2">
            <w:pPr>
              <w:pStyle w:val="3"/>
              <w:spacing w:before="40" w:beforeAutospacing="0" w:after="40" w:afterAutospacing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Pronchuk Daryna</w:t>
            </w:r>
          </w:p>
        </w:tc>
      </w:tr>
      <w:tr w14:paraId="0D54A1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6" w:hRule="atLeast"/>
        </w:trPr>
        <w:tc>
          <w:tcPr>
            <w:tcW w:w="344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366C6D3">
            <w:pPr>
              <w:spacing w:before="40" w:beforeAutospacing="0" w:after="40" w:afterAutospacing="0"/>
              <w:rPr>
                <w:rFonts w:ascii="Arial" w:hAnsi="Arial"/>
              </w:rPr>
            </w:pPr>
            <w:r>
              <w:rPr>
                <w:rFonts w:ascii="Arial" w:hAnsi="Arial"/>
              </w:rPr>
              <w:t>Technical Expert(s):</w:t>
            </w:r>
          </w:p>
        </w:tc>
        <w:tc>
          <w:tcPr>
            <w:tcW w:w="67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 w14:paraId="037CC0F7">
            <w:pPr>
              <w:pStyle w:val="3"/>
              <w:spacing w:before="40" w:beforeAutospacing="0" w:after="40" w:afterAutospacing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Vorozhbyt Ruslan,Shklyaruk Nazar</w:t>
            </w:r>
          </w:p>
        </w:tc>
      </w:tr>
      <w:tr w14:paraId="400A92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04" w:hRule="atLeast"/>
        </w:trPr>
        <w:tc>
          <w:tcPr>
            <w:tcW w:w="344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7BAFE5F">
            <w:pPr>
              <w:spacing w:before="40" w:beforeAutospacing="0" w:after="40" w:afterAutospacing="0"/>
              <w:rPr>
                <w:rFonts w:ascii="Arial" w:hAnsi="Arial"/>
              </w:rPr>
            </w:pPr>
            <w:r>
              <w:rPr>
                <w:rFonts w:ascii="Arial" w:hAnsi="Arial"/>
              </w:rPr>
              <w:t>Designer:</w:t>
            </w:r>
          </w:p>
        </w:tc>
        <w:tc>
          <w:tcPr>
            <w:tcW w:w="67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 w14:paraId="24EC1373">
            <w:pPr>
              <w:pStyle w:val="3"/>
              <w:spacing w:before="40" w:beforeAutospacing="0" w:after="40" w:afterAutospacing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Panasevych Kateryna</w:t>
            </w:r>
          </w:p>
        </w:tc>
      </w:tr>
      <w:tr w14:paraId="509DF4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otted" w:color="auto" w:sz="4" w:space="0"/>
            <w:insideV w:val="dotted" w:color="auto" w:sz="4" w:space="0"/>
          </w:tblBorders>
        </w:tblPrEx>
        <w:trPr>
          <w:cantSplit/>
          <w:trHeight w:val="404" w:hRule="atLeast"/>
        </w:trPr>
        <w:tc>
          <w:tcPr>
            <w:tcW w:w="344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34293E0">
            <w:pPr>
              <w:spacing w:before="40" w:beforeAutospacing="0" w:after="40" w:afterAutospacing="0"/>
              <w:rPr>
                <w:rFonts w:ascii="Arial" w:hAnsi="Arial"/>
              </w:rPr>
            </w:pPr>
            <w:r>
              <w:rPr>
                <w:rFonts w:ascii="Arial" w:hAnsi="Arial"/>
              </w:rPr>
              <w:t>Tester:</w:t>
            </w:r>
          </w:p>
        </w:tc>
        <w:tc>
          <w:tcPr>
            <w:tcW w:w="67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top"/>
          </w:tcPr>
          <w:p w14:paraId="0200515C">
            <w:pPr>
              <w:pStyle w:val="3"/>
              <w:spacing w:before="40" w:beforeAutospacing="0" w:after="40" w:afterAutospacing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Starostiuk Valeria</w:t>
            </w:r>
          </w:p>
        </w:tc>
      </w:tr>
    </w:tbl>
    <w:p w14:paraId="361A4A73">
      <w:pPr>
        <w:pStyle w:val="2"/>
      </w:pPr>
      <w:r>
        <w:t xml:space="preserve"> </w:t>
      </w:r>
    </w:p>
    <w:p w14:paraId="5463AD02">
      <w:pPr>
        <w:pStyle w:val="2"/>
        <w:numPr>
          <w:ilvl w:val="0"/>
          <w:numId w:val="4"/>
        </w:numPr>
        <w:spacing w:before="360" w:beforeAutospacing="0" w:afterAutospacing="0"/>
      </w:pPr>
      <w:r>
        <w:t>Project Status Reports</w:t>
      </w:r>
    </w:p>
    <w:tbl>
      <w:tblPr>
        <w:tblStyle w:val="13"/>
        <w:tblW w:w="0" w:type="auto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0"/>
        <w:gridCol w:w="3510"/>
      </w:tblGrid>
      <w:tr w14:paraId="4B7598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0" w:type="dxa"/>
            <w:shd w:val="clear" w:color="auto" w:fill="E0E0E0"/>
          </w:tcPr>
          <w:p w14:paraId="14D707F7">
            <w:pPr>
              <w:pStyle w:val="3"/>
              <w:spacing w:before="40" w:beforeAutospacing="0" w:after="40" w:afterAutospacing="0"/>
              <w:ind w:left="0"/>
            </w:pPr>
            <w:r>
              <w:rPr>
                <w:b/>
              </w:rPr>
              <w:t>Status Report Owner:</w:t>
            </w:r>
          </w:p>
        </w:tc>
        <w:tc>
          <w:tcPr>
            <w:tcW w:w="3510" w:type="dxa"/>
          </w:tcPr>
          <w:p w14:paraId="3F948CD9">
            <w:pPr>
              <w:pStyle w:val="3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Pronchuk Daryna</w:t>
            </w:r>
          </w:p>
        </w:tc>
      </w:tr>
    </w:tbl>
    <w:p w14:paraId="067710A4">
      <w:pPr>
        <w:pStyle w:val="3"/>
      </w:pPr>
    </w:p>
    <w:tbl>
      <w:tblPr>
        <w:tblStyle w:val="13"/>
        <w:tblW w:w="0" w:type="auto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0"/>
        <w:gridCol w:w="3510"/>
        <w:gridCol w:w="3690"/>
      </w:tblGrid>
      <w:tr w14:paraId="77867E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0" w:type="dxa"/>
            <w:tcBorders>
              <w:bottom w:val="single" w:color="auto" w:sz="4" w:space="0"/>
            </w:tcBorders>
            <w:shd w:val="clear" w:color="auto" w:fill="E0E0E0"/>
          </w:tcPr>
          <w:p w14:paraId="6488DD58">
            <w:pPr>
              <w:pStyle w:val="3"/>
              <w:spacing w:before="40" w:beforeAutospacing="0" w:after="40" w:afterAutospacing="0"/>
              <w:ind w:left="0"/>
            </w:pPr>
            <w:r>
              <w:rPr>
                <w:b/>
              </w:rPr>
              <w:t>Status Report Audience:</w:t>
            </w:r>
          </w:p>
        </w:tc>
        <w:tc>
          <w:tcPr>
            <w:tcW w:w="3510" w:type="dxa"/>
          </w:tcPr>
          <w:p w14:paraId="63DC5E45">
            <w:pPr>
              <w:pStyle w:val="3"/>
              <w:ind w:left="0"/>
              <w:rPr>
                <w:rFonts w:ascii="Arial" w:hAnsi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</w:rPr>
              <w:t xml:space="preserve">The course instructor </w:t>
            </w:r>
          </w:p>
        </w:tc>
        <w:tc>
          <w:tcPr>
            <w:tcW w:w="3690" w:type="dxa"/>
          </w:tcPr>
          <w:p w14:paraId="52096C2A">
            <w:pPr>
              <w:pStyle w:val="3"/>
              <w:ind w:left="0"/>
              <w:rPr>
                <w:rFonts w:ascii="Arial" w:hAnsi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</w:rPr>
              <w:t xml:space="preserve">Students </w:t>
            </w:r>
          </w:p>
        </w:tc>
      </w:tr>
    </w:tbl>
    <w:p w14:paraId="1A616687">
      <w:pPr>
        <w:pStyle w:val="3"/>
        <w:ind w:left="360"/>
      </w:pPr>
      <w:r>
        <w:br w:type="page"/>
      </w:r>
    </w:p>
    <w:p w14:paraId="77C731D7">
      <w:pPr>
        <w:pStyle w:val="3"/>
        <w:ind w:left="-90" w:right="-90"/>
        <w:jc w:val="center"/>
        <w:rPr>
          <w:color w:val="000000"/>
          <w:sz w:val="20"/>
        </w:rPr>
      </w:pPr>
      <w: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-139065</wp:posOffset>
                </wp:positionH>
                <wp:positionV relativeFrom="paragraph">
                  <wp:posOffset>41910</wp:posOffset>
                </wp:positionV>
                <wp:extent cx="7301865" cy="4406265"/>
                <wp:effectExtent l="0" t="0" r="0" b="0"/>
                <wp:wrapNone/>
                <wp:docPr id="4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1865" cy="440626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6A02D8F">
                            <w:pPr>
                              <w:ind w:left="-86" w:right="-86"/>
                              <w:rPr>
                                <w:rFonts w:ascii="Tahoma" w:hAnsi="Tahoma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4"/>
                              </w:rPr>
                              <w:t>Document Change Control</w:t>
                            </w:r>
                          </w:p>
                          <w:p w14:paraId="17E76EC9">
                            <w:pPr>
                              <w:spacing w:beforeAutospacing="0" w:after="120" w:afterAutospacing="0"/>
                              <w:ind w:left="-86" w:right="-86"/>
                              <w:jc w:val="center"/>
                              <w:rPr>
                                <w:rFonts w:ascii="Tahoma" w:hAnsi="Tahoma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4"/>
                              </w:rPr>
                              <w:t>Project Charge Document (M101)</w:t>
                            </w:r>
                          </w:p>
                          <w:tbl>
                            <w:tblPr>
                              <w:tblStyle w:val="13"/>
                              <w:tblW w:w="0" w:type="auto"/>
                              <w:tblInd w:w="468" w:type="dxa"/>
                              <w:tblBorders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  <w:insideH w:val="single" w:color="auto" w:sz="4" w:space="0"/>
                                <w:insideV w:val="single" w:color="auto" w:sz="4" w:space="0"/>
                              </w:tblBorders>
                              <w:tblLayout w:type="autofit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260"/>
                              <w:gridCol w:w="1143"/>
                              <w:gridCol w:w="1530"/>
                              <w:gridCol w:w="6660"/>
                            </w:tblGrid>
                            <w:tr w14:paraId="1CE02C05"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530" w:hRule="atLeast"/>
                              </w:trPr>
                              <w:tc>
                                <w:tcPr>
                                  <w:tcW w:w="1260" w:type="dxa"/>
                                </w:tcPr>
                                <w:p w14:paraId="56C095C2">
                                  <w:pPr>
                                    <w:pStyle w:val="3"/>
                                    <w:ind w:left="-90" w:right="-90"/>
                                    <w:jc w:val="center"/>
                                    <w:rPr>
                                      <w:rFonts w:ascii="Palatino" w:hAnsi="Palatino"/>
                                      <w:b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Palatino" w:hAnsi="Palatino"/>
                                      <w:b/>
                                      <w:color w:val="000000"/>
                                    </w:rPr>
                                    <w:t>Version Number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</w:tcPr>
                                <w:p w14:paraId="4A5A98C2">
                                  <w:pPr>
                                    <w:pStyle w:val="3"/>
                                    <w:ind w:left="-90" w:right="-90"/>
                                    <w:jc w:val="center"/>
                                    <w:rPr>
                                      <w:rFonts w:ascii="Palatino" w:hAnsi="Palatino"/>
                                      <w:b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Palatino" w:hAnsi="Palatino"/>
                                      <w:b/>
                                      <w:color w:val="000000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</w:tcPr>
                                <w:p w14:paraId="7F75F122">
                                  <w:pPr>
                                    <w:pStyle w:val="3"/>
                                    <w:ind w:left="-90" w:right="-90"/>
                                    <w:jc w:val="center"/>
                                    <w:rPr>
                                      <w:rFonts w:ascii="Palatino" w:hAnsi="Palatino"/>
                                      <w:b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Palatino" w:hAnsi="Palatino"/>
                                      <w:b/>
                                      <w:color w:val="000000"/>
                                    </w:rPr>
                                    <w:t>Revision Author</w:t>
                                  </w:r>
                                </w:p>
                              </w:tc>
                              <w:tc>
                                <w:tcPr>
                                  <w:tcW w:w="6660" w:type="dxa"/>
                                </w:tcPr>
                                <w:p w14:paraId="5F3FC342">
                                  <w:pPr>
                                    <w:pStyle w:val="3"/>
                                    <w:ind w:left="-90" w:right="-90"/>
                                    <w:jc w:val="center"/>
                                    <w:rPr>
                                      <w:rFonts w:ascii="Palatino" w:hAnsi="Palatino"/>
                                      <w:b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Palatino" w:hAnsi="Palatino"/>
                                      <w:b/>
                                      <w:color w:val="000000"/>
                                    </w:rPr>
                                    <w:t>Description</w:t>
                                  </w:r>
                                </w:p>
                              </w:tc>
                            </w:tr>
                            <w:tr w14:paraId="71EE0462"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260" w:type="dxa"/>
                                </w:tcPr>
                                <w:p w14:paraId="3CD499A1">
                                  <w:pPr>
                                    <w:pStyle w:val="3"/>
                                    <w:ind w:left="-90" w:right="-90"/>
                                    <w:jc w:val="center"/>
                                    <w:rPr>
                                      <w:color w:val="000000"/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0"/>
                                    </w:rPr>
                                    <w:t>1.0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</w:tcPr>
                                <w:p w14:paraId="3FCC9764">
                                  <w:pPr>
                                    <w:pStyle w:val="3"/>
                                    <w:ind w:left="-90" w:right="-90"/>
                                    <w:jc w:val="right"/>
                                    <w:rPr>
                                      <w:color w:val="000000"/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0"/>
                                    </w:rPr>
                                    <w:t>20/02/25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</w:tcPr>
                                <w:p w14:paraId="61A7E18D">
                                  <w:pPr>
                                    <w:pStyle w:val="3"/>
                                    <w:ind w:left="-90" w:right="-90"/>
                                    <w:jc w:val="center"/>
                                    <w:rPr>
                                      <w:color w:val="000000"/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0"/>
                                    </w:rPr>
                                    <w:t>SS-KS</w:t>
                                  </w:r>
                                </w:p>
                              </w:tc>
                              <w:tc>
                                <w:tcPr>
                                  <w:tcW w:w="6660" w:type="dxa"/>
                                </w:tcPr>
                                <w:p w14:paraId="5CE8D8B6">
                                  <w:pPr>
                                    <w:pStyle w:val="3"/>
                                    <w:ind w:left="-90" w:right="-90"/>
                                    <w:rPr>
                                      <w:color w:val="000000"/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0"/>
                                    </w:rPr>
                                    <w:t>Draft New Template Format (archived original format available via document owner)</w:t>
                                  </w:r>
                                </w:p>
                              </w:tc>
                            </w:tr>
                            <w:tr w14:paraId="31D31E57"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260" w:type="dxa"/>
                                </w:tcPr>
                                <w:p w14:paraId="757F1996">
                                  <w:pPr>
                                    <w:pStyle w:val="3"/>
                                    <w:ind w:left="-90" w:right="-90"/>
                                    <w:jc w:val="center"/>
                                    <w:rPr>
                                      <w:color w:val="000000"/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0"/>
                                    </w:rPr>
                                    <w:t>1.0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</w:tcPr>
                                <w:p w14:paraId="3D22A663">
                                  <w:pPr>
                                    <w:pStyle w:val="3"/>
                                    <w:ind w:left="-90" w:right="-90"/>
                                    <w:jc w:val="right"/>
                                    <w:rPr>
                                      <w:color w:val="000000"/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0"/>
                                    </w:rPr>
                                    <w:t>01/04/25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</w:tcPr>
                                <w:p w14:paraId="4A2AFD1C">
                                  <w:pPr>
                                    <w:pStyle w:val="3"/>
                                    <w:ind w:left="-90" w:right="-90"/>
                                    <w:jc w:val="center"/>
                                    <w:rPr>
                                      <w:color w:val="000000"/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0"/>
                                    </w:rPr>
                                    <w:t>SS-KS</w:t>
                                  </w:r>
                                </w:p>
                              </w:tc>
                              <w:tc>
                                <w:tcPr>
                                  <w:tcW w:w="6660" w:type="dxa"/>
                                </w:tcPr>
                                <w:p w14:paraId="35A44D51">
                                  <w:pPr>
                                    <w:pStyle w:val="3"/>
                                    <w:ind w:left="-90" w:right="-90"/>
                                    <w:rPr>
                                      <w:color w:val="000000"/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0"/>
                                    </w:rPr>
                                    <w:t>Final draft approved by Project Support.</w:t>
                                  </w:r>
                                </w:p>
                              </w:tc>
                            </w:tr>
                            <w:tr w14:paraId="444213DD"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260" w:type="dxa"/>
                                </w:tcPr>
                                <w:p w14:paraId="42173504">
                                  <w:pPr>
                                    <w:pStyle w:val="3"/>
                                    <w:ind w:left="-90" w:right="-90"/>
                                    <w:jc w:val="center"/>
                                    <w:rPr>
                                      <w:color w:val="000000"/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0"/>
                                    </w:rPr>
                                    <w:t>2.0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</w:tcPr>
                                <w:p w14:paraId="40984CA8">
                                  <w:pPr>
                                    <w:pStyle w:val="3"/>
                                    <w:ind w:left="-90" w:right="-90"/>
                                    <w:jc w:val="right"/>
                                    <w:rPr>
                                      <w:color w:val="000000"/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0"/>
                                    </w:rPr>
                                    <w:t>10/03/25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</w:tcPr>
                                <w:p w14:paraId="51C0BF5F">
                                  <w:pPr>
                                    <w:pStyle w:val="3"/>
                                    <w:ind w:left="-90" w:right="-90"/>
                                    <w:jc w:val="center"/>
                                    <w:rPr>
                                      <w:color w:val="000000"/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0"/>
                                    </w:rPr>
                                    <w:t>SS-KS</w:t>
                                  </w:r>
                                </w:p>
                              </w:tc>
                              <w:tc>
                                <w:tcPr>
                                  <w:tcW w:w="6660" w:type="dxa"/>
                                </w:tcPr>
                                <w:p w14:paraId="5CEB7106">
                                  <w:pPr>
                                    <w:pStyle w:val="3"/>
                                    <w:ind w:left="-90" w:right="-90"/>
                                    <w:rPr>
                                      <w:color w:val="000000"/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0"/>
                                    </w:rPr>
                                    <w:t>Converted to .docx format; file path added to footer.</w:t>
                                  </w:r>
                                </w:p>
                              </w:tc>
                            </w:tr>
                            <w:tr w14:paraId="17A13EAD"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260" w:type="dxa"/>
                                </w:tcPr>
                                <w:p w14:paraId="5C41CD67">
                                  <w:pPr>
                                    <w:pStyle w:val="3"/>
                                    <w:ind w:left="-90" w:right="-90"/>
                                    <w:jc w:val="center"/>
                                    <w:rPr>
                                      <w:color w:val="000000"/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0"/>
                                    </w:rPr>
                                    <w:t>2.0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</w:tcPr>
                                <w:p w14:paraId="6E6B2607">
                                  <w:pPr>
                                    <w:pStyle w:val="3"/>
                                    <w:ind w:left="-90" w:right="-90"/>
                                    <w:jc w:val="right"/>
                                    <w:rPr>
                                      <w:color w:val="000000"/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0"/>
                                    </w:rPr>
                                    <w:t>06/05/25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</w:tcPr>
                                <w:p w14:paraId="277C9D23">
                                  <w:pPr>
                                    <w:pStyle w:val="3"/>
                                    <w:ind w:left="-90" w:right="-90"/>
                                    <w:jc w:val="center"/>
                                    <w:rPr>
                                      <w:color w:val="000000"/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0"/>
                                    </w:rPr>
                                    <w:t>SS-KS</w:t>
                                  </w:r>
                                </w:p>
                              </w:tc>
                              <w:tc>
                                <w:tcPr>
                                  <w:tcW w:w="6660" w:type="dxa"/>
                                </w:tcPr>
                                <w:p w14:paraId="6E5BD0F9">
                                  <w:pPr>
                                    <w:pStyle w:val="3"/>
                                    <w:ind w:left="-90" w:right="-90"/>
                                    <w:rPr>
                                      <w:color w:val="000000"/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0"/>
                                    </w:rPr>
                                    <w:t>Version approved for use.</w:t>
                                  </w:r>
                                </w:p>
                              </w:tc>
                            </w:tr>
                            <w:tr w14:paraId="1FF5A9A8"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260" w:type="dxa"/>
                                </w:tcPr>
                                <w:p w14:paraId="7615A097">
                                  <w:pPr>
                                    <w:pStyle w:val="3"/>
                                    <w:ind w:left="-90" w:right="-90"/>
                                    <w:jc w:val="center"/>
                                    <w:rPr>
                                      <w:color w:val="000000"/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0"/>
                                    </w:rPr>
                                    <w:t>3.0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</w:tcPr>
                                <w:p w14:paraId="20C6C1B3">
                                  <w:pPr>
                                    <w:pStyle w:val="3"/>
                                    <w:ind w:left="-90" w:right="-90"/>
                                    <w:jc w:val="right"/>
                                    <w:rPr>
                                      <w:color w:val="000000"/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0"/>
                                    </w:rPr>
                                    <w:t>18/05/25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</w:tcPr>
                                <w:p w14:paraId="746A64F6">
                                  <w:pPr>
                                    <w:pStyle w:val="3"/>
                                    <w:ind w:left="-90" w:right="-90"/>
                                    <w:jc w:val="center"/>
                                    <w:rPr>
                                      <w:color w:val="000000"/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0"/>
                                    </w:rPr>
                                    <w:t>SS-KS</w:t>
                                  </w:r>
                                </w:p>
                              </w:tc>
                              <w:tc>
                                <w:tcPr>
                                  <w:tcW w:w="6660" w:type="dxa"/>
                                </w:tcPr>
                                <w:p w14:paraId="1EC1C4E4">
                                  <w:pPr>
                                    <w:pStyle w:val="3"/>
                                    <w:ind w:left="-90" w:right="-90"/>
                                    <w:rPr>
                                      <w:color w:val="000000"/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0"/>
                                    </w:rPr>
                                    <w:t xml:space="preserve">Updated to address ITS iterative framework. Version approved. </w:t>
                                  </w:r>
                                </w:p>
                              </w:tc>
                            </w:tr>
                            <w:tr w14:paraId="622F1B72"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260" w:type="dxa"/>
                                </w:tcPr>
                                <w:p w14:paraId="0219E562">
                                  <w:pPr>
                                    <w:pStyle w:val="3"/>
                                    <w:ind w:left="-90" w:right="-90"/>
                                    <w:jc w:val="center"/>
                                    <w:rPr>
                                      <w:color w:val="000000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80" w:type="dxa"/>
                                </w:tcPr>
                                <w:p w14:paraId="05C585CF">
                                  <w:pPr>
                                    <w:pStyle w:val="3"/>
                                    <w:ind w:left="-90" w:right="-90"/>
                                    <w:jc w:val="right"/>
                                    <w:rPr>
                                      <w:color w:val="000000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</w:tcPr>
                                <w:p w14:paraId="3AB8903B">
                                  <w:pPr>
                                    <w:pStyle w:val="3"/>
                                    <w:ind w:left="-90" w:right="-90"/>
                                    <w:jc w:val="center"/>
                                    <w:rPr>
                                      <w:color w:val="000000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60" w:type="dxa"/>
                                </w:tcPr>
                                <w:p w14:paraId="7F78B916">
                                  <w:pPr>
                                    <w:pStyle w:val="3"/>
                                    <w:ind w:left="-90" w:right="-90"/>
                                    <w:rPr>
                                      <w:color w:val="000000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14:paraId="2BD059F4"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260" w:type="dxa"/>
                                </w:tcPr>
                                <w:p w14:paraId="24A71EE2">
                                  <w:pPr>
                                    <w:pStyle w:val="3"/>
                                    <w:ind w:left="-90" w:right="-90"/>
                                    <w:jc w:val="center"/>
                                    <w:rPr>
                                      <w:color w:val="000000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80" w:type="dxa"/>
                                </w:tcPr>
                                <w:p w14:paraId="1178377F">
                                  <w:pPr>
                                    <w:pStyle w:val="3"/>
                                    <w:ind w:left="-90" w:right="-90"/>
                                    <w:jc w:val="right"/>
                                    <w:rPr>
                                      <w:color w:val="000000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</w:tcPr>
                                <w:p w14:paraId="5EB5C29D">
                                  <w:pPr>
                                    <w:pStyle w:val="3"/>
                                    <w:ind w:left="-90" w:right="-90"/>
                                    <w:jc w:val="center"/>
                                    <w:rPr>
                                      <w:color w:val="000000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60" w:type="dxa"/>
                                </w:tcPr>
                                <w:p w14:paraId="53B26D55">
                                  <w:pPr>
                                    <w:pStyle w:val="3"/>
                                    <w:ind w:left="-90" w:right="-90"/>
                                    <w:rPr>
                                      <w:color w:val="000000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14:paraId="11B3D28E"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260" w:type="dxa"/>
                                </w:tcPr>
                                <w:p w14:paraId="5EEF1691">
                                  <w:pPr>
                                    <w:pStyle w:val="3"/>
                                    <w:ind w:left="-90" w:right="-90"/>
                                    <w:jc w:val="center"/>
                                    <w:rPr>
                                      <w:color w:val="000000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80" w:type="dxa"/>
                                </w:tcPr>
                                <w:p w14:paraId="0317A579">
                                  <w:pPr>
                                    <w:pStyle w:val="3"/>
                                    <w:ind w:left="-90" w:right="-90"/>
                                    <w:jc w:val="right"/>
                                    <w:rPr>
                                      <w:color w:val="000000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</w:tcPr>
                                <w:p w14:paraId="40E54D4C">
                                  <w:pPr>
                                    <w:pStyle w:val="3"/>
                                    <w:ind w:left="-90" w:right="-90"/>
                                    <w:jc w:val="center"/>
                                    <w:rPr>
                                      <w:color w:val="000000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60" w:type="dxa"/>
                                </w:tcPr>
                                <w:p w14:paraId="722472AE">
                                  <w:pPr>
                                    <w:pStyle w:val="3"/>
                                    <w:ind w:left="-90" w:right="-90"/>
                                    <w:rPr>
                                      <w:color w:val="000000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14:paraId="3210DF8F"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260" w:type="dxa"/>
                                </w:tcPr>
                                <w:p w14:paraId="426B6227">
                                  <w:pPr>
                                    <w:pStyle w:val="3"/>
                                    <w:ind w:left="-90" w:right="-90"/>
                                    <w:jc w:val="center"/>
                                    <w:rPr>
                                      <w:color w:val="000000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80" w:type="dxa"/>
                                </w:tcPr>
                                <w:p w14:paraId="090734A1">
                                  <w:pPr>
                                    <w:pStyle w:val="3"/>
                                    <w:ind w:left="-90" w:right="-90"/>
                                    <w:jc w:val="right"/>
                                    <w:rPr>
                                      <w:color w:val="000000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</w:tcPr>
                                <w:p w14:paraId="330F2CB4">
                                  <w:pPr>
                                    <w:pStyle w:val="3"/>
                                    <w:ind w:left="-90" w:right="-90"/>
                                    <w:jc w:val="center"/>
                                    <w:rPr>
                                      <w:color w:val="000000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60" w:type="dxa"/>
                                </w:tcPr>
                                <w:p w14:paraId="3573DE84">
                                  <w:pPr>
                                    <w:pStyle w:val="3"/>
                                    <w:ind w:left="-90" w:right="-90"/>
                                    <w:rPr>
                                      <w:color w:val="000000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70334B0">
                            <w:pPr>
                              <w:pStyle w:val="19"/>
                              <w:tabs>
                                <w:tab w:val="left" w:pos="2730"/>
                                <w:tab w:val="clear" w:pos="9360"/>
                              </w:tabs>
                              <w:ind w:left="-90" w:right="-90" w:hanging="468"/>
                              <w:jc w:val="center"/>
                            </w:pPr>
                          </w:p>
                          <w:p w14:paraId="474928B0">
                            <w:pPr>
                              <w:jc w:val="center"/>
                            </w:pPr>
                          </w:p>
                        </w:txbxContent>
                      </wps:txbx>
                      <wps:bodyPr wrap="square" lIns="91440" tIns="45720" rIns="91440" bIns="4572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ext Box 10" o:spid="_x0000_s1026" o:spt="1" style="position:absolute;left:0pt;margin-left:-10.95pt;margin-top:3.3pt;height:346.95pt;width:574.95pt;z-index:-251657216;mso-width-relative:page;mso-height-relative:page;" filled="f" stroked="f" coordsize="21600,21600" o:gfxdata="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S/VMQNoAAAAKAQAADwAAAAAAAAABACAAAAAiAAAAZHJz&#10;L2Rvd25yZXYueG1sUEsBAhQAFAAAAAgAh07iQGfTEKDJAQAAoQMAAA4AAAAAAAAAAQAgAAAAKQEA&#10;AGRycy9lMm9Eb2MueG1sUEsFBgAAAAAGAAYAWQEAAGQ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 w14:paraId="76A02D8F">
                      <w:pPr>
                        <w:ind w:left="-86" w:right="-86"/>
                        <w:rPr>
                          <w:rFonts w:ascii="Tahoma" w:hAnsi="Tahoma"/>
                          <w:b/>
                          <w:sz w:val="24"/>
                        </w:rPr>
                      </w:pPr>
                      <w:r>
                        <w:rPr>
                          <w:rFonts w:ascii="Tahoma" w:hAnsi="Tahoma"/>
                          <w:b/>
                          <w:sz w:val="24"/>
                        </w:rPr>
                        <w:t>Document Change Control</w:t>
                      </w:r>
                    </w:p>
                    <w:p w14:paraId="17E76EC9">
                      <w:pPr>
                        <w:spacing w:beforeAutospacing="0" w:after="120" w:afterAutospacing="0"/>
                        <w:ind w:left="-86" w:right="-86"/>
                        <w:jc w:val="center"/>
                        <w:rPr>
                          <w:rFonts w:ascii="Tahoma" w:hAnsi="Tahoma"/>
                          <w:b/>
                          <w:sz w:val="24"/>
                        </w:rPr>
                      </w:pPr>
                      <w:r>
                        <w:rPr>
                          <w:rFonts w:ascii="Tahoma" w:hAnsi="Tahoma"/>
                          <w:b/>
                          <w:sz w:val="24"/>
                        </w:rPr>
                        <w:t>Project Charge Document (M101)</w:t>
                      </w:r>
                    </w:p>
                    <w:tbl>
                      <w:tblPr>
                        <w:tblStyle w:val="13"/>
                        <w:tblW w:w="0" w:type="auto"/>
                        <w:tblInd w:w="468" w:type="dxa"/>
                        <w:tbl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  <w:insideH w:val="single" w:color="auto" w:sz="4" w:space="0"/>
                          <w:insideV w:val="single" w:color="auto" w:sz="4" w:space="0"/>
                        </w:tblBorders>
                        <w:tblLayout w:type="autofit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260"/>
                        <w:gridCol w:w="1143"/>
                        <w:gridCol w:w="1530"/>
                        <w:gridCol w:w="6660"/>
                      </w:tblGrid>
                      <w:tr w14:paraId="1CE02C05"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530" w:hRule="atLeast"/>
                        </w:trPr>
                        <w:tc>
                          <w:tcPr>
                            <w:tcW w:w="1260" w:type="dxa"/>
                          </w:tcPr>
                          <w:p w14:paraId="56C095C2">
                            <w:pPr>
                              <w:pStyle w:val="3"/>
                              <w:ind w:left="-90" w:right="-90"/>
                              <w:jc w:val="center"/>
                              <w:rPr>
                                <w:rFonts w:ascii="Palatino" w:hAnsi="Palatino"/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rFonts w:ascii="Palatino" w:hAnsi="Palatino"/>
                                <w:b/>
                                <w:color w:val="000000"/>
                              </w:rPr>
                              <w:t>Version Number</w:t>
                            </w:r>
                          </w:p>
                        </w:tc>
                        <w:tc>
                          <w:tcPr>
                            <w:tcW w:w="1080" w:type="dxa"/>
                          </w:tcPr>
                          <w:p w14:paraId="4A5A98C2">
                            <w:pPr>
                              <w:pStyle w:val="3"/>
                              <w:ind w:left="-90" w:right="-90"/>
                              <w:jc w:val="center"/>
                              <w:rPr>
                                <w:rFonts w:ascii="Palatino" w:hAnsi="Palatino"/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rFonts w:ascii="Palatino" w:hAnsi="Palatino"/>
                                <w:b/>
                                <w:color w:val="000000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1530" w:type="dxa"/>
                          </w:tcPr>
                          <w:p w14:paraId="7F75F122">
                            <w:pPr>
                              <w:pStyle w:val="3"/>
                              <w:ind w:left="-90" w:right="-90"/>
                              <w:jc w:val="center"/>
                              <w:rPr>
                                <w:rFonts w:ascii="Palatino" w:hAnsi="Palatino"/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rFonts w:ascii="Palatino" w:hAnsi="Palatino"/>
                                <w:b/>
                                <w:color w:val="000000"/>
                              </w:rPr>
                              <w:t>Revision Author</w:t>
                            </w:r>
                          </w:p>
                        </w:tc>
                        <w:tc>
                          <w:tcPr>
                            <w:tcW w:w="6660" w:type="dxa"/>
                          </w:tcPr>
                          <w:p w14:paraId="5F3FC342">
                            <w:pPr>
                              <w:pStyle w:val="3"/>
                              <w:ind w:left="-90" w:right="-90"/>
                              <w:jc w:val="center"/>
                              <w:rPr>
                                <w:rFonts w:ascii="Palatino" w:hAnsi="Palatino"/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rFonts w:ascii="Palatino" w:hAnsi="Palatino"/>
                                <w:b/>
                                <w:color w:val="000000"/>
                              </w:rPr>
                              <w:t>Description</w:t>
                            </w:r>
                          </w:p>
                        </w:tc>
                      </w:tr>
                      <w:tr w14:paraId="71EE0462"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260" w:type="dxa"/>
                          </w:tcPr>
                          <w:p w14:paraId="3CD499A1">
                            <w:pPr>
                              <w:pStyle w:val="3"/>
                              <w:ind w:left="-90" w:right="-90"/>
                              <w:jc w:val="center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1.0</w:t>
                            </w:r>
                          </w:p>
                        </w:tc>
                        <w:tc>
                          <w:tcPr>
                            <w:tcW w:w="1080" w:type="dxa"/>
                          </w:tcPr>
                          <w:p w14:paraId="3FCC9764">
                            <w:pPr>
                              <w:pStyle w:val="3"/>
                              <w:ind w:left="-90" w:right="-90"/>
                              <w:jc w:val="right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20/02/25</w:t>
                            </w:r>
                          </w:p>
                        </w:tc>
                        <w:tc>
                          <w:tcPr>
                            <w:tcW w:w="1530" w:type="dxa"/>
                          </w:tcPr>
                          <w:p w14:paraId="61A7E18D">
                            <w:pPr>
                              <w:pStyle w:val="3"/>
                              <w:ind w:left="-90" w:right="-90"/>
                              <w:jc w:val="center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SS-KS</w:t>
                            </w:r>
                          </w:p>
                        </w:tc>
                        <w:tc>
                          <w:tcPr>
                            <w:tcW w:w="6660" w:type="dxa"/>
                          </w:tcPr>
                          <w:p w14:paraId="5CE8D8B6">
                            <w:pPr>
                              <w:pStyle w:val="3"/>
                              <w:ind w:left="-90" w:right="-90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Draft New Template Format (archived original format available via document owner)</w:t>
                            </w:r>
                          </w:p>
                        </w:tc>
                      </w:tr>
                      <w:tr w14:paraId="31D31E57"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260" w:type="dxa"/>
                          </w:tcPr>
                          <w:p w14:paraId="757F1996">
                            <w:pPr>
                              <w:pStyle w:val="3"/>
                              <w:ind w:left="-90" w:right="-90"/>
                              <w:jc w:val="center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1.0</w:t>
                            </w:r>
                          </w:p>
                        </w:tc>
                        <w:tc>
                          <w:tcPr>
                            <w:tcW w:w="1080" w:type="dxa"/>
                          </w:tcPr>
                          <w:p w14:paraId="3D22A663">
                            <w:pPr>
                              <w:pStyle w:val="3"/>
                              <w:ind w:left="-90" w:right="-90"/>
                              <w:jc w:val="right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01/04/25</w:t>
                            </w:r>
                          </w:p>
                        </w:tc>
                        <w:tc>
                          <w:tcPr>
                            <w:tcW w:w="1530" w:type="dxa"/>
                          </w:tcPr>
                          <w:p w14:paraId="4A2AFD1C">
                            <w:pPr>
                              <w:pStyle w:val="3"/>
                              <w:ind w:left="-90" w:right="-90"/>
                              <w:jc w:val="center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SS-KS</w:t>
                            </w:r>
                          </w:p>
                        </w:tc>
                        <w:tc>
                          <w:tcPr>
                            <w:tcW w:w="6660" w:type="dxa"/>
                          </w:tcPr>
                          <w:p w14:paraId="35A44D51">
                            <w:pPr>
                              <w:pStyle w:val="3"/>
                              <w:ind w:left="-90" w:right="-90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Final draft approved by Project Support.</w:t>
                            </w:r>
                          </w:p>
                        </w:tc>
                      </w:tr>
                      <w:tr w14:paraId="444213DD"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260" w:type="dxa"/>
                          </w:tcPr>
                          <w:p w14:paraId="42173504">
                            <w:pPr>
                              <w:pStyle w:val="3"/>
                              <w:ind w:left="-90" w:right="-90"/>
                              <w:jc w:val="center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2.0</w:t>
                            </w:r>
                          </w:p>
                        </w:tc>
                        <w:tc>
                          <w:tcPr>
                            <w:tcW w:w="1080" w:type="dxa"/>
                          </w:tcPr>
                          <w:p w14:paraId="40984CA8">
                            <w:pPr>
                              <w:pStyle w:val="3"/>
                              <w:ind w:left="-90" w:right="-90"/>
                              <w:jc w:val="right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10/03/25</w:t>
                            </w:r>
                          </w:p>
                        </w:tc>
                        <w:tc>
                          <w:tcPr>
                            <w:tcW w:w="1530" w:type="dxa"/>
                          </w:tcPr>
                          <w:p w14:paraId="51C0BF5F">
                            <w:pPr>
                              <w:pStyle w:val="3"/>
                              <w:ind w:left="-90" w:right="-90"/>
                              <w:jc w:val="center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SS-KS</w:t>
                            </w:r>
                          </w:p>
                        </w:tc>
                        <w:tc>
                          <w:tcPr>
                            <w:tcW w:w="6660" w:type="dxa"/>
                          </w:tcPr>
                          <w:p w14:paraId="5CEB7106">
                            <w:pPr>
                              <w:pStyle w:val="3"/>
                              <w:ind w:left="-90" w:right="-90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Converted to .docx format; file path added to footer.</w:t>
                            </w:r>
                          </w:p>
                        </w:tc>
                      </w:tr>
                      <w:tr w14:paraId="17A13EAD"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260" w:type="dxa"/>
                          </w:tcPr>
                          <w:p w14:paraId="5C41CD67">
                            <w:pPr>
                              <w:pStyle w:val="3"/>
                              <w:ind w:left="-90" w:right="-90"/>
                              <w:jc w:val="center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2.0</w:t>
                            </w:r>
                          </w:p>
                        </w:tc>
                        <w:tc>
                          <w:tcPr>
                            <w:tcW w:w="1080" w:type="dxa"/>
                          </w:tcPr>
                          <w:p w14:paraId="6E6B2607">
                            <w:pPr>
                              <w:pStyle w:val="3"/>
                              <w:ind w:left="-90" w:right="-90"/>
                              <w:jc w:val="right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06/05/25</w:t>
                            </w:r>
                          </w:p>
                        </w:tc>
                        <w:tc>
                          <w:tcPr>
                            <w:tcW w:w="1530" w:type="dxa"/>
                          </w:tcPr>
                          <w:p w14:paraId="277C9D23">
                            <w:pPr>
                              <w:pStyle w:val="3"/>
                              <w:ind w:left="-90" w:right="-90"/>
                              <w:jc w:val="center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SS-KS</w:t>
                            </w:r>
                          </w:p>
                        </w:tc>
                        <w:tc>
                          <w:tcPr>
                            <w:tcW w:w="6660" w:type="dxa"/>
                          </w:tcPr>
                          <w:p w14:paraId="6E5BD0F9">
                            <w:pPr>
                              <w:pStyle w:val="3"/>
                              <w:ind w:left="-90" w:right="-90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Version approved for use.</w:t>
                            </w:r>
                          </w:p>
                        </w:tc>
                      </w:tr>
                      <w:tr w14:paraId="1FF5A9A8"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260" w:type="dxa"/>
                          </w:tcPr>
                          <w:p w14:paraId="7615A097">
                            <w:pPr>
                              <w:pStyle w:val="3"/>
                              <w:ind w:left="-90" w:right="-90"/>
                              <w:jc w:val="center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3.0</w:t>
                            </w:r>
                          </w:p>
                        </w:tc>
                        <w:tc>
                          <w:tcPr>
                            <w:tcW w:w="1080" w:type="dxa"/>
                          </w:tcPr>
                          <w:p w14:paraId="20C6C1B3">
                            <w:pPr>
                              <w:pStyle w:val="3"/>
                              <w:ind w:left="-90" w:right="-90"/>
                              <w:jc w:val="right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18/05/25</w:t>
                            </w:r>
                          </w:p>
                        </w:tc>
                        <w:tc>
                          <w:tcPr>
                            <w:tcW w:w="1530" w:type="dxa"/>
                          </w:tcPr>
                          <w:p w14:paraId="746A64F6">
                            <w:pPr>
                              <w:pStyle w:val="3"/>
                              <w:ind w:left="-90" w:right="-90"/>
                              <w:jc w:val="center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SS-KS</w:t>
                            </w:r>
                          </w:p>
                        </w:tc>
                        <w:tc>
                          <w:tcPr>
                            <w:tcW w:w="6660" w:type="dxa"/>
                          </w:tcPr>
                          <w:p w14:paraId="1EC1C4E4">
                            <w:pPr>
                              <w:pStyle w:val="3"/>
                              <w:ind w:left="-90" w:right="-90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 xml:space="preserve">Updated to address ITS iterative framework. Version approved. </w:t>
                            </w:r>
                          </w:p>
                        </w:tc>
                      </w:tr>
                      <w:tr w14:paraId="622F1B72"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260" w:type="dxa"/>
                          </w:tcPr>
                          <w:p w14:paraId="0219E562">
                            <w:pPr>
                              <w:pStyle w:val="3"/>
                              <w:ind w:left="-90" w:right="-90"/>
                              <w:jc w:val="center"/>
                              <w:rPr>
                                <w:color w:val="000000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080" w:type="dxa"/>
                          </w:tcPr>
                          <w:p w14:paraId="05C585CF">
                            <w:pPr>
                              <w:pStyle w:val="3"/>
                              <w:ind w:left="-90" w:right="-90"/>
                              <w:jc w:val="right"/>
                              <w:rPr>
                                <w:color w:val="000000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</w:tcPr>
                          <w:p w14:paraId="3AB8903B">
                            <w:pPr>
                              <w:pStyle w:val="3"/>
                              <w:ind w:left="-90" w:right="-90"/>
                              <w:jc w:val="center"/>
                              <w:rPr>
                                <w:color w:val="000000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660" w:type="dxa"/>
                          </w:tcPr>
                          <w:p w14:paraId="7F78B916">
                            <w:pPr>
                              <w:pStyle w:val="3"/>
                              <w:ind w:left="-90" w:right="-90"/>
                              <w:rPr>
                                <w:color w:val="000000"/>
                                <w:sz w:val="20"/>
                              </w:rPr>
                            </w:pPr>
                          </w:p>
                        </w:tc>
                      </w:tr>
                      <w:tr w14:paraId="2BD059F4"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260" w:type="dxa"/>
                          </w:tcPr>
                          <w:p w14:paraId="24A71EE2">
                            <w:pPr>
                              <w:pStyle w:val="3"/>
                              <w:ind w:left="-90" w:right="-90"/>
                              <w:jc w:val="center"/>
                              <w:rPr>
                                <w:color w:val="000000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080" w:type="dxa"/>
                          </w:tcPr>
                          <w:p w14:paraId="1178377F">
                            <w:pPr>
                              <w:pStyle w:val="3"/>
                              <w:ind w:left="-90" w:right="-90"/>
                              <w:jc w:val="right"/>
                              <w:rPr>
                                <w:color w:val="000000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</w:tcPr>
                          <w:p w14:paraId="5EB5C29D">
                            <w:pPr>
                              <w:pStyle w:val="3"/>
                              <w:ind w:left="-90" w:right="-90"/>
                              <w:jc w:val="center"/>
                              <w:rPr>
                                <w:color w:val="000000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660" w:type="dxa"/>
                          </w:tcPr>
                          <w:p w14:paraId="53B26D55">
                            <w:pPr>
                              <w:pStyle w:val="3"/>
                              <w:ind w:left="-90" w:right="-90"/>
                              <w:rPr>
                                <w:color w:val="000000"/>
                                <w:sz w:val="20"/>
                              </w:rPr>
                            </w:pPr>
                          </w:p>
                        </w:tc>
                      </w:tr>
                      <w:tr w14:paraId="11B3D28E"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260" w:type="dxa"/>
                          </w:tcPr>
                          <w:p w14:paraId="5EEF1691">
                            <w:pPr>
                              <w:pStyle w:val="3"/>
                              <w:ind w:left="-90" w:right="-90"/>
                              <w:jc w:val="center"/>
                              <w:rPr>
                                <w:color w:val="000000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080" w:type="dxa"/>
                          </w:tcPr>
                          <w:p w14:paraId="0317A579">
                            <w:pPr>
                              <w:pStyle w:val="3"/>
                              <w:ind w:left="-90" w:right="-90"/>
                              <w:jc w:val="right"/>
                              <w:rPr>
                                <w:color w:val="000000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</w:tcPr>
                          <w:p w14:paraId="40E54D4C">
                            <w:pPr>
                              <w:pStyle w:val="3"/>
                              <w:ind w:left="-90" w:right="-90"/>
                              <w:jc w:val="center"/>
                              <w:rPr>
                                <w:color w:val="000000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660" w:type="dxa"/>
                          </w:tcPr>
                          <w:p w14:paraId="722472AE">
                            <w:pPr>
                              <w:pStyle w:val="3"/>
                              <w:ind w:left="-90" w:right="-90"/>
                              <w:rPr>
                                <w:color w:val="000000"/>
                                <w:sz w:val="20"/>
                              </w:rPr>
                            </w:pPr>
                          </w:p>
                        </w:tc>
                      </w:tr>
                      <w:tr w14:paraId="3210DF8F"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260" w:type="dxa"/>
                          </w:tcPr>
                          <w:p w14:paraId="426B6227">
                            <w:pPr>
                              <w:pStyle w:val="3"/>
                              <w:ind w:left="-90" w:right="-90"/>
                              <w:jc w:val="center"/>
                              <w:rPr>
                                <w:color w:val="000000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080" w:type="dxa"/>
                          </w:tcPr>
                          <w:p w14:paraId="090734A1">
                            <w:pPr>
                              <w:pStyle w:val="3"/>
                              <w:ind w:left="-90" w:right="-90"/>
                              <w:jc w:val="right"/>
                              <w:rPr>
                                <w:color w:val="000000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</w:tcPr>
                          <w:p w14:paraId="330F2CB4">
                            <w:pPr>
                              <w:pStyle w:val="3"/>
                              <w:ind w:left="-90" w:right="-90"/>
                              <w:jc w:val="center"/>
                              <w:rPr>
                                <w:color w:val="000000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660" w:type="dxa"/>
                          </w:tcPr>
                          <w:p w14:paraId="3573DE84">
                            <w:pPr>
                              <w:pStyle w:val="3"/>
                              <w:ind w:left="-90" w:right="-90"/>
                              <w:rPr>
                                <w:color w:val="000000"/>
                                <w:sz w:val="20"/>
                              </w:rPr>
                            </w:pPr>
                          </w:p>
                        </w:tc>
                      </w:tr>
                    </w:tbl>
                    <w:p w14:paraId="370334B0">
                      <w:pPr>
                        <w:pStyle w:val="19"/>
                        <w:tabs>
                          <w:tab w:val="left" w:pos="2730"/>
                          <w:tab w:val="clear" w:pos="9360"/>
                        </w:tabs>
                        <w:ind w:left="-90" w:right="-90" w:hanging="468"/>
                        <w:jc w:val="center"/>
                      </w:pPr>
                    </w:p>
                    <w:p w14:paraId="474928B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18F9E562"/>
    <w:p w14:paraId="790D833D"/>
    <w:p w14:paraId="65877288"/>
    <w:p w14:paraId="716BDEB1"/>
    <w:p w14:paraId="0B072BF2"/>
    <w:p w14:paraId="1CCD02D8"/>
    <w:p w14:paraId="12AE9797"/>
    <w:p w14:paraId="1EBF0249"/>
    <w:p w14:paraId="0490054A"/>
    <w:p w14:paraId="3766F107"/>
    <w:p w14:paraId="3A3C96D9"/>
    <w:p w14:paraId="6418FDEC"/>
    <w:p w14:paraId="0C1AB61F"/>
    <w:p w14:paraId="47AD7D38"/>
    <w:p w14:paraId="6C037CA5"/>
    <w:p w14:paraId="41F8A2EB"/>
    <w:p w14:paraId="34F586C5"/>
    <w:p w14:paraId="7407D864"/>
    <w:p w14:paraId="6AF93A24"/>
    <w:p w14:paraId="278A9C6F"/>
    <w:p w14:paraId="5794DAA3"/>
    <w:p w14:paraId="49C479B2"/>
    <w:p w14:paraId="0966CA33"/>
    <w:p w14:paraId="256BA317"/>
    <w:p w14:paraId="55DE0AC1"/>
    <w:p w14:paraId="1EABBE6D"/>
    <w:p w14:paraId="07352D7D"/>
    <w:p w14:paraId="5219D1A1">
      <w:pPr>
        <w:tabs>
          <w:tab w:val="left" w:pos="4065"/>
        </w:tabs>
      </w:pPr>
      <w:r>
        <w:tab/>
      </w:r>
    </w:p>
    <w:sectPr>
      <w:pgMar w:top="720" w:right="720" w:bottom="864" w:left="720" w:header="720" w:footer="720" w:gutter="0"/>
      <w:cols w:space="720" w:num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Book Antiqu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New York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latino">
    <w:altName w:val="Palatino Linotyp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30D38BB">
    <w:pPr>
      <w:pStyle w:val="19"/>
      <w:tabs>
        <w:tab w:val="right" w:pos="10800"/>
        <w:tab w:val="clear" w:pos="9360"/>
      </w:tabs>
      <w:ind w:left="0"/>
    </w:pPr>
    <w:r>
      <w:t>M101 Project Charge Document v.3.0</w:t>
    </w:r>
    <w:r>
      <w:tab/>
    </w: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t>#</w:t>
    </w:r>
    <w: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>
      <w:t>#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72D7DB5">
    <w:pPr>
      <w:pStyle w:val="19"/>
      <w:tabs>
        <w:tab w:val="right" w:pos="10800"/>
        <w:tab w:val="clear" w:pos="9360"/>
      </w:tabs>
      <w:ind w:left="0"/>
    </w:pPr>
    <w:r>
      <w:t>M101 Project Charge Document v.3.0</w:t>
    </w:r>
    <w:r>
      <w:tab/>
    </w: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t>#</w:t>
    </w:r>
    <w: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>
      <w:t>#</w:t>
    </w:r>
    <w:r>
      <w:fldChar w:fldCharType="end"/>
    </w:r>
  </w:p>
  <w:p w14:paraId="0789D0D4">
    <w:pPr>
      <w:pStyle w:val="19"/>
      <w:tabs>
        <w:tab w:val="right" w:pos="10800"/>
        <w:tab w:val="clear" w:pos="9360"/>
      </w:tabs>
      <w:ind w:left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819C876">
    <w:pPr>
      <w:pStyle w:val="20"/>
      <w:pBdr>
        <w:top w:val="none" w:color="auto" w:sz="0" w:space="0"/>
        <w:left w:val="none" w:color="auto" w:sz="0" w:space="0"/>
        <w:bottom w:val="single" w:color="auto" w:sz="4" w:space="1"/>
        <w:right w:val="none" w:color="auto" w:sz="0" w:space="0"/>
      </w:pBdr>
      <w:tabs>
        <w:tab w:val="right" w:pos="10800"/>
        <w:tab w:val="clear" w:pos="4320"/>
        <w:tab w:val="clear" w:pos="8640"/>
      </w:tabs>
      <w:spacing w:beforeAutospacing="0" w:after="240" w:afterAutospacing="0"/>
    </w:pPr>
    <w:r>
      <w:t>&lt;Project Name&gt;</w:t>
    </w: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ED526BE">
    <w:pPr>
      <w:pStyle w:val="20"/>
      <w:tabs>
        <w:tab w:val="left" w:pos="9270"/>
        <w:tab w:val="clear" w:pos="4320"/>
        <w:tab w:val="clear" w:pos="8640"/>
      </w:tabs>
    </w:pPr>
    <w: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5667375</wp:posOffset>
          </wp:positionH>
          <wp:positionV relativeFrom="margin">
            <wp:posOffset>-311785</wp:posOffset>
          </wp:positionV>
          <wp:extent cx="1333500" cy="568325"/>
          <wp:effectExtent l="0" t="0" r="7620" b="10795"/>
          <wp:wrapSquare wrapText="bothSides"/>
          <wp:docPr id="1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3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33500" cy="5683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  <w: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8029575</wp:posOffset>
          </wp:positionH>
          <wp:positionV relativeFrom="paragraph">
            <wp:posOffset>66675</wp:posOffset>
          </wp:positionV>
          <wp:extent cx="1562100" cy="666750"/>
          <wp:effectExtent l="0" t="0" r="7620" b="3810"/>
          <wp:wrapNone/>
          <wp:docPr id="2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3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62100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7877175</wp:posOffset>
          </wp:positionH>
          <wp:positionV relativeFrom="paragraph">
            <wp:posOffset>-85725</wp:posOffset>
          </wp:positionV>
          <wp:extent cx="1562100" cy="666750"/>
          <wp:effectExtent l="0" t="0" r="7620" b="381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62100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D2CB9DD">
    <w:pPr>
      <w:pStyle w:val="20"/>
      <w:pBdr>
        <w:top w:val="none" w:color="auto" w:sz="0" w:space="0"/>
        <w:left w:val="none" w:color="auto" w:sz="0" w:space="0"/>
        <w:bottom w:val="single" w:color="auto" w:sz="4" w:space="1"/>
        <w:right w:val="none" w:color="auto" w:sz="0" w:space="0"/>
      </w:pBdr>
      <w:tabs>
        <w:tab w:val="right" w:pos="10800"/>
        <w:tab w:val="clear" w:pos="4320"/>
        <w:tab w:val="clear" w:pos="8640"/>
      </w:tabs>
      <w:spacing w:beforeAutospacing="0" w:after="240" w:afterAutospacing="0"/>
    </w:pPr>
    <w:r>
      <w:t>&lt;Project Name&gt;</w:t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77"/>
    <w:multiLevelType w:val="multilevel"/>
    <w:tmpl w:val="00000077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/>
      </w:rPr>
    </w:lvl>
    <w:lvl w:ilvl="1" w:tentative="0">
      <w:start w:val="1"/>
      <w:numFmt w:val="decimal"/>
      <w:lvlText w:val="%1."/>
      <w:lvlJc w:val="left"/>
    </w:lvl>
    <w:lvl w:ilvl="2" w:tentative="0">
      <w:start w:val="1"/>
      <w:numFmt w:val="decimal"/>
      <w:lvlText w:val="%1."/>
      <w:lvlJc w:val="left"/>
    </w:lvl>
    <w:lvl w:ilvl="3" w:tentative="0">
      <w:start w:val="1"/>
      <w:numFmt w:val="decimal"/>
      <w:lvlText w:val="%1."/>
      <w:lvlJc w:val="left"/>
    </w:lvl>
    <w:lvl w:ilvl="4" w:tentative="0">
      <w:start w:val="1"/>
      <w:numFmt w:val="decimal"/>
      <w:lvlText w:val="%1."/>
      <w:lvlJc w:val="left"/>
    </w:lvl>
    <w:lvl w:ilvl="5" w:tentative="0">
      <w:start w:val="1"/>
      <w:numFmt w:val="decimal"/>
      <w:lvlText w:val="%1."/>
      <w:lvlJc w:val="left"/>
    </w:lvl>
    <w:lvl w:ilvl="6" w:tentative="0">
      <w:start w:val="1"/>
      <w:numFmt w:val="decimal"/>
      <w:lvlText w:val="%1."/>
      <w:lvlJc w:val="left"/>
    </w:lvl>
    <w:lvl w:ilvl="7" w:tentative="0">
      <w:start w:val="1"/>
      <w:numFmt w:val="decimal"/>
      <w:lvlText w:val="%1."/>
      <w:lvlJc w:val="left"/>
    </w:lvl>
    <w:lvl w:ilvl="8" w:tentative="0">
      <w:start w:val="1"/>
      <w:numFmt w:val="decimal"/>
      <w:lvlText w:val="%1."/>
      <w:lvlJc w:val="left"/>
    </w:lvl>
  </w:abstractNum>
  <w:abstractNum w:abstractNumId="1">
    <w:nsid w:val="00000078"/>
    <w:multiLevelType w:val="multilevel"/>
    <w:tmpl w:val="00000078"/>
    <w:lvl w:ilvl="0" w:tentative="0">
      <w:start w:val="1"/>
      <w:numFmt w:val="decimal"/>
      <w:pStyle w:val="24"/>
      <w:lvlText w:val="%1."/>
      <w:lvlJc w:val="left"/>
      <w:pPr>
        <w:tabs>
          <w:tab w:val="left" w:pos="360"/>
        </w:tabs>
        <w:ind w:left="360" w:hanging="360"/>
      </w:pPr>
    </w:lvl>
    <w:lvl w:ilvl="1" w:tentative="0">
      <w:start w:val="1"/>
      <w:numFmt w:val="decimal"/>
      <w:lvlText w:val="%1."/>
      <w:lvlJc w:val="left"/>
    </w:lvl>
    <w:lvl w:ilvl="2" w:tentative="0">
      <w:start w:val="1"/>
      <w:numFmt w:val="decimal"/>
      <w:lvlText w:val="%1."/>
      <w:lvlJc w:val="left"/>
    </w:lvl>
    <w:lvl w:ilvl="3" w:tentative="0">
      <w:start w:val="1"/>
      <w:numFmt w:val="decimal"/>
      <w:lvlText w:val="%1."/>
      <w:lvlJc w:val="left"/>
    </w:lvl>
    <w:lvl w:ilvl="4" w:tentative="0">
      <w:start w:val="1"/>
      <w:numFmt w:val="decimal"/>
      <w:lvlText w:val="%1."/>
      <w:lvlJc w:val="left"/>
    </w:lvl>
    <w:lvl w:ilvl="5" w:tentative="0">
      <w:start w:val="1"/>
      <w:numFmt w:val="decimal"/>
      <w:lvlText w:val="%1."/>
      <w:lvlJc w:val="left"/>
    </w:lvl>
    <w:lvl w:ilvl="6" w:tentative="0">
      <w:start w:val="1"/>
      <w:numFmt w:val="decimal"/>
      <w:lvlText w:val="%1."/>
      <w:lvlJc w:val="left"/>
    </w:lvl>
    <w:lvl w:ilvl="7" w:tentative="0">
      <w:start w:val="1"/>
      <w:numFmt w:val="decimal"/>
      <w:lvlText w:val="%1."/>
      <w:lvlJc w:val="left"/>
    </w:lvl>
    <w:lvl w:ilvl="8" w:tentative="0">
      <w:start w:val="1"/>
      <w:numFmt w:val="decimal"/>
      <w:lvlText w:val="%1."/>
      <w:lvlJc w:val="left"/>
    </w:lvl>
  </w:abstractNum>
  <w:abstractNum w:abstractNumId="2">
    <w:nsid w:val="0F1120F4"/>
    <w:multiLevelType w:val="multilevel"/>
    <w:tmpl w:val="0F1120F4"/>
    <w:lvl w:ilvl="0" w:tentative="0">
      <w:start w:val="1"/>
      <w:numFmt w:val="bullet"/>
      <w:pStyle w:val="45"/>
      <w:lvlText w:val=""/>
      <w:lvlJc w:val="left"/>
      <w:pPr>
        <w:tabs>
          <w:tab w:val="left" w:pos="1080"/>
        </w:tabs>
        <w:ind w:left="1080" w:hanging="360"/>
      </w:pPr>
      <w:rPr>
        <w:rFonts w:ascii="Wingdings" w:hAnsi="Wingdings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</w:rPr>
    </w:lvl>
  </w:abstractNum>
  <w:abstractNum w:abstractNumId="3">
    <w:nsid w:val="50C02507"/>
    <w:multiLevelType w:val="multilevel"/>
    <w:tmpl w:val="50C02507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 w:tentative="0">
      <w:start w:val="1"/>
      <w:numFmt w:val="lowerLetter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1800"/>
        </w:tabs>
        <w:ind w:left="1800" w:hanging="180"/>
      </w:pPr>
    </w:lvl>
    <w:lvl w:ilvl="3" w:tentative="0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240"/>
        </w:tabs>
        <w:ind w:left="324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3960"/>
        </w:tabs>
        <w:ind w:left="3960" w:hanging="180"/>
      </w:pPr>
    </w:lvl>
    <w:lvl w:ilvl="6" w:tentative="0">
      <w:start w:val="1"/>
      <w:numFmt w:val="decimal"/>
      <w:lvlText w:val="%7."/>
      <w:lvlJc w:val="left"/>
      <w:pPr>
        <w:tabs>
          <w:tab w:val="left" w:pos="4680"/>
        </w:tabs>
        <w:ind w:left="468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400"/>
        </w:tabs>
        <w:ind w:left="540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120"/>
        </w:tabs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7"/>
  <w:documentProtection w:enforcement="0"/>
  <w:defaultTabStop w:val="720"/>
  <w:footnotePr>
    <w:footnote w:id="0"/>
    <w:footnote w:id="1"/>
  </w:footnotePr>
  <w:endnotePr>
    <w:endnote w:id="0"/>
    <w:endnote w:id="1"/>
  </w:endnotePr>
  <w:compat>
    <w:splitPgBreakAndParaMark/>
    <w:compatSetting w:name="compatibilityMode" w:uri="http://schemas.microsoft.com/office/word" w:val="12"/>
  </w:compat>
  <w:rsids>
    <w:rsidRoot w:val="00000000"/>
    <w:rsid w:val="240D1D19"/>
    <w:rsid w:val="33D500C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name="toc 1"/>
    <w:lsdException w:qFormat="1" w:unhideWhenUsed="0" w:uiPriority="0" w:name="toc 2"/>
    <w:lsdException w:qFormat="1" w:unhideWhenUsed="0" w:uiPriority="0" w:name="toc 3"/>
    <w:lsdException w:qFormat="1" w:unhideWhenUsed="0" w:uiPriority="0" w:name="toc 4"/>
    <w:lsdException w:qFormat="1" w:unhideWhenUsed="0" w:uiPriority="0" w:name="toc 5"/>
    <w:lsdException w:unhideWhenUsed="0" w:uiPriority="0" w:name="toc 6"/>
    <w:lsdException w:qFormat="1" w:unhideWhenUsed="0" w:uiPriority="0" w:name="toc 7"/>
    <w:lsdException w:qFormat="1" w:unhideWhenUsed="0" w:uiPriority="0" w:name="toc 8"/>
    <w:lsdException w:unhideWhenUsed="0" w:uiPriority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name="annotation reference"/>
    <w:lsdException w:qFormat="1" w:unhideWhenUsed="0" w:uiPriority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qFormat="1" w:unhideWhenUsed="0" w:uiPriority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 w:val="0"/>
      <w:keepLines w:val="0"/>
      <w:widowControl/>
      <w:suppressLineNumbers w:val="0"/>
      <w:shd w:val="clear" w:fill="auto"/>
      <w:suppressAutoHyphens w:val="0"/>
      <w:spacing w:before="0" w:beforeAutospacing="0" w:after="0" w:afterAutospacing="0" w:line="240" w:lineRule="auto"/>
      <w:ind w:left="0" w:right="0" w:firstLine="0"/>
      <w:contextualSpacing w:val="0"/>
      <w:jc w:val="left"/>
    </w:pPr>
    <w:rPr>
      <w:rFonts w:ascii="Book Antiqua" w:hAnsi="Book Antiqua" w:eastAsiaTheme="minorEastAsia" w:cstheme="minorBidi"/>
      <w:color w:val="auto"/>
      <w:sz w:val="20"/>
      <w:u w:val="none"/>
      <w:vertAlign w:val="baseline"/>
    </w:rPr>
  </w:style>
  <w:style w:type="paragraph" w:styleId="2">
    <w:name w:val="heading 1"/>
    <w:next w:val="3"/>
    <w:qFormat/>
    <w:uiPriority w:val="0"/>
    <w:pPr>
      <w:keepNext w:val="0"/>
      <w:keepLines w:val="0"/>
      <w:widowControl/>
      <w:suppressLineNumbers w:val="0"/>
      <w:shd w:val="clear" w:fill="auto"/>
      <w:suppressAutoHyphens w:val="0"/>
      <w:spacing w:before="120" w:beforeAutospacing="0" w:after="120" w:afterAutospacing="0" w:line="240" w:lineRule="auto"/>
      <w:ind w:left="0" w:right="0" w:firstLine="0"/>
      <w:contextualSpacing w:val="0"/>
      <w:jc w:val="left"/>
      <w:outlineLvl w:val="0"/>
    </w:pPr>
    <w:rPr>
      <w:rFonts w:ascii="Tahoma" w:hAnsi="Tahoma" w:eastAsiaTheme="minorEastAsia" w:cstheme="minorBidi"/>
      <w:b/>
      <w:color w:val="auto"/>
      <w:sz w:val="24"/>
      <w:u w:val="none"/>
      <w:vertAlign w:val="baseline"/>
    </w:rPr>
  </w:style>
  <w:style w:type="paragraph" w:styleId="4">
    <w:name w:val="heading 2"/>
    <w:basedOn w:val="2"/>
    <w:next w:val="3"/>
    <w:qFormat/>
    <w:uiPriority w:val="0"/>
    <w:pPr>
      <w:keepNext/>
      <w:keepLines/>
      <w:pBdr>
        <w:top w:val="none" w:color="auto" w:sz="0" w:space="0"/>
        <w:left w:val="none" w:color="auto" w:sz="0" w:space="0"/>
        <w:bottom w:val="single" w:color="auto" w:sz="8" w:space="1"/>
        <w:right w:val="none" w:color="auto" w:sz="0" w:space="0"/>
      </w:pBdr>
      <w:spacing w:before="360" w:beforeAutospacing="0" w:after="240" w:afterAutospacing="0"/>
      <w:ind w:left="720"/>
      <w:outlineLvl w:val="1"/>
    </w:pPr>
    <w:rPr>
      <w:sz w:val="22"/>
    </w:rPr>
  </w:style>
  <w:style w:type="paragraph" w:styleId="5">
    <w:name w:val="heading 3"/>
    <w:basedOn w:val="4"/>
    <w:next w:val="3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Autospacing="0" w:after="60" w:afterAutospacing="0"/>
      <w:outlineLvl w:val="2"/>
    </w:pPr>
  </w:style>
  <w:style w:type="paragraph" w:styleId="6">
    <w:name w:val="heading 4"/>
    <w:basedOn w:val="5"/>
    <w:next w:val="3"/>
    <w:qFormat/>
    <w:uiPriority w:val="0"/>
    <w:pPr>
      <w:spacing w:before="240" w:beforeAutospacing="0" w:after="0" w:afterAutospacing="0"/>
      <w:ind w:left="2160"/>
      <w:outlineLvl w:val="3"/>
    </w:pPr>
  </w:style>
  <w:style w:type="paragraph" w:styleId="7">
    <w:name w:val="heading 5"/>
    <w:basedOn w:val="6"/>
    <w:next w:val="3"/>
    <w:qFormat/>
    <w:uiPriority w:val="0"/>
    <w:pPr>
      <w:outlineLvl w:val="4"/>
    </w:pPr>
    <w:rPr>
      <w:i/>
    </w:rPr>
  </w:style>
  <w:style w:type="paragraph" w:styleId="8">
    <w:name w:val="heading 6"/>
    <w:basedOn w:val="1"/>
    <w:next w:val="1"/>
    <w:qFormat/>
    <w:uiPriority w:val="0"/>
    <w:pPr>
      <w:spacing w:before="240" w:beforeAutospacing="0" w:after="60" w:afterAutospacing="0"/>
      <w:outlineLvl w:val="5"/>
    </w:pPr>
    <w:rPr>
      <w:b/>
      <w:sz w:val="22"/>
    </w:rPr>
  </w:style>
  <w:style w:type="paragraph" w:styleId="9">
    <w:name w:val="heading 7"/>
    <w:basedOn w:val="1"/>
    <w:next w:val="1"/>
    <w:qFormat/>
    <w:uiPriority w:val="0"/>
    <w:pPr>
      <w:spacing w:before="240" w:beforeAutospacing="0" w:after="60" w:afterAutospacing="0"/>
      <w:outlineLvl w:val="6"/>
    </w:pPr>
    <w:rPr>
      <w:sz w:val="24"/>
    </w:rPr>
  </w:style>
  <w:style w:type="paragraph" w:styleId="10">
    <w:name w:val="heading 8"/>
    <w:basedOn w:val="1"/>
    <w:next w:val="1"/>
    <w:qFormat/>
    <w:uiPriority w:val="0"/>
    <w:pPr>
      <w:spacing w:before="240" w:beforeAutospacing="0" w:after="60" w:afterAutospacing="0"/>
      <w:outlineLvl w:val="7"/>
    </w:pPr>
    <w:rPr>
      <w:i/>
      <w:sz w:val="24"/>
    </w:rPr>
  </w:style>
  <w:style w:type="paragraph" w:styleId="11">
    <w:name w:val="heading 9"/>
    <w:basedOn w:val="1"/>
    <w:next w:val="1"/>
    <w:qFormat/>
    <w:uiPriority w:val="0"/>
    <w:pPr>
      <w:spacing w:before="240" w:beforeAutospacing="0" w:after="60" w:afterAutospacing="0"/>
      <w:outlineLvl w:val="8"/>
    </w:pPr>
    <w:rPr>
      <w:rFonts w:ascii="Arial" w:hAnsi="Arial"/>
      <w:sz w:val="22"/>
    </w:rPr>
  </w:style>
  <w:style w:type="character" w:default="1" w:styleId="12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qFormat/>
    <w:uiPriority w:val="0"/>
    <w:pPr>
      <w:keepNext w:val="0"/>
      <w:keepLines w:val="0"/>
      <w:widowControl/>
      <w:suppressLineNumbers w:val="0"/>
      <w:shd w:val="clear" w:fill="auto"/>
      <w:suppressAutoHyphens w:val="0"/>
      <w:spacing w:before="0" w:beforeAutospacing="0" w:after="120" w:afterAutospacing="0" w:line="240" w:lineRule="auto"/>
      <w:ind w:left="720" w:right="0" w:firstLine="0"/>
      <w:contextualSpacing w:val="0"/>
      <w:jc w:val="left"/>
    </w:pPr>
    <w:rPr>
      <w:rFonts w:ascii="Book Antiqua" w:hAnsi="Book Antiqua" w:eastAsiaTheme="minorEastAsia" w:cstheme="minorBidi"/>
      <w:color w:val="auto"/>
      <w:sz w:val="22"/>
      <w:u w:val="none"/>
      <w:vertAlign w:val="baseline"/>
    </w:rPr>
  </w:style>
  <w:style w:type="paragraph" w:styleId="14">
    <w:name w:val="Balloon Text"/>
    <w:basedOn w:val="1"/>
    <w:semiHidden/>
    <w:qFormat/>
    <w:uiPriority w:val="0"/>
    <w:rPr>
      <w:rFonts w:ascii="Tahoma" w:hAnsi="Tahoma"/>
      <w:sz w:val="16"/>
    </w:rPr>
  </w:style>
  <w:style w:type="character" w:styleId="15">
    <w:name w:val="annotation reference"/>
    <w:basedOn w:val="12"/>
    <w:semiHidden/>
    <w:qFormat/>
    <w:uiPriority w:val="0"/>
    <w:rPr>
      <w:sz w:val="16"/>
    </w:rPr>
  </w:style>
  <w:style w:type="paragraph" w:styleId="16">
    <w:name w:val="annotation text"/>
    <w:basedOn w:val="1"/>
    <w:semiHidden/>
    <w:qFormat/>
    <w:uiPriority w:val="0"/>
  </w:style>
  <w:style w:type="paragraph" w:styleId="17">
    <w:name w:val="annotation subject"/>
    <w:basedOn w:val="16"/>
    <w:next w:val="16"/>
    <w:semiHidden/>
    <w:qFormat/>
    <w:uiPriority w:val="0"/>
    <w:rPr>
      <w:b/>
    </w:rPr>
  </w:style>
  <w:style w:type="character" w:styleId="18">
    <w:name w:val="FollowedHyperlink"/>
    <w:basedOn w:val="12"/>
    <w:uiPriority w:val="0"/>
    <w:rPr>
      <w:color w:val="800080"/>
      <w:u w:val="single"/>
    </w:rPr>
  </w:style>
  <w:style w:type="paragraph" w:styleId="19">
    <w:name w:val="footer"/>
    <w:uiPriority w:val="0"/>
    <w:pPr>
      <w:keepNext w:val="0"/>
      <w:keepLines w:val="0"/>
      <w:widowControl/>
      <w:suppressLineNumbers w:val="0"/>
      <w:shd w:val="clear" w:fill="auto"/>
      <w:tabs>
        <w:tab w:val="right" w:pos="9360"/>
      </w:tabs>
      <w:suppressAutoHyphens w:val="0"/>
      <w:spacing w:before="0" w:beforeAutospacing="0" w:after="0" w:afterAutospacing="0" w:line="240" w:lineRule="auto"/>
      <w:ind w:left="-720" w:right="-720" w:firstLine="0"/>
      <w:contextualSpacing w:val="0"/>
      <w:jc w:val="left"/>
    </w:pPr>
    <w:rPr>
      <w:rFonts w:ascii="Tahoma" w:hAnsi="Tahoma" w:eastAsiaTheme="minorEastAsia" w:cstheme="minorBidi"/>
      <w:color w:val="auto"/>
      <w:sz w:val="16"/>
      <w:u w:val="none"/>
      <w:vertAlign w:val="baseline"/>
    </w:rPr>
  </w:style>
  <w:style w:type="paragraph" w:styleId="20">
    <w:name w:val="header"/>
    <w:basedOn w:val="1"/>
    <w:uiPriority w:val="0"/>
    <w:pPr>
      <w:tabs>
        <w:tab w:val="center" w:pos="4320"/>
        <w:tab w:val="right" w:pos="8640"/>
      </w:tabs>
    </w:pPr>
    <w:rPr>
      <w:rFonts w:ascii="New York" w:hAnsi="New York"/>
    </w:rPr>
  </w:style>
  <w:style w:type="character" w:styleId="21">
    <w:name w:val="Hyperlink"/>
    <w:basedOn w:val="12"/>
    <w:qFormat/>
    <w:uiPriority w:val="0"/>
    <w:rPr>
      <w:rFonts w:ascii="Tahoma" w:hAnsi="Tahoma"/>
      <w:i/>
      <w:color w:val="auto"/>
      <w:sz w:val="16"/>
      <w:u w:val="none"/>
    </w:rPr>
  </w:style>
  <w:style w:type="character" w:styleId="22">
    <w:name w:val="line number"/>
    <w:basedOn w:val="12"/>
    <w:semiHidden/>
    <w:qFormat/>
    <w:uiPriority w:val="0"/>
  </w:style>
  <w:style w:type="paragraph" w:styleId="23">
    <w:name w:val="List Bullet"/>
    <w:basedOn w:val="3"/>
    <w:qFormat/>
    <w:uiPriority w:val="0"/>
    <w:pPr>
      <w:numPr>
        <w:ilvl w:val="0"/>
        <w:numId w:val="1"/>
      </w:numPr>
      <w:tabs>
        <w:tab w:val="left" w:pos="1080"/>
        <w:tab w:val="clear" w:pos="360"/>
      </w:tabs>
      <w:spacing w:before="30" w:beforeAutospacing="0" w:after="30" w:afterAutospacing="0"/>
      <w:ind w:left="1080"/>
    </w:pPr>
  </w:style>
  <w:style w:type="paragraph" w:styleId="24">
    <w:name w:val="List Number"/>
    <w:basedOn w:val="3"/>
    <w:qFormat/>
    <w:uiPriority w:val="0"/>
    <w:pPr>
      <w:numPr>
        <w:ilvl w:val="0"/>
        <w:numId w:val="2"/>
      </w:numPr>
      <w:tabs>
        <w:tab w:val="left" w:pos="1080"/>
        <w:tab w:val="clear" w:pos="360"/>
      </w:tabs>
      <w:spacing w:beforeAutospacing="0" w:after="30" w:afterAutospacing="0"/>
      <w:ind w:left="1080"/>
    </w:pPr>
  </w:style>
  <w:style w:type="character" w:styleId="25">
    <w:name w:val="page number"/>
    <w:basedOn w:val="12"/>
    <w:uiPriority w:val="0"/>
    <w:rPr>
      <w:rFonts w:ascii="Tahoma" w:hAnsi="Tahoma"/>
      <w:b/>
      <w:sz w:val="24"/>
    </w:rPr>
  </w:style>
  <w:style w:type="paragraph" w:styleId="26">
    <w:name w:val="Subtitle"/>
    <w:basedOn w:val="27"/>
    <w:qFormat/>
    <w:uiPriority w:val="0"/>
    <w:pPr>
      <w:ind w:left="1440"/>
      <w:outlineLvl w:val="1"/>
    </w:pPr>
    <w:rPr>
      <w:b w:val="0"/>
      <w:sz w:val="28"/>
    </w:rPr>
  </w:style>
  <w:style w:type="paragraph" w:styleId="27">
    <w:name w:val="Title"/>
    <w:next w:val="26"/>
    <w:qFormat/>
    <w:uiPriority w:val="0"/>
    <w:pPr>
      <w:keepNext w:val="0"/>
      <w:keepLines w:val="0"/>
      <w:widowControl/>
      <w:suppressLineNumbers w:val="0"/>
      <w:shd w:val="clear" w:fill="auto"/>
      <w:suppressAutoHyphens w:val="0"/>
      <w:spacing w:before="0" w:beforeAutospacing="0" w:after="0" w:afterAutospacing="0" w:line="240" w:lineRule="auto"/>
      <w:ind w:left="0" w:right="0" w:firstLine="0"/>
      <w:contextualSpacing w:val="0"/>
      <w:jc w:val="left"/>
      <w:outlineLvl w:val="0"/>
    </w:pPr>
    <w:rPr>
      <w:rFonts w:ascii="Helvetica" w:hAnsi="Helvetica" w:eastAsiaTheme="minorEastAsia" w:cstheme="minorBidi"/>
      <w:b/>
      <w:color w:val="auto"/>
      <w:sz w:val="32"/>
      <w:u w:val="none"/>
      <w:vertAlign w:val="baseline"/>
    </w:rPr>
  </w:style>
  <w:style w:type="table" w:styleId="28">
    <w:name w:val="Table Grid"/>
    <w:basedOn w:val="1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29">
    <w:name w:val="Table Simple 1"/>
    <w:basedOn w:val="13"/>
    <w:uiPriority w:val="0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paragraph" w:styleId="30">
    <w:name w:val="toc 1"/>
    <w:semiHidden/>
    <w:uiPriority w:val="0"/>
    <w:pPr>
      <w:keepNext w:val="0"/>
      <w:keepLines w:val="0"/>
      <w:widowControl/>
      <w:suppressLineNumbers w:val="0"/>
      <w:shd w:val="clear" w:fill="auto"/>
      <w:tabs>
        <w:tab w:val="right" w:leader="dot" w:pos="8856"/>
      </w:tabs>
      <w:suppressAutoHyphens w:val="0"/>
      <w:spacing w:before="120" w:beforeAutospacing="0" w:after="0" w:afterAutospacing="0" w:line="240" w:lineRule="auto"/>
      <w:ind w:left="0" w:right="0" w:firstLine="0"/>
      <w:contextualSpacing w:val="0"/>
      <w:jc w:val="left"/>
    </w:pPr>
    <w:rPr>
      <w:rFonts w:ascii="Helvetica" w:hAnsi="Helvetica" w:eastAsiaTheme="minorEastAsia" w:cstheme="minorBidi"/>
      <w:b/>
      <w:color w:val="auto"/>
      <w:sz w:val="20"/>
      <w:u w:val="none"/>
      <w:vertAlign w:val="baseline"/>
    </w:rPr>
  </w:style>
  <w:style w:type="paragraph" w:styleId="31">
    <w:name w:val="toc 2"/>
    <w:basedOn w:val="30"/>
    <w:semiHidden/>
    <w:qFormat/>
    <w:uiPriority w:val="0"/>
    <w:pPr>
      <w:spacing w:before="0" w:beforeAutospacing="0" w:afterAutospacing="0"/>
      <w:ind w:left="202"/>
    </w:pPr>
    <w:rPr>
      <w:b w:val="0"/>
    </w:rPr>
  </w:style>
  <w:style w:type="paragraph" w:styleId="32">
    <w:name w:val="toc 3"/>
    <w:basedOn w:val="30"/>
    <w:semiHidden/>
    <w:qFormat/>
    <w:uiPriority w:val="0"/>
    <w:pPr>
      <w:tabs>
        <w:tab w:val="right" w:leader="dot" w:pos="8640"/>
      </w:tabs>
      <w:spacing w:before="0" w:beforeAutospacing="0" w:afterAutospacing="0"/>
      <w:ind w:left="403"/>
    </w:pPr>
    <w:rPr>
      <w:b w:val="0"/>
    </w:rPr>
  </w:style>
  <w:style w:type="paragraph" w:styleId="33">
    <w:name w:val="toc 4"/>
    <w:basedOn w:val="30"/>
    <w:semiHidden/>
    <w:qFormat/>
    <w:uiPriority w:val="0"/>
    <w:pPr>
      <w:tabs>
        <w:tab w:val="right" w:leader="dot" w:pos="8640"/>
      </w:tabs>
      <w:spacing w:before="0" w:beforeAutospacing="0" w:afterAutospacing="0"/>
      <w:ind w:left="605"/>
    </w:pPr>
    <w:rPr>
      <w:b w:val="0"/>
    </w:rPr>
  </w:style>
  <w:style w:type="paragraph" w:styleId="34">
    <w:name w:val="toc 5"/>
    <w:basedOn w:val="1"/>
    <w:next w:val="1"/>
    <w:semiHidden/>
    <w:qFormat/>
    <w:uiPriority w:val="0"/>
    <w:pPr>
      <w:ind w:left="800"/>
    </w:pPr>
  </w:style>
  <w:style w:type="paragraph" w:styleId="35">
    <w:name w:val="toc 6"/>
    <w:basedOn w:val="1"/>
    <w:next w:val="1"/>
    <w:semiHidden/>
    <w:uiPriority w:val="0"/>
    <w:pPr>
      <w:ind w:left="1000"/>
    </w:pPr>
  </w:style>
  <w:style w:type="paragraph" w:styleId="36">
    <w:name w:val="toc 7"/>
    <w:basedOn w:val="1"/>
    <w:next w:val="1"/>
    <w:semiHidden/>
    <w:qFormat/>
    <w:uiPriority w:val="0"/>
    <w:pPr>
      <w:ind w:left="1200"/>
    </w:pPr>
  </w:style>
  <w:style w:type="paragraph" w:styleId="37">
    <w:name w:val="toc 8"/>
    <w:basedOn w:val="1"/>
    <w:next w:val="1"/>
    <w:semiHidden/>
    <w:qFormat/>
    <w:uiPriority w:val="0"/>
    <w:pPr>
      <w:ind w:left="1400"/>
    </w:pPr>
  </w:style>
  <w:style w:type="paragraph" w:styleId="38">
    <w:name w:val="toc 9"/>
    <w:basedOn w:val="1"/>
    <w:next w:val="1"/>
    <w:semiHidden/>
    <w:uiPriority w:val="0"/>
    <w:pPr>
      <w:ind w:left="1600"/>
    </w:pPr>
  </w:style>
  <w:style w:type="paragraph" w:customStyle="1" w:styleId="39">
    <w:name w:val="Comment Link"/>
    <w:uiPriority w:val="0"/>
    <w:pPr>
      <w:keepNext w:val="0"/>
      <w:keepLines w:val="0"/>
      <w:widowControl/>
      <w:suppressLineNumbers w:val="0"/>
      <w:shd w:val="clear" w:fill="auto"/>
      <w:suppressAutoHyphens w:val="0"/>
      <w:spacing w:before="0" w:beforeAutospacing="0" w:after="0" w:afterAutospacing="0" w:line="240" w:lineRule="auto"/>
      <w:ind w:left="360" w:right="0" w:hanging="360"/>
      <w:contextualSpacing w:val="0"/>
      <w:jc w:val="right"/>
    </w:pPr>
    <w:rPr>
      <w:rFonts w:ascii="Tahoma" w:hAnsi="Tahoma" w:eastAsiaTheme="minorEastAsia" w:cstheme="minorBidi"/>
      <w:i/>
      <w:color w:val="auto"/>
      <w:sz w:val="16"/>
      <w:u w:val="none"/>
      <w:vertAlign w:val="baseline"/>
    </w:rPr>
  </w:style>
  <w:style w:type="paragraph" w:customStyle="1" w:styleId="40">
    <w:name w:val="Header Left"/>
    <w:basedOn w:val="1"/>
    <w:uiPriority w:val="0"/>
    <w:rPr>
      <w:rFonts w:ascii="Helvetica" w:hAnsi="Helvetica"/>
      <w:i/>
      <w:color w:val="333333"/>
      <w:sz w:val="16"/>
    </w:rPr>
  </w:style>
  <w:style w:type="paragraph" w:customStyle="1" w:styleId="41">
    <w:name w:val="Heading Section"/>
    <w:next w:val="3"/>
    <w:qFormat/>
    <w:uiPriority w:val="0"/>
    <w:pPr>
      <w:keepNext w:val="0"/>
      <w:keepLines w:val="0"/>
      <w:pageBreakBefore/>
      <w:widowControl/>
      <w:suppressLineNumbers w:val="0"/>
      <w:shd w:val="clear" w:fill="auto"/>
      <w:suppressAutoHyphens w:val="0"/>
      <w:spacing w:before="840" w:beforeAutospacing="0" w:after="840" w:afterAutospacing="0" w:line="240" w:lineRule="auto"/>
      <w:ind w:left="720" w:right="1440" w:hanging="1440"/>
      <w:contextualSpacing w:val="0"/>
      <w:jc w:val="left"/>
    </w:pPr>
    <w:rPr>
      <w:rFonts w:ascii="Book Antiqua" w:hAnsi="Book Antiqua" w:eastAsiaTheme="minorEastAsia" w:cstheme="minorBidi"/>
      <w:b/>
      <w:color w:val="auto"/>
      <w:sz w:val="48"/>
      <w:u w:val="none"/>
      <w:vertAlign w:val="baseline"/>
    </w:rPr>
  </w:style>
  <w:style w:type="paragraph" w:customStyle="1" w:styleId="42">
    <w:name w:val="Organization Name"/>
    <w:qFormat/>
    <w:uiPriority w:val="0"/>
    <w:pPr>
      <w:keepNext w:val="0"/>
      <w:keepLines w:val="0"/>
      <w:widowControl/>
      <w:suppressLineNumbers w:val="0"/>
      <w:shd w:val="clear" w:fill="auto"/>
      <w:suppressAutoHyphens w:val="0"/>
      <w:spacing w:before="0" w:beforeAutospacing="0" w:after="0" w:afterAutospacing="0" w:line="240" w:lineRule="auto"/>
      <w:ind w:left="0" w:right="0" w:firstLine="0"/>
      <w:contextualSpacing w:val="0"/>
      <w:jc w:val="left"/>
    </w:pPr>
    <w:rPr>
      <w:rFonts w:ascii="Book Antiqua" w:hAnsi="Book Antiqua" w:eastAsiaTheme="minorEastAsia" w:cstheme="minorBidi"/>
      <w:color w:val="auto"/>
      <w:sz w:val="20"/>
      <w:u w:val="none"/>
      <w:vertAlign w:val="baseline"/>
    </w:rPr>
  </w:style>
  <w:style w:type="paragraph" w:customStyle="1" w:styleId="43">
    <w:name w:val="Subtitle Document Name"/>
    <w:basedOn w:val="26"/>
    <w:qFormat/>
    <w:uiPriority w:val="0"/>
    <w:rPr>
      <w:i/>
    </w:rPr>
  </w:style>
  <w:style w:type="paragraph" w:customStyle="1" w:styleId="44">
    <w:name w:val="Table Data"/>
    <w:basedOn w:val="3"/>
    <w:qFormat/>
    <w:uiPriority w:val="0"/>
    <w:pPr>
      <w:tabs>
        <w:tab w:val="left" w:pos="360"/>
      </w:tabs>
      <w:spacing w:before="60" w:beforeAutospacing="0" w:after="60" w:afterAutospacing="0"/>
      <w:ind w:left="0"/>
    </w:pPr>
  </w:style>
  <w:style w:type="paragraph" w:customStyle="1" w:styleId="45">
    <w:name w:val="Table Data List"/>
    <w:basedOn w:val="44"/>
    <w:qFormat/>
    <w:uiPriority w:val="0"/>
    <w:pPr>
      <w:numPr>
        <w:ilvl w:val="0"/>
        <w:numId w:val="3"/>
      </w:numPr>
      <w:tabs>
        <w:tab w:val="left" w:pos="720"/>
        <w:tab w:val="clear" w:pos="1080"/>
      </w:tabs>
      <w:spacing w:before="10" w:beforeAutospacing="0" w:after="10" w:afterAutospacing="0"/>
      <w:ind w:left="360"/>
    </w:pPr>
  </w:style>
  <w:style w:type="paragraph" w:customStyle="1" w:styleId="46">
    <w:name w:val="Table Heading"/>
    <w:qFormat/>
    <w:uiPriority w:val="0"/>
    <w:pPr>
      <w:keepNext w:val="0"/>
      <w:keepLines w:val="0"/>
      <w:widowControl/>
      <w:suppressLineNumbers w:val="0"/>
      <w:shd w:val="clear" w:fill="auto"/>
      <w:suppressAutoHyphens w:val="0"/>
      <w:spacing w:before="360" w:beforeAutospacing="0" w:after="60" w:afterAutospacing="0" w:line="240" w:lineRule="auto"/>
      <w:ind w:left="0" w:right="0" w:firstLine="0"/>
      <w:contextualSpacing w:val="0"/>
      <w:jc w:val="center"/>
    </w:pPr>
    <w:rPr>
      <w:rFonts w:ascii="Tahoma" w:hAnsi="Tahoma" w:eastAsiaTheme="minorEastAsia" w:cstheme="minorBidi"/>
      <w:b/>
      <w:color w:val="auto"/>
      <w:sz w:val="24"/>
      <w:u w:val="none"/>
      <w:vertAlign w:val="baseline"/>
    </w:rPr>
  </w:style>
  <w:style w:type="paragraph" w:customStyle="1" w:styleId="47">
    <w:name w:val="Table Row Heading"/>
    <w:basedOn w:val="46"/>
    <w:qFormat/>
    <w:uiPriority w:val="0"/>
    <w:pPr>
      <w:spacing w:before="0" w:beforeAutospacing="0" w:afterAutospacing="0"/>
      <w:jc w:val="left"/>
    </w:pPr>
    <w:rPr>
      <w:sz w:val="20"/>
    </w:rPr>
  </w:style>
  <w:style w:type="paragraph" w:customStyle="1" w:styleId="48">
    <w:name w:val="FrontTitle"/>
    <w:uiPriority w:val="0"/>
    <w:pPr>
      <w:keepNext w:val="0"/>
      <w:keepLines w:val="0"/>
      <w:widowControl w:val="0"/>
      <w:suppressLineNumbers w:val="0"/>
      <w:shd w:val="clear" w:fill="auto"/>
      <w:suppressAutoHyphens w:val="0"/>
      <w:spacing w:before="144" w:beforeAutospacing="0" w:after="144" w:afterAutospacing="0" w:line="480" w:lineRule="atLeast"/>
      <w:ind w:left="0" w:right="0" w:firstLine="0"/>
      <w:contextualSpacing w:val="0"/>
      <w:jc w:val="center"/>
    </w:pPr>
    <w:rPr>
      <w:rFonts w:ascii="Times New Roman" w:hAnsi="Times New Roman" w:eastAsiaTheme="minorEastAsia" w:cstheme="minorBidi"/>
      <w:b/>
      <w:color w:val="000000"/>
      <w:sz w:val="28"/>
      <w:u w:val="none"/>
      <w:vertAlign w:val="baseline"/>
    </w:rPr>
  </w:style>
  <w:style w:type="paragraph" w:customStyle="1" w:styleId="49">
    <w:name w:val="Column Header"/>
    <w:basedOn w:val="1"/>
    <w:next w:val="1"/>
    <w:qFormat/>
    <w:uiPriority w:val="0"/>
    <w:pPr>
      <w:spacing w:beforeAutospacing="0" w:after="120" w:afterAutospacing="0"/>
    </w:pPr>
    <w:rPr>
      <w:rFonts w:ascii="Times New Roman" w:hAnsi="Times New Roman"/>
      <w:b/>
    </w:rPr>
  </w:style>
  <w:style w:type="paragraph" w:customStyle="1" w:styleId="50">
    <w:name w:val="Document Subject"/>
    <w:qFormat/>
    <w:uiPriority w:val="0"/>
    <w:pPr>
      <w:keepNext w:val="0"/>
      <w:keepLines w:val="0"/>
      <w:widowControl w:val="0"/>
      <w:suppressLineNumbers w:val="0"/>
      <w:shd w:val="clear" w:fill="auto"/>
      <w:suppressAutoHyphens w:val="0"/>
      <w:spacing w:before="0" w:beforeAutospacing="0" w:after="0" w:afterAutospacing="0" w:line="240" w:lineRule="auto"/>
      <w:ind w:left="0" w:right="0" w:firstLine="0"/>
      <w:contextualSpacing w:val="0"/>
      <w:jc w:val="left"/>
    </w:pPr>
    <w:rPr>
      <w:rFonts w:ascii="Times New Roman" w:hAnsi="Times New Roman" w:eastAsiaTheme="minorEastAsia" w:cstheme="minorBidi"/>
      <w:color w:val="auto"/>
      <w:sz w:val="24"/>
      <w:u w:val="none"/>
      <w:vertAlign w:val="baseli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3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5</Pages>
  <TotalTime>68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2025-03-12T14:47:00Z</dcterms:created>
  <dc:creator>Daryna</dc:creator>
  <cp:lastModifiedBy>Дарина Прончук</cp:lastModifiedBy>
  <dcterms:modified xsi:type="dcterms:W3CDTF">2025-03-16T23:16:53Z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6932D07772CA43BF9F5D3037D2EBE779_12</vt:lpwstr>
  </property>
</Properties>
</file>