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5A" w:rsidRPr="000B0A0B" w:rsidRDefault="009D7B5A" w:rsidP="009D7B5A">
      <w:pPr>
        <w:rPr>
          <w:sz w:val="16"/>
          <w:szCs w:val="16"/>
        </w:rPr>
      </w:pPr>
    </w:p>
    <w:tbl>
      <w:tblPr>
        <w:tblW w:w="9576" w:type="dxa"/>
        <w:jc w:val="center"/>
        <w:tblLayout w:type="fixed"/>
        <w:tblLook w:val="0000"/>
      </w:tblPr>
      <w:tblGrid>
        <w:gridCol w:w="4961"/>
        <w:gridCol w:w="4615"/>
      </w:tblGrid>
      <w:tr w:rsidR="009D7B5A">
        <w:trPr>
          <w:jc w:val="center"/>
        </w:trPr>
        <w:tc>
          <w:tcPr>
            <w:tcW w:w="4961" w:type="dxa"/>
          </w:tcPr>
          <w:p w:rsidR="009D7B5A" w:rsidRPr="00696E37" w:rsidRDefault="009D7B5A" w:rsidP="009D7B5A">
            <w:pPr>
              <w:rPr>
                <w:sz w:val="24"/>
              </w:rPr>
            </w:pPr>
          </w:p>
        </w:tc>
        <w:tc>
          <w:tcPr>
            <w:tcW w:w="4615" w:type="dxa"/>
          </w:tcPr>
          <w:p w:rsidR="009D7B5A" w:rsidRPr="00696E37" w:rsidRDefault="009D7B5A" w:rsidP="009D7B5A">
            <w:pPr>
              <w:rPr>
                <w:sz w:val="26"/>
              </w:rPr>
            </w:pPr>
            <w:r>
              <w:rPr>
                <w:sz w:val="26"/>
              </w:rPr>
              <w:t>У</w:t>
            </w:r>
            <w:r w:rsidRPr="00696E37">
              <w:rPr>
                <w:sz w:val="26"/>
              </w:rPr>
              <w:t>ТВЕРЖДАЮ</w:t>
            </w:r>
          </w:p>
        </w:tc>
      </w:tr>
      <w:tr w:rsidR="009D7B5A" w:rsidRPr="00EC4434">
        <w:trPr>
          <w:jc w:val="center"/>
        </w:trPr>
        <w:tc>
          <w:tcPr>
            <w:tcW w:w="4961" w:type="dxa"/>
          </w:tcPr>
          <w:p w:rsidR="009D7B5A" w:rsidRPr="00696E37" w:rsidRDefault="009D7B5A" w:rsidP="009D7B5A">
            <w:pPr>
              <w:spacing w:before="60"/>
              <w:rPr>
                <w:sz w:val="24"/>
              </w:rPr>
            </w:pPr>
            <w:r w:rsidRPr="00987B46">
              <w:rPr>
                <w:sz w:val="24"/>
                <w:szCs w:val="24"/>
              </w:rPr>
              <w:t xml:space="preserve">ОКП РБ </w:t>
            </w: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51</w:t>
            </w:r>
            <w:r>
              <w:rPr>
                <w:sz w:val="24"/>
              </w:rPr>
              <w:t>.45.500</w:t>
            </w:r>
          </w:p>
        </w:tc>
        <w:tc>
          <w:tcPr>
            <w:tcW w:w="4615" w:type="dxa"/>
          </w:tcPr>
          <w:p w:rsidR="009D7B5A" w:rsidRPr="007B7053" w:rsidRDefault="009D7B5A" w:rsidP="009D7B5A">
            <w:pPr>
              <w:spacing w:before="60"/>
              <w:rPr>
                <w:sz w:val="26"/>
              </w:rPr>
            </w:pPr>
            <w:r w:rsidRPr="00696E37">
              <w:rPr>
                <w:sz w:val="26"/>
              </w:rPr>
              <w:t>Первый заместитель генерального</w:t>
            </w:r>
            <w:r w:rsidRPr="00D436AC">
              <w:rPr>
                <w:sz w:val="26"/>
              </w:rPr>
              <w:t xml:space="preserve"> </w:t>
            </w:r>
            <w:r w:rsidRPr="00696E37">
              <w:rPr>
                <w:sz w:val="26"/>
              </w:rPr>
              <w:t xml:space="preserve">директора </w:t>
            </w:r>
            <w:r>
              <w:rPr>
                <w:sz w:val="26"/>
              </w:rPr>
              <w:t xml:space="preserve">– главный инженер </w:t>
            </w:r>
            <w:r w:rsidRPr="00696E37">
              <w:rPr>
                <w:sz w:val="26"/>
              </w:rPr>
              <w:t>ОАО “МНИПИ”</w:t>
            </w:r>
          </w:p>
        </w:tc>
      </w:tr>
      <w:tr w:rsidR="009D7B5A" w:rsidRPr="00D46B16">
        <w:trPr>
          <w:jc w:val="center"/>
        </w:trPr>
        <w:tc>
          <w:tcPr>
            <w:tcW w:w="4961" w:type="dxa"/>
          </w:tcPr>
          <w:p w:rsidR="009D7B5A" w:rsidRPr="00EC4434" w:rsidRDefault="009D7B5A" w:rsidP="009D7B5A">
            <w:pPr>
              <w:spacing w:before="60"/>
              <w:rPr>
                <w:sz w:val="24"/>
              </w:rPr>
            </w:pPr>
          </w:p>
        </w:tc>
        <w:tc>
          <w:tcPr>
            <w:tcW w:w="4615" w:type="dxa"/>
          </w:tcPr>
          <w:p w:rsidR="009D7B5A" w:rsidRPr="00696E37" w:rsidRDefault="007E74DD" w:rsidP="00A4027F">
            <w:pPr>
              <w:spacing w:before="120"/>
              <w:rPr>
                <w:sz w:val="26"/>
              </w:rPr>
            </w:pPr>
            <w:r>
              <w:rPr>
                <w:sz w:val="26"/>
              </w:rPr>
              <w:t>________________</w:t>
            </w:r>
            <w:r w:rsidR="009D7B5A">
              <w:rPr>
                <w:sz w:val="26"/>
              </w:rPr>
              <w:t xml:space="preserve"> А.</w:t>
            </w:r>
            <w:r w:rsidR="00A4027F">
              <w:rPr>
                <w:sz w:val="26"/>
              </w:rPr>
              <w:t>Г.</w:t>
            </w:r>
            <w:r w:rsidR="009D7B5A" w:rsidRPr="00696E37">
              <w:rPr>
                <w:sz w:val="26"/>
              </w:rPr>
              <w:t> </w:t>
            </w:r>
            <w:proofErr w:type="spellStart"/>
            <w:r w:rsidR="00A4027F">
              <w:rPr>
                <w:sz w:val="26"/>
              </w:rPr>
              <w:t>Варакомский</w:t>
            </w:r>
            <w:proofErr w:type="spellEnd"/>
          </w:p>
        </w:tc>
      </w:tr>
      <w:tr w:rsidR="009D7B5A" w:rsidRPr="00D46B16">
        <w:trPr>
          <w:jc w:val="center"/>
        </w:trPr>
        <w:tc>
          <w:tcPr>
            <w:tcW w:w="4961" w:type="dxa"/>
          </w:tcPr>
          <w:p w:rsidR="009D7B5A" w:rsidRPr="00696E37" w:rsidRDefault="009D7B5A" w:rsidP="009D7B5A">
            <w:pPr>
              <w:spacing w:before="60"/>
              <w:rPr>
                <w:sz w:val="24"/>
              </w:rPr>
            </w:pPr>
          </w:p>
        </w:tc>
        <w:tc>
          <w:tcPr>
            <w:tcW w:w="4615" w:type="dxa"/>
          </w:tcPr>
          <w:p w:rsidR="009D7B5A" w:rsidRPr="00696E37" w:rsidRDefault="009D7B5A" w:rsidP="007E74DD">
            <w:pPr>
              <w:spacing w:before="60"/>
              <w:rPr>
                <w:sz w:val="26"/>
              </w:rPr>
            </w:pPr>
            <w:r w:rsidRPr="00696E37">
              <w:rPr>
                <w:sz w:val="26"/>
              </w:rPr>
              <w:t>“</w:t>
            </w:r>
            <w:r w:rsidR="007E74DD">
              <w:rPr>
                <w:sz w:val="26"/>
              </w:rPr>
              <w:t>_____</w:t>
            </w:r>
            <w:r w:rsidRPr="00696E37">
              <w:rPr>
                <w:sz w:val="26"/>
              </w:rPr>
              <w:t>”</w:t>
            </w:r>
            <w:r w:rsidR="007E74DD">
              <w:rPr>
                <w:sz w:val="26"/>
              </w:rPr>
              <w:t xml:space="preserve"> ______________</w:t>
            </w:r>
            <w:r w:rsidRPr="00696E37">
              <w:rPr>
                <w:sz w:val="26"/>
              </w:rPr>
              <w:t xml:space="preserve"> 20</w:t>
            </w:r>
            <w:r w:rsidR="00C04456">
              <w:rPr>
                <w:sz w:val="26"/>
              </w:rPr>
              <w:t>20</w:t>
            </w:r>
          </w:p>
        </w:tc>
      </w:tr>
    </w:tbl>
    <w:p w:rsidR="00AE4F8C" w:rsidRPr="003352FD" w:rsidRDefault="00AE4F8C" w:rsidP="00AE4F8C">
      <w:pPr>
        <w:rPr>
          <w:sz w:val="24"/>
        </w:rPr>
      </w:pPr>
    </w:p>
    <w:p w:rsidR="00AE4F8C" w:rsidRPr="003352FD" w:rsidRDefault="00AE4F8C" w:rsidP="00AE4F8C">
      <w:pPr>
        <w:rPr>
          <w:sz w:val="24"/>
        </w:rPr>
      </w:pPr>
    </w:p>
    <w:p w:rsidR="00AE4F8C" w:rsidRDefault="00AE4F8C" w:rsidP="00AE4F8C">
      <w:pPr>
        <w:pStyle w:val="a3"/>
        <w:jc w:val="left"/>
      </w:pPr>
    </w:p>
    <w:p w:rsidR="00AE4F8C" w:rsidRDefault="00AE4F8C" w:rsidP="00AE4F8C">
      <w:pPr>
        <w:pStyle w:val="a3"/>
        <w:jc w:val="left"/>
      </w:pPr>
    </w:p>
    <w:p w:rsidR="00AE4F8C" w:rsidRPr="005F0E6B" w:rsidRDefault="00AE4F8C" w:rsidP="00AE4F8C">
      <w:pPr>
        <w:pStyle w:val="a3"/>
        <w:jc w:val="left"/>
      </w:pPr>
    </w:p>
    <w:p w:rsidR="008A6B85" w:rsidRDefault="008A6B85" w:rsidP="00AE4F8C">
      <w:pPr>
        <w:pStyle w:val="a3"/>
        <w:jc w:val="left"/>
      </w:pPr>
    </w:p>
    <w:p w:rsidR="008A6B85" w:rsidRDefault="008A6B85" w:rsidP="00AE4F8C">
      <w:pPr>
        <w:pStyle w:val="a3"/>
        <w:jc w:val="left"/>
      </w:pPr>
    </w:p>
    <w:p w:rsidR="008A6B85" w:rsidRDefault="008A6B85" w:rsidP="00AE4F8C">
      <w:pPr>
        <w:pStyle w:val="a3"/>
        <w:jc w:val="left"/>
      </w:pPr>
    </w:p>
    <w:p w:rsidR="00AD56C1" w:rsidRPr="00AD56C1" w:rsidRDefault="00AD56C1" w:rsidP="00AE4F8C">
      <w:pPr>
        <w:pStyle w:val="a3"/>
        <w:jc w:val="left"/>
      </w:pPr>
    </w:p>
    <w:p w:rsidR="00AE4F8C" w:rsidRPr="004D4ED5" w:rsidRDefault="00AE4F8C" w:rsidP="00AE4F8C">
      <w:pPr>
        <w:jc w:val="center"/>
        <w:rPr>
          <w:b/>
          <w:sz w:val="28"/>
          <w:szCs w:val="28"/>
        </w:rPr>
      </w:pPr>
      <w:r w:rsidRPr="004D4ED5">
        <w:rPr>
          <w:b/>
          <w:sz w:val="28"/>
          <w:szCs w:val="28"/>
        </w:rPr>
        <w:t>ЧАСТОТОМЕР</w:t>
      </w:r>
    </w:p>
    <w:p w:rsidR="00AE4F8C" w:rsidRPr="004D4ED5" w:rsidRDefault="00AE4F8C" w:rsidP="00AE4F8C">
      <w:pPr>
        <w:spacing w:before="80"/>
        <w:jc w:val="center"/>
        <w:rPr>
          <w:b/>
          <w:sz w:val="28"/>
          <w:szCs w:val="28"/>
        </w:rPr>
      </w:pPr>
      <w:proofErr w:type="gramStart"/>
      <w:r w:rsidRPr="004D4ED5">
        <w:rPr>
          <w:b/>
          <w:sz w:val="28"/>
          <w:szCs w:val="28"/>
        </w:rPr>
        <w:t>ЭЛЕКТРОННО-СЧЕТНЫЙ</w:t>
      </w:r>
      <w:proofErr w:type="gramEnd"/>
    </w:p>
    <w:p w:rsidR="00AE4F8C" w:rsidRPr="00104AB3" w:rsidRDefault="00AE4F8C" w:rsidP="00AE4F8C">
      <w:pPr>
        <w:spacing w:before="80"/>
        <w:jc w:val="center"/>
        <w:rPr>
          <w:b/>
          <w:sz w:val="28"/>
          <w:szCs w:val="28"/>
        </w:rPr>
      </w:pPr>
      <w:r w:rsidRPr="004D4ED5">
        <w:rPr>
          <w:b/>
          <w:sz w:val="28"/>
          <w:szCs w:val="28"/>
        </w:rPr>
        <w:t>Ч3-</w:t>
      </w:r>
      <w:r w:rsidR="00941235">
        <w:rPr>
          <w:b/>
          <w:sz w:val="28"/>
          <w:szCs w:val="28"/>
        </w:rPr>
        <w:t>96</w:t>
      </w:r>
      <w:r w:rsidR="00941235" w:rsidRPr="00104AB3">
        <w:rPr>
          <w:b/>
          <w:sz w:val="28"/>
          <w:szCs w:val="28"/>
        </w:rPr>
        <w:t>/2</w:t>
      </w:r>
    </w:p>
    <w:p w:rsidR="00AE4F8C" w:rsidRPr="004D4ED5" w:rsidRDefault="00AE4F8C" w:rsidP="00AE4F8C">
      <w:pPr>
        <w:widowControl w:val="0"/>
        <w:spacing w:before="160" w:after="160"/>
        <w:jc w:val="center"/>
        <w:rPr>
          <w:snapToGrid w:val="0"/>
          <w:sz w:val="28"/>
          <w:szCs w:val="28"/>
        </w:rPr>
      </w:pPr>
      <w:r w:rsidRPr="004D4ED5">
        <w:rPr>
          <w:snapToGrid w:val="0"/>
          <w:sz w:val="28"/>
          <w:szCs w:val="28"/>
        </w:rPr>
        <w:t>Руководство по эксплуатации</w:t>
      </w:r>
    </w:p>
    <w:p w:rsidR="00AE4F8C" w:rsidRPr="004D4ED5" w:rsidRDefault="00AE4F8C" w:rsidP="00AE4F8C">
      <w:pPr>
        <w:widowControl w:val="0"/>
        <w:spacing w:line="360" w:lineRule="auto"/>
        <w:jc w:val="center"/>
        <w:rPr>
          <w:snapToGrid w:val="0"/>
          <w:sz w:val="28"/>
          <w:szCs w:val="28"/>
        </w:rPr>
      </w:pPr>
      <w:r w:rsidRPr="004D4ED5">
        <w:rPr>
          <w:snapToGrid w:val="0"/>
          <w:sz w:val="28"/>
          <w:szCs w:val="28"/>
        </w:rPr>
        <w:t>УШЯИ.</w:t>
      </w:r>
      <w:r w:rsidR="00F44DEA" w:rsidRPr="00952C32">
        <w:rPr>
          <w:snapToGrid w:val="0"/>
          <w:sz w:val="28"/>
          <w:szCs w:val="28"/>
        </w:rPr>
        <w:t>461</w:t>
      </w:r>
      <w:r w:rsidR="00717054">
        <w:rPr>
          <w:snapToGrid w:val="0"/>
          <w:sz w:val="28"/>
          <w:szCs w:val="28"/>
        </w:rPr>
        <w:t>168</w:t>
      </w:r>
      <w:r w:rsidR="00952C32" w:rsidRPr="00952C32">
        <w:rPr>
          <w:snapToGrid w:val="0"/>
          <w:sz w:val="28"/>
          <w:szCs w:val="28"/>
        </w:rPr>
        <w:t>.</w:t>
      </w:r>
      <w:r w:rsidR="00952C32">
        <w:rPr>
          <w:snapToGrid w:val="0"/>
          <w:sz w:val="28"/>
          <w:szCs w:val="28"/>
          <w:lang w:val="en-US"/>
        </w:rPr>
        <w:t>009</w:t>
      </w:r>
      <w:r w:rsidRPr="004D4ED5">
        <w:rPr>
          <w:snapToGrid w:val="0"/>
          <w:sz w:val="28"/>
          <w:szCs w:val="28"/>
        </w:rPr>
        <w:t xml:space="preserve"> РЭ</w:t>
      </w:r>
    </w:p>
    <w:p w:rsidR="00AE4F8C" w:rsidRDefault="00AE4F8C" w:rsidP="00AE4F8C">
      <w:pPr>
        <w:jc w:val="center"/>
        <w:rPr>
          <w:sz w:val="28"/>
          <w:szCs w:val="28"/>
        </w:rPr>
      </w:pPr>
    </w:p>
    <w:p w:rsidR="00FD20BD" w:rsidRDefault="00FD20BD" w:rsidP="00AE4F8C">
      <w:pPr>
        <w:jc w:val="center"/>
        <w:rPr>
          <w:sz w:val="28"/>
          <w:szCs w:val="28"/>
        </w:rPr>
      </w:pPr>
    </w:p>
    <w:p w:rsidR="00FD20BD" w:rsidRDefault="00FD20BD" w:rsidP="00AE4F8C">
      <w:pPr>
        <w:jc w:val="center"/>
        <w:rPr>
          <w:sz w:val="28"/>
          <w:szCs w:val="28"/>
        </w:rPr>
      </w:pPr>
    </w:p>
    <w:p w:rsidR="00FD20BD" w:rsidRDefault="00FD20BD" w:rsidP="00AE4F8C">
      <w:pPr>
        <w:jc w:val="center"/>
        <w:rPr>
          <w:sz w:val="28"/>
          <w:szCs w:val="28"/>
        </w:rPr>
      </w:pPr>
    </w:p>
    <w:p w:rsidR="00FD20BD" w:rsidRDefault="00FD20BD" w:rsidP="00AE4F8C">
      <w:pPr>
        <w:jc w:val="center"/>
        <w:rPr>
          <w:sz w:val="28"/>
          <w:szCs w:val="28"/>
        </w:rPr>
      </w:pPr>
    </w:p>
    <w:p w:rsidR="00FD20BD" w:rsidRDefault="00FD20BD" w:rsidP="00AE4F8C">
      <w:pPr>
        <w:jc w:val="center"/>
        <w:rPr>
          <w:sz w:val="28"/>
          <w:szCs w:val="28"/>
        </w:rPr>
      </w:pPr>
    </w:p>
    <w:p w:rsidR="00FD20BD" w:rsidRDefault="00FD20BD" w:rsidP="00AE4F8C">
      <w:pPr>
        <w:jc w:val="center"/>
        <w:rPr>
          <w:sz w:val="28"/>
          <w:szCs w:val="28"/>
        </w:rPr>
      </w:pPr>
    </w:p>
    <w:p w:rsidR="005022C5" w:rsidRPr="00691C1B" w:rsidRDefault="00DA1659" w:rsidP="00AE4F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E4F8C" w:rsidRPr="001E76ED" w:rsidRDefault="00AE4F8C" w:rsidP="00AE4F8C">
      <w:pPr>
        <w:rPr>
          <w:sz w:val="12"/>
          <w:szCs w:val="12"/>
        </w:rPr>
      </w:pPr>
    </w:p>
    <w:tbl>
      <w:tblPr>
        <w:tblW w:w="0" w:type="auto"/>
        <w:jc w:val="center"/>
        <w:tblInd w:w="549" w:type="dxa"/>
        <w:tblLayout w:type="fixed"/>
        <w:tblLook w:val="0000"/>
      </w:tblPr>
      <w:tblGrid>
        <w:gridCol w:w="4908"/>
        <w:gridCol w:w="627"/>
        <w:gridCol w:w="3827"/>
      </w:tblGrid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after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after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502193">
            <w:pPr>
              <w:spacing w:after="20"/>
              <w:rPr>
                <w:sz w:val="24"/>
              </w:rPr>
            </w:pPr>
            <w:r w:rsidRPr="005F4150">
              <w:rPr>
                <w:sz w:val="24"/>
              </w:rPr>
              <w:t>РАЗРАБОТ</w:t>
            </w:r>
            <w:r>
              <w:rPr>
                <w:sz w:val="24"/>
              </w:rPr>
              <w:t>ЧИК</w:t>
            </w:r>
            <w:r w:rsidRPr="005F4150">
              <w:rPr>
                <w:sz w:val="24"/>
              </w:rPr>
              <w:t xml:space="preserve"> ОАО “МНИПИ”</w:t>
            </w:r>
          </w:p>
        </w:tc>
      </w:tr>
      <w:tr w:rsidR="00FD20BD" w:rsidRPr="00C409A6">
        <w:trPr>
          <w:cantSplit/>
          <w:jc w:val="center"/>
        </w:trPr>
        <w:tc>
          <w:tcPr>
            <w:tcW w:w="4908" w:type="dxa"/>
          </w:tcPr>
          <w:p w:rsidR="00FD20BD" w:rsidRPr="00C409A6" w:rsidRDefault="00FD20BD" w:rsidP="00502193">
            <w:pPr>
              <w:spacing w:after="20"/>
              <w:rPr>
                <w:sz w:val="12"/>
                <w:szCs w:val="12"/>
              </w:rPr>
            </w:pPr>
          </w:p>
        </w:tc>
        <w:tc>
          <w:tcPr>
            <w:tcW w:w="627" w:type="dxa"/>
          </w:tcPr>
          <w:p w:rsidR="00FD20BD" w:rsidRPr="00C409A6" w:rsidRDefault="00FD20BD" w:rsidP="00502193">
            <w:pPr>
              <w:spacing w:after="20"/>
              <w:jc w:val="center"/>
              <w:rPr>
                <w:sz w:val="12"/>
                <w:szCs w:val="12"/>
              </w:rPr>
            </w:pPr>
          </w:p>
        </w:tc>
        <w:tc>
          <w:tcPr>
            <w:tcW w:w="3827" w:type="dxa"/>
          </w:tcPr>
          <w:p w:rsidR="00FD20BD" w:rsidRPr="00C409A6" w:rsidRDefault="00FD20BD" w:rsidP="00502193">
            <w:pPr>
              <w:spacing w:after="20"/>
              <w:rPr>
                <w:sz w:val="12"/>
                <w:szCs w:val="12"/>
              </w:rPr>
            </w:pP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after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after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502193">
            <w:pPr>
              <w:spacing w:after="20"/>
              <w:rPr>
                <w:sz w:val="24"/>
              </w:rPr>
            </w:pPr>
            <w:r>
              <w:rPr>
                <w:sz w:val="24"/>
              </w:rPr>
              <w:t>Главный конструктор разработки,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20" w:after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502193">
            <w:pPr>
              <w:spacing w:before="20" w:after="20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5F4150">
              <w:rPr>
                <w:sz w:val="24"/>
              </w:rPr>
              <w:t>ачальник отдела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A775DC" w:rsidP="00502193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>________________</w:t>
            </w:r>
            <w:r w:rsidR="00FD20BD" w:rsidRPr="005F4150">
              <w:rPr>
                <w:sz w:val="24"/>
              </w:rPr>
              <w:t>А.Г. Петрович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4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A775DC">
            <w:pPr>
              <w:spacing w:before="40"/>
              <w:rPr>
                <w:sz w:val="24"/>
              </w:rPr>
            </w:pPr>
            <w:r w:rsidRPr="005F4150">
              <w:rPr>
                <w:sz w:val="24"/>
              </w:rPr>
              <w:t>“</w:t>
            </w:r>
            <w:r w:rsidR="00A775DC">
              <w:rPr>
                <w:sz w:val="24"/>
              </w:rPr>
              <w:t>_____</w:t>
            </w:r>
            <w:r w:rsidRPr="005F4150">
              <w:rPr>
                <w:sz w:val="24"/>
              </w:rPr>
              <w:t>”</w:t>
            </w:r>
            <w:r w:rsidR="00A775DC">
              <w:rPr>
                <w:sz w:val="24"/>
              </w:rPr>
              <w:t xml:space="preserve"> _____________</w:t>
            </w:r>
            <w:r w:rsidRPr="005F4150">
              <w:rPr>
                <w:sz w:val="24"/>
              </w:rPr>
              <w:t xml:space="preserve"> 20</w:t>
            </w:r>
            <w:r w:rsidR="00A4027F">
              <w:rPr>
                <w:sz w:val="24"/>
              </w:rPr>
              <w:t>20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A775DC" w:rsidRDefault="00FD20BD" w:rsidP="00502193">
            <w:pPr>
              <w:spacing w:before="4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764849">
            <w:pPr>
              <w:spacing w:before="80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DA1659" w:rsidP="00502193">
            <w:pPr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_________________ </w:t>
            </w:r>
            <w:r w:rsidR="00FD20BD" w:rsidRPr="005F4150">
              <w:rPr>
                <w:sz w:val="24"/>
              </w:rPr>
              <w:t xml:space="preserve">Л.К. </w:t>
            </w:r>
            <w:proofErr w:type="spellStart"/>
            <w:r w:rsidR="00FD20BD" w:rsidRPr="005F4150">
              <w:rPr>
                <w:sz w:val="24"/>
              </w:rPr>
              <w:t>Жакович</w:t>
            </w:r>
            <w:proofErr w:type="spellEnd"/>
          </w:p>
        </w:tc>
      </w:tr>
      <w:tr w:rsidR="00FD20BD" w:rsidRPr="00D03B8C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D03B8C" w:rsidRDefault="00DA1659" w:rsidP="00A4027F">
            <w:pPr>
              <w:spacing w:before="20"/>
              <w:rPr>
                <w:sz w:val="24"/>
              </w:rPr>
            </w:pPr>
            <w:r w:rsidRPr="005F4150">
              <w:rPr>
                <w:sz w:val="24"/>
              </w:rPr>
              <w:t>“</w:t>
            </w:r>
            <w:r>
              <w:rPr>
                <w:sz w:val="24"/>
              </w:rPr>
              <w:t>_____</w:t>
            </w:r>
            <w:r w:rsidRPr="005F4150">
              <w:rPr>
                <w:sz w:val="24"/>
              </w:rPr>
              <w:t>”</w:t>
            </w:r>
            <w:r>
              <w:rPr>
                <w:sz w:val="24"/>
              </w:rPr>
              <w:t xml:space="preserve"> _____________</w:t>
            </w:r>
            <w:r w:rsidRPr="005F4150">
              <w:rPr>
                <w:sz w:val="24"/>
              </w:rPr>
              <w:t xml:space="preserve"> 20</w:t>
            </w:r>
            <w:r>
              <w:rPr>
                <w:sz w:val="24"/>
              </w:rPr>
              <w:t>20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4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764849">
            <w:pPr>
              <w:spacing w:before="80"/>
              <w:rPr>
                <w:sz w:val="24"/>
              </w:rPr>
            </w:pPr>
            <w:proofErr w:type="spellStart"/>
            <w:r>
              <w:rPr>
                <w:sz w:val="24"/>
              </w:rPr>
              <w:t>Нормоконтролер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DA1659" w:rsidP="00A4027F">
            <w:pPr>
              <w:spacing w:before="2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_________________ </w:t>
            </w:r>
            <w:r w:rsidR="008925BE">
              <w:rPr>
                <w:sz w:val="24"/>
              </w:rPr>
              <w:t>И.Н. Толстый</w:t>
            </w:r>
            <w:proofErr w:type="gramEnd"/>
          </w:p>
        </w:tc>
      </w:tr>
      <w:tr w:rsidR="00FD20BD" w:rsidRPr="00D03B8C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D03B8C" w:rsidRDefault="00DA1659" w:rsidP="00A4027F">
            <w:pPr>
              <w:spacing w:before="20"/>
              <w:rPr>
                <w:sz w:val="24"/>
              </w:rPr>
            </w:pPr>
            <w:r w:rsidRPr="005F4150">
              <w:rPr>
                <w:sz w:val="24"/>
              </w:rPr>
              <w:t>“</w:t>
            </w:r>
            <w:r>
              <w:rPr>
                <w:sz w:val="24"/>
              </w:rPr>
              <w:t>_____</w:t>
            </w:r>
            <w:r w:rsidRPr="005F4150">
              <w:rPr>
                <w:sz w:val="24"/>
              </w:rPr>
              <w:t>”</w:t>
            </w:r>
            <w:r>
              <w:rPr>
                <w:sz w:val="24"/>
              </w:rPr>
              <w:t xml:space="preserve"> _____________</w:t>
            </w:r>
            <w:r w:rsidRPr="005F4150">
              <w:rPr>
                <w:sz w:val="24"/>
              </w:rPr>
              <w:t xml:space="preserve"> 20</w:t>
            </w:r>
            <w:r>
              <w:rPr>
                <w:sz w:val="24"/>
              </w:rPr>
              <w:t>20</w:t>
            </w:r>
          </w:p>
        </w:tc>
      </w:tr>
      <w:tr w:rsidR="00FD20BD" w:rsidRPr="005F4150">
        <w:trPr>
          <w:cantSplit/>
          <w:jc w:val="center"/>
        </w:trPr>
        <w:tc>
          <w:tcPr>
            <w:tcW w:w="4908" w:type="dxa"/>
          </w:tcPr>
          <w:p w:rsidR="00FD20BD" w:rsidRPr="005F4150" w:rsidRDefault="00FD20BD" w:rsidP="00502193">
            <w:pPr>
              <w:spacing w:before="120"/>
              <w:rPr>
                <w:sz w:val="24"/>
              </w:rPr>
            </w:pPr>
          </w:p>
        </w:tc>
        <w:tc>
          <w:tcPr>
            <w:tcW w:w="627" w:type="dxa"/>
          </w:tcPr>
          <w:p w:rsidR="00FD20BD" w:rsidRPr="005F4150" w:rsidRDefault="00FD20BD" w:rsidP="00502193">
            <w:pPr>
              <w:spacing w:before="120"/>
              <w:jc w:val="center"/>
              <w:rPr>
                <w:sz w:val="16"/>
              </w:rPr>
            </w:pPr>
          </w:p>
        </w:tc>
        <w:tc>
          <w:tcPr>
            <w:tcW w:w="3827" w:type="dxa"/>
          </w:tcPr>
          <w:p w:rsidR="00FD20BD" w:rsidRPr="005F4150" w:rsidRDefault="00FD20BD" w:rsidP="00502193">
            <w:pPr>
              <w:spacing w:before="120"/>
              <w:rPr>
                <w:sz w:val="24"/>
              </w:rPr>
            </w:pPr>
          </w:p>
        </w:tc>
      </w:tr>
    </w:tbl>
    <w:p w:rsidR="00FD20BD" w:rsidRPr="00FD20BD" w:rsidRDefault="00764849" w:rsidP="00764849">
      <w:pPr>
        <w:ind w:left="2160" w:firstLine="817"/>
        <w:jc w:val="center"/>
        <w:rPr>
          <w:sz w:val="24"/>
          <w:szCs w:val="24"/>
        </w:rPr>
      </w:pPr>
      <w:r>
        <w:rPr>
          <w:sz w:val="24"/>
          <w:szCs w:val="24"/>
        </w:rPr>
        <w:t>Литера</w:t>
      </w:r>
      <w:proofErr w:type="gramStart"/>
      <w:r>
        <w:rPr>
          <w:sz w:val="24"/>
          <w:szCs w:val="24"/>
        </w:rPr>
        <w:t xml:space="preserve"> О</w:t>
      </w:r>
      <w:proofErr w:type="gramEnd"/>
    </w:p>
    <w:p w:rsidR="00822AD6" w:rsidRPr="00FE23A5" w:rsidRDefault="00822AD6" w:rsidP="00A8477B">
      <w:pPr>
        <w:jc w:val="center"/>
        <w:rPr>
          <w:rFonts w:ascii="Arial" w:hAnsi="Arial" w:cs="Arial"/>
          <w:b/>
          <w:sz w:val="30"/>
          <w:szCs w:val="30"/>
        </w:rPr>
      </w:pPr>
      <w:r w:rsidRPr="008C66AE">
        <w:rPr>
          <w:sz w:val="26"/>
        </w:rPr>
        <w:br w:type="page"/>
      </w:r>
      <w:r w:rsidRPr="00FE23A5">
        <w:rPr>
          <w:rFonts w:ascii="Arial" w:hAnsi="Arial" w:cs="Arial"/>
          <w:b/>
          <w:sz w:val="30"/>
          <w:szCs w:val="30"/>
        </w:rPr>
        <w:lastRenderedPageBreak/>
        <w:t>Содержание</w:t>
      </w:r>
    </w:p>
    <w:p w:rsidR="00822AD6" w:rsidRPr="00E222B9" w:rsidRDefault="00822AD6" w:rsidP="00474794">
      <w:pPr>
        <w:rPr>
          <w:sz w:val="8"/>
          <w:szCs w:val="8"/>
        </w:rPr>
      </w:pPr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r w:rsidRPr="00C22057">
        <w:rPr>
          <w:b w:val="0"/>
        </w:rPr>
        <w:fldChar w:fldCharType="begin"/>
      </w:r>
      <w:r w:rsidR="00036192" w:rsidRPr="002A0143">
        <w:rPr>
          <w:b w:val="0"/>
        </w:rPr>
        <w:instrText xml:space="preserve"> TOC \o "1-3" \h \z \u </w:instrText>
      </w:r>
      <w:r w:rsidRPr="00C22057">
        <w:rPr>
          <w:b w:val="0"/>
        </w:rPr>
        <w:fldChar w:fldCharType="separate"/>
      </w:r>
      <w:hyperlink w:anchor="_Toc44282815" w:history="1">
        <w:r w:rsidR="00B5088A" w:rsidRPr="002A0143">
          <w:rPr>
            <w:rStyle w:val="af4"/>
            <w:b w:val="0"/>
            <w:sz w:val="26"/>
            <w:szCs w:val="26"/>
          </w:rPr>
          <w:t>1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Описание  и  работа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_Toc44282815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16" w:history="1">
        <w:r w:rsidR="00B5088A" w:rsidRPr="002A0143">
          <w:rPr>
            <w:rStyle w:val="af4"/>
            <w:b w:val="0"/>
            <w:sz w:val="26"/>
            <w:szCs w:val="26"/>
          </w:rPr>
          <w:t>1.1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pacing w:val="10"/>
            <w:sz w:val="26"/>
            <w:szCs w:val="26"/>
          </w:rPr>
          <w:t>Назначение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_Toc44282816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17" w:history="1">
        <w:r w:rsidR="00B5088A" w:rsidRPr="002A0143">
          <w:rPr>
            <w:rStyle w:val="af4"/>
            <w:b w:val="0"/>
            <w:iCs/>
            <w:sz w:val="26"/>
            <w:szCs w:val="26"/>
          </w:rPr>
          <w:t>1.2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Технические  характеристики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_Toc44282817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5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18" w:history="1">
        <w:r w:rsidR="00B5088A" w:rsidRPr="002A0143">
          <w:rPr>
            <w:rStyle w:val="af4"/>
            <w:b w:val="0"/>
            <w:iCs/>
            <w:sz w:val="26"/>
            <w:szCs w:val="26"/>
          </w:rPr>
          <w:t>1.3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Состав  частотомера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_Toc44282818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11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19" w:history="1">
        <w:r w:rsidR="00B5088A" w:rsidRPr="002A0143">
          <w:rPr>
            <w:rStyle w:val="af4"/>
            <w:b w:val="0"/>
            <w:iCs/>
            <w:sz w:val="26"/>
            <w:szCs w:val="26"/>
          </w:rPr>
          <w:t>1.4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Устройство  и  работа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_Toc44282819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12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0" w:history="1">
        <w:r w:rsidR="00B5088A" w:rsidRPr="002A0143">
          <w:rPr>
            <w:rStyle w:val="af4"/>
            <w:b w:val="0"/>
            <w:iCs/>
            <w:sz w:val="26"/>
            <w:szCs w:val="26"/>
          </w:rPr>
          <w:t>1.5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Маркировка и пломбирование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_Toc44282820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13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1" w:history="1">
        <w:r w:rsidR="00B5088A" w:rsidRPr="002A0143">
          <w:rPr>
            <w:rStyle w:val="af4"/>
            <w:b w:val="0"/>
            <w:iCs/>
            <w:sz w:val="26"/>
            <w:szCs w:val="26"/>
          </w:rPr>
          <w:t>1.6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Упаковка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_Toc44282821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13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2" w:history="1">
        <w:r w:rsidR="00B5088A" w:rsidRPr="002A0143">
          <w:rPr>
            <w:rStyle w:val="af4"/>
            <w:b w:val="0"/>
            <w:sz w:val="26"/>
            <w:szCs w:val="26"/>
          </w:rPr>
          <w:t>2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Подготовка к использованию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_Toc44282822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14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3" w:history="1">
        <w:r w:rsidR="00B5088A" w:rsidRPr="002A0143">
          <w:rPr>
            <w:rStyle w:val="af4"/>
            <w:b w:val="0"/>
            <w:iCs/>
            <w:sz w:val="26"/>
            <w:szCs w:val="26"/>
          </w:rPr>
          <w:t>2.1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Меры безопасности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_Toc44282823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14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4" w:history="1">
        <w:r w:rsidR="00B5088A" w:rsidRPr="002A0143">
          <w:rPr>
            <w:rStyle w:val="af4"/>
            <w:b w:val="0"/>
            <w:iCs/>
            <w:sz w:val="26"/>
            <w:szCs w:val="26"/>
          </w:rPr>
          <w:t>2.2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Подготовка к работе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_Toc44282824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14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5" w:history="1">
        <w:r w:rsidR="00B5088A" w:rsidRPr="002A0143">
          <w:rPr>
            <w:rStyle w:val="af4"/>
            <w:b w:val="0"/>
            <w:iCs/>
            <w:sz w:val="26"/>
            <w:szCs w:val="26"/>
          </w:rPr>
          <w:t>2.3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Органы управления, подключения и  индикации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_Toc44282825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15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6" w:history="1">
        <w:r w:rsidR="00B5088A" w:rsidRPr="002A0143">
          <w:rPr>
            <w:rStyle w:val="af4"/>
            <w:b w:val="0"/>
            <w:sz w:val="26"/>
            <w:szCs w:val="26"/>
          </w:rPr>
          <w:t>3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Использование по назначению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_Toc44282826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18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7" w:history="1">
        <w:r w:rsidR="00B5088A" w:rsidRPr="002A0143">
          <w:rPr>
            <w:rStyle w:val="af4"/>
            <w:b w:val="0"/>
            <w:iCs/>
            <w:sz w:val="26"/>
            <w:szCs w:val="26"/>
          </w:rPr>
          <w:t>3.1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Подготовка к проведению измерений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_Toc44282827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18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8" w:history="1">
        <w:r w:rsidR="00B5088A" w:rsidRPr="002A0143">
          <w:rPr>
            <w:rStyle w:val="af4"/>
            <w:b w:val="0"/>
            <w:iCs/>
            <w:sz w:val="26"/>
            <w:szCs w:val="26"/>
          </w:rPr>
          <w:t>3.2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iCs/>
            <w:sz w:val="26"/>
            <w:szCs w:val="26"/>
          </w:rPr>
          <w:t>Проведение  измерений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_Toc44282828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20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29" w:history="1">
        <w:r w:rsidR="00B5088A" w:rsidRPr="002A0143">
          <w:rPr>
            <w:rStyle w:val="af4"/>
            <w:b w:val="0"/>
            <w:iCs/>
            <w:sz w:val="26"/>
            <w:szCs w:val="26"/>
          </w:rPr>
          <w:t>3.3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Измерение  частоты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_Toc44282829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25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0" w:history="1">
        <w:r w:rsidR="00B5088A" w:rsidRPr="002A0143">
          <w:rPr>
            <w:rStyle w:val="af4"/>
            <w:b w:val="0"/>
            <w:iCs/>
            <w:sz w:val="26"/>
            <w:szCs w:val="26"/>
          </w:rPr>
          <w:t>3.4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Измерение периода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_Toc44282830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26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1" w:history="1">
        <w:r w:rsidR="00B5088A" w:rsidRPr="002A0143">
          <w:rPr>
            <w:rStyle w:val="af4"/>
            <w:b w:val="0"/>
            <w:iCs/>
            <w:sz w:val="26"/>
            <w:szCs w:val="26"/>
          </w:rPr>
          <w:t>3.6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Измерение интервалов времени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_Toc44282831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28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2" w:history="1">
        <w:r w:rsidR="00B5088A" w:rsidRPr="002A0143">
          <w:rPr>
            <w:rStyle w:val="af4"/>
            <w:b w:val="0"/>
            <w:iCs/>
            <w:sz w:val="26"/>
            <w:szCs w:val="26"/>
          </w:rPr>
          <w:t>3.7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Измерение отношения частот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_Toc44282832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29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3" w:history="1">
        <w:r w:rsidR="00B5088A" w:rsidRPr="002A0143">
          <w:rPr>
            <w:rStyle w:val="af4"/>
            <w:b w:val="0"/>
            <w:iCs/>
            <w:sz w:val="26"/>
            <w:szCs w:val="26"/>
          </w:rPr>
          <w:t>3.8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Счет  импульсов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_Toc44282833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29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4" w:history="1">
        <w:r w:rsidR="00B5088A" w:rsidRPr="002A0143">
          <w:rPr>
            <w:rStyle w:val="af4"/>
            <w:b w:val="0"/>
            <w:iCs/>
            <w:sz w:val="26"/>
            <w:szCs w:val="26"/>
          </w:rPr>
          <w:t>3.9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Измерение (вычисление) параметров  сигналов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_Toc44282834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31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5" w:history="1">
        <w:r w:rsidR="00B5088A" w:rsidRPr="002A0143">
          <w:rPr>
            <w:rStyle w:val="af4"/>
            <w:b w:val="0"/>
            <w:iCs/>
            <w:sz w:val="26"/>
            <w:szCs w:val="26"/>
          </w:rPr>
          <w:t>3.10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Работа частотомера в качестве источника опорной частоты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_Toc44282835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36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6" w:history="1">
        <w:r w:rsidR="00B5088A" w:rsidRPr="002A0143">
          <w:rPr>
            <w:rStyle w:val="af4"/>
            <w:b w:val="0"/>
            <w:iCs/>
            <w:sz w:val="26"/>
            <w:szCs w:val="26"/>
          </w:rPr>
          <w:t>3.11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Работа частотомера от внешнего источника опорной частоты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_Toc44282836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36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7" w:history="1">
        <w:r w:rsidR="00B5088A" w:rsidRPr="002A0143">
          <w:rPr>
            <w:rStyle w:val="af4"/>
            <w:b w:val="0"/>
            <w:iCs/>
            <w:sz w:val="26"/>
            <w:szCs w:val="26"/>
          </w:rPr>
          <w:t>3.12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Работа в режиме однократного запуска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_Toc44282837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37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8" w:history="1">
        <w:r w:rsidR="00B5088A" w:rsidRPr="002A0143">
          <w:rPr>
            <w:rStyle w:val="af4"/>
            <w:b w:val="0"/>
            <w:iCs/>
            <w:sz w:val="26"/>
            <w:szCs w:val="26"/>
          </w:rPr>
          <w:t>3.13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Работа в режиме внешнего запуска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_Toc44282838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38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39" w:history="1">
        <w:r w:rsidR="00B5088A" w:rsidRPr="002A0143">
          <w:rPr>
            <w:rStyle w:val="af4"/>
            <w:b w:val="0"/>
            <w:iCs/>
            <w:spacing w:val="2"/>
            <w:sz w:val="26"/>
            <w:szCs w:val="26"/>
          </w:rPr>
          <w:t>3.14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pacing w:val="2"/>
            <w:sz w:val="26"/>
            <w:szCs w:val="26"/>
          </w:rPr>
          <w:t>Работа частотомера с использованием интерфейса USB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_Toc44282839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38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0" w:history="1">
        <w:r w:rsidR="00B5088A" w:rsidRPr="002A0143">
          <w:rPr>
            <w:rStyle w:val="af4"/>
            <w:b w:val="0"/>
            <w:sz w:val="26"/>
            <w:szCs w:val="26"/>
          </w:rPr>
          <w:t>4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Техническое  обслуживание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_Toc44282840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46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1" w:history="1">
        <w:r w:rsidR="00B5088A" w:rsidRPr="002A0143">
          <w:rPr>
            <w:rStyle w:val="af4"/>
            <w:b w:val="0"/>
            <w:sz w:val="26"/>
            <w:szCs w:val="26"/>
          </w:rPr>
          <w:t>5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Текущий  ремонт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_Toc44282841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47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2" w:history="1">
        <w:r w:rsidR="00B5088A" w:rsidRPr="002A0143">
          <w:rPr>
            <w:rStyle w:val="af4"/>
            <w:b w:val="0"/>
            <w:sz w:val="26"/>
            <w:szCs w:val="26"/>
          </w:rPr>
          <w:t>6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Хранение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_Toc44282842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49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3" w:history="1">
        <w:r w:rsidR="00B5088A" w:rsidRPr="002A0143">
          <w:rPr>
            <w:rStyle w:val="af4"/>
            <w:b w:val="0"/>
            <w:sz w:val="26"/>
            <w:szCs w:val="26"/>
          </w:rPr>
          <w:t>7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Транспортирование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_Toc44282843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49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4" w:history="1">
        <w:r w:rsidR="00B5088A" w:rsidRPr="002A0143">
          <w:rPr>
            <w:rStyle w:val="af4"/>
            <w:b w:val="0"/>
            <w:sz w:val="26"/>
            <w:szCs w:val="26"/>
          </w:rPr>
          <w:t>8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Утилизация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_Toc44282844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49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b w:val="0"/>
        </w:rPr>
      </w:pPr>
      <w:hyperlink w:anchor="_Toc44282845" w:history="1">
        <w:r w:rsidR="00B5088A" w:rsidRPr="002A0143">
          <w:rPr>
            <w:rStyle w:val="af4"/>
            <w:b w:val="0"/>
            <w:sz w:val="26"/>
            <w:szCs w:val="26"/>
          </w:rPr>
          <w:t>9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Гарантии  изготовителя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_Toc44282845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49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6" w:history="1">
        <w:r w:rsidR="00B5088A" w:rsidRPr="002A0143">
          <w:rPr>
            <w:rStyle w:val="af4"/>
            <w:b w:val="0"/>
            <w:sz w:val="26"/>
            <w:szCs w:val="26"/>
          </w:rPr>
          <w:t>10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Свидетельство об упаковывании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_Toc44282846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50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7" w:history="1">
        <w:r w:rsidR="00B5088A" w:rsidRPr="002A0143">
          <w:rPr>
            <w:rStyle w:val="af4"/>
            <w:b w:val="0"/>
            <w:sz w:val="26"/>
            <w:szCs w:val="26"/>
          </w:rPr>
          <w:t>11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Свидетельство о приемке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_Toc44282847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50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8" w:history="1">
        <w:r w:rsidR="00B5088A" w:rsidRPr="002A0143">
          <w:rPr>
            <w:rStyle w:val="af4"/>
            <w:b w:val="0"/>
            <w:sz w:val="26"/>
            <w:szCs w:val="26"/>
          </w:rPr>
          <w:t>12</w:t>
        </w:r>
        <w:r w:rsidR="00B5088A" w:rsidRPr="002A0143">
          <w:rPr>
            <w:rFonts w:eastAsiaTheme="minorEastAsia"/>
            <w:b w:val="0"/>
            <w:snapToGrid/>
            <w:spacing w:val="0"/>
            <w:lang w:val="ru-RU"/>
          </w:rPr>
          <w:tab/>
        </w:r>
        <w:r w:rsidR="00B5088A" w:rsidRPr="002A0143">
          <w:rPr>
            <w:rStyle w:val="af4"/>
            <w:b w:val="0"/>
            <w:sz w:val="26"/>
            <w:szCs w:val="26"/>
          </w:rPr>
          <w:t>Особые отметки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_Toc44282848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51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49" w:history="1">
        <w:r w:rsidR="00B5088A" w:rsidRPr="002A0143">
          <w:rPr>
            <w:rStyle w:val="af4"/>
            <w:b w:val="0"/>
            <w:sz w:val="26"/>
            <w:szCs w:val="26"/>
          </w:rPr>
          <w:t>Приложение А</w:t>
        </w:r>
      </w:hyperlink>
      <w:hyperlink w:anchor="_Toc44282850" w:history="1">
        <w:r w:rsidR="00B5088A" w:rsidRPr="002A0143">
          <w:rPr>
            <w:rStyle w:val="af4"/>
            <w:b w:val="0"/>
            <w:sz w:val="26"/>
            <w:szCs w:val="26"/>
          </w:rPr>
          <w:t>Подстройка частоты встроенного опорного генератора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_Toc44282850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52</w:t>
        </w:r>
        <w:r w:rsidRPr="002A0143">
          <w:rPr>
            <w:b w:val="0"/>
            <w:webHidden/>
          </w:rPr>
          <w:fldChar w:fldCharType="end"/>
        </w:r>
      </w:hyperlink>
    </w:p>
    <w:p w:rsidR="00B5088A" w:rsidRPr="002A0143" w:rsidRDefault="00C22057" w:rsidP="006C57AF">
      <w:pPr>
        <w:pStyle w:val="33"/>
        <w:rPr>
          <w:rFonts w:eastAsiaTheme="minorEastAsia"/>
          <w:b w:val="0"/>
          <w:snapToGrid/>
          <w:spacing w:val="0"/>
          <w:lang w:val="ru-RU"/>
        </w:rPr>
      </w:pPr>
      <w:hyperlink w:anchor="_Toc44282851" w:history="1">
        <w:r w:rsidR="00B5088A" w:rsidRPr="002A0143">
          <w:rPr>
            <w:rStyle w:val="af4"/>
            <w:b w:val="0"/>
            <w:sz w:val="26"/>
            <w:szCs w:val="26"/>
          </w:rPr>
          <w:t>Приложение Б</w:t>
        </w:r>
      </w:hyperlink>
      <w:r w:rsidR="006C57AF" w:rsidRPr="002A0143">
        <w:rPr>
          <w:b w:val="0"/>
        </w:rPr>
        <w:t xml:space="preserve"> </w:t>
      </w:r>
      <w:hyperlink w:anchor="_Toc44282852" w:history="1">
        <w:r w:rsidR="00B5088A" w:rsidRPr="002A0143">
          <w:rPr>
            <w:rStyle w:val="af4"/>
            <w:b w:val="0"/>
            <w:sz w:val="26"/>
            <w:szCs w:val="26"/>
          </w:rPr>
          <w:t>Гарантийные талоны</w:t>
        </w:r>
      </w:hyperlink>
    </w:p>
    <w:p w:rsidR="00B5088A" w:rsidRPr="002A0143" w:rsidRDefault="00C22057" w:rsidP="003A3900">
      <w:pPr>
        <w:pStyle w:val="33"/>
        <w:ind w:firstLine="850"/>
        <w:rPr>
          <w:rFonts w:eastAsiaTheme="minorEastAsia"/>
          <w:b w:val="0"/>
          <w:snapToGrid/>
          <w:spacing w:val="0"/>
          <w:lang w:val="ru-RU"/>
        </w:rPr>
      </w:pPr>
      <w:hyperlink w:anchor="_Toc44282853" w:history="1">
        <w:r w:rsidR="00B5088A" w:rsidRPr="002A0143">
          <w:rPr>
            <w:rStyle w:val="af4"/>
            <w:b w:val="0"/>
            <w:spacing w:val="6"/>
            <w:sz w:val="26"/>
            <w:szCs w:val="26"/>
          </w:rPr>
          <w:t>Перечень предприятий, осуществляющих гарантийное и</w:t>
        </w:r>
        <w:r w:rsidR="00553D67">
          <w:rPr>
            <w:rStyle w:val="af4"/>
            <w:b w:val="0"/>
            <w:spacing w:val="6"/>
            <w:sz w:val="26"/>
            <w:szCs w:val="26"/>
          </w:rPr>
          <w:t xml:space="preserve"> </w:t>
        </w:r>
        <w:r w:rsidR="00B5088A" w:rsidRPr="002A0143">
          <w:rPr>
            <w:rStyle w:val="af4"/>
            <w:b w:val="0"/>
            <w:spacing w:val="6"/>
            <w:sz w:val="26"/>
            <w:szCs w:val="26"/>
          </w:rPr>
          <w:t>послегарантийное обслуживание частотомера</w:t>
        </w:r>
        <w:r w:rsidR="00B5088A" w:rsidRPr="002A0143">
          <w:rPr>
            <w:b w:val="0"/>
            <w:webHidden/>
          </w:rPr>
          <w:tab/>
        </w:r>
        <w:r w:rsidRPr="002A0143">
          <w:rPr>
            <w:b w:val="0"/>
            <w:webHidden/>
          </w:rPr>
          <w:fldChar w:fldCharType="begin"/>
        </w:r>
        <w:r w:rsidR="00B5088A" w:rsidRPr="002A0143">
          <w:rPr>
            <w:b w:val="0"/>
            <w:webHidden/>
          </w:rPr>
          <w:instrText xml:space="preserve"> PAGEREF _Toc44282853 \h </w:instrText>
        </w:r>
        <w:r w:rsidRPr="002A0143">
          <w:rPr>
            <w:b w:val="0"/>
            <w:webHidden/>
          </w:rPr>
        </w:r>
        <w:r w:rsidRPr="002A0143">
          <w:rPr>
            <w:b w:val="0"/>
            <w:webHidden/>
          </w:rPr>
          <w:fldChar w:fldCharType="separate"/>
        </w:r>
        <w:r w:rsidR="00F626E1">
          <w:rPr>
            <w:b w:val="0"/>
            <w:webHidden/>
          </w:rPr>
          <w:t>54</w:t>
        </w:r>
        <w:r w:rsidRPr="002A0143">
          <w:rPr>
            <w:b w:val="0"/>
            <w:webHidden/>
          </w:rPr>
          <w:fldChar w:fldCharType="end"/>
        </w:r>
      </w:hyperlink>
    </w:p>
    <w:p w:rsidR="003B716A" w:rsidRPr="00B44B76" w:rsidRDefault="00C22057" w:rsidP="00E222B9">
      <w:pPr>
        <w:tabs>
          <w:tab w:val="left" w:pos="1134"/>
          <w:tab w:val="right" w:leader="dot" w:pos="9498"/>
        </w:tabs>
        <w:spacing w:before="60"/>
        <w:ind w:right="113" w:hanging="2126"/>
        <w:rPr>
          <w:sz w:val="6"/>
          <w:szCs w:val="6"/>
        </w:rPr>
      </w:pPr>
      <w:r w:rsidRPr="002A0143">
        <w:rPr>
          <w:sz w:val="26"/>
          <w:szCs w:val="26"/>
        </w:rPr>
        <w:fldChar w:fldCharType="end"/>
      </w:r>
    </w:p>
    <w:p w:rsidR="00464309" w:rsidRPr="00743207" w:rsidRDefault="003B716A" w:rsidP="004911BB">
      <w:pPr>
        <w:pStyle w:val="30"/>
        <w:spacing w:line="257" w:lineRule="auto"/>
        <w:ind w:firstLine="567"/>
        <w:rPr>
          <w:snapToGrid w:val="0"/>
          <w:szCs w:val="24"/>
        </w:rPr>
      </w:pPr>
      <w:r>
        <w:rPr>
          <w:sz w:val="28"/>
          <w:szCs w:val="28"/>
        </w:rPr>
        <w:br w:type="page"/>
      </w:r>
      <w:r w:rsidR="00464309" w:rsidRPr="00743207">
        <w:rPr>
          <w:szCs w:val="24"/>
        </w:rPr>
        <w:lastRenderedPageBreak/>
        <w:t xml:space="preserve">Настоящее руководство по эксплуатации (РЭ) содержит сведения о принципе работы, устройстве и конструкции, характеристиках </w:t>
      </w:r>
      <w:r w:rsidR="00464309" w:rsidRPr="00743207">
        <w:rPr>
          <w:b/>
          <w:snapToGrid w:val="0"/>
          <w:szCs w:val="24"/>
        </w:rPr>
        <w:t>частотомера электронно-счетного</w:t>
      </w:r>
      <w:r w:rsidR="00464309" w:rsidRPr="00743207">
        <w:rPr>
          <w:snapToGrid w:val="0"/>
          <w:szCs w:val="24"/>
        </w:rPr>
        <w:t xml:space="preserve"> </w:t>
      </w:r>
      <w:r w:rsidR="00464309" w:rsidRPr="004911BB">
        <w:rPr>
          <w:b/>
          <w:snapToGrid w:val="0"/>
          <w:color w:val="000000" w:themeColor="text1"/>
          <w:szCs w:val="24"/>
        </w:rPr>
        <w:t>Ч3-</w:t>
      </w:r>
      <w:r w:rsidR="00941235" w:rsidRPr="004911BB">
        <w:rPr>
          <w:b/>
          <w:snapToGrid w:val="0"/>
          <w:color w:val="000000" w:themeColor="text1"/>
          <w:szCs w:val="24"/>
        </w:rPr>
        <w:t>96/2</w:t>
      </w:r>
      <w:r w:rsidR="00941235" w:rsidRPr="00941235">
        <w:rPr>
          <w:snapToGrid w:val="0"/>
          <w:szCs w:val="24"/>
        </w:rPr>
        <w:t xml:space="preserve"> </w:t>
      </w:r>
      <w:r w:rsidR="00464309" w:rsidRPr="00743207">
        <w:rPr>
          <w:snapToGrid w:val="0"/>
          <w:szCs w:val="24"/>
        </w:rPr>
        <w:t>(по</w:t>
      </w:r>
      <w:r w:rsidR="00B13C77">
        <w:rPr>
          <w:snapToGrid w:val="0"/>
          <w:szCs w:val="24"/>
        </w:rPr>
        <w:t> </w:t>
      </w:r>
      <w:r w:rsidR="00464309" w:rsidRPr="00743207">
        <w:rPr>
          <w:snapToGrid w:val="0"/>
          <w:szCs w:val="24"/>
        </w:rPr>
        <w:t xml:space="preserve">тексту - </w:t>
      </w:r>
      <w:r w:rsidR="00464309" w:rsidRPr="00743207">
        <w:rPr>
          <w:b/>
          <w:snapToGrid w:val="0"/>
          <w:szCs w:val="24"/>
        </w:rPr>
        <w:t>частотомер</w:t>
      </w:r>
      <w:r w:rsidR="00464309" w:rsidRPr="00743207">
        <w:rPr>
          <w:snapToGrid w:val="0"/>
          <w:szCs w:val="24"/>
        </w:rPr>
        <w:t>)</w:t>
      </w:r>
      <w:r w:rsidR="00464309" w:rsidRPr="00743207">
        <w:rPr>
          <w:szCs w:val="24"/>
        </w:rPr>
        <w:t xml:space="preserve"> и указания, необходимые для правильной его эксплуатации</w:t>
      </w:r>
      <w:r w:rsidR="00544491" w:rsidRPr="00743207">
        <w:rPr>
          <w:szCs w:val="24"/>
        </w:rPr>
        <w:t xml:space="preserve">, </w:t>
      </w:r>
      <w:r w:rsidR="00544491" w:rsidRPr="00743207">
        <w:rPr>
          <w:spacing w:val="-1"/>
          <w:szCs w:val="24"/>
        </w:rPr>
        <w:t>технического</w:t>
      </w:r>
      <w:r w:rsidR="00544491" w:rsidRPr="00743207">
        <w:rPr>
          <w:spacing w:val="18"/>
          <w:szCs w:val="24"/>
        </w:rPr>
        <w:t xml:space="preserve"> </w:t>
      </w:r>
      <w:r w:rsidR="00544491" w:rsidRPr="00743207">
        <w:rPr>
          <w:spacing w:val="-1"/>
          <w:szCs w:val="24"/>
        </w:rPr>
        <w:t>обслуживания и</w:t>
      </w:r>
      <w:r w:rsidR="00544491" w:rsidRPr="00743207">
        <w:rPr>
          <w:spacing w:val="23"/>
          <w:szCs w:val="24"/>
        </w:rPr>
        <w:t xml:space="preserve"> </w:t>
      </w:r>
      <w:r w:rsidR="009F0DAE" w:rsidRPr="00743207">
        <w:rPr>
          <w:spacing w:val="-1"/>
          <w:szCs w:val="24"/>
        </w:rPr>
        <w:t>текущего</w:t>
      </w:r>
      <w:r w:rsidR="00544491" w:rsidRPr="00743207">
        <w:rPr>
          <w:spacing w:val="16"/>
          <w:szCs w:val="24"/>
        </w:rPr>
        <w:t xml:space="preserve"> </w:t>
      </w:r>
      <w:r w:rsidR="00544491" w:rsidRPr="00743207">
        <w:rPr>
          <w:szCs w:val="24"/>
        </w:rPr>
        <w:t>ремонт</w:t>
      </w:r>
      <w:r w:rsidR="009F0DAE" w:rsidRPr="00743207">
        <w:rPr>
          <w:szCs w:val="24"/>
        </w:rPr>
        <w:t>а</w:t>
      </w:r>
      <w:r w:rsidR="00464309" w:rsidRPr="00743207">
        <w:rPr>
          <w:szCs w:val="24"/>
        </w:rPr>
        <w:t>.</w:t>
      </w:r>
    </w:p>
    <w:p w:rsidR="0059639D" w:rsidRPr="00743207" w:rsidRDefault="0059639D" w:rsidP="00296732">
      <w:pPr>
        <w:pStyle w:val="30"/>
        <w:spacing w:before="40" w:line="257" w:lineRule="auto"/>
        <w:ind w:firstLine="567"/>
        <w:rPr>
          <w:snapToGrid w:val="0"/>
          <w:szCs w:val="24"/>
        </w:rPr>
      </w:pPr>
      <w:r w:rsidRPr="00743207">
        <w:rPr>
          <w:snapToGrid w:val="0"/>
          <w:szCs w:val="24"/>
        </w:rPr>
        <w:t>Частотомер соответствует техническим условиям ТУ </w:t>
      </w:r>
      <w:r w:rsidRPr="00743207">
        <w:rPr>
          <w:snapToGrid w:val="0"/>
          <w:szCs w:val="24"/>
          <w:lang w:val="en-US"/>
        </w:rPr>
        <w:t>BY</w:t>
      </w:r>
      <w:r w:rsidRPr="00743207">
        <w:rPr>
          <w:snapToGrid w:val="0"/>
          <w:szCs w:val="24"/>
        </w:rPr>
        <w:t> 100039847.</w:t>
      </w:r>
      <w:r w:rsidR="000A4CB0" w:rsidRPr="00743207">
        <w:rPr>
          <w:snapToGrid w:val="0"/>
          <w:szCs w:val="24"/>
        </w:rPr>
        <w:t>1</w:t>
      </w:r>
      <w:r w:rsidR="00F613C1">
        <w:rPr>
          <w:snapToGrid w:val="0"/>
          <w:szCs w:val="24"/>
        </w:rPr>
        <w:t>73</w:t>
      </w:r>
      <w:r w:rsidRPr="00743207">
        <w:rPr>
          <w:snapToGrid w:val="0"/>
          <w:szCs w:val="24"/>
        </w:rPr>
        <w:t>-20</w:t>
      </w:r>
      <w:r w:rsidR="000A4CB0" w:rsidRPr="00743207">
        <w:rPr>
          <w:snapToGrid w:val="0"/>
          <w:szCs w:val="24"/>
        </w:rPr>
        <w:t>1</w:t>
      </w:r>
      <w:r w:rsidR="00F613C1">
        <w:rPr>
          <w:snapToGrid w:val="0"/>
          <w:szCs w:val="24"/>
        </w:rPr>
        <w:t>9</w:t>
      </w:r>
      <w:r w:rsidR="004911BB">
        <w:rPr>
          <w:snapToGrid w:val="0"/>
          <w:szCs w:val="24"/>
        </w:rPr>
        <w:t xml:space="preserve"> </w:t>
      </w:r>
      <w:r w:rsidR="00943EA7" w:rsidRPr="00743207">
        <w:rPr>
          <w:snapToGrid w:val="0"/>
          <w:szCs w:val="24"/>
        </w:rPr>
        <w:t>"</w:t>
      </w:r>
      <w:r w:rsidRPr="00743207">
        <w:rPr>
          <w:snapToGrid w:val="0"/>
          <w:szCs w:val="24"/>
        </w:rPr>
        <w:t xml:space="preserve">Частотомер электронно-счетный </w:t>
      </w:r>
      <w:r w:rsidRPr="004911BB">
        <w:rPr>
          <w:snapToGrid w:val="0"/>
          <w:color w:val="000000" w:themeColor="text1"/>
          <w:szCs w:val="24"/>
        </w:rPr>
        <w:t>Ч3-</w:t>
      </w:r>
      <w:r w:rsidR="00941235" w:rsidRPr="004911BB">
        <w:rPr>
          <w:snapToGrid w:val="0"/>
          <w:color w:val="000000" w:themeColor="text1"/>
          <w:szCs w:val="24"/>
        </w:rPr>
        <w:t>96/2</w:t>
      </w:r>
      <w:r w:rsidR="00943EA7" w:rsidRPr="004911BB">
        <w:rPr>
          <w:snapToGrid w:val="0"/>
          <w:color w:val="000000" w:themeColor="text1"/>
          <w:szCs w:val="24"/>
        </w:rPr>
        <w:t>"</w:t>
      </w:r>
      <w:r w:rsidRPr="004911BB">
        <w:rPr>
          <w:snapToGrid w:val="0"/>
          <w:color w:val="000000" w:themeColor="text1"/>
          <w:szCs w:val="24"/>
        </w:rPr>
        <w:t>.</w:t>
      </w:r>
    </w:p>
    <w:p w:rsidR="008F0CC6" w:rsidRPr="00743207" w:rsidRDefault="008F0CC6" w:rsidP="00C23623">
      <w:pPr>
        <w:pStyle w:val="30"/>
        <w:spacing w:before="40" w:line="257" w:lineRule="auto"/>
        <w:ind w:firstLine="567"/>
        <w:rPr>
          <w:rFonts w:eastAsia="MS Mincho"/>
          <w:szCs w:val="24"/>
        </w:rPr>
      </w:pPr>
      <w:r w:rsidRPr="00743207">
        <w:rPr>
          <w:snapToGrid w:val="0"/>
          <w:szCs w:val="24"/>
        </w:rPr>
        <w:t xml:space="preserve">Частотомер </w:t>
      </w:r>
      <w:r w:rsidRPr="00743207">
        <w:rPr>
          <w:rFonts w:eastAsia="MS Mincho"/>
          <w:szCs w:val="24"/>
        </w:rPr>
        <w:t xml:space="preserve">соответствует требованиям безопасности, пожарной безопасности, электромагнитной совместимости, установленным </w:t>
      </w:r>
      <w:r w:rsidR="00296732" w:rsidRPr="005F0B7D">
        <w:rPr>
          <w:snapToGrid w:val="0"/>
        </w:rPr>
        <w:t>ГОСТ </w:t>
      </w:r>
      <w:r w:rsidR="00296732">
        <w:rPr>
          <w:snapToGrid w:val="0"/>
          <w:lang w:val="en-US"/>
        </w:rPr>
        <w:t>IEC </w:t>
      </w:r>
      <w:r w:rsidR="00296732" w:rsidRPr="00817F3D">
        <w:rPr>
          <w:snapToGrid w:val="0"/>
        </w:rPr>
        <w:t>61010-</w:t>
      </w:r>
      <w:r w:rsidR="00296732" w:rsidRPr="00B12136">
        <w:rPr>
          <w:snapToGrid w:val="0"/>
        </w:rPr>
        <w:t>1</w:t>
      </w:r>
      <w:r w:rsidR="00296732">
        <w:rPr>
          <w:snapToGrid w:val="0"/>
        </w:rPr>
        <w:t>-2014</w:t>
      </w:r>
      <w:r w:rsidRPr="00743207">
        <w:rPr>
          <w:rFonts w:eastAsia="MS Mincho"/>
          <w:szCs w:val="24"/>
        </w:rPr>
        <w:t xml:space="preserve">, </w:t>
      </w:r>
      <w:r w:rsidR="00296732">
        <w:rPr>
          <w:rFonts w:eastAsia="MS Mincho"/>
          <w:szCs w:val="24"/>
        </w:rPr>
        <w:br/>
      </w:r>
      <w:r w:rsidRPr="00743207">
        <w:rPr>
          <w:rFonts w:eastAsia="MS Mincho"/>
          <w:szCs w:val="24"/>
        </w:rPr>
        <w:t>ГОСТ 12.1.004-91, СТБ ГОСТ </w:t>
      </w:r>
      <w:proofErr w:type="gramStart"/>
      <w:r w:rsidRPr="00743207">
        <w:rPr>
          <w:rFonts w:eastAsia="MS Mincho"/>
          <w:szCs w:val="24"/>
        </w:rPr>
        <w:t>Р</w:t>
      </w:r>
      <w:proofErr w:type="gramEnd"/>
      <w:r w:rsidRPr="00743207">
        <w:rPr>
          <w:rFonts w:eastAsia="MS Mincho"/>
          <w:szCs w:val="24"/>
        </w:rPr>
        <w:t> 51522-2001.</w:t>
      </w:r>
    </w:p>
    <w:p w:rsidR="00822AD6" w:rsidRPr="00743207" w:rsidRDefault="00822AD6" w:rsidP="00C23623">
      <w:pPr>
        <w:pStyle w:val="30"/>
        <w:spacing w:before="120" w:line="257" w:lineRule="auto"/>
        <w:ind w:firstLine="567"/>
        <w:rPr>
          <w:snapToGrid w:val="0"/>
          <w:szCs w:val="24"/>
        </w:rPr>
      </w:pPr>
      <w:r w:rsidRPr="00743207">
        <w:rPr>
          <w:snapToGrid w:val="0"/>
          <w:szCs w:val="24"/>
        </w:rPr>
        <w:t>Внешний вид частотомера приведен на рисунке 1.1.</w:t>
      </w:r>
    </w:p>
    <w:p w:rsidR="009A6643" w:rsidRDefault="009A6643" w:rsidP="00C23623">
      <w:pPr>
        <w:spacing w:before="40" w:line="257" w:lineRule="auto"/>
        <w:ind w:firstLine="567"/>
        <w:jc w:val="both"/>
        <w:rPr>
          <w:sz w:val="24"/>
          <w:szCs w:val="24"/>
        </w:rPr>
      </w:pPr>
      <w:r w:rsidRPr="00743207">
        <w:rPr>
          <w:sz w:val="24"/>
          <w:szCs w:val="24"/>
        </w:rPr>
        <w:t xml:space="preserve">Разработчик оставляет за собой право в процессе изготовления частотомеров вносить в конструкцию и программное обеспечение изменения, не влияющие на </w:t>
      </w:r>
      <w:r w:rsidR="009B1B03" w:rsidRPr="00743207">
        <w:rPr>
          <w:sz w:val="24"/>
          <w:szCs w:val="24"/>
        </w:rPr>
        <w:t xml:space="preserve">их </w:t>
      </w:r>
      <w:r w:rsidRPr="00743207">
        <w:rPr>
          <w:sz w:val="24"/>
          <w:szCs w:val="24"/>
        </w:rPr>
        <w:t>технические характеристики.</w:t>
      </w:r>
    </w:p>
    <w:p w:rsidR="008F007C" w:rsidRPr="00743207" w:rsidRDefault="008F007C" w:rsidP="00C23623">
      <w:pPr>
        <w:spacing w:before="40" w:line="257" w:lineRule="auto"/>
        <w:ind w:firstLine="567"/>
        <w:jc w:val="both"/>
        <w:rPr>
          <w:sz w:val="24"/>
          <w:szCs w:val="24"/>
        </w:rPr>
      </w:pPr>
    </w:p>
    <w:p w:rsidR="00F9000A" w:rsidRDefault="009618C2" w:rsidP="009618C2">
      <w:pPr>
        <w:pStyle w:val="30"/>
        <w:ind w:firstLine="851"/>
        <w:jc w:val="center"/>
        <w:rPr>
          <w:snapToGrid w:val="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004000" cy="3300905"/>
            <wp:effectExtent l="19050" t="0" r="6150" b="0"/>
            <wp:docPr id="2" name="Рисунок 21" descr="C:\1-Черемша\Ч3-96_2\Три четвер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1-Черемша\Ч3-96_2\Три четверт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3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62" w:rsidRPr="005E1CC1" w:rsidRDefault="00987062" w:rsidP="00E37C79">
      <w:pPr>
        <w:pStyle w:val="30"/>
        <w:ind w:firstLine="851"/>
        <w:rPr>
          <w:snapToGrid w:val="0"/>
          <w:szCs w:val="24"/>
        </w:rPr>
      </w:pPr>
    </w:p>
    <w:p w:rsidR="009E5E0E" w:rsidRPr="00FE23A5" w:rsidRDefault="009E5E0E" w:rsidP="004079F1">
      <w:pPr>
        <w:jc w:val="center"/>
        <w:rPr>
          <w:snapToGrid w:val="0"/>
          <w:sz w:val="24"/>
          <w:szCs w:val="24"/>
        </w:rPr>
      </w:pPr>
      <w:r w:rsidRPr="00FE23A5">
        <w:rPr>
          <w:snapToGrid w:val="0"/>
          <w:sz w:val="24"/>
          <w:szCs w:val="24"/>
        </w:rPr>
        <w:t>Рисунок 1.1 – Частотомер электронно-счетный Ч3-</w:t>
      </w:r>
      <w:r w:rsidR="00941235" w:rsidRPr="00941235">
        <w:rPr>
          <w:snapToGrid w:val="0"/>
          <w:sz w:val="24"/>
          <w:szCs w:val="24"/>
        </w:rPr>
        <w:t>96/2</w:t>
      </w:r>
      <w:r w:rsidRPr="00FE23A5">
        <w:rPr>
          <w:snapToGrid w:val="0"/>
          <w:sz w:val="24"/>
          <w:szCs w:val="24"/>
        </w:rPr>
        <w:t>.  Внешний вид</w:t>
      </w:r>
    </w:p>
    <w:p w:rsidR="009E5E0E" w:rsidRPr="00FE23A5" w:rsidRDefault="009E5E0E" w:rsidP="00977823">
      <w:pPr>
        <w:ind w:firstLine="720"/>
        <w:jc w:val="both"/>
        <w:rPr>
          <w:sz w:val="24"/>
          <w:szCs w:val="24"/>
        </w:rPr>
      </w:pPr>
    </w:p>
    <w:p w:rsidR="008F0CC6" w:rsidRPr="00FE23A5" w:rsidRDefault="008F0CC6" w:rsidP="00C23623">
      <w:pPr>
        <w:pStyle w:val="30"/>
        <w:widowControl w:val="0"/>
        <w:spacing w:line="257" w:lineRule="auto"/>
        <w:ind w:firstLine="567"/>
        <w:rPr>
          <w:snapToGrid w:val="0"/>
          <w:szCs w:val="24"/>
        </w:rPr>
      </w:pPr>
      <w:r w:rsidRPr="00FE23A5">
        <w:rPr>
          <w:snapToGrid w:val="0"/>
          <w:szCs w:val="24"/>
        </w:rPr>
        <w:t>Перед началом эксплуатации частотомера необходимо внимательно ознакомиться с содержанием настоящего РЭ.</w:t>
      </w:r>
    </w:p>
    <w:p w:rsidR="00822AD6" w:rsidRPr="00FE23A5" w:rsidRDefault="00822AD6" w:rsidP="00C23623">
      <w:pPr>
        <w:pStyle w:val="30"/>
        <w:spacing w:line="257" w:lineRule="auto"/>
        <w:rPr>
          <w:caps/>
          <w:szCs w:val="24"/>
        </w:rPr>
      </w:pPr>
    </w:p>
    <w:p w:rsidR="00822AD6" w:rsidRPr="008F007C" w:rsidRDefault="00822AD6" w:rsidP="00C23623">
      <w:pPr>
        <w:pStyle w:val="30"/>
        <w:widowControl w:val="0"/>
        <w:spacing w:line="257" w:lineRule="auto"/>
        <w:ind w:firstLine="567"/>
        <w:rPr>
          <w:snapToGrid w:val="0"/>
          <w:szCs w:val="24"/>
        </w:rPr>
      </w:pPr>
      <w:r w:rsidRPr="008F007C">
        <w:rPr>
          <w:snapToGrid w:val="0"/>
          <w:szCs w:val="24"/>
        </w:rPr>
        <w:t>При</w:t>
      </w:r>
      <w:r w:rsidR="00EF5E40" w:rsidRPr="008F007C">
        <w:rPr>
          <w:snapToGrid w:val="0"/>
          <w:szCs w:val="24"/>
        </w:rPr>
        <w:t xml:space="preserve"> </w:t>
      </w:r>
      <w:r w:rsidRPr="008F007C">
        <w:rPr>
          <w:snapToGrid w:val="0"/>
          <w:szCs w:val="24"/>
        </w:rPr>
        <w:t>покупке частотомера</w:t>
      </w:r>
      <w:r w:rsidR="00EF5E40" w:rsidRPr="008F007C">
        <w:rPr>
          <w:snapToGrid w:val="0"/>
          <w:szCs w:val="24"/>
        </w:rPr>
        <w:t xml:space="preserve"> </w:t>
      </w:r>
      <w:r w:rsidRPr="008F007C">
        <w:rPr>
          <w:snapToGrid w:val="0"/>
          <w:szCs w:val="24"/>
        </w:rPr>
        <w:t>через торговую сеть:</w:t>
      </w:r>
    </w:p>
    <w:p w:rsidR="00822AD6" w:rsidRPr="00FE23A5" w:rsidRDefault="00822AD6" w:rsidP="00C23623">
      <w:pPr>
        <w:widowControl w:val="0"/>
        <w:numPr>
          <w:ilvl w:val="0"/>
          <w:numId w:val="11"/>
        </w:numPr>
        <w:tabs>
          <w:tab w:val="clear" w:pos="1080"/>
          <w:tab w:val="num" w:pos="851"/>
        </w:tabs>
        <w:spacing w:line="257" w:lineRule="auto"/>
        <w:ind w:left="1077" w:hanging="510"/>
        <w:jc w:val="both"/>
        <w:rPr>
          <w:snapToGrid w:val="0"/>
          <w:sz w:val="24"/>
          <w:szCs w:val="24"/>
        </w:rPr>
      </w:pPr>
      <w:r w:rsidRPr="00FE23A5">
        <w:rPr>
          <w:snapToGrid w:val="0"/>
          <w:sz w:val="24"/>
          <w:szCs w:val="24"/>
        </w:rPr>
        <w:t>проверить его работоспособность;</w:t>
      </w:r>
    </w:p>
    <w:p w:rsidR="00822AD6" w:rsidRPr="00FE23A5" w:rsidRDefault="00822AD6" w:rsidP="00C23623">
      <w:pPr>
        <w:widowControl w:val="0"/>
        <w:numPr>
          <w:ilvl w:val="0"/>
          <w:numId w:val="11"/>
        </w:numPr>
        <w:tabs>
          <w:tab w:val="clear" w:pos="1080"/>
          <w:tab w:val="num" w:pos="851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FE23A5">
        <w:rPr>
          <w:snapToGrid w:val="0"/>
          <w:sz w:val="24"/>
          <w:szCs w:val="24"/>
        </w:rPr>
        <w:t>убедиться</w:t>
      </w:r>
      <w:r w:rsidR="001F23AF" w:rsidRPr="00FE23A5">
        <w:rPr>
          <w:snapToGrid w:val="0"/>
          <w:sz w:val="24"/>
          <w:szCs w:val="24"/>
        </w:rPr>
        <w:t xml:space="preserve"> в наличии талонов на гарантийный ремонт</w:t>
      </w:r>
      <w:r w:rsidRPr="00FE23A5">
        <w:rPr>
          <w:snapToGrid w:val="0"/>
          <w:sz w:val="24"/>
          <w:szCs w:val="24"/>
        </w:rPr>
        <w:t xml:space="preserve">, </w:t>
      </w:r>
      <w:r w:rsidR="00CC307A" w:rsidRPr="00FE23A5">
        <w:rPr>
          <w:snapToGrid w:val="0"/>
          <w:sz w:val="24"/>
          <w:szCs w:val="24"/>
        </w:rPr>
        <w:t>заверенных штампом и подпись</w:t>
      </w:r>
      <w:r w:rsidR="009E5E0E" w:rsidRPr="00FE23A5">
        <w:rPr>
          <w:snapToGrid w:val="0"/>
          <w:sz w:val="24"/>
          <w:szCs w:val="24"/>
        </w:rPr>
        <w:t>ю</w:t>
      </w:r>
      <w:r w:rsidR="00CC307A" w:rsidRPr="00FE23A5">
        <w:rPr>
          <w:snapToGrid w:val="0"/>
          <w:sz w:val="24"/>
          <w:szCs w:val="24"/>
        </w:rPr>
        <w:t xml:space="preserve"> продавца </w:t>
      </w:r>
      <w:r w:rsidR="00AA3E63" w:rsidRPr="00FE23A5">
        <w:rPr>
          <w:snapToGrid w:val="0"/>
          <w:sz w:val="24"/>
          <w:szCs w:val="24"/>
        </w:rPr>
        <w:t>с указанием даты продажи;</w:t>
      </w:r>
    </w:p>
    <w:p w:rsidR="00822AD6" w:rsidRPr="00FE23A5" w:rsidRDefault="00822AD6" w:rsidP="00C23623">
      <w:pPr>
        <w:widowControl w:val="0"/>
        <w:numPr>
          <w:ilvl w:val="0"/>
          <w:numId w:val="11"/>
        </w:numPr>
        <w:tabs>
          <w:tab w:val="clear" w:pos="1080"/>
          <w:tab w:val="num" w:pos="851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FE23A5">
        <w:rPr>
          <w:snapToGrid w:val="0"/>
          <w:sz w:val="24"/>
          <w:szCs w:val="24"/>
        </w:rPr>
        <w:t>проверить сохранность пломб и комплект поставки частотомера.</w:t>
      </w:r>
    </w:p>
    <w:p w:rsidR="00822AD6" w:rsidRPr="00FE23A5" w:rsidRDefault="00822AD6" w:rsidP="005D7BF1">
      <w:pPr>
        <w:pStyle w:val="30"/>
        <w:spacing w:line="252" w:lineRule="auto"/>
        <w:rPr>
          <w:snapToGrid w:val="0"/>
          <w:szCs w:val="24"/>
        </w:rPr>
      </w:pPr>
    </w:p>
    <w:p w:rsidR="0062665C" w:rsidRPr="00FE23A5" w:rsidRDefault="005D7BF1" w:rsidP="005D7BF1">
      <w:pPr>
        <w:widowControl w:val="0"/>
        <w:spacing w:line="257" w:lineRule="auto"/>
        <w:ind w:firstLine="567"/>
        <w:rPr>
          <w:snapToGrid w:val="0"/>
          <w:spacing w:val="-4"/>
          <w:sz w:val="24"/>
          <w:szCs w:val="24"/>
        </w:rPr>
      </w:pPr>
      <w:r w:rsidRPr="00FE23A5">
        <w:rPr>
          <w:snapToGrid w:val="0"/>
          <w:sz w:val="24"/>
          <w:szCs w:val="24"/>
        </w:rPr>
        <w:t>Изготовитель</w:t>
      </w:r>
      <w:r w:rsidRPr="00FE23A5">
        <w:rPr>
          <w:snapToGrid w:val="0"/>
          <w:spacing w:val="-4"/>
          <w:sz w:val="24"/>
          <w:szCs w:val="24"/>
        </w:rPr>
        <w:t xml:space="preserve">: </w:t>
      </w:r>
    </w:p>
    <w:p w:rsidR="005D7BF1" w:rsidRPr="00FE23A5" w:rsidRDefault="005D7BF1" w:rsidP="0062665C">
      <w:pPr>
        <w:widowControl w:val="0"/>
        <w:spacing w:line="257" w:lineRule="auto"/>
        <w:ind w:firstLine="567"/>
        <w:rPr>
          <w:snapToGrid w:val="0"/>
          <w:sz w:val="24"/>
          <w:szCs w:val="24"/>
        </w:rPr>
      </w:pPr>
      <w:r w:rsidRPr="00FE23A5">
        <w:rPr>
          <w:snapToGrid w:val="0"/>
          <w:sz w:val="24"/>
          <w:szCs w:val="24"/>
        </w:rPr>
        <w:t>ОАО "МНИПИ", 220113, г. Минск, ул. Я. Коласа, 73, Республика Беларусь.</w:t>
      </w:r>
    </w:p>
    <w:p w:rsidR="008F007C" w:rsidRDefault="008F007C">
      <w:pPr>
        <w:rPr>
          <w:snapToGrid w:val="0"/>
          <w:spacing w:val="2"/>
          <w:sz w:val="24"/>
          <w:szCs w:val="24"/>
        </w:rPr>
      </w:pPr>
      <w:r>
        <w:rPr>
          <w:snapToGrid w:val="0"/>
          <w:spacing w:val="2"/>
          <w:sz w:val="24"/>
          <w:szCs w:val="24"/>
        </w:rPr>
        <w:br w:type="page"/>
      </w:r>
    </w:p>
    <w:p w:rsidR="00104AB3" w:rsidRPr="008F007C" w:rsidRDefault="00104AB3" w:rsidP="005D7BF1">
      <w:pPr>
        <w:widowControl w:val="0"/>
        <w:spacing w:line="252" w:lineRule="auto"/>
        <w:ind w:firstLine="567"/>
        <w:jc w:val="both"/>
        <w:rPr>
          <w:snapToGrid w:val="0"/>
          <w:spacing w:val="2"/>
          <w:sz w:val="16"/>
          <w:szCs w:val="16"/>
        </w:rPr>
      </w:pPr>
    </w:p>
    <w:p w:rsidR="0070302F" w:rsidRPr="00FE23A5" w:rsidRDefault="0070302F" w:rsidP="008F007C">
      <w:pPr>
        <w:widowControl w:val="0"/>
        <w:spacing w:after="40" w:line="252" w:lineRule="auto"/>
        <w:ind w:firstLine="567"/>
        <w:jc w:val="both"/>
        <w:rPr>
          <w:snapToGrid w:val="0"/>
          <w:spacing w:val="8"/>
          <w:sz w:val="24"/>
          <w:szCs w:val="24"/>
        </w:rPr>
      </w:pPr>
      <w:r w:rsidRPr="00FE23A5">
        <w:rPr>
          <w:snapToGrid w:val="0"/>
          <w:spacing w:val="2"/>
          <w:sz w:val="24"/>
          <w:szCs w:val="24"/>
        </w:rPr>
        <w:t>Применяемые сокращения и определения</w:t>
      </w:r>
      <w:r w:rsidRPr="00FE23A5">
        <w:rPr>
          <w:snapToGrid w:val="0"/>
          <w:spacing w:val="8"/>
          <w:sz w:val="24"/>
          <w:szCs w:val="24"/>
        </w:rPr>
        <w:t>:</w:t>
      </w:r>
    </w:p>
    <w:p w:rsidR="0070302F" w:rsidRPr="00FE23A5" w:rsidRDefault="0070302F" w:rsidP="0049161B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FE23A5">
        <w:rPr>
          <w:sz w:val="24"/>
          <w:szCs w:val="24"/>
        </w:rPr>
        <w:t>- сигнал</w:t>
      </w:r>
      <w:r w:rsidR="006558C3" w:rsidRPr="00FE23A5">
        <w:rPr>
          <w:sz w:val="24"/>
          <w:szCs w:val="24"/>
        </w:rPr>
        <w:t> </w:t>
      </w:r>
      <w:r w:rsidRPr="00FE23A5">
        <w:rPr>
          <w:sz w:val="24"/>
          <w:szCs w:val="24"/>
        </w:rPr>
        <w:t>синусоидальной</w:t>
      </w:r>
      <w:r w:rsidR="006558C3" w:rsidRPr="00FE23A5">
        <w:rPr>
          <w:sz w:val="24"/>
          <w:szCs w:val="24"/>
        </w:rPr>
        <w:t> </w:t>
      </w:r>
      <w:r w:rsidRPr="00FE23A5">
        <w:rPr>
          <w:sz w:val="24"/>
          <w:szCs w:val="24"/>
        </w:rPr>
        <w:t>формы</w:t>
      </w:r>
      <w:r w:rsidR="006558C3" w:rsidRPr="00FE23A5">
        <w:rPr>
          <w:sz w:val="24"/>
          <w:szCs w:val="24"/>
        </w:rPr>
        <w:t> </w:t>
      </w:r>
      <w:r w:rsidRPr="00FE23A5">
        <w:rPr>
          <w:sz w:val="24"/>
          <w:szCs w:val="24"/>
        </w:rPr>
        <w:t>–</w:t>
      </w:r>
      <w:r w:rsidR="00BD2582" w:rsidRPr="00FE23A5">
        <w:rPr>
          <w:sz w:val="24"/>
          <w:szCs w:val="24"/>
        </w:rPr>
        <w:t> </w:t>
      </w:r>
      <w:r w:rsidR="00C27332" w:rsidRPr="00FE23A5">
        <w:rPr>
          <w:sz w:val="24"/>
          <w:szCs w:val="24"/>
        </w:rPr>
        <w:t>средне</w:t>
      </w:r>
      <w:r w:rsidRPr="00FE23A5">
        <w:rPr>
          <w:sz w:val="24"/>
          <w:szCs w:val="24"/>
        </w:rPr>
        <w:t>квадратическое значение напряжения переменного тока;</w:t>
      </w:r>
    </w:p>
    <w:p w:rsidR="0070302F" w:rsidRPr="00FE23A5" w:rsidRDefault="0070302F" w:rsidP="00BA001F">
      <w:pPr>
        <w:widowControl w:val="0"/>
        <w:tabs>
          <w:tab w:val="left" w:pos="3828"/>
        </w:tabs>
        <w:spacing w:line="252" w:lineRule="auto"/>
        <w:ind w:firstLine="567"/>
        <w:jc w:val="both"/>
        <w:rPr>
          <w:sz w:val="24"/>
          <w:szCs w:val="24"/>
        </w:rPr>
      </w:pPr>
      <w:r w:rsidRPr="00FE23A5">
        <w:rPr>
          <w:sz w:val="24"/>
          <w:szCs w:val="24"/>
        </w:rPr>
        <w:t>- сигнал импульсной формы</w:t>
      </w:r>
      <w:r w:rsidR="006558C3" w:rsidRPr="00FE23A5">
        <w:rPr>
          <w:sz w:val="24"/>
          <w:szCs w:val="24"/>
        </w:rPr>
        <w:tab/>
      </w:r>
      <w:r w:rsidRPr="00FE23A5">
        <w:rPr>
          <w:sz w:val="24"/>
          <w:szCs w:val="24"/>
        </w:rPr>
        <w:t>– амплитудное значение напряжения;</w:t>
      </w:r>
    </w:p>
    <w:p w:rsidR="0070302F" w:rsidRPr="00FE23A5" w:rsidRDefault="0070302F" w:rsidP="0049161B">
      <w:pPr>
        <w:widowControl w:val="0"/>
        <w:tabs>
          <w:tab w:val="left" w:pos="1843"/>
        </w:tabs>
        <w:spacing w:line="252" w:lineRule="auto"/>
        <w:ind w:firstLine="567"/>
        <w:jc w:val="both"/>
        <w:rPr>
          <w:sz w:val="24"/>
          <w:szCs w:val="24"/>
        </w:rPr>
      </w:pPr>
      <w:r w:rsidRPr="00FE23A5">
        <w:rPr>
          <w:sz w:val="24"/>
          <w:szCs w:val="24"/>
          <w:lang w:val="en-US"/>
        </w:rPr>
        <w:sym w:font="Symbol" w:char="F0B1"/>
      </w:r>
      <w:r w:rsidRPr="00FE23A5">
        <w:rPr>
          <w:sz w:val="24"/>
          <w:szCs w:val="24"/>
        </w:rPr>
        <w:t>1 ед. счета</w:t>
      </w:r>
      <w:r w:rsidRPr="00FE23A5">
        <w:rPr>
          <w:sz w:val="24"/>
          <w:szCs w:val="24"/>
        </w:rPr>
        <w:tab/>
        <w:t>– единица младшего разряда на индикаторе;</w:t>
      </w:r>
    </w:p>
    <w:p w:rsidR="0070302F" w:rsidRPr="00FE23A5" w:rsidRDefault="0070302F" w:rsidP="0049161B">
      <w:pPr>
        <w:widowControl w:val="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FE23A5">
        <w:rPr>
          <w:sz w:val="24"/>
          <w:szCs w:val="24"/>
        </w:rPr>
        <w:t>- ОС</w:t>
      </w:r>
      <w:r w:rsidRPr="00FE23A5">
        <w:rPr>
          <w:sz w:val="24"/>
          <w:szCs w:val="24"/>
        </w:rPr>
        <w:tab/>
        <w:t>– операционная система;</w:t>
      </w:r>
    </w:p>
    <w:p w:rsidR="005B5A12" w:rsidRPr="00FE23A5" w:rsidRDefault="005B5A12" w:rsidP="0049161B">
      <w:pPr>
        <w:widowControl w:val="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FE23A5">
        <w:rPr>
          <w:sz w:val="24"/>
          <w:szCs w:val="24"/>
        </w:rPr>
        <w:t>- ОЗУ</w:t>
      </w:r>
      <w:r w:rsidRPr="00FE23A5">
        <w:rPr>
          <w:sz w:val="24"/>
          <w:szCs w:val="24"/>
        </w:rPr>
        <w:tab/>
        <w:t>– оперативное запоминающее устройство;</w:t>
      </w:r>
    </w:p>
    <w:p w:rsidR="0070302F" w:rsidRPr="00FE23A5" w:rsidRDefault="0070302F" w:rsidP="0049161B">
      <w:pPr>
        <w:widowControl w:val="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FE23A5">
        <w:rPr>
          <w:sz w:val="24"/>
          <w:szCs w:val="24"/>
        </w:rPr>
        <w:t>- ПО</w:t>
      </w:r>
      <w:r w:rsidRPr="00FE23A5">
        <w:rPr>
          <w:sz w:val="24"/>
          <w:szCs w:val="24"/>
        </w:rPr>
        <w:tab/>
        <w:t>– программное обеспечение;</w:t>
      </w:r>
    </w:p>
    <w:p w:rsidR="00C42760" w:rsidRPr="00FE23A5" w:rsidRDefault="0070302F" w:rsidP="0049161B">
      <w:pPr>
        <w:widowControl w:val="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proofErr w:type="gramStart"/>
      <w:r w:rsidRPr="00FE23A5">
        <w:rPr>
          <w:snapToGrid w:val="0"/>
          <w:sz w:val="24"/>
          <w:szCs w:val="24"/>
        </w:rPr>
        <w:t>- ПК</w:t>
      </w:r>
      <w:r w:rsidRPr="00FE23A5">
        <w:rPr>
          <w:snapToGrid w:val="0"/>
          <w:sz w:val="24"/>
          <w:szCs w:val="24"/>
        </w:rPr>
        <w:tab/>
      </w:r>
      <w:r w:rsidRPr="00FE23A5">
        <w:rPr>
          <w:sz w:val="24"/>
          <w:szCs w:val="24"/>
        </w:rPr>
        <w:t>–</w:t>
      </w:r>
      <w:r w:rsidR="00E72E08" w:rsidRPr="00FE23A5">
        <w:rPr>
          <w:sz w:val="24"/>
          <w:szCs w:val="24"/>
        </w:rPr>
        <w:t> </w:t>
      </w:r>
      <w:r w:rsidRPr="00FE23A5">
        <w:rPr>
          <w:snapToGrid w:val="0"/>
          <w:sz w:val="24"/>
          <w:szCs w:val="24"/>
        </w:rPr>
        <w:t xml:space="preserve">персональный компьютер с установленной </w:t>
      </w:r>
      <w:r w:rsidRPr="00FE23A5">
        <w:rPr>
          <w:sz w:val="24"/>
          <w:szCs w:val="24"/>
        </w:rPr>
        <w:t>ОС</w:t>
      </w:r>
      <w:r w:rsidR="004C1B83" w:rsidRPr="00FE23A5">
        <w:rPr>
          <w:sz w:val="24"/>
          <w:szCs w:val="24"/>
        </w:rPr>
        <w:t xml:space="preserve"> </w:t>
      </w:r>
      <w:r w:rsidRPr="00FE23A5">
        <w:rPr>
          <w:sz w:val="24"/>
          <w:szCs w:val="24"/>
          <w:lang w:val="en-US"/>
        </w:rPr>
        <w:t>Windows</w:t>
      </w:r>
      <w:r w:rsidR="00636035">
        <w:rPr>
          <w:sz w:val="24"/>
          <w:szCs w:val="24"/>
        </w:rPr>
        <w:t> </w:t>
      </w:r>
      <w:r w:rsidR="00844E87">
        <w:rPr>
          <w:sz w:val="24"/>
          <w:szCs w:val="24"/>
        </w:rPr>
        <w:t>7</w:t>
      </w:r>
      <w:r w:rsidR="00844E87">
        <w:rPr>
          <w:sz w:val="24"/>
          <w:szCs w:val="24"/>
          <w:lang w:val="en-US"/>
        </w:rPr>
        <w:t> </w:t>
      </w:r>
      <w:r w:rsidR="008F0CC6" w:rsidRPr="00FE23A5">
        <w:rPr>
          <w:sz w:val="24"/>
          <w:szCs w:val="24"/>
        </w:rPr>
        <w:t>(</w:t>
      </w:r>
      <w:r w:rsidR="00FC289A" w:rsidRPr="00FE23A5">
        <w:rPr>
          <w:sz w:val="24"/>
          <w:szCs w:val="24"/>
        </w:rPr>
        <w:t>8.1</w:t>
      </w:r>
      <w:r w:rsidR="008F007C">
        <w:rPr>
          <w:sz w:val="24"/>
          <w:szCs w:val="24"/>
        </w:rPr>
        <w:t>; 10</w:t>
      </w:r>
      <w:r w:rsidR="008F0CC6" w:rsidRPr="00FE23A5">
        <w:rPr>
          <w:sz w:val="24"/>
          <w:szCs w:val="24"/>
        </w:rPr>
        <w:t>)</w:t>
      </w:r>
      <w:r w:rsidR="00C42760" w:rsidRPr="00FE23A5">
        <w:rPr>
          <w:sz w:val="24"/>
          <w:szCs w:val="24"/>
        </w:rPr>
        <w:t>;</w:t>
      </w:r>
      <w:proofErr w:type="gramEnd"/>
    </w:p>
    <w:p w:rsidR="004F35B4" w:rsidRPr="00FE23A5" w:rsidRDefault="004F35B4" w:rsidP="0049161B">
      <w:pPr>
        <w:widowControl w:val="0"/>
        <w:tabs>
          <w:tab w:val="left" w:pos="1560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FE23A5">
        <w:rPr>
          <w:sz w:val="24"/>
          <w:szCs w:val="24"/>
        </w:rPr>
        <w:t>- ПЛИС</w:t>
      </w:r>
      <w:r w:rsidR="00524565" w:rsidRPr="00FE23A5">
        <w:rPr>
          <w:sz w:val="24"/>
          <w:szCs w:val="24"/>
        </w:rPr>
        <w:tab/>
      </w:r>
      <w:r w:rsidRPr="00FE23A5">
        <w:rPr>
          <w:sz w:val="24"/>
          <w:szCs w:val="24"/>
        </w:rPr>
        <w:t>– программируемая логическая интегральная схема;</w:t>
      </w:r>
    </w:p>
    <w:p w:rsidR="00241020" w:rsidRPr="00FE23A5" w:rsidRDefault="00241020" w:rsidP="0049161B">
      <w:pPr>
        <w:pStyle w:val="a3"/>
        <w:tabs>
          <w:tab w:val="left" w:pos="1560"/>
        </w:tabs>
        <w:spacing w:line="252" w:lineRule="auto"/>
        <w:ind w:right="1162" w:firstLine="567"/>
        <w:rPr>
          <w:szCs w:val="24"/>
        </w:rPr>
      </w:pPr>
      <w:r w:rsidRPr="00FE23A5">
        <w:rPr>
          <w:szCs w:val="24"/>
        </w:rPr>
        <w:t>- СИ</w:t>
      </w:r>
      <w:r w:rsidR="003A1D1F" w:rsidRPr="00FE23A5">
        <w:rPr>
          <w:spacing w:val="-1"/>
          <w:szCs w:val="24"/>
        </w:rPr>
        <w:tab/>
      </w:r>
      <w:r w:rsidRPr="00FE23A5">
        <w:rPr>
          <w:szCs w:val="24"/>
        </w:rPr>
        <w:t xml:space="preserve">– </w:t>
      </w:r>
      <w:r w:rsidRPr="00FE23A5">
        <w:rPr>
          <w:spacing w:val="-1"/>
          <w:szCs w:val="24"/>
        </w:rPr>
        <w:t>средства</w:t>
      </w:r>
      <w:r w:rsidRPr="00FE23A5">
        <w:rPr>
          <w:spacing w:val="-2"/>
          <w:szCs w:val="24"/>
        </w:rPr>
        <w:t xml:space="preserve"> </w:t>
      </w:r>
      <w:r w:rsidRPr="00FE23A5">
        <w:rPr>
          <w:szCs w:val="24"/>
        </w:rPr>
        <w:t>измерений;</w:t>
      </w:r>
    </w:p>
    <w:p w:rsidR="00FA4690" w:rsidRPr="00FE23A5" w:rsidRDefault="00FA4690" w:rsidP="0049161B">
      <w:pPr>
        <w:widowControl w:val="0"/>
        <w:tabs>
          <w:tab w:val="left" w:pos="1560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FE23A5">
        <w:rPr>
          <w:snapToGrid w:val="0"/>
          <w:sz w:val="24"/>
          <w:szCs w:val="24"/>
        </w:rPr>
        <w:t>- ФНЧ</w:t>
      </w:r>
      <w:r w:rsidRPr="00FE23A5">
        <w:rPr>
          <w:snapToGrid w:val="0"/>
          <w:sz w:val="24"/>
          <w:szCs w:val="24"/>
        </w:rPr>
        <w:tab/>
      </w:r>
      <w:r w:rsidRPr="00FE23A5">
        <w:rPr>
          <w:sz w:val="24"/>
          <w:szCs w:val="24"/>
        </w:rPr>
        <w:t>–</w:t>
      </w:r>
      <w:r w:rsidRPr="00FE23A5">
        <w:rPr>
          <w:snapToGrid w:val="0"/>
          <w:sz w:val="24"/>
          <w:szCs w:val="24"/>
        </w:rPr>
        <w:t xml:space="preserve"> фильтр низких частот.</w:t>
      </w:r>
    </w:p>
    <w:p w:rsidR="00364ECB" w:rsidRPr="00FE23A5" w:rsidRDefault="00364ECB" w:rsidP="008B55FB">
      <w:pPr>
        <w:widowControl w:val="0"/>
        <w:ind w:firstLine="567"/>
        <w:jc w:val="both"/>
        <w:rPr>
          <w:snapToGrid w:val="0"/>
          <w:spacing w:val="2"/>
          <w:sz w:val="24"/>
          <w:szCs w:val="24"/>
        </w:rPr>
      </w:pPr>
    </w:p>
    <w:p w:rsidR="00822AD6" w:rsidRPr="00FE23A5" w:rsidRDefault="00822AD6" w:rsidP="001505E5">
      <w:pPr>
        <w:pStyle w:val="3"/>
        <w:numPr>
          <w:ilvl w:val="0"/>
          <w:numId w:val="2"/>
        </w:numPr>
        <w:tabs>
          <w:tab w:val="clear" w:pos="390"/>
          <w:tab w:val="num" w:pos="1276"/>
        </w:tabs>
        <w:ind w:left="0" w:firstLine="602"/>
        <w:rPr>
          <w:rFonts w:ascii="Arial" w:hAnsi="Arial" w:cs="Arial"/>
          <w:b/>
          <w:bCs/>
          <w:spacing w:val="4"/>
          <w:sz w:val="28"/>
          <w:szCs w:val="28"/>
        </w:rPr>
      </w:pPr>
      <w:bookmarkStart w:id="0" w:name="_Toc130097372"/>
      <w:bookmarkStart w:id="1" w:name="_Toc44282815"/>
      <w:r w:rsidRPr="00FE23A5">
        <w:rPr>
          <w:rFonts w:ascii="Arial" w:hAnsi="Arial" w:cs="Arial"/>
          <w:b/>
          <w:bCs/>
          <w:spacing w:val="4"/>
          <w:sz w:val="28"/>
          <w:szCs w:val="28"/>
        </w:rPr>
        <w:t>Описание</w:t>
      </w:r>
      <w:r w:rsidR="00680554" w:rsidRPr="00FE23A5">
        <w:rPr>
          <w:rFonts w:ascii="Arial" w:hAnsi="Arial" w:cs="Arial"/>
          <w:b/>
          <w:bCs/>
          <w:spacing w:val="4"/>
          <w:sz w:val="28"/>
          <w:szCs w:val="28"/>
        </w:rPr>
        <w:t xml:space="preserve"> </w:t>
      </w:r>
      <w:r w:rsidRPr="00FE23A5">
        <w:rPr>
          <w:rFonts w:ascii="Arial" w:hAnsi="Arial" w:cs="Arial"/>
          <w:b/>
          <w:bCs/>
          <w:spacing w:val="4"/>
          <w:sz w:val="28"/>
          <w:szCs w:val="28"/>
        </w:rPr>
        <w:t xml:space="preserve"> и </w:t>
      </w:r>
      <w:r w:rsidR="00680554" w:rsidRPr="00FE23A5">
        <w:rPr>
          <w:rFonts w:ascii="Arial" w:hAnsi="Arial" w:cs="Arial"/>
          <w:b/>
          <w:bCs/>
          <w:spacing w:val="4"/>
          <w:sz w:val="28"/>
          <w:szCs w:val="28"/>
        </w:rPr>
        <w:t xml:space="preserve"> </w:t>
      </w:r>
      <w:r w:rsidRPr="00FE23A5">
        <w:rPr>
          <w:rFonts w:ascii="Arial" w:hAnsi="Arial" w:cs="Arial"/>
          <w:b/>
          <w:bCs/>
          <w:spacing w:val="4"/>
          <w:sz w:val="28"/>
          <w:szCs w:val="28"/>
        </w:rPr>
        <w:t>работа</w:t>
      </w:r>
      <w:bookmarkEnd w:id="0"/>
      <w:bookmarkEnd w:id="1"/>
    </w:p>
    <w:p w:rsidR="00822AD6" w:rsidRPr="00FE23A5" w:rsidRDefault="00822AD6" w:rsidP="005B5A12">
      <w:pPr>
        <w:pStyle w:val="3"/>
        <w:numPr>
          <w:ilvl w:val="1"/>
          <w:numId w:val="2"/>
        </w:numPr>
        <w:tabs>
          <w:tab w:val="clear" w:pos="1110"/>
          <w:tab w:val="num" w:pos="1276"/>
        </w:tabs>
        <w:spacing w:before="120" w:after="160"/>
        <w:ind w:left="1111" w:hanging="544"/>
        <w:rPr>
          <w:rFonts w:ascii="Arial" w:hAnsi="Arial" w:cs="Arial"/>
          <w:b/>
          <w:bCs/>
          <w:sz w:val="26"/>
          <w:szCs w:val="26"/>
        </w:rPr>
      </w:pPr>
      <w:bookmarkStart w:id="2" w:name="_Toc130097373"/>
      <w:bookmarkStart w:id="3" w:name="_Toc44282816"/>
      <w:r w:rsidRPr="00FE23A5">
        <w:rPr>
          <w:rFonts w:ascii="Arial" w:hAnsi="Arial" w:cs="Arial"/>
          <w:b/>
          <w:bCs/>
          <w:spacing w:val="10"/>
          <w:sz w:val="26"/>
          <w:szCs w:val="26"/>
        </w:rPr>
        <w:t>Назначение</w:t>
      </w:r>
      <w:bookmarkEnd w:id="2"/>
      <w:bookmarkEnd w:id="3"/>
    </w:p>
    <w:p w:rsidR="00B70039" w:rsidRPr="006F49B4" w:rsidRDefault="00822AD6" w:rsidP="00AD591E">
      <w:pPr>
        <w:widowControl w:val="0"/>
        <w:numPr>
          <w:ilvl w:val="2"/>
          <w:numId w:val="2"/>
        </w:numPr>
        <w:tabs>
          <w:tab w:val="num" w:pos="1276"/>
        </w:tabs>
        <w:spacing w:line="252" w:lineRule="auto"/>
        <w:ind w:left="0" w:firstLine="567"/>
        <w:jc w:val="both"/>
        <w:rPr>
          <w:sz w:val="24"/>
          <w:szCs w:val="24"/>
        </w:rPr>
      </w:pPr>
      <w:proofErr w:type="gramStart"/>
      <w:r w:rsidRPr="008F007C">
        <w:rPr>
          <w:snapToGrid w:val="0"/>
          <w:sz w:val="24"/>
          <w:szCs w:val="24"/>
        </w:rPr>
        <w:t>Частотомер электронно-счетный Ч3-</w:t>
      </w:r>
      <w:r w:rsidR="00941235" w:rsidRPr="008F007C">
        <w:rPr>
          <w:snapToGrid w:val="0"/>
          <w:sz w:val="24"/>
          <w:szCs w:val="24"/>
        </w:rPr>
        <w:t>96/2</w:t>
      </w:r>
      <w:r w:rsidRPr="006F49B4">
        <w:rPr>
          <w:b/>
          <w:snapToGrid w:val="0"/>
          <w:sz w:val="24"/>
          <w:szCs w:val="24"/>
        </w:rPr>
        <w:t xml:space="preserve">  </w:t>
      </w:r>
      <w:r w:rsidRPr="006F49B4">
        <w:rPr>
          <w:snapToGrid w:val="0"/>
          <w:sz w:val="24"/>
          <w:szCs w:val="24"/>
        </w:rPr>
        <w:t xml:space="preserve">предназначен </w:t>
      </w:r>
      <w:r w:rsidRPr="006F49B4">
        <w:rPr>
          <w:sz w:val="24"/>
          <w:szCs w:val="24"/>
        </w:rPr>
        <w:t xml:space="preserve">для </w:t>
      </w:r>
      <w:r w:rsidR="00B70039" w:rsidRPr="006F49B4">
        <w:rPr>
          <w:sz w:val="24"/>
          <w:szCs w:val="24"/>
        </w:rPr>
        <w:t xml:space="preserve">измерения </w:t>
      </w:r>
      <w:r w:rsidR="00B70039" w:rsidRPr="006F49B4">
        <w:rPr>
          <w:snapToGrid w:val="0"/>
          <w:sz w:val="24"/>
          <w:szCs w:val="24"/>
        </w:rPr>
        <w:t>частоты и периода синусоидальных и импульсных сигналов, измерения длительности импульсов</w:t>
      </w:r>
      <w:r w:rsidR="000E3288" w:rsidRPr="006F49B4">
        <w:rPr>
          <w:snapToGrid w:val="0"/>
          <w:sz w:val="24"/>
          <w:szCs w:val="24"/>
        </w:rPr>
        <w:t>,</w:t>
      </w:r>
      <w:r w:rsidR="00B70039" w:rsidRPr="006F49B4">
        <w:rPr>
          <w:snapToGrid w:val="0"/>
          <w:sz w:val="24"/>
          <w:szCs w:val="24"/>
        </w:rPr>
        <w:t xml:space="preserve"> </w:t>
      </w:r>
      <w:r w:rsidR="0013513C" w:rsidRPr="006F49B4">
        <w:rPr>
          <w:snapToGrid w:val="0"/>
          <w:sz w:val="24"/>
          <w:szCs w:val="24"/>
        </w:rPr>
        <w:t xml:space="preserve">отношения частот электрических сигналов, </w:t>
      </w:r>
      <w:r w:rsidR="00B70039" w:rsidRPr="006F49B4">
        <w:rPr>
          <w:snapToGrid w:val="0"/>
          <w:sz w:val="24"/>
          <w:szCs w:val="24"/>
        </w:rPr>
        <w:t xml:space="preserve">интервалов времени, </w:t>
      </w:r>
      <w:r w:rsidR="009F6DBB" w:rsidRPr="006F49B4">
        <w:rPr>
          <w:snapToGrid w:val="0"/>
          <w:sz w:val="24"/>
          <w:szCs w:val="24"/>
        </w:rPr>
        <w:t xml:space="preserve">коэффициента заполнения, </w:t>
      </w:r>
      <w:r w:rsidR="0046094B" w:rsidRPr="006F49B4">
        <w:rPr>
          <w:snapToGrid w:val="0"/>
          <w:sz w:val="24"/>
          <w:szCs w:val="24"/>
        </w:rPr>
        <w:t>разности фаз,</w:t>
      </w:r>
      <w:r w:rsidR="00B70039" w:rsidRPr="006F49B4">
        <w:rPr>
          <w:snapToGrid w:val="0"/>
          <w:sz w:val="24"/>
          <w:szCs w:val="24"/>
        </w:rPr>
        <w:t xml:space="preserve"> счет</w:t>
      </w:r>
      <w:r w:rsidR="000920FE" w:rsidRPr="006F49B4">
        <w:rPr>
          <w:snapToGrid w:val="0"/>
          <w:sz w:val="24"/>
          <w:szCs w:val="24"/>
        </w:rPr>
        <w:t>а</w:t>
      </w:r>
      <w:r w:rsidR="00E75AEB" w:rsidRPr="006F49B4">
        <w:rPr>
          <w:snapToGrid w:val="0"/>
          <w:sz w:val="24"/>
          <w:szCs w:val="24"/>
        </w:rPr>
        <w:t> </w:t>
      </w:r>
      <w:r w:rsidR="00B70039" w:rsidRPr="006F49B4">
        <w:rPr>
          <w:snapToGrid w:val="0"/>
          <w:sz w:val="24"/>
          <w:szCs w:val="24"/>
        </w:rPr>
        <w:t>числа импульсов.</w:t>
      </w:r>
      <w:proofErr w:type="gramEnd"/>
    </w:p>
    <w:p w:rsidR="00822AD6" w:rsidRPr="00E8794F" w:rsidRDefault="00822AD6" w:rsidP="00AD591E">
      <w:pPr>
        <w:widowControl w:val="0"/>
        <w:spacing w:line="252" w:lineRule="auto"/>
        <w:jc w:val="both"/>
        <w:rPr>
          <w:sz w:val="12"/>
          <w:szCs w:val="12"/>
        </w:rPr>
      </w:pPr>
    </w:p>
    <w:p w:rsidR="003B3E3C" w:rsidRPr="006F49B4" w:rsidRDefault="003B3E3C" w:rsidP="00AD591E">
      <w:pPr>
        <w:pStyle w:val="a3"/>
        <w:numPr>
          <w:ilvl w:val="2"/>
          <w:numId w:val="2"/>
        </w:numPr>
        <w:tabs>
          <w:tab w:val="num" w:pos="1276"/>
        </w:tabs>
        <w:spacing w:line="252" w:lineRule="auto"/>
        <w:ind w:left="0"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>Основные</w:t>
      </w:r>
      <w:r w:rsidR="00720FF4" w:rsidRPr="006F49B4">
        <w:rPr>
          <w:snapToGrid w:val="0"/>
          <w:szCs w:val="24"/>
        </w:rPr>
        <w:t xml:space="preserve"> </w:t>
      </w:r>
      <w:r w:rsidRPr="006F49B4">
        <w:rPr>
          <w:snapToGrid w:val="0"/>
          <w:szCs w:val="24"/>
        </w:rPr>
        <w:t>функции</w:t>
      </w:r>
      <w:r w:rsidR="00220DAA" w:rsidRPr="006F49B4">
        <w:rPr>
          <w:snapToGrid w:val="0"/>
          <w:szCs w:val="24"/>
        </w:rPr>
        <w:t xml:space="preserve"> частотомера:</w:t>
      </w:r>
    </w:p>
    <w:p w:rsidR="00650DD3" w:rsidRPr="00E8794F" w:rsidRDefault="00650DD3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zCs w:val="24"/>
        </w:rPr>
        <w:t xml:space="preserve">Каналы </w:t>
      </w:r>
      <w:r w:rsidRPr="00E8794F">
        <w:rPr>
          <w:szCs w:val="24"/>
        </w:rPr>
        <w:t>входов</w:t>
      </w:r>
      <w:proofErr w:type="gramStart"/>
      <w:r w:rsidRPr="00E8794F">
        <w:rPr>
          <w:szCs w:val="24"/>
        </w:rPr>
        <w:t xml:space="preserve"> А</w:t>
      </w:r>
      <w:proofErr w:type="gramEnd"/>
      <w:r w:rsidRPr="00E8794F">
        <w:rPr>
          <w:szCs w:val="24"/>
        </w:rPr>
        <w:t xml:space="preserve">, </w:t>
      </w:r>
      <w:r w:rsidR="00CF393A" w:rsidRPr="00E8794F">
        <w:rPr>
          <w:szCs w:val="24"/>
          <w:lang w:val="en-US"/>
        </w:rPr>
        <w:t>B</w:t>
      </w:r>
      <w:r w:rsidRPr="00E8794F">
        <w:rPr>
          <w:szCs w:val="24"/>
        </w:rPr>
        <w:t xml:space="preserve"> идентичны и обеспечивают</w:t>
      </w:r>
      <w:r w:rsidR="00401A10" w:rsidRPr="00E8794F">
        <w:rPr>
          <w:szCs w:val="24"/>
        </w:rPr>
        <w:t>:</w:t>
      </w:r>
    </w:p>
    <w:p w:rsidR="00960F10" w:rsidRPr="00CF393A" w:rsidRDefault="00A53F67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E8794F">
        <w:rPr>
          <w:snapToGrid w:val="0"/>
          <w:szCs w:val="24"/>
        </w:rPr>
        <w:t>-</w:t>
      </w:r>
      <w:r w:rsidR="00E05820" w:rsidRPr="00E8794F">
        <w:rPr>
          <w:snapToGrid w:val="0"/>
          <w:szCs w:val="24"/>
        </w:rPr>
        <w:t> </w:t>
      </w:r>
      <w:r w:rsidR="00960F10" w:rsidRPr="00E8794F">
        <w:rPr>
          <w:snapToGrid w:val="0"/>
          <w:szCs w:val="24"/>
        </w:rPr>
        <w:t>измерение частот</w:t>
      </w:r>
      <w:r w:rsidR="00960F10" w:rsidRPr="006F49B4">
        <w:rPr>
          <w:snapToGrid w:val="0"/>
          <w:szCs w:val="24"/>
        </w:rPr>
        <w:t xml:space="preserve"> </w:t>
      </w:r>
      <w:r w:rsidR="00DD1B92" w:rsidRPr="006F49B4">
        <w:rPr>
          <w:szCs w:val="24"/>
        </w:rPr>
        <w:t>синусоидальных и импульсных сигналов</w:t>
      </w:r>
      <w:r w:rsidR="00DD1B92" w:rsidRPr="006F49B4">
        <w:rPr>
          <w:snapToGrid w:val="0"/>
          <w:szCs w:val="24"/>
        </w:rPr>
        <w:t xml:space="preserve"> </w:t>
      </w:r>
      <w:r w:rsidR="00960F10" w:rsidRPr="006F49B4">
        <w:rPr>
          <w:snapToGrid w:val="0"/>
          <w:szCs w:val="24"/>
        </w:rPr>
        <w:t xml:space="preserve">в диапазоне </w:t>
      </w:r>
      <w:r w:rsidR="009618C2">
        <w:rPr>
          <w:snapToGrid w:val="0"/>
          <w:szCs w:val="24"/>
        </w:rPr>
        <w:t xml:space="preserve">  </w:t>
      </w:r>
      <w:r w:rsidR="00960F10" w:rsidRPr="006F49B4">
        <w:rPr>
          <w:snapToGrid w:val="0"/>
          <w:szCs w:val="24"/>
        </w:rPr>
        <w:t>от</w:t>
      </w:r>
      <w:r w:rsidR="00902A4B" w:rsidRPr="006F49B4">
        <w:rPr>
          <w:snapToGrid w:val="0"/>
          <w:szCs w:val="24"/>
          <w:lang w:val="en-US"/>
        </w:rPr>
        <w:t> </w:t>
      </w:r>
      <w:r w:rsidR="00960F10" w:rsidRPr="006F49B4">
        <w:rPr>
          <w:snapToGrid w:val="0"/>
          <w:szCs w:val="24"/>
        </w:rPr>
        <w:t>0,01 Гц</w:t>
      </w:r>
      <w:r w:rsidR="0003644C" w:rsidRPr="006F49B4">
        <w:rPr>
          <w:snapToGrid w:val="0"/>
          <w:szCs w:val="24"/>
          <w:lang w:val="en-US"/>
        </w:rPr>
        <w:t> </w:t>
      </w:r>
      <w:r w:rsidR="00960F10" w:rsidRPr="006F49B4">
        <w:rPr>
          <w:snapToGrid w:val="0"/>
          <w:szCs w:val="24"/>
        </w:rPr>
        <w:t>до</w:t>
      </w:r>
      <w:r w:rsidR="0003644C" w:rsidRPr="006F49B4">
        <w:rPr>
          <w:snapToGrid w:val="0"/>
          <w:szCs w:val="24"/>
          <w:lang w:val="en-US"/>
        </w:rPr>
        <w:t> </w:t>
      </w:r>
      <w:r w:rsidR="00960F10" w:rsidRPr="006F49B4">
        <w:rPr>
          <w:snapToGrid w:val="0"/>
          <w:szCs w:val="24"/>
        </w:rPr>
        <w:t>2</w:t>
      </w:r>
      <w:r w:rsidR="00CF393A" w:rsidRPr="00CF393A">
        <w:rPr>
          <w:snapToGrid w:val="0"/>
          <w:szCs w:val="24"/>
        </w:rPr>
        <w:t>5</w:t>
      </w:r>
      <w:r w:rsidR="00960F10" w:rsidRPr="006F49B4">
        <w:rPr>
          <w:snapToGrid w:val="0"/>
          <w:szCs w:val="24"/>
        </w:rPr>
        <w:t>0 МГц;</w:t>
      </w:r>
    </w:p>
    <w:p w:rsidR="001B535D" w:rsidRDefault="00960F10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>-</w:t>
      </w:r>
      <w:r w:rsidR="0088281C" w:rsidRPr="006F49B4">
        <w:rPr>
          <w:snapToGrid w:val="0"/>
          <w:szCs w:val="24"/>
        </w:rPr>
        <w:t> </w:t>
      </w:r>
      <w:r w:rsidR="00A53F67" w:rsidRPr="006F49B4">
        <w:rPr>
          <w:snapToGrid w:val="0"/>
          <w:szCs w:val="24"/>
        </w:rPr>
        <w:t xml:space="preserve">измерение </w:t>
      </w:r>
      <w:r w:rsidR="00C711AF" w:rsidRPr="006F49B4">
        <w:rPr>
          <w:snapToGrid w:val="0"/>
          <w:szCs w:val="24"/>
        </w:rPr>
        <w:t xml:space="preserve">периода, </w:t>
      </w:r>
      <w:r w:rsidR="00B07524" w:rsidRPr="006F49B4">
        <w:rPr>
          <w:snapToGrid w:val="0"/>
          <w:szCs w:val="24"/>
        </w:rPr>
        <w:t xml:space="preserve">разности фаз, </w:t>
      </w:r>
      <w:r w:rsidR="00FE2817" w:rsidRPr="006F49B4">
        <w:rPr>
          <w:snapToGrid w:val="0"/>
          <w:szCs w:val="24"/>
        </w:rPr>
        <w:t>интервалов времени, длительности импульсов</w:t>
      </w:r>
      <w:r w:rsidR="006B14C7" w:rsidRPr="006F49B4">
        <w:rPr>
          <w:snapToGrid w:val="0"/>
          <w:szCs w:val="24"/>
        </w:rPr>
        <w:t>,</w:t>
      </w:r>
      <w:r w:rsidR="00CC3919" w:rsidRPr="006F49B4">
        <w:rPr>
          <w:snapToGrid w:val="0"/>
          <w:szCs w:val="24"/>
        </w:rPr>
        <w:t xml:space="preserve"> </w:t>
      </w:r>
      <w:r w:rsidR="009618C2">
        <w:rPr>
          <w:snapToGrid w:val="0"/>
          <w:szCs w:val="24"/>
        </w:rPr>
        <w:t xml:space="preserve"> </w:t>
      </w:r>
      <w:r w:rsidR="0046094B" w:rsidRPr="006F49B4">
        <w:rPr>
          <w:snapToGrid w:val="0"/>
          <w:szCs w:val="24"/>
        </w:rPr>
        <w:t>коэффициента заполнения</w:t>
      </w:r>
      <w:r w:rsidR="00FE2817" w:rsidRPr="006F49B4">
        <w:rPr>
          <w:snapToGrid w:val="0"/>
          <w:szCs w:val="24"/>
        </w:rPr>
        <w:t>;</w:t>
      </w:r>
    </w:p>
    <w:p w:rsidR="00A4452B" w:rsidRPr="008F007C" w:rsidRDefault="00A4452B" w:rsidP="00A4452B">
      <w:pPr>
        <w:pStyle w:val="30"/>
        <w:widowControl w:val="0"/>
        <w:tabs>
          <w:tab w:val="left" w:pos="1560"/>
        </w:tabs>
        <w:ind w:firstLine="567"/>
        <w:rPr>
          <w:color w:val="000000" w:themeColor="text1"/>
        </w:rPr>
      </w:pPr>
      <w:r w:rsidRPr="008F007C">
        <w:rPr>
          <w:snapToGrid w:val="0"/>
          <w:color w:val="000000" w:themeColor="text1"/>
          <w:szCs w:val="24"/>
        </w:rPr>
        <w:t>-</w:t>
      </w:r>
      <w:r w:rsidRPr="008F007C">
        <w:rPr>
          <w:color w:val="000000" w:themeColor="text1"/>
        </w:rPr>
        <w:t xml:space="preserve"> определение относительного отклонения частоты сигнала  относительно частоты  опорного генератора прибора</w:t>
      </w:r>
      <w:r w:rsidR="008F007C">
        <w:rPr>
          <w:color w:val="000000" w:themeColor="text1"/>
        </w:rPr>
        <w:t>;</w:t>
      </w:r>
    </w:p>
    <w:p w:rsidR="00A4452B" w:rsidRPr="008F007C" w:rsidRDefault="00A4452B" w:rsidP="00A4452B">
      <w:pPr>
        <w:pStyle w:val="30"/>
        <w:widowControl w:val="0"/>
        <w:tabs>
          <w:tab w:val="left" w:pos="1560"/>
        </w:tabs>
        <w:ind w:firstLine="567"/>
        <w:rPr>
          <w:color w:val="000000" w:themeColor="text1"/>
          <w:szCs w:val="24"/>
        </w:rPr>
      </w:pPr>
      <w:r w:rsidRPr="008F007C">
        <w:rPr>
          <w:snapToGrid w:val="0"/>
          <w:color w:val="000000" w:themeColor="text1"/>
          <w:szCs w:val="24"/>
        </w:rPr>
        <w:t>-</w:t>
      </w:r>
      <w:r w:rsidR="00B163B1">
        <w:rPr>
          <w:snapToGrid w:val="0"/>
          <w:color w:val="000000" w:themeColor="text1"/>
          <w:szCs w:val="24"/>
        </w:rPr>
        <w:t> </w:t>
      </w:r>
      <w:r w:rsidR="00BC0615" w:rsidRPr="008F007C">
        <w:rPr>
          <w:snapToGrid w:val="0"/>
          <w:color w:val="000000" w:themeColor="text1"/>
          <w:szCs w:val="24"/>
        </w:rPr>
        <w:t xml:space="preserve">измерение частоты сигнала с </w:t>
      </w:r>
      <w:r w:rsidRPr="008F007C">
        <w:rPr>
          <w:color w:val="000000" w:themeColor="text1"/>
          <w:szCs w:val="24"/>
        </w:rPr>
        <w:t>блокировк</w:t>
      </w:r>
      <w:r w:rsidR="00BC0615" w:rsidRPr="008F007C">
        <w:rPr>
          <w:color w:val="000000" w:themeColor="text1"/>
          <w:szCs w:val="24"/>
        </w:rPr>
        <w:t>ой</w:t>
      </w:r>
      <w:r w:rsidRPr="008F007C">
        <w:rPr>
          <w:color w:val="000000" w:themeColor="text1"/>
          <w:szCs w:val="24"/>
        </w:rPr>
        <w:t xml:space="preserve"> повторного запуска компаратора</w:t>
      </w:r>
      <w:r w:rsidR="008F007C">
        <w:rPr>
          <w:color w:val="000000" w:themeColor="text1"/>
          <w:szCs w:val="24"/>
        </w:rPr>
        <w:t xml:space="preserve"> </w:t>
      </w:r>
      <w:r w:rsidR="00BC0615" w:rsidRPr="008F007C">
        <w:rPr>
          <w:color w:val="000000" w:themeColor="text1"/>
          <w:szCs w:val="24"/>
        </w:rPr>
        <w:t xml:space="preserve"> </w:t>
      </w:r>
      <w:r w:rsidRPr="008F007C">
        <w:rPr>
          <w:color w:val="000000" w:themeColor="text1"/>
          <w:szCs w:val="24"/>
        </w:rPr>
        <w:t>синхронизации;</w:t>
      </w:r>
    </w:p>
    <w:p w:rsidR="00FE2817" w:rsidRPr="006F49B4" w:rsidRDefault="00FE2817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 xml:space="preserve">- измерение отношения частот – </w:t>
      </w:r>
      <w:r w:rsidR="000C2B26" w:rsidRPr="006F49B4">
        <w:rPr>
          <w:snapToGrid w:val="0"/>
          <w:szCs w:val="24"/>
        </w:rPr>
        <w:t>каналов</w:t>
      </w:r>
      <w:proofErr w:type="gramStart"/>
      <w:r w:rsidR="000C2B26" w:rsidRPr="006F49B4">
        <w:rPr>
          <w:snapToGrid w:val="0"/>
          <w:szCs w:val="24"/>
        </w:rPr>
        <w:t xml:space="preserve"> </w:t>
      </w:r>
      <w:r w:rsidRPr="008F007C">
        <w:rPr>
          <w:snapToGrid w:val="0"/>
          <w:szCs w:val="24"/>
        </w:rPr>
        <w:t>А</w:t>
      </w:r>
      <w:proofErr w:type="gramEnd"/>
      <w:r w:rsidRPr="008F007C">
        <w:rPr>
          <w:snapToGrid w:val="0"/>
          <w:szCs w:val="24"/>
        </w:rPr>
        <w:t>/</w:t>
      </w:r>
      <w:r w:rsidR="00CF393A" w:rsidRPr="008F007C">
        <w:rPr>
          <w:snapToGrid w:val="0"/>
          <w:szCs w:val="24"/>
          <w:lang w:val="en-US"/>
        </w:rPr>
        <w:t>B</w:t>
      </w:r>
      <w:r w:rsidRPr="008F007C">
        <w:rPr>
          <w:snapToGrid w:val="0"/>
          <w:szCs w:val="24"/>
        </w:rPr>
        <w:t xml:space="preserve">, </w:t>
      </w:r>
      <w:r w:rsidR="00CF393A" w:rsidRPr="008F007C">
        <w:rPr>
          <w:snapToGrid w:val="0"/>
          <w:szCs w:val="24"/>
          <w:lang w:val="en-US"/>
        </w:rPr>
        <w:t>B</w:t>
      </w:r>
      <w:r w:rsidRPr="008F007C">
        <w:rPr>
          <w:snapToGrid w:val="0"/>
          <w:szCs w:val="24"/>
        </w:rPr>
        <w:t>/А;</w:t>
      </w:r>
    </w:p>
    <w:p w:rsidR="00420CB2" w:rsidRPr="006F49B4" w:rsidRDefault="004B0208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>- счет числа импульсов</w:t>
      </w:r>
      <w:r w:rsidR="00FD4648" w:rsidRPr="006F49B4">
        <w:rPr>
          <w:snapToGrid w:val="0"/>
          <w:szCs w:val="24"/>
        </w:rPr>
        <w:t>, режим "тахометра"</w:t>
      </w:r>
      <w:r w:rsidRPr="006F49B4">
        <w:rPr>
          <w:snapToGrid w:val="0"/>
          <w:szCs w:val="24"/>
        </w:rPr>
        <w:t>;</w:t>
      </w:r>
    </w:p>
    <w:p w:rsidR="000E3C24" w:rsidRPr="006F49B4" w:rsidRDefault="005C57A3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 xml:space="preserve">- </w:t>
      </w:r>
      <w:r w:rsidR="000C649A" w:rsidRPr="006F49B4">
        <w:rPr>
          <w:snapToGrid w:val="0"/>
          <w:szCs w:val="24"/>
        </w:rPr>
        <w:t>ФНЧ, встроенный аттенюатор</w:t>
      </w:r>
      <w:r w:rsidR="000E3C24" w:rsidRPr="006F49B4">
        <w:rPr>
          <w:snapToGrid w:val="0"/>
          <w:szCs w:val="24"/>
        </w:rPr>
        <w:t>.</w:t>
      </w:r>
    </w:p>
    <w:p w:rsidR="00106562" w:rsidRPr="006F49B4" w:rsidRDefault="00CF4F35" w:rsidP="00AD591E">
      <w:pPr>
        <w:pStyle w:val="a3"/>
        <w:spacing w:line="252" w:lineRule="auto"/>
        <w:ind w:firstLine="567"/>
        <w:rPr>
          <w:szCs w:val="24"/>
        </w:rPr>
      </w:pPr>
      <w:r w:rsidRPr="006F49B4">
        <w:rPr>
          <w:snapToGrid w:val="0"/>
          <w:szCs w:val="24"/>
        </w:rPr>
        <w:t>П</w:t>
      </w:r>
      <w:r w:rsidR="00220DAA" w:rsidRPr="006F49B4">
        <w:rPr>
          <w:snapToGrid w:val="0"/>
          <w:szCs w:val="24"/>
        </w:rPr>
        <w:t>о входу </w:t>
      </w:r>
      <w:r w:rsidR="00CF393A" w:rsidRPr="00E8794F">
        <w:rPr>
          <w:snapToGrid w:val="0"/>
          <w:szCs w:val="24"/>
          <w:lang w:val="en-US"/>
        </w:rPr>
        <w:t>C</w:t>
      </w:r>
      <w:r w:rsidR="00220DAA" w:rsidRPr="00E8794F">
        <w:rPr>
          <w:snapToGrid w:val="0"/>
          <w:szCs w:val="24"/>
        </w:rPr>
        <w:t xml:space="preserve"> </w:t>
      </w:r>
      <w:r w:rsidR="00106562" w:rsidRPr="006F49B4">
        <w:rPr>
          <w:snapToGrid w:val="0"/>
          <w:szCs w:val="24"/>
        </w:rPr>
        <w:t xml:space="preserve">частотомер </w:t>
      </w:r>
      <w:r w:rsidR="00106562" w:rsidRPr="006F49B4">
        <w:rPr>
          <w:szCs w:val="24"/>
        </w:rPr>
        <w:t>обеспечивает:</w:t>
      </w:r>
    </w:p>
    <w:p w:rsidR="00106562" w:rsidRPr="006F49B4" w:rsidRDefault="00220DAA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>-</w:t>
      </w:r>
      <w:r w:rsidR="006D3647" w:rsidRPr="006F49B4">
        <w:rPr>
          <w:snapToGrid w:val="0"/>
          <w:szCs w:val="24"/>
        </w:rPr>
        <w:t> </w:t>
      </w:r>
      <w:r w:rsidRPr="006F49B4">
        <w:rPr>
          <w:snapToGrid w:val="0"/>
          <w:szCs w:val="24"/>
        </w:rPr>
        <w:t>измерение частоты</w:t>
      </w:r>
      <w:r w:rsidRPr="006F49B4">
        <w:rPr>
          <w:szCs w:val="24"/>
        </w:rPr>
        <w:t xml:space="preserve"> синусоидальных сигналов</w:t>
      </w:r>
      <w:r w:rsidRPr="006F49B4">
        <w:rPr>
          <w:snapToGrid w:val="0"/>
          <w:szCs w:val="24"/>
        </w:rPr>
        <w:t xml:space="preserve"> в диапазоне </w:t>
      </w:r>
      <w:r w:rsidRPr="006F49B4">
        <w:rPr>
          <w:snapToGrid w:val="0"/>
          <w:spacing w:val="-2"/>
          <w:szCs w:val="24"/>
        </w:rPr>
        <w:t>от </w:t>
      </w:r>
      <w:r w:rsidR="00CF393A" w:rsidRPr="00CF393A">
        <w:rPr>
          <w:snapToGrid w:val="0"/>
          <w:spacing w:val="-2"/>
          <w:szCs w:val="24"/>
        </w:rPr>
        <w:t>2</w:t>
      </w:r>
      <w:r w:rsidRPr="006F49B4">
        <w:rPr>
          <w:snapToGrid w:val="0"/>
          <w:spacing w:val="-2"/>
          <w:szCs w:val="24"/>
        </w:rPr>
        <w:t>00 до</w:t>
      </w:r>
      <w:r w:rsidRPr="006F49B4">
        <w:rPr>
          <w:snapToGrid w:val="0"/>
          <w:spacing w:val="-2"/>
          <w:szCs w:val="24"/>
          <w:lang w:val="en-US"/>
        </w:rPr>
        <w:t> </w:t>
      </w:r>
      <w:r w:rsidR="00CF393A" w:rsidRPr="00CF393A">
        <w:rPr>
          <w:snapToGrid w:val="0"/>
          <w:spacing w:val="-2"/>
          <w:szCs w:val="24"/>
        </w:rPr>
        <w:t>10000</w:t>
      </w:r>
      <w:r w:rsidRPr="006F49B4">
        <w:rPr>
          <w:snapToGrid w:val="0"/>
          <w:spacing w:val="-2"/>
          <w:szCs w:val="24"/>
        </w:rPr>
        <w:t> МГц</w:t>
      </w:r>
      <w:r w:rsidR="00106562" w:rsidRPr="006F49B4">
        <w:rPr>
          <w:snapToGrid w:val="0"/>
          <w:szCs w:val="24"/>
        </w:rPr>
        <w:t>;</w:t>
      </w:r>
    </w:p>
    <w:p w:rsidR="00106562" w:rsidRPr="006F49B4" w:rsidRDefault="00106562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 xml:space="preserve">- измерение отношения частот – </w:t>
      </w:r>
      <w:r w:rsidR="00A2405B" w:rsidRPr="006F49B4">
        <w:rPr>
          <w:snapToGrid w:val="0"/>
          <w:szCs w:val="24"/>
        </w:rPr>
        <w:t xml:space="preserve">каналов </w:t>
      </w:r>
      <w:r w:rsidR="00CF393A" w:rsidRPr="008F007C">
        <w:rPr>
          <w:snapToGrid w:val="0"/>
          <w:szCs w:val="24"/>
          <w:lang w:val="en-US"/>
        </w:rPr>
        <w:t>C</w:t>
      </w:r>
      <w:proofErr w:type="gramStart"/>
      <w:r w:rsidRPr="008F007C">
        <w:rPr>
          <w:snapToGrid w:val="0"/>
          <w:szCs w:val="24"/>
        </w:rPr>
        <w:t>/А</w:t>
      </w:r>
      <w:proofErr w:type="gramEnd"/>
      <w:r w:rsidRPr="008F007C">
        <w:rPr>
          <w:snapToGrid w:val="0"/>
          <w:szCs w:val="24"/>
        </w:rPr>
        <w:t xml:space="preserve">, </w:t>
      </w:r>
      <w:r w:rsidR="00CF393A" w:rsidRPr="008F007C">
        <w:rPr>
          <w:snapToGrid w:val="0"/>
          <w:szCs w:val="24"/>
          <w:lang w:val="en-US"/>
        </w:rPr>
        <w:t>C</w:t>
      </w:r>
      <w:r w:rsidRPr="008F007C">
        <w:rPr>
          <w:snapToGrid w:val="0"/>
          <w:szCs w:val="24"/>
        </w:rPr>
        <w:t>/</w:t>
      </w:r>
      <w:r w:rsidR="00CF393A" w:rsidRPr="008F007C">
        <w:rPr>
          <w:snapToGrid w:val="0"/>
          <w:szCs w:val="24"/>
          <w:lang w:val="en-US"/>
        </w:rPr>
        <w:t>B</w:t>
      </w:r>
      <w:r w:rsidRPr="006F49B4">
        <w:rPr>
          <w:snapToGrid w:val="0"/>
          <w:szCs w:val="24"/>
        </w:rPr>
        <w:t>;</w:t>
      </w:r>
    </w:p>
    <w:p w:rsidR="00106562" w:rsidRPr="00F44DEA" w:rsidRDefault="00106562" w:rsidP="00AD591E">
      <w:pPr>
        <w:pStyle w:val="a3"/>
        <w:spacing w:line="252" w:lineRule="auto"/>
        <w:ind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>- счет числа импульсов</w:t>
      </w:r>
      <w:r w:rsidR="00A527EC" w:rsidRPr="006F49B4">
        <w:rPr>
          <w:snapToGrid w:val="0"/>
          <w:szCs w:val="24"/>
        </w:rPr>
        <w:t>.</w:t>
      </w:r>
    </w:p>
    <w:p w:rsidR="00CF393A" w:rsidRPr="00CF393A" w:rsidRDefault="00CF393A" w:rsidP="00CF393A">
      <w:pPr>
        <w:pStyle w:val="a3"/>
        <w:spacing w:line="252" w:lineRule="auto"/>
        <w:ind w:firstLine="567"/>
        <w:rPr>
          <w:szCs w:val="24"/>
        </w:rPr>
      </w:pPr>
      <w:r w:rsidRPr="006F49B4">
        <w:rPr>
          <w:snapToGrid w:val="0"/>
          <w:szCs w:val="24"/>
        </w:rPr>
        <w:t>По входу </w:t>
      </w:r>
      <w:r w:rsidRPr="00E8794F">
        <w:rPr>
          <w:snapToGrid w:val="0"/>
          <w:szCs w:val="24"/>
          <w:lang w:val="en-US"/>
        </w:rPr>
        <w:t>D</w:t>
      </w:r>
      <w:r w:rsidRPr="00E8794F">
        <w:rPr>
          <w:snapToGrid w:val="0"/>
          <w:szCs w:val="24"/>
        </w:rPr>
        <w:t xml:space="preserve"> частотомер </w:t>
      </w:r>
      <w:r w:rsidRPr="00E8794F">
        <w:rPr>
          <w:szCs w:val="24"/>
        </w:rPr>
        <w:t xml:space="preserve">обеспечивает </w:t>
      </w:r>
      <w:r w:rsidRPr="00E8794F">
        <w:rPr>
          <w:snapToGrid w:val="0"/>
          <w:szCs w:val="24"/>
        </w:rPr>
        <w:t>измерение частоты</w:t>
      </w:r>
      <w:r w:rsidRPr="00E8794F">
        <w:rPr>
          <w:szCs w:val="24"/>
        </w:rPr>
        <w:t xml:space="preserve"> синусоидальных сигналов</w:t>
      </w:r>
      <w:r w:rsidRPr="00E8794F">
        <w:rPr>
          <w:snapToGrid w:val="0"/>
          <w:szCs w:val="24"/>
        </w:rPr>
        <w:t xml:space="preserve"> в</w:t>
      </w:r>
      <w:r w:rsidR="008F007C" w:rsidRPr="00E8794F">
        <w:rPr>
          <w:snapToGrid w:val="0"/>
          <w:szCs w:val="24"/>
        </w:rPr>
        <w:t xml:space="preserve"> </w:t>
      </w:r>
      <w:r w:rsidRPr="00E8794F">
        <w:rPr>
          <w:snapToGrid w:val="0"/>
          <w:szCs w:val="24"/>
        </w:rPr>
        <w:t xml:space="preserve">диапазоне </w:t>
      </w:r>
      <w:r w:rsidRPr="00E8794F">
        <w:rPr>
          <w:snapToGrid w:val="0"/>
          <w:spacing w:val="-2"/>
          <w:szCs w:val="24"/>
        </w:rPr>
        <w:t>от 4000 до</w:t>
      </w:r>
      <w:r w:rsidRPr="006F49B4">
        <w:rPr>
          <w:snapToGrid w:val="0"/>
          <w:spacing w:val="-2"/>
          <w:szCs w:val="24"/>
          <w:lang w:val="en-US"/>
        </w:rPr>
        <w:t> </w:t>
      </w:r>
      <w:r w:rsidRPr="00CF393A">
        <w:rPr>
          <w:snapToGrid w:val="0"/>
          <w:spacing w:val="-2"/>
          <w:szCs w:val="24"/>
        </w:rPr>
        <w:t>18000</w:t>
      </w:r>
      <w:r w:rsidRPr="006F49B4">
        <w:rPr>
          <w:snapToGrid w:val="0"/>
          <w:spacing w:val="-2"/>
          <w:szCs w:val="24"/>
        </w:rPr>
        <w:t> МГц</w:t>
      </w:r>
      <w:r w:rsidRPr="006F49B4">
        <w:rPr>
          <w:snapToGrid w:val="0"/>
          <w:szCs w:val="24"/>
        </w:rPr>
        <w:t>;</w:t>
      </w:r>
    </w:p>
    <w:p w:rsidR="00DF566E" w:rsidRPr="006F49B4" w:rsidRDefault="00DD1B92" w:rsidP="00AD591E">
      <w:pPr>
        <w:pStyle w:val="1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6F49B4">
        <w:rPr>
          <w:snapToGrid w:val="0"/>
          <w:sz w:val="24"/>
          <w:szCs w:val="24"/>
        </w:rPr>
        <w:t>З</w:t>
      </w:r>
      <w:r w:rsidR="00DF566E" w:rsidRPr="006F49B4">
        <w:rPr>
          <w:snapToGrid w:val="0"/>
          <w:sz w:val="24"/>
          <w:szCs w:val="24"/>
        </w:rPr>
        <w:t xml:space="preserve">апуск процесса измерений – </w:t>
      </w:r>
      <w:r w:rsidR="00650DD3" w:rsidRPr="006F49B4">
        <w:rPr>
          <w:snapToGrid w:val="0"/>
          <w:sz w:val="24"/>
          <w:szCs w:val="24"/>
        </w:rPr>
        <w:t xml:space="preserve">внутренний, </w:t>
      </w:r>
      <w:r w:rsidR="00DF566E" w:rsidRPr="006F49B4">
        <w:rPr>
          <w:snapToGrid w:val="0"/>
          <w:sz w:val="24"/>
          <w:szCs w:val="24"/>
        </w:rPr>
        <w:t>однократный, внешний</w:t>
      </w:r>
      <w:r w:rsidR="00CF393A" w:rsidRPr="00CF393A">
        <w:rPr>
          <w:snapToGrid w:val="0"/>
          <w:sz w:val="24"/>
          <w:szCs w:val="24"/>
        </w:rPr>
        <w:t>.</w:t>
      </w:r>
    </w:p>
    <w:p w:rsidR="006B14C7" w:rsidRPr="006F49B4" w:rsidRDefault="00DD1B92" w:rsidP="00AD591E">
      <w:pPr>
        <w:pStyle w:val="a3"/>
        <w:spacing w:line="252" w:lineRule="auto"/>
        <w:ind w:firstLine="567"/>
        <w:rPr>
          <w:szCs w:val="24"/>
        </w:rPr>
      </w:pPr>
      <w:r w:rsidRPr="006F49B4">
        <w:rPr>
          <w:snapToGrid w:val="0"/>
          <w:szCs w:val="24"/>
        </w:rPr>
        <w:t>Р</w:t>
      </w:r>
      <w:r w:rsidR="006B14C7" w:rsidRPr="006F49B4">
        <w:rPr>
          <w:snapToGrid w:val="0"/>
          <w:szCs w:val="24"/>
        </w:rPr>
        <w:t>абота от внешнего опорного генератора</w:t>
      </w:r>
      <w:r w:rsidRPr="006F49B4">
        <w:rPr>
          <w:snapToGrid w:val="0"/>
          <w:szCs w:val="24"/>
        </w:rPr>
        <w:t>.</w:t>
      </w:r>
    </w:p>
    <w:p w:rsidR="00DF566E" w:rsidRPr="006F49B4" w:rsidRDefault="00DD1B92" w:rsidP="00AD591E">
      <w:pPr>
        <w:widowControl w:val="0"/>
        <w:spacing w:line="252" w:lineRule="auto"/>
        <w:ind w:left="210" w:firstLine="357"/>
        <w:jc w:val="both"/>
        <w:rPr>
          <w:snapToGrid w:val="0"/>
          <w:sz w:val="24"/>
          <w:szCs w:val="24"/>
        </w:rPr>
      </w:pPr>
      <w:r w:rsidRPr="006F49B4">
        <w:rPr>
          <w:sz w:val="24"/>
          <w:szCs w:val="24"/>
        </w:rPr>
        <w:t>Р</w:t>
      </w:r>
      <w:r w:rsidR="00E20773" w:rsidRPr="006F49B4">
        <w:rPr>
          <w:snapToGrid w:val="0"/>
          <w:sz w:val="24"/>
          <w:szCs w:val="24"/>
        </w:rPr>
        <w:t xml:space="preserve">абота </w:t>
      </w:r>
      <w:r w:rsidR="00650DD3" w:rsidRPr="006F49B4">
        <w:rPr>
          <w:snapToGrid w:val="0"/>
          <w:sz w:val="24"/>
          <w:szCs w:val="24"/>
        </w:rPr>
        <w:t xml:space="preserve">с ПК </w:t>
      </w:r>
      <w:r w:rsidR="00E20773" w:rsidRPr="006F49B4">
        <w:rPr>
          <w:sz w:val="24"/>
          <w:szCs w:val="24"/>
        </w:rPr>
        <w:t xml:space="preserve">по </w:t>
      </w:r>
      <w:r w:rsidR="00DF566E" w:rsidRPr="006F49B4">
        <w:rPr>
          <w:sz w:val="24"/>
          <w:szCs w:val="24"/>
        </w:rPr>
        <w:t>интерфейс</w:t>
      </w:r>
      <w:r w:rsidR="00E20773" w:rsidRPr="006F49B4">
        <w:rPr>
          <w:sz w:val="24"/>
          <w:szCs w:val="24"/>
        </w:rPr>
        <w:t>у</w:t>
      </w:r>
      <w:r w:rsidR="007A2E79" w:rsidRPr="006F49B4">
        <w:rPr>
          <w:sz w:val="24"/>
          <w:szCs w:val="24"/>
        </w:rPr>
        <w:t xml:space="preserve"> </w:t>
      </w:r>
      <w:r w:rsidR="007A2E79" w:rsidRPr="006F49B4">
        <w:rPr>
          <w:sz w:val="24"/>
          <w:szCs w:val="24"/>
          <w:lang w:val="en-US"/>
        </w:rPr>
        <w:t>USB </w:t>
      </w:r>
      <w:r w:rsidR="007A2E79" w:rsidRPr="006F49B4">
        <w:rPr>
          <w:sz w:val="24"/>
          <w:szCs w:val="24"/>
        </w:rPr>
        <w:t>2.0</w:t>
      </w:r>
      <w:r w:rsidR="000F2E87" w:rsidRPr="006F49B4">
        <w:rPr>
          <w:sz w:val="24"/>
          <w:szCs w:val="24"/>
        </w:rPr>
        <w:t xml:space="preserve">, поддержка </w:t>
      </w:r>
      <w:r w:rsidR="000F2E87" w:rsidRPr="006F49B4">
        <w:rPr>
          <w:sz w:val="24"/>
          <w:szCs w:val="24"/>
          <w:lang w:val="en-US"/>
        </w:rPr>
        <w:t>SCPI</w:t>
      </w:r>
      <w:r w:rsidR="00650DD3" w:rsidRPr="006F49B4">
        <w:rPr>
          <w:sz w:val="24"/>
          <w:szCs w:val="24"/>
        </w:rPr>
        <w:t>.</w:t>
      </w:r>
    </w:p>
    <w:p w:rsidR="00822AD6" w:rsidRPr="006F49B4" w:rsidRDefault="00901E67" w:rsidP="0049161B">
      <w:pPr>
        <w:pStyle w:val="a3"/>
        <w:numPr>
          <w:ilvl w:val="2"/>
          <w:numId w:val="2"/>
        </w:numPr>
        <w:tabs>
          <w:tab w:val="num" w:pos="1276"/>
        </w:tabs>
        <w:spacing w:before="80" w:line="252" w:lineRule="auto"/>
        <w:ind w:left="0" w:firstLine="567"/>
        <w:rPr>
          <w:snapToGrid w:val="0"/>
          <w:szCs w:val="24"/>
        </w:rPr>
      </w:pPr>
      <w:r w:rsidRPr="006F49B4">
        <w:rPr>
          <w:snapToGrid w:val="0"/>
          <w:szCs w:val="24"/>
        </w:rPr>
        <w:t>Область применения:</w:t>
      </w:r>
      <w:r w:rsidR="00822AD6" w:rsidRPr="006F49B4">
        <w:rPr>
          <w:snapToGrid w:val="0"/>
          <w:szCs w:val="24"/>
        </w:rPr>
        <w:t xml:space="preserve"> </w:t>
      </w:r>
      <w:r w:rsidR="001A3270" w:rsidRPr="0081334A">
        <w:rPr>
          <w:szCs w:val="24"/>
        </w:rPr>
        <w:t>контроль</w:t>
      </w:r>
      <w:r w:rsidR="001A3270" w:rsidRPr="00BB3E26">
        <w:rPr>
          <w:szCs w:val="24"/>
        </w:rPr>
        <w:t xml:space="preserve"> параметров</w:t>
      </w:r>
      <w:r w:rsidR="001A3270" w:rsidRPr="0081334A">
        <w:rPr>
          <w:szCs w:val="24"/>
        </w:rPr>
        <w:t>, ремонт</w:t>
      </w:r>
      <w:r w:rsidR="001A3270">
        <w:rPr>
          <w:szCs w:val="24"/>
        </w:rPr>
        <w:t>, испытания</w:t>
      </w:r>
      <w:r w:rsidR="001A3270" w:rsidRPr="0081334A">
        <w:rPr>
          <w:szCs w:val="24"/>
        </w:rPr>
        <w:t xml:space="preserve"> радиотехнической аппаратуры, </w:t>
      </w:r>
      <w:r w:rsidR="001A3270" w:rsidRPr="00235F01">
        <w:rPr>
          <w:szCs w:val="24"/>
        </w:rPr>
        <w:t xml:space="preserve">электронных систем и </w:t>
      </w:r>
      <w:r w:rsidR="001A3270">
        <w:rPr>
          <w:szCs w:val="24"/>
        </w:rPr>
        <w:t>приборов</w:t>
      </w:r>
      <w:r w:rsidR="001A3270" w:rsidRPr="00235F01">
        <w:rPr>
          <w:szCs w:val="24"/>
        </w:rPr>
        <w:t xml:space="preserve"> </w:t>
      </w:r>
      <w:r w:rsidR="001A3270" w:rsidRPr="00B47FF7">
        <w:t>на предприятиях промышленности, энергетики и транспорта, в испытательных центрах и лабораториях</w:t>
      </w:r>
      <w:r w:rsidR="00822AD6" w:rsidRPr="006F49B4">
        <w:rPr>
          <w:snapToGrid w:val="0"/>
          <w:szCs w:val="24"/>
        </w:rPr>
        <w:t>.</w:t>
      </w:r>
    </w:p>
    <w:p w:rsidR="00822AD6" w:rsidRPr="006F49B4" w:rsidRDefault="00822AD6" w:rsidP="00C12523">
      <w:pPr>
        <w:widowControl w:val="0"/>
        <w:numPr>
          <w:ilvl w:val="2"/>
          <w:numId w:val="2"/>
        </w:numPr>
        <w:tabs>
          <w:tab w:val="num" w:pos="1276"/>
        </w:tabs>
        <w:spacing w:before="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6F49B4">
        <w:rPr>
          <w:snapToGrid w:val="0"/>
          <w:sz w:val="24"/>
          <w:szCs w:val="24"/>
        </w:rPr>
        <w:t>Частотомер предназначен для работы от сети переменного тока напряжением (2</w:t>
      </w:r>
      <w:r w:rsidR="00C153C4" w:rsidRPr="006F49B4">
        <w:rPr>
          <w:snapToGrid w:val="0"/>
          <w:sz w:val="24"/>
          <w:szCs w:val="24"/>
        </w:rPr>
        <w:t>3</w:t>
      </w:r>
      <w:r w:rsidRPr="006F49B4">
        <w:rPr>
          <w:snapToGrid w:val="0"/>
          <w:sz w:val="24"/>
          <w:szCs w:val="24"/>
        </w:rPr>
        <w:t>0±2</w:t>
      </w:r>
      <w:r w:rsidR="00C153C4" w:rsidRPr="006F49B4">
        <w:rPr>
          <w:snapToGrid w:val="0"/>
          <w:sz w:val="24"/>
          <w:szCs w:val="24"/>
        </w:rPr>
        <w:t>3</w:t>
      </w:r>
      <w:r w:rsidRPr="006F49B4">
        <w:rPr>
          <w:snapToGrid w:val="0"/>
          <w:sz w:val="24"/>
          <w:szCs w:val="24"/>
        </w:rPr>
        <w:t>)</w:t>
      </w:r>
      <w:r w:rsidRPr="006F49B4">
        <w:rPr>
          <w:sz w:val="24"/>
          <w:szCs w:val="24"/>
        </w:rPr>
        <w:t> </w:t>
      </w:r>
      <w:proofErr w:type="gramStart"/>
      <w:r w:rsidRPr="006F49B4">
        <w:rPr>
          <w:snapToGrid w:val="0"/>
          <w:sz w:val="24"/>
          <w:szCs w:val="24"/>
        </w:rPr>
        <w:t>В</w:t>
      </w:r>
      <w:proofErr w:type="gramEnd"/>
      <w:r w:rsidR="00820B51" w:rsidRPr="006F49B4">
        <w:rPr>
          <w:snapToGrid w:val="0"/>
          <w:sz w:val="24"/>
          <w:szCs w:val="24"/>
        </w:rPr>
        <w:t>,</w:t>
      </w:r>
      <w:r w:rsidRPr="006F49B4">
        <w:rPr>
          <w:snapToGrid w:val="0"/>
          <w:sz w:val="24"/>
          <w:szCs w:val="24"/>
        </w:rPr>
        <w:t xml:space="preserve"> </w:t>
      </w:r>
      <w:proofErr w:type="gramStart"/>
      <w:r w:rsidR="00021B24" w:rsidRPr="006F49B4">
        <w:rPr>
          <w:snapToGrid w:val="0"/>
          <w:sz w:val="24"/>
          <w:szCs w:val="24"/>
        </w:rPr>
        <w:t>ном</w:t>
      </w:r>
      <w:r w:rsidR="00791420" w:rsidRPr="006F49B4">
        <w:rPr>
          <w:snapToGrid w:val="0"/>
          <w:sz w:val="24"/>
          <w:szCs w:val="24"/>
        </w:rPr>
        <w:t>ин</w:t>
      </w:r>
      <w:r w:rsidR="00021B24" w:rsidRPr="006F49B4">
        <w:rPr>
          <w:snapToGrid w:val="0"/>
          <w:sz w:val="24"/>
          <w:szCs w:val="24"/>
        </w:rPr>
        <w:t>альной</w:t>
      </w:r>
      <w:proofErr w:type="gramEnd"/>
      <w:r w:rsidR="00021B24" w:rsidRPr="006F49B4">
        <w:rPr>
          <w:snapToGrid w:val="0"/>
          <w:sz w:val="24"/>
          <w:szCs w:val="24"/>
        </w:rPr>
        <w:t xml:space="preserve"> </w:t>
      </w:r>
      <w:r w:rsidRPr="006F49B4">
        <w:rPr>
          <w:snapToGrid w:val="0"/>
          <w:sz w:val="24"/>
          <w:szCs w:val="24"/>
        </w:rPr>
        <w:t xml:space="preserve">частотой </w:t>
      </w:r>
      <w:r w:rsidR="00112A8D" w:rsidRPr="006F49B4">
        <w:rPr>
          <w:snapToGrid w:val="0"/>
          <w:sz w:val="24"/>
          <w:szCs w:val="24"/>
        </w:rPr>
        <w:t>50</w:t>
      </w:r>
      <w:r w:rsidR="00112A8D" w:rsidRPr="006F49B4">
        <w:rPr>
          <w:sz w:val="24"/>
          <w:szCs w:val="24"/>
        </w:rPr>
        <w:t> </w:t>
      </w:r>
      <w:r w:rsidRPr="006F49B4">
        <w:rPr>
          <w:snapToGrid w:val="0"/>
          <w:sz w:val="24"/>
          <w:szCs w:val="24"/>
        </w:rPr>
        <w:t>Гц.</w:t>
      </w:r>
    </w:p>
    <w:p w:rsidR="00822AD6" w:rsidRPr="006F49B4" w:rsidRDefault="00822AD6" w:rsidP="00C12523">
      <w:pPr>
        <w:widowControl w:val="0"/>
        <w:numPr>
          <w:ilvl w:val="2"/>
          <w:numId w:val="2"/>
        </w:numPr>
        <w:tabs>
          <w:tab w:val="num" w:pos="1276"/>
        </w:tabs>
        <w:spacing w:before="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6F49B4">
        <w:rPr>
          <w:snapToGrid w:val="0"/>
          <w:sz w:val="24"/>
          <w:szCs w:val="24"/>
        </w:rPr>
        <w:t xml:space="preserve">Частотомер соответствует требованиям </w:t>
      </w:r>
      <w:r w:rsidR="006245C0" w:rsidRPr="006F49B4">
        <w:rPr>
          <w:snapToGrid w:val="0"/>
          <w:sz w:val="24"/>
          <w:szCs w:val="24"/>
        </w:rPr>
        <w:t xml:space="preserve">ГОСТ 22335-98, </w:t>
      </w:r>
      <w:r w:rsidRPr="006F49B4">
        <w:rPr>
          <w:snapToGrid w:val="0"/>
          <w:sz w:val="24"/>
          <w:szCs w:val="24"/>
        </w:rPr>
        <w:t>ГОСТ 22261-94</w:t>
      </w:r>
      <w:r w:rsidR="0062110B" w:rsidRPr="006F49B4">
        <w:rPr>
          <w:snapToGrid w:val="0"/>
          <w:sz w:val="24"/>
          <w:szCs w:val="24"/>
        </w:rPr>
        <w:t>.</w:t>
      </w:r>
    </w:p>
    <w:p w:rsidR="00905D1B" w:rsidRPr="00AC0744" w:rsidRDefault="006F3977" w:rsidP="00AD591E">
      <w:pPr>
        <w:widowControl w:val="0"/>
        <w:numPr>
          <w:ilvl w:val="2"/>
          <w:numId w:val="2"/>
        </w:numPr>
        <w:tabs>
          <w:tab w:val="num" w:pos="1276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>
        <w:rPr>
          <w:rFonts w:ascii="Arial" w:hAnsi="Arial" w:cs="Arial"/>
          <w:sz w:val="26"/>
          <w:szCs w:val="26"/>
        </w:rPr>
        <w:br w:type="page"/>
      </w:r>
      <w:r w:rsidR="00905D1B" w:rsidRPr="00AC0744">
        <w:rPr>
          <w:sz w:val="24"/>
          <w:szCs w:val="24"/>
        </w:rPr>
        <w:lastRenderedPageBreak/>
        <w:t xml:space="preserve">По прочности и устойчивости к воздействию внешних климатических факторов </w:t>
      </w:r>
      <w:r w:rsidR="006245C0" w:rsidRPr="00AC0744">
        <w:rPr>
          <w:rFonts w:eastAsia="MS Mincho"/>
          <w:sz w:val="24"/>
          <w:szCs w:val="24"/>
        </w:rPr>
        <w:t xml:space="preserve">частотомер </w:t>
      </w:r>
      <w:r w:rsidR="00905D1B" w:rsidRPr="00AC0744">
        <w:rPr>
          <w:sz w:val="24"/>
          <w:szCs w:val="24"/>
        </w:rPr>
        <w:t>удовлетворяет следующим требованиям.</w:t>
      </w:r>
    </w:p>
    <w:p w:rsidR="00822AD6" w:rsidRPr="004D54A1" w:rsidRDefault="00822AD6" w:rsidP="00AD22F8">
      <w:pPr>
        <w:spacing w:before="40" w:line="252" w:lineRule="auto"/>
        <w:ind w:left="709" w:hanging="142"/>
        <w:rPr>
          <w:i/>
          <w:sz w:val="24"/>
          <w:szCs w:val="24"/>
        </w:rPr>
      </w:pPr>
      <w:r w:rsidRPr="004D54A1">
        <w:rPr>
          <w:sz w:val="24"/>
          <w:szCs w:val="24"/>
        </w:rPr>
        <w:t>Нормальные условия применения:</w:t>
      </w:r>
    </w:p>
    <w:p w:rsidR="00822AD6" w:rsidRPr="00AC0744" w:rsidRDefault="00822AD6" w:rsidP="00527C7E">
      <w:pPr>
        <w:widowControl w:val="0"/>
        <w:numPr>
          <w:ilvl w:val="0"/>
          <w:numId w:val="6"/>
        </w:numPr>
        <w:tabs>
          <w:tab w:val="num" w:pos="709"/>
          <w:tab w:val="left" w:pos="5387"/>
        </w:tabs>
        <w:spacing w:line="252" w:lineRule="auto"/>
        <w:ind w:left="1922" w:hanging="1355"/>
        <w:jc w:val="both"/>
        <w:rPr>
          <w:snapToGrid w:val="0"/>
          <w:sz w:val="24"/>
          <w:szCs w:val="24"/>
        </w:rPr>
      </w:pPr>
      <w:r w:rsidRPr="00AC0744">
        <w:rPr>
          <w:sz w:val="24"/>
          <w:szCs w:val="24"/>
        </w:rPr>
        <w:t>температура окружающего воздуха</w:t>
      </w:r>
      <w:r w:rsidRPr="00AC0744">
        <w:rPr>
          <w:sz w:val="24"/>
          <w:szCs w:val="24"/>
        </w:rPr>
        <w:tab/>
      </w:r>
      <w:r w:rsidR="00DD4F5A" w:rsidRPr="00AC0744">
        <w:rPr>
          <w:sz w:val="24"/>
          <w:szCs w:val="24"/>
        </w:rPr>
        <w:t>(</w:t>
      </w:r>
      <w:r w:rsidRPr="00AC0744">
        <w:rPr>
          <w:sz w:val="24"/>
          <w:szCs w:val="24"/>
        </w:rPr>
        <w:t xml:space="preserve">20 </w:t>
      </w:r>
      <w:r w:rsidRPr="00AC0744">
        <w:rPr>
          <w:sz w:val="24"/>
          <w:szCs w:val="24"/>
        </w:rPr>
        <w:sym w:font="Symbol" w:char="F0B1"/>
      </w:r>
      <w:r w:rsidRPr="00AC0744">
        <w:rPr>
          <w:sz w:val="24"/>
          <w:szCs w:val="24"/>
        </w:rPr>
        <w:t xml:space="preserve"> 5</w:t>
      </w:r>
      <w:r w:rsidR="00DD4F5A" w:rsidRPr="00AC0744">
        <w:rPr>
          <w:sz w:val="24"/>
          <w:szCs w:val="24"/>
        </w:rPr>
        <w:t>)</w:t>
      </w:r>
      <w:r w:rsidR="00DD4F5A" w:rsidRPr="00AC0744">
        <w:rPr>
          <w:snapToGrid w:val="0"/>
          <w:sz w:val="24"/>
          <w:szCs w:val="24"/>
          <w:vertAlign w:val="superscript"/>
        </w:rPr>
        <w:t xml:space="preserve"> </w:t>
      </w:r>
      <w:proofErr w:type="spellStart"/>
      <w:r w:rsidR="00DD4F5A" w:rsidRPr="00AC0744">
        <w:rPr>
          <w:snapToGrid w:val="0"/>
          <w:sz w:val="24"/>
          <w:szCs w:val="24"/>
          <w:vertAlign w:val="superscript"/>
        </w:rPr>
        <w:t>о</w:t>
      </w:r>
      <w:r w:rsidR="00DD4F5A" w:rsidRPr="00AC0744">
        <w:rPr>
          <w:snapToGrid w:val="0"/>
          <w:sz w:val="24"/>
          <w:szCs w:val="24"/>
        </w:rPr>
        <w:t>С</w:t>
      </w:r>
      <w:proofErr w:type="spellEnd"/>
      <w:r w:rsidR="00DD4F5A" w:rsidRPr="00AC0744">
        <w:rPr>
          <w:sz w:val="24"/>
          <w:szCs w:val="24"/>
        </w:rPr>
        <w:t>;</w:t>
      </w:r>
    </w:p>
    <w:p w:rsidR="00822AD6" w:rsidRPr="00AC0744" w:rsidRDefault="00DD4F5A" w:rsidP="00527C7E">
      <w:pPr>
        <w:widowControl w:val="0"/>
        <w:numPr>
          <w:ilvl w:val="0"/>
          <w:numId w:val="6"/>
        </w:numPr>
        <w:tabs>
          <w:tab w:val="num" w:pos="709"/>
          <w:tab w:val="left" w:pos="5387"/>
        </w:tabs>
        <w:spacing w:line="252" w:lineRule="auto"/>
        <w:ind w:left="1922" w:hanging="1355"/>
        <w:jc w:val="both"/>
        <w:rPr>
          <w:snapToGrid w:val="0"/>
          <w:sz w:val="24"/>
          <w:szCs w:val="24"/>
        </w:rPr>
      </w:pPr>
      <w:r w:rsidRPr="00AC0744">
        <w:rPr>
          <w:sz w:val="24"/>
          <w:szCs w:val="24"/>
        </w:rPr>
        <w:t>относительная влажность воздуха</w:t>
      </w:r>
      <w:r w:rsidR="00822AD6" w:rsidRPr="00AC0744">
        <w:rPr>
          <w:sz w:val="24"/>
          <w:szCs w:val="24"/>
        </w:rPr>
        <w:tab/>
        <w:t>от 30</w:t>
      </w:r>
      <w:r w:rsidRPr="00AC0744">
        <w:rPr>
          <w:sz w:val="24"/>
          <w:szCs w:val="24"/>
        </w:rPr>
        <w:t xml:space="preserve"> % </w:t>
      </w:r>
      <w:r w:rsidR="00822AD6" w:rsidRPr="00AC0744">
        <w:rPr>
          <w:sz w:val="24"/>
          <w:szCs w:val="24"/>
        </w:rPr>
        <w:t>до 80</w:t>
      </w:r>
      <w:r w:rsidRPr="00AC0744">
        <w:rPr>
          <w:sz w:val="24"/>
          <w:szCs w:val="24"/>
        </w:rPr>
        <w:t> %</w:t>
      </w:r>
      <w:r w:rsidR="00822AD6" w:rsidRPr="00AC0744">
        <w:rPr>
          <w:sz w:val="24"/>
          <w:szCs w:val="24"/>
        </w:rPr>
        <w:t>;</w:t>
      </w:r>
    </w:p>
    <w:p w:rsidR="00822AD6" w:rsidRPr="00AC0744" w:rsidRDefault="00822AD6" w:rsidP="00AD591E">
      <w:pPr>
        <w:widowControl w:val="0"/>
        <w:numPr>
          <w:ilvl w:val="0"/>
          <w:numId w:val="6"/>
        </w:numPr>
        <w:tabs>
          <w:tab w:val="num" w:pos="709"/>
          <w:tab w:val="left" w:pos="4962"/>
        </w:tabs>
        <w:spacing w:line="252" w:lineRule="auto"/>
        <w:ind w:left="1922" w:hanging="1355"/>
        <w:jc w:val="both"/>
        <w:rPr>
          <w:snapToGrid w:val="0"/>
          <w:sz w:val="24"/>
          <w:szCs w:val="24"/>
        </w:rPr>
      </w:pPr>
      <w:r w:rsidRPr="00AC0744">
        <w:rPr>
          <w:sz w:val="24"/>
          <w:szCs w:val="24"/>
        </w:rPr>
        <w:t>атмосферное давление</w:t>
      </w:r>
      <w:r w:rsidRPr="00AC0744">
        <w:rPr>
          <w:snapToGrid w:val="0"/>
          <w:sz w:val="24"/>
          <w:szCs w:val="24"/>
        </w:rPr>
        <w:tab/>
        <w:t>от 84 до 106</w:t>
      </w:r>
      <w:r w:rsidR="00DD4F5A" w:rsidRPr="00AC0744">
        <w:rPr>
          <w:snapToGrid w:val="0"/>
          <w:sz w:val="24"/>
          <w:szCs w:val="24"/>
        </w:rPr>
        <w:t xml:space="preserve"> кПа </w:t>
      </w:r>
      <w:r w:rsidRPr="00AC0744">
        <w:rPr>
          <w:snapToGrid w:val="0"/>
          <w:sz w:val="24"/>
          <w:szCs w:val="24"/>
        </w:rPr>
        <w:t>(от 630 до 795</w:t>
      </w:r>
      <w:r w:rsidR="00DD4F5A" w:rsidRPr="00AC0744">
        <w:rPr>
          <w:snapToGrid w:val="0"/>
          <w:sz w:val="24"/>
          <w:szCs w:val="24"/>
        </w:rPr>
        <w:t> мм </w:t>
      </w:r>
      <w:proofErr w:type="spellStart"/>
      <w:r w:rsidR="00DD4F5A" w:rsidRPr="00AC0744">
        <w:rPr>
          <w:snapToGrid w:val="0"/>
          <w:sz w:val="24"/>
          <w:szCs w:val="24"/>
        </w:rPr>
        <w:t>рт</w:t>
      </w:r>
      <w:proofErr w:type="spellEnd"/>
      <w:r w:rsidR="00DD4F5A" w:rsidRPr="00AC0744">
        <w:rPr>
          <w:snapToGrid w:val="0"/>
          <w:sz w:val="24"/>
          <w:szCs w:val="24"/>
        </w:rPr>
        <w:t>. ст.</w:t>
      </w:r>
      <w:r w:rsidRPr="00AC0744">
        <w:rPr>
          <w:snapToGrid w:val="0"/>
          <w:sz w:val="24"/>
          <w:szCs w:val="24"/>
        </w:rPr>
        <w:t>).</w:t>
      </w:r>
    </w:p>
    <w:p w:rsidR="00822AD6" w:rsidRPr="004D54A1" w:rsidRDefault="00822AD6" w:rsidP="00AD22F8">
      <w:pPr>
        <w:pStyle w:val="30"/>
        <w:widowControl w:val="0"/>
        <w:tabs>
          <w:tab w:val="left" w:pos="4962"/>
        </w:tabs>
        <w:spacing w:before="40" w:line="252" w:lineRule="auto"/>
        <w:ind w:firstLine="567"/>
        <w:rPr>
          <w:snapToGrid w:val="0"/>
          <w:szCs w:val="24"/>
        </w:rPr>
      </w:pPr>
      <w:r w:rsidRPr="004D54A1">
        <w:rPr>
          <w:snapToGrid w:val="0"/>
          <w:szCs w:val="24"/>
        </w:rPr>
        <w:t>Рабочие условия применения:</w:t>
      </w:r>
    </w:p>
    <w:p w:rsidR="00822AD6" w:rsidRPr="00AC0744" w:rsidRDefault="00DD4F5A" w:rsidP="00527C7E">
      <w:pPr>
        <w:widowControl w:val="0"/>
        <w:numPr>
          <w:ilvl w:val="0"/>
          <w:numId w:val="6"/>
        </w:numPr>
        <w:tabs>
          <w:tab w:val="num" w:pos="709"/>
          <w:tab w:val="left" w:pos="5387"/>
        </w:tabs>
        <w:spacing w:line="252" w:lineRule="auto"/>
        <w:ind w:left="1922" w:hanging="1355"/>
        <w:jc w:val="both"/>
        <w:rPr>
          <w:snapToGrid w:val="0"/>
          <w:sz w:val="24"/>
          <w:szCs w:val="24"/>
        </w:rPr>
      </w:pPr>
      <w:r w:rsidRPr="00AC0744">
        <w:rPr>
          <w:snapToGrid w:val="0"/>
          <w:sz w:val="24"/>
          <w:szCs w:val="24"/>
        </w:rPr>
        <w:t>температура окружающего воздуха</w:t>
      </w:r>
      <w:r w:rsidR="00822AD6" w:rsidRPr="00AC0744">
        <w:rPr>
          <w:snapToGrid w:val="0"/>
          <w:sz w:val="24"/>
          <w:szCs w:val="24"/>
        </w:rPr>
        <w:tab/>
      </w:r>
      <w:proofErr w:type="gramStart"/>
      <w:r w:rsidR="00822AD6" w:rsidRPr="00AC0744">
        <w:rPr>
          <w:snapToGrid w:val="0"/>
          <w:sz w:val="24"/>
          <w:szCs w:val="24"/>
        </w:rPr>
        <w:t>от</w:t>
      </w:r>
      <w:proofErr w:type="gramEnd"/>
      <w:r w:rsidR="00822AD6" w:rsidRPr="00AC0744">
        <w:rPr>
          <w:snapToGrid w:val="0"/>
          <w:sz w:val="24"/>
          <w:szCs w:val="24"/>
        </w:rPr>
        <w:t xml:space="preserve"> </w:t>
      </w:r>
      <w:r w:rsidR="00EB0DDF" w:rsidRPr="00AC0744">
        <w:rPr>
          <w:snapToGrid w:val="0"/>
          <w:sz w:val="24"/>
          <w:szCs w:val="24"/>
        </w:rPr>
        <w:t>минус 10</w:t>
      </w:r>
      <w:r w:rsidRPr="00AC0744">
        <w:rPr>
          <w:snapToGrid w:val="0"/>
          <w:sz w:val="24"/>
          <w:szCs w:val="24"/>
        </w:rPr>
        <w:t> </w:t>
      </w:r>
      <w:proofErr w:type="spellStart"/>
      <w:r w:rsidRPr="00AC0744">
        <w:rPr>
          <w:snapToGrid w:val="0"/>
          <w:sz w:val="24"/>
          <w:szCs w:val="24"/>
          <w:vertAlign w:val="superscript"/>
        </w:rPr>
        <w:t>о</w:t>
      </w:r>
      <w:r w:rsidRPr="00AC0744">
        <w:rPr>
          <w:snapToGrid w:val="0"/>
          <w:sz w:val="24"/>
          <w:szCs w:val="24"/>
        </w:rPr>
        <w:t>С</w:t>
      </w:r>
      <w:proofErr w:type="spellEnd"/>
      <w:r w:rsidRPr="00AC0744">
        <w:rPr>
          <w:snapToGrid w:val="0"/>
          <w:sz w:val="24"/>
          <w:szCs w:val="24"/>
        </w:rPr>
        <w:t xml:space="preserve"> </w:t>
      </w:r>
      <w:r w:rsidR="00822AD6" w:rsidRPr="00AC0744">
        <w:rPr>
          <w:snapToGrid w:val="0"/>
          <w:sz w:val="24"/>
          <w:szCs w:val="24"/>
        </w:rPr>
        <w:t xml:space="preserve">до </w:t>
      </w:r>
      <w:r w:rsidR="00EB0DDF" w:rsidRPr="00AC0744">
        <w:rPr>
          <w:snapToGrid w:val="0"/>
          <w:sz w:val="24"/>
          <w:szCs w:val="24"/>
        </w:rPr>
        <w:t>плюс 5</w:t>
      </w:r>
      <w:r w:rsidR="00822AD6" w:rsidRPr="00AC0744">
        <w:rPr>
          <w:snapToGrid w:val="0"/>
          <w:sz w:val="24"/>
          <w:szCs w:val="24"/>
        </w:rPr>
        <w:t>0</w:t>
      </w:r>
      <w:r w:rsidRPr="00AC0744">
        <w:rPr>
          <w:snapToGrid w:val="0"/>
          <w:sz w:val="24"/>
          <w:szCs w:val="24"/>
        </w:rPr>
        <w:t> </w:t>
      </w:r>
      <w:proofErr w:type="spellStart"/>
      <w:r w:rsidRPr="00AC0744">
        <w:rPr>
          <w:snapToGrid w:val="0"/>
          <w:sz w:val="24"/>
          <w:szCs w:val="24"/>
          <w:vertAlign w:val="superscript"/>
        </w:rPr>
        <w:t>о</w:t>
      </w:r>
      <w:r w:rsidRPr="00AC0744">
        <w:rPr>
          <w:snapToGrid w:val="0"/>
          <w:sz w:val="24"/>
          <w:szCs w:val="24"/>
        </w:rPr>
        <w:t>С</w:t>
      </w:r>
      <w:proofErr w:type="spellEnd"/>
      <w:r w:rsidR="00822AD6" w:rsidRPr="00AC0744">
        <w:rPr>
          <w:snapToGrid w:val="0"/>
          <w:sz w:val="24"/>
          <w:szCs w:val="24"/>
        </w:rPr>
        <w:t>;</w:t>
      </w:r>
    </w:p>
    <w:p w:rsidR="00822AD6" w:rsidRPr="00AC0744" w:rsidRDefault="00822AD6" w:rsidP="00527C7E">
      <w:pPr>
        <w:widowControl w:val="0"/>
        <w:numPr>
          <w:ilvl w:val="0"/>
          <w:numId w:val="7"/>
        </w:numPr>
        <w:tabs>
          <w:tab w:val="num" w:pos="709"/>
          <w:tab w:val="left" w:pos="5387"/>
        </w:tabs>
        <w:spacing w:line="252" w:lineRule="auto"/>
        <w:ind w:left="1922" w:hanging="1355"/>
        <w:jc w:val="both"/>
        <w:rPr>
          <w:snapToGrid w:val="0"/>
          <w:sz w:val="24"/>
          <w:szCs w:val="24"/>
        </w:rPr>
      </w:pPr>
      <w:r w:rsidRPr="00AC0744">
        <w:rPr>
          <w:snapToGrid w:val="0"/>
          <w:sz w:val="24"/>
          <w:szCs w:val="24"/>
        </w:rPr>
        <w:t>относительная влажность воздуха</w:t>
      </w:r>
      <w:r w:rsidRPr="00AC0744">
        <w:rPr>
          <w:snapToGrid w:val="0"/>
          <w:sz w:val="24"/>
          <w:szCs w:val="24"/>
        </w:rPr>
        <w:tab/>
        <w:t>до</w:t>
      </w:r>
      <w:r w:rsidRPr="00AC0744">
        <w:rPr>
          <w:b/>
          <w:snapToGrid w:val="0"/>
          <w:sz w:val="24"/>
          <w:szCs w:val="24"/>
        </w:rPr>
        <w:t xml:space="preserve"> </w:t>
      </w:r>
      <w:r w:rsidR="00567168" w:rsidRPr="00453970">
        <w:rPr>
          <w:snapToGrid w:val="0"/>
          <w:color w:val="000000" w:themeColor="text1"/>
          <w:sz w:val="24"/>
          <w:szCs w:val="24"/>
        </w:rPr>
        <w:t>90</w:t>
      </w:r>
      <w:r w:rsidR="00DD4F5A" w:rsidRPr="00453970">
        <w:rPr>
          <w:snapToGrid w:val="0"/>
          <w:color w:val="000000" w:themeColor="text1"/>
          <w:sz w:val="24"/>
          <w:szCs w:val="24"/>
        </w:rPr>
        <w:t> </w:t>
      </w:r>
      <w:r w:rsidR="00DD4F5A" w:rsidRPr="00AC0744">
        <w:rPr>
          <w:snapToGrid w:val="0"/>
          <w:sz w:val="24"/>
          <w:szCs w:val="24"/>
        </w:rPr>
        <w:t xml:space="preserve">% </w:t>
      </w:r>
      <w:r w:rsidRPr="00AC0744">
        <w:rPr>
          <w:snapToGrid w:val="0"/>
          <w:sz w:val="24"/>
          <w:szCs w:val="24"/>
        </w:rPr>
        <w:t xml:space="preserve">при температуре </w:t>
      </w:r>
      <w:r w:rsidR="00FC6144" w:rsidRPr="00AC0744">
        <w:rPr>
          <w:snapToGrid w:val="0"/>
          <w:sz w:val="24"/>
          <w:szCs w:val="24"/>
        </w:rPr>
        <w:t xml:space="preserve">плюс </w:t>
      </w:r>
      <w:r w:rsidRPr="00AC0744">
        <w:rPr>
          <w:snapToGrid w:val="0"/>
          <w:sz w:val="24"/>
          <w:szCs w:val="24"/>
        </w:rPr>
        <w:t>25</w:t>
      </w:r>
      <w:r w:rsidRPr="00AC0744">
        <w:rPr>
          <w:sz w:val="24"/>
          <w:szCs w:val="24"/>
        </w:rPr>
        <w:t> </w:t>
      </w:r>
      <w:proofErr w:type="spellStart"/>
      <w:r w:rsidRPr="00AC0744">
        <w:rPr>
          <w:snapToGrid w:val="0"/>
          <w:sz w:val="24"/>
          <w:szCs w:val="24"/>
          <w:vertAlign w:val="superscript"/>
        </w:rPr>
        <w:t>о</w:t>
      </w:r>
      <w:r w:rsidRPr="00AC0744">
        <w:rPr>
          <w:snapToGrid w:val="0"/>
          <w:sz w:val="24"/>
          <w:szCs w:val="24"/>
        </w:rPr>
        <w:t>С</w:t>
      </w:r>
      <w:proofErr w:type="spellEnd"/>
      <w:r w:rsidRPr="00AC0744">
        <w:rPr>
          <w:snapToGrid w:val="0"/>
          <w:sz w:val="24"/>
          <w:szCs w:val="24"/>
        </w:rPr>
        <w:t>;</w:t>
      </w:r>
    </w:p>
    <w:p w:rsidR="00B50C6F" w:rsidRPr="00AC0744" w:rsidRDefault="00B50C6F" w:rsidP="00AD591E">
      <w:pPr>
        <w:widowControl w:val="0"/>
        <w:numPr>
          <w:ilvl w:val="0"/>
          <w:numId w:val="5"/>
        </w:numPr>
        <w:tabs>
          <w:tab w:val="clear" w:pos="1080"/>
          <w:tab w:val="num" w:pos="709"/>
          <w:tab w:val="left" w:pos="4820"/>
        </w:tabs>
        <w:spacing w:line="252" w:lineRule="auto"/>
        <w:ind w:left="1066" w:hanging="499"/>
        <w:jc w:val="both"/>
        <w:rPr>
          <w:snapToGrid w:val="0"/>
          <w:sz w:val="24"/>
          <w:szCs w:val="24"/>
        </w:rPr>
      </w:pPr>
      <w:r w:rsidRPr="00AC0744">
        <w:rPr>
          <w:snapToGrid w:val="0"/>
          <w:sz w:val="24"/>
          <w:szCs w:val="24"/>
        </w:rPr>
        <w:t>атмосферное давление</w:t>
      </w:r>
      <w:r w:rsidRPr="00AC0744">
        <w:rPr>
          <w:snapToGrid w:val="0"/>
          <w:sz w:val="24"/>
          <w:szCs w:val="24"/>
        </w:rPr>
        <w:tab/>
        <w:t xml:space="preserve">от 60 до 106,7 кПа (от 450 до 800 мм </w:t>
      </w:r>
      <w:proofErr w:type="spellStart"/>
      <w:r w:rsidRPr="00AC0744">
        <w:rPr>
          <w:snapToGrid w:val="0"/>
          <w:sz w:val="24"/>
          <w:szCs w:val="24"/>
        </w:rPr>
        <w:t>рт</w:t>
      </w:r>
      <w:proofErr w:type="spellEnd"/>
      <w:r w:rsidRPr="00AC0744">
        <w:rPr>
          <w:snapToGrid w:val="0"/>
          <w:sz w:val="24"/>
          <w:szCs w:val="24"/>
        </w:rPr>
        <w:t>. ст.).</w:t>
      </w:r>
    </w:p>
    <w:p w:rsidR="006925A9" w:rsidRPr="00AC0744" w:rsidRDefault="006925A9" w:rsidP="00874E41">
      <w:pPr>
        <w:pStyle w:val="30"/>
        <w:widowControl w:val="0"/>
        <w:tabs>
          <w:tab w:val="left" w:pos="4962"/>
        </w:tabs>
        <w:spacing w:before="40" w:line="252" w:lineRule="auto"/>
        <w:ind w:firstLine="567"/>
        <w:rPr>
          <w:snapToGrid w:val="0"/>
          <w:szCs w:val="24"/>
        </w:rPr>
      </w:pPr>
      <w:r w:rsidRPr="00AC0744">
        <w:rPr>
          <w:snapToGrid w:val="0"/>
          <w:szCs w:val="24"/>
        </w:rPr>
        <w:t>Предельные условия транспортирования:</w:t>
      </w:r>
    </w:p>
    <w:p w:rsidR="006925A9" w:rsidRPr="00AC0744" w:rsidRDefault="006925A9" w:rsidP="00527C7E">
      <w:pPr>
        <w:widowControl w:val="0"/>
        <w:numPr>
          <w:ilvl w:val="0"/>
          <w:numId w:val="6"/>
        </w:numPr>
        <w:tabs>
          <w:tab w:val="clear" w:pos="1920"/>
          <w:tab w:val="num" w:pos="709"/>
          <w:tab w:val="left" w:pos="5387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AC0744">
        <w:rPr>
          <w:snapToGrid w:val="0"/>
          <w:sz w:val="24"/>
          <w:szCs w:val="24"/>
        </w:rPr>
        <w:t>температура окружающего воздуха</w:t>
      </w:r>
      <w:r w:rsidRPr="00AC0744">
        <w:rPr>
          <w:snapToGrid w:val="0"/>
          <w:sz w:val="24"/>
          <w:szCs w:val="24"/>
        </w:rPr>
        <w:tab/>
      </w:r>
      <w:proofErr w:type="gramStart"/>
      <w:r w:rsidRPr="00AC0744">
        <w:rPr>
          <w:snapToGrid w:val="0"/>
          <w:sz w:val="24"/>
          <w:szCs w:val="24"/>
        </w:rPr>
        <w:t>от</w:t>
      </w:r>
      <w:proofErr w:type="gramEnd"/>
      <w:r w:rsidRPr="00AC0744">
        <w:rPr>
          <w:snapToGrid w:val="0"/>
          <w:sz w:val="24"/>
          <w:szCs w:val="24"/>
        </w:rPr>
        <w:t xml:space="preserve"> минус </w:t>
      </w:r>
      <w:r w:rsidR="006F46E5">
        <w:rPr>
          <w:snapToGrid w:val="0"/>
          <w:sz w:val="24"/>
          <w:szCs w:val="24"/>
        </w:rPr>
        <w:t>3</w:t>
      </w:r>
      <w:r w:rsidRPr="00AC0744">
        <w:rPr>
          <w:snapToGrid w:val="0"/>
          <w:sz w:val="24"/>
          <w:szCs w:val="24"/>
        </w:rPr>
        <w:t xml:space="preserve">0 </w:t>
      </w:r>
      <w:proofErr w:type="spellStart"/>
      <w:r w:rsidRPr="00AC0744">
        <w:rPr>
          <w:snapToGrid w:val="0"/>
          <w:sz w:val="24"/>
          <w:szCs w:val="24"/>
          <w:vertAlign w:val="superscript"/>
        </w:rPr>
        <w:t>о</w:t>
      </w:r>
      <w:r w:rsidRPr="00AC0744">
        <w:rPr>
          <w:snapToGrid w:val="0"/>
          <w:sz w:val="24"/>
          <w:szCs w:val="24"/>
        </w:rPr>
        <w:t>С</w:t>
      </w:r>
      <w:proofErr w:type="spellEnd"/>
      <w:r w:rsidRPr="00AC0744">
        <w:rPr>
          <w:snapToGrid w:val="0"/>
          <w:sz w:val="24"/>
          <w:szCs w:val="24"/>
        </w:rPr>
        <w:t xml:space="preserve"> до плюс 50</w:t>
      </w:r>
      <w:r w:rsidRPr="00AC0744">
        <w:rPr>
          <w:snapToGrid w:val="0"/>
          <w:sz w:val="24"/>
          <w:szCs w:val="24"/>
          <w:vertAlign w:val="superscript"/>
        </w:rPr>
        <w:t xml:space="preserve"> </w:t>
      </w:r>
      <w:proofErr w:type="spellStart"/>
      <w:r w:rsidRPr="00AC0744">
        <w:rPr>
          <w:snapToGrid w:val="0"/>
          <w:sz w:val="24"/>
          <w:szCs w:val="24"/>
          <w:vertAlign w:val="superscript"/>
        </w:rPr>
        <w:t>о</w:t>
      </w:r>
      <w:r w:rsidRPr="00AC0744">
        <w:rPr>
          <w:snapToGrid w:val="0"/>
          <w:sz w:val="24"/>
          <w:szCs w:val="24"/>
        </w:rPr>
        <w:t>С</w:t>
      </w:r>
      <w:proofErr w:type="spellEnd"/>
      <w:r w:rsidRPr="00AC0744">
        <w:rPr>
          <w:snapToGrid w:val="0"/>
          <w:sz w:val="24"/>
          <w:szCs w:val="24"/>
        </w:rPr>
        <w:t>;</w:t>
      </w:r>
    </w:p>
    <w:p w:rsidR="006925A9" w:rsidRPr="00AC0744" w:rsidRDefault="006925A9" w:rsidP="00527C7E">
      <w:pPr>
        <w:widowControl w:val="0"/>
        <w:numPr>
          <w:ilvl w:val="0"/>
          <w:numId w:val="7"/>
        </w:numPr>
        <w:tabs>
          <w:tab w:val="clear" w:pos="1920"/>
          <w:tab w:val="num" w:pos="709"/>
          <w:tab w:val="left" w:pos="5387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AC0744">
        <w:rPr>
          <w:snapToGrid w:val="0"/>
          <w:sz w:val="24"/>
          <w:szCs w:val="24"/>
        </w:rPr>
        <w:t xml:space="preserve">относительная влажность воздуха </w:t>
      </w:r>
      <w:r w:rsidRPr="00AC0744">
        <w:rPr>
          <w:snapToGrid w:val="0"/>
          <w:sz w:val="24"/>
          <w:szCs w:val="24"/>
        </w:rPr>
        <w:tab/>
        <w:t>до 9</w:t>
      </w:r>
      <w:r w:rsidR="00453970">
        <w:rPr>
          <w:snapToGrid w:val="0"/>
          <w:sz w:val="24"/>
          <w:szCs w:val="24"/>
        </w:rPr>
        <w:t>0</w:t>
      </w:r>
      <w:r w:rsidRPr="00AC0744">
        <w:rPr>
          <w:snapToGrid w:val="0"/>
          <w:sz w:val="24"/>
          <w:szCs w:val="24"/>
        </w:rPr>
        <w:t> %</w:t>
      </w:r>
      <w:r w:rsidRPr="00AC0744">
        <w:rPr>
          <w:snapToGrid w:val="0"/>
          <w:sz w:val="24"/>
          <w:szCs w:val="24"/>
        </w:rPr>
        <w:tab/>
        <w:t>при температуре плюс 25</w:t>
      </w:r>
      <w:r w:rsidRPr="00AC0744">
        <w:rPr>
          <w:sz w:val="24"/>
          <w:szCs w:val="24"/>
        </w:rPr>
        <w:t> </w:t>
      </w:r>
      <w:proofErr w:type="spellStart"/>
      <w:r w:rsidRPr="00AC0744">
        <w:rPr>
          <w:snapToGrid w:val="0"/>
          <w:sz w:val="24"/>
          <w:szCs w:val="24"/>
          <w:vertAlign w:val="superscript"/>
        </w:rPr>
        <w:t>о</w:t>
      </w:r>
      <w:r w:rsidRPr="00AC0744">
        <w:rPr>
          <w:snapToGrid w:val="0"/>
          <w:sz w:val="24"/>
          <w:szCs w:val="24"/>
        </w:rPr>
        <w:t>С</w:t>
      </w:r>
      <w:proofErr w:type="spellEnd"/>
      <w:r w:rsidRPr="00AC0744">
        <w:rPr>
          <w:snapToGrid w:val="0"/>
          <w:sz w:val="24"/>
          <w:szCs w:val="24"/>
        </w:rPr>
        <w:t>;</w:t>
      </w:r>
    </w:p>
    <w:p w:rsidR="006925A9" w:rsidRPr="00AC0744" w:rsidRDefault="006925A9" w:rsidP="00AD591E">
      <w:pPr>
        <w:widowControl w:val="0"/>
        <w:numPr>
          <w:ilvl w:val="0"/>
          <w:numId w:val="5"/>
        </w:numPr>
        <w:tabs>
          <w:tab w:val="clear" w:pos="1080"/>
          <w:tab w:val="num" w:pos="709"/>
          <w:tab w:val="left" w:pos="4820"/>
          <w:tab w:val="left" w:pos="5103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AC0744">
        <w:rPr>
          <w:snapToGrid w:val="0"/>
          <w:sz w:val="24"/>
          <w:szCs w:val="24"/>
        </w:rPr>
        <w:t>атмосферное давление</w:t>
      </w:r>
      <w:r w:rsidRPr="00AC0744">
        <w:rPr>
          <w:snapToGrid w:val="0"/>
          <w:sz w:val="24"/>
          <w:szCs w:val="24"/>
        </w:rPr>
        <w:tab/>
        <w:t xml:space="preserve">от 60 до 106,7 кПа (от 450 до 800 мм </w:t>
      </w:r>
      <w:proofErr w:type="spellStart"/>
      <w:r w:rsidRPr="00AC0744">
        <w:rPr>
          <w:snapToGrid w:val="0"/>
          <w:sz w:val="24"/>
          <w:szCs w:val="24"/>
        </w:rPr>
        <w:t>рт</w:t>
      </w:r>
      <w:proofErr w:type="spellEnd"/>
      <w:r w:rsidRPr="00AC0744">
        <w:rPr>
          <w:snapToGrid w:val="0"/>
          <w:sz w:val="24"/>
          <w:szCs w:val="24"/>
        </w:rPr>
        <w:t>. ст.).</w:t>
      </w:r>
    </w:p>
    <w:p w:rsidR="006925A9" w:rsidRPr="00AC0744" w:rsidRDefault="006925A9" w:rsidP="009C0097">
      <w:pPr>
        <w:pStyle w:val="125"/>
        <w:numPr>
          <w:ilvl w:val="2"/>
          <w:numId w:val="2"/>
        </w:numPr>
        <w:tabs>
          <w:tab w:val="num" w:pos="1276"/>
        </w:tabs>
        <w:spacing w:before="40" w:line="252" w:lineRule="auto"/>
        <w:ind w:left="0" w:firstLine="567"/>
        <w:rPr>
          <w:snapToGrid w:val="0"/>
          <w:szCs w:val="24"/>
        </w:rPr>
      </w:pPr>
      <w:r w:rsidRPr="00AC0744">
        <w:rPr>
          <w:szCs w:val="24"/>
        </w:rPr>
        <w:t xml:space="preserve">По прочности к механическим воздействиям при транспортировании </w:t>
      </w:r>
      <w:r w:rsidR="00CE589B" w:rsidRPr="00AC0744">
        <w:rPr>
          <w:rFonts w:eastAsia="MS Mincho"/>
          <w:szCs w:val="24"/>
        </w:rPr>
        <w:t>частотомер</w:t>
      </w:r>
      <w:r w:rsidRPr="00AC0744">
        <w:rPr>
          <w:rFonts w:eastAsia="MS Mincho"/>
          <w:szCs w:val="24"/>
        </w:rPr>
        <w:t xml:space="preserve"> </w:t>
      </w:r>
      <w:r w:rsidRPr="00AC0744">
        <w:rPr>
          <w:szCs w:val="24"/>
        </w:rPr>
        <w:t xml:space="preserve">в </w:t>
      </w:r>
      <w:r w:rsidR="0094476F" w:rsidRPr="00AC0744">
        <w:rPr>
          <w:szCs w:val="24"/>
        </w:rPr>
        <w:t>упакован</w:t>
      </w:r>
      <w:r w:rsidR="00B60C85" w:rsidRPr="00AC0744">
        <w:rPr>
          <w:szCs w:val="24"/>
        </w:rPr>
        <w:t>н</w:t>
      </w:r>
      <w:r w:rsidR="0094476F" w:rsidRPr="00AC0744">
        <w:rPr>
          <w:szCs w:val="24"/>
        </w:rPr>
        <w:t>ом виде</w:t>
      </w:r>
      <w:r w:rsidRPr="00AC0744">
        <w:rPr>
          <w:szCs w:val="24"/>
        </w:rPr>
        <w:t xml:space="preserve"> выдерживает удары многократного действия:  ускорение - 1</w:t>
      </w:r>
      <w:r w:rsidR="00E50282" w:rsidRPr="00AC0744">
        <w:rPr>
          <w:szCs w:val="24"/>
        </w:rPr>
        <w:t>47</w:t>
      </w:r>
      <w:r w:rsidRPr="00AC0744">
        <w:rPr>
          <w:szCs w:val="24"/>
        </w:rPr>
        <w:t> м/с</w:t>
      </w:r>
      <w:r w:rsidRPr="00AC0744">
        <w:rPr>
          <w:szCs w:val="24"/>
          <w:vertAlign w:val="superscript"/>
        </w:rPr>
        <w:t>2</w:t>
      </w:r>
      <w:r w:rsidRPr="00AC0744">
        <w:rPr>
          <w:szCs w:val="24"/>
        </w:rPr>
        <w:t xml:space="preserve"> (15</w:t>
      </w:r>
      <w:r w:rsidRPr="00AC0744">
        <w:rPr>
          <w:szCs w:val="24"/>
          <w:lang w:val="en-US"/>
        </w:rPr>
        <w:t>g</w:t>
      </w:r>
      <w:r w:rsidRPr="00AC0744">
        <w:rPr>
          <w:szCs w:val="24"/>
        </w:rPr>
        <w:t>), длительность импульса – (5 - 10) мс,</w:t>
      </w:r>
      <w:r w:rsidRPr="00AC0744">
        <w:rPr>
          <w:snapToGrid w:val="0"/>
          <w:szCs w:val="24"/>
        </w:rPr>
        <w:t xml:space="preserve"> число ударов – 2000, частота ударов в минуту – 200.</w:t>
      </w:r>
    </w:p>
    <w:p w:rsidR="00364ECB" w:rsidRPr="006045FB" w:rsidRDefault="00364ECB" w:rsidP="00DB402D">
      <w:pPr>
        <w:pStyle w:val="125"/>
        <w:ind w:left="567" w:firstLine="0"/>
        <w:rPr>
          <w:snapToGrid w:val="0"/>
          <w:szCs w:val="24"/>
        </w:rPr>
      </w:pPr>
    </w:p>
    <w:p w:rsidR="00822AD6" w:rsidRPr="006F49B4" w:rsidRDefault="00822AD6" w:rsidP="00003134">
      <w:pPr>
        <w:pStyle w:val="3"/>
        <w:numPr>
          <w:ilvl w:val="1"/>
          <w:numId w:val="2"/>
        </w:numPr>
        <w:tabs>
          <w:tab w:val="clear" w:pos="1110"/>
          <w:tab w:val="num" w:pos="1276"/>
        </w:tabs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4" w:name="_Toc130097374"/>
      <w:bookmarkStart w:id="5" w:name="_Toc44282817"/>
      <w:r w:rsidRPr="006F49B4">
        <w:rPr>
          <w:rFonts w:ascii="Arial" w:hAnsi="Arial" w:cs="Arial"/>
          <w:b/>
          <w:bCs/>
          <w:iCs/>
          <w:sz w:val="26"/>
          <w:szCs w:val="26"/>
        </w:rPr>
        <w:t>Технические  характеристики</w:t>
      </w:r>
      <w:bookmarkEnd w:id="4"/>
      <w:bookmarkEnd w:id="5"/>
    </w:p>
    <w:p w:rsidR="0035704D" w:rsidRPr="009C0097" w:rsidRDefault="0035704D" w:rsidP="003C1349">
      <w:pPr>
        <w:ind w:left="720" w:hanging="153"/>
        <w:jc w:val="both"/>
        <w:rPr>
          <w:snapToGrid w:val="0"/>
          <w:sz w:val="14"/>
          <w:szCs w:val="14"/>
        </w:rPr>
      </w:pPr>
    </w:p>
    <w:p w:rsidR="001C62E7" w:rsidRPr="006F49B4" w:rsidRDefault="00822AD6" w:rsidP="00DB402D">
      <w:pPr>
        <w:pStyle w:val="30"/>
        <w:widowControl w:val="0"/>
        <w:numPr>
          <w:ilvl w:val="2"/>
          <w:numId w:val="2"/>
        </w:numPr>
        <w:tabs>
          <w:tab w:val="left" w:pos="1276"/>
        </w:tabs>
        <w:spacing w:line="252" w:lineRule="auto"/>
        <w:ind w:left="0" w:firstLine="567"/>
        <w:rPr>
          <w:snapToGrid w:val="0"/>
          <w:szCs w:val="24"/>
        </w:rPr>
      </w:pPr>
      <w:r w:rsidRPr="006F49B4">
        <w:rPr>
          <w:szCs w:val="24"/>
        </w:rPr>
        <w:t>Частотомер</w:t>
      </w:r>
      <w:r w:rsidRPr="006F49B4">
        <w:rPr>
          <w:snapToGrid w:val="0"/>
          <w:szCs w:val="24"/>
        </w:rPr>
        <w:t xml:space="preserve"> по вход</w:t>
      </w:r>
      <w:r w:rsidR="00DB1A9C" w:rsidRPr="006F49B4">
        <w:rPr>
          <w:snapToGrid w:val="0"/>
          <w:szCs w:val="24"/>
        </w:rPr>
        <w:t>ам</w:t>
      </w:r>
      <w:proofErr w:type="gramStart"/>
      <w:r w:rsidRPr="006F49B4">
        <w:rPr>
          <w:snapToGrid w:val="0"/>
          <w:szCs w:val="24"/>
        </w:rPr>
        <w:t> </w:t>
      </w:r>
      <w:r w:rsidRPr="00E8794F">
        <w:rPr>
          <w:snapToGrid w:val="0"/>
          <w:spacing w:val="2"/>
          <w:szCs w:val="24"/>
        </w:rPr>
        <w:t>А</w:t>
      </w:r>
      <w:proofErr w:type="gramEnd"/>
      <w:r w:rsidR="00DB1A9C" w:rsidRPr="00E8794F">
        <w:rPr>
          <w:snapToGrid w:val="0"/>
          <w:szCs w:val="24"/>
        </w:rPr>
        <w:t>,</w:t>
      </w:r>
      <w:r w:rsidR="006E5FAD" w:rsidRPr="00E8794F">
        <w:rPr>
          <w:snapToGrid w:val="0"/>
          <w:szCs w:val="24"/>
        </w:rPr>
        <w:t xml:space="preserve"> </w:t>
      </w:r>
      <w:r w:rsidR="00764BCD" w:rsidRPr="00E8794F">
        <w:rPr>
          <w:spacing w:val="2"/>
          <w:szCs w:val="24"/>
          <w:lang w:val="en-US"/>
        </w:rPr>
        <w:t>B</w:t>
      </w:r>
      <w:r w:rsidR="00DB1A9C" w:rsidRPr="00E8794F">
        <w:rPr>
          <w:snapToGrid w:val="0"/>
          <w:szCs w:val="24"/>
        </w:rPr>
        <w:t xml:space="preserve"> </w:t>
      </w:r>
      <w:r w:rsidRPr="00E8794F">
        <w:rPr>
          <w:snapToGrid w:val="0"/>
          <w:szCs w:val="24"/>
        </w:rPr>
        <w:t>измеряет</w:t>
      </w:r>
      <w:r w:rsidRPr="006F49B4">
        <w:rPr>
          <w:snapToGrid w:val="0"/>
          <w:szCs w:val="24"/>
        </w:rPr>
        <w:t xml:space="preserve"> частоту синусоидальных сигналов или частоту импуль</w:t>
      </w:r>
      <w:r w:rsidR="00DB1A9C" w:rsidRPr="006F49B4">
        <w:rPr>
          <w:snapToGrid w:val="0"/>
          <w:szCs w:val="24"/>
        </w:rPr>
        <w:t>сных сигналов любой полярности</w:t>
      </w:r>
      <w:r w:rsidRPr="006F49B4">
        <w:rPr>
          <w:snapToGrid w:val="0"/>
          <w:szCs w:val="24"/>
        </w:rPr>
        <w:t xml:space="preserve"> в диапазоне частот от</w:t>
      </w:r>
      <w:r w:rsidR="002D13CE" w:rsidRPr="006F49B4">
        <w:rPr>
          <w:snapToGrid w:val="0"/>
          <w:szCs w:val="24"/>
          <w:lang w:val="en-US"/>
        </w:rPr>
        <w:t> </w:t>
      </w:r>
      <w:r w:rsidR="00DB1A9C" w:rsidRPr="006F49B4">
        <w:rPr>
          <w:snapToGrid w:val="0"/>
          <w:szCs w:val="24"/>
        </w:rPr>
        <w:t>0,</w:t>
      </w:r>
      <w:r w:rsidR="00D84F7D" w:rsidRPr="006F49B4">
        <w:rPr>
          <w:snapToGrid w:val="0"/>
          <w:szCs w:val="24"/>
        </w:rPr>
        <w:t>0</w:t>
      </w:r>
      <w:r w:rsidRPr="006F49B4">
        <w:rPr>
          <w:snapToGrid w:val="0"/>
          <w:szCs w:val="24"/>
        </w:rPr>
        <w:t>1 Гц</w:t>
      </w:r>
      <w:r w:rsidR="002D13CE" w:rsidRPr="006F49B4">
        <w:rPr>
          <w:snapToGrid w:val="0"/>
          <w:szCs w:val="24"/>
          <w:lang w:val="en-US"/>
        </w:rPr>
        <w:t> </w:t>
      </w:r>
      <w:r w:rsidRPr="006F49B4">
        <w:rPr>
          <w:snapToGrid w:val="0"/>
          <w:szCs w:val="24"/>
        </w:rPr>
        <w:t>до</w:t>
      </w:r>
      <w:r w:rsidR="002D13CE" w:rsidRPr="006F49B4">
        <w:rPr>
          <w:snapToGrid w:val="0"/>
          <w:szCs w:val="24"/>
          <w:lang w:val="en-US"/>
        </w:rPr>
        <w:t> </w:t>
      </w:r>
      <w:r w:rsidRPr="006F49B4">
        <w:rPr>
          <w:snapToGrid w:val="0"/>
          <w:szCs w:val="24"/>
        </w:rPr>
        <w:t>2</w:t>
      </w:r>
      <w:r w:rsidR="00764BCD" w:rsidRPr="00764BCD">
        <w:rPr>
          <w:snapToGrid w:val="0"/>
          <w:szCs w:val="24"/>
        </w:rPr>
        <w:t>5</w:t>
      </w:r>
      <w:r w:rsidRPr="006F49B4">
        <w:rPr>
          <w:snapToGrid w:val="0"/>
          <w:szCs w:val="24"/>
        </w:rPr>
        <w:t>0 МГц</w:t>
      </w:r>
      <w:r w:rsidR="001C62E7" w:rsidRPr="006F49B4">
        <w:rPr>
          <w:snapToGrid w:val="0"/>
          <w:szCs w:val="24"/>
        </w:rPr>
        <w:t>.</w:t>
      </w:r>
    </w:p>
    <w:p w:rsidR="00533F22" w:rsidRPr="006F49B4" w:rsidRDefault="00315E97" w:rsidP="004B6E01">
      <w:pPr>
        <w:pStyle w:val="30"/>
        <w:widowControl w:val="0"/>
        <w:numPr>
          <w:ilvl w:val="3"/>
          <w:numId w:val="2"/>
        </w:numPr>
        <w:tabs>
          <w:tab w:val="left" w:pos="1560"/>
        </w:tabs>
        <w:spacing w:before="60" w:line="252" w:lineRule="auto"/>
        <w:ind w:hanging="1288"/>
        <w:rPr>
          <w:snapToGrid w:val="0"/>
          <w:szCs w:val="24"/>
        </w:rPr>
      </w:pPr>
      <w:r w:rsidRPr="006F49B4">
        <w:rPr>
          <w:spacing w:val="4"/>
          <w:szCs w:val="24"/>
        </w:rPr>
        <w:t>Уровень входного сигнала при входном сопротивлении 1 МОм:</w:t>
      </w:r>
    </w:p>
    <w:p w:rsidR="00315E97" w:rsidRPr="006F49B4" w:rsidRDefault="00315E97" w:rsidP="00DB402D">
      <w:pPr>
        <w:tabs>
          <w:tab w:val="num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6F49B4">
        <w:rPr>
          <w:sz w:val="24"/>
          <w:szCs w:val="24"/>
        </w:rPr>
        <w:t>- для сигнала синусоидальной формы:</w:t>
      </w:r>
    </w:p>
    <w:p w:rsidR="00567168" w:rsidRDefault="00567168" w:rsidP="00361C37">
      <w:pPr>
        <w:numPr>
          <w:ilvl w:val="0"/>
          <w:numId w:val="20"/>
        </w:numPr>
        <w:tabs>
          <w:tab w:val="left" w:pos="1276"/>
        </w:tabs>
        <w:ind w:left="0" w:firstLine="709"/>
        <w:jc w:val="both"/>
        <w:rPr>
          <w:sz w:val="24"/>
        </w:rPr>
      </w:pPr>
      <w:r w:rsidRPr="00F93B93">
        <w:rPr>
          <w:sz w:val="24"/>
        </w:rPr>
        <w:t>от</w:t>
      </w:r>
      <w:r w:rsidRPr="00F93B93">
        <w:rPr>
          <w:rFonts w:ascii="Times" w:hAnsi="Times"/>
          <w:sz w:val="24"/>
        </w:rPr>
        <w:t xml:space="preserve"> 0,0</w:t>
      </w:r>
      <w:r>
        <w:rPr>
          <w:rFonts w:ascii="Times" w:hAnsi="Times"/>
          <w:sz w:val="24"/>
        </w:rPr>
        <w:t>5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до</w:t>
      </w:r>
      <w:r w:rsidRPr="00F93B93">
        <w:rPr>
          <w:rFonts w:ascii="Times" w:hAnsi="Times"/>
          <w:sz w:val="24"/>
        </w:rPr>
        <w:t xml:space="preserve"> 10</w:t>
      </w:r>
      <w:proofErr w:type="gramStart"/>
      <w:r w:rsidRPr="00F93B93">
        <w:rPr>
          <w:rFonts w:ascii="Times" w:hAnsi="Times"/>
          <w:sz w:val="24"/>
        </w:rPr>
        <w:t> </w:t>
      </w:r>
      <w:r w:rsidRPr="00F93B93">
        <w:rPr>
          <w:sz w:val="24"/>
        </w:rPr>
        <w:t>В</w:t>
      </w:r>
      <w:proofErr w:type="gramEnd"/>
      <w:r w:rsidRPr="00F93B93">
        <w:rPr>
          <w:rFonts w:ascii="Times" w:hAnsi="Times"/>
          <w:sz w:val="24"/>
        </w:rPr>
        <w:t xml:space="preserve"> –</w:t>
      </w:r>
      <w:r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в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диапазоне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частот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от</w:t>
      </w:r>
      <w:r w:rsidRPr="00F93B93">
        <w:rPr>
          <w:rFonts w:ascii="Times" w:hAnsi="Times"/>
          <w:sz w:val="24"/>
        </w:rPr>
        <w:t xml:space="preserve"> 0,01 </w:t>
      </w:r>
      <w:r w:rsidRPr="00F93B93">
        <w:rPr>
          <w:sz w:val="24"/>
        </w:rPr>
        <w:t>Гц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до</w:t>
      </w:r>
      <w:r w:rsidRPr="00F93B93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2</w:t>
      </w:r>
      <w:r w:rsidRPr="00F93B93">
        <w:rPr>
          <w:rFonts w:ascii="Times" w:hAnsi="Times"/>
          <w:sz w:val="24"/>
        </w:rPr>
        <w:t>00 </w:t>
      </w:r>
      <w:r w:rsidRPr="00F93B93">
        <w:rPr>
          <w:sz w:val="24"/>
        </w:rPr>
        <w:t>МГц</w:t>
      </w:r>
      <w:r>
        <w:rPr>
          <w:sz w:val="24"/>
        </w:rPr>
        <w:t>;</w:t>
      </w:r>
    </w:p>
    <w:p w:rsidR="00567168" w:rsidRDefault="00567168" w:rsidP="00361C37">
      <w:pPr>
        <w:numPr>
          <w:ilvl w:val="0"/>
          <w:numId w:val="20"/>
        </w:numPr>
        <w:tabs>
          <w:tab w:val="left" w:pos="1276"/>
          <w:tab w:val="left" w:pos="2977"/>
        </w:tabs>
        <w:ind w:left="0" w:firstLine="709"/>
        <w:jc w:val="both"/>
        <w:rPr>
          <w:sz w:val="24"/>
        </w:rPr>
      </w:pPr>
      <w:r>
        <w:rPr>
          <w:sz w:val="24"/>
        </w:rPr>
        <w:t>от 0,1 до 10</w:t>
      </w:r>
      <w:proofErr w:type="gramStart"/>
      <w:r>
        <w:rPr>
          <w:sz w:val="24"/>
        </w:rPr>
        <w:t> В</w:t>
      </w:r>
      <w:proofErr w:type="gramEnd"/>
      <w:r>
        <w:rPr>
          <w:sz w:val="24"/>
        </w:rPr>
        <w:tab/>
        <w:t>– в диапазоне частот от 200 до 250 МГц;</w:t>
      </w:r>
    </w:p>
    <w:p w:rsidR="00315E97" w:rsidRPr="006F49B4" w:rsidRDefault="00315E97" w:rsidP="004B6E01">
      <w:pPr>
        <w:tabs>
          <w:tab w:val="left" w:pos="5103"/>
        </w:tabs>
        <w:spacing w:line="252" w:lineRule="auto"/>
        <w:ind w:firstLine="567"/>
        <w:jc w:val="both"/>
        <w:rPr>
          <w:sz w:val="24"/>
          <w:szCs w:val="24"/>
        </w:rPr>
      </w:pPr>
      <w:r w:rsidRPr="006F49B4">
        <w:rPr>
          <w:sz w:val="24"/>
          <w:szCs w:val="24"/>
        </w:rPr>
        <w:t xml:space="preserve">- для сигнала импульсной формы при длительности импульса входного сигнала </w:t>
      </w:r>
      <w:r w:rsidR="00484CBB">
        <w:rPr>
          <w:sz w:val="24"/>
          <w:szCs w:val="24"/>
        </w:rPr>
        <w:t xml:space="preserve">  </w:t>
      </w:r>
      <w:r w:rsidRPr="006F49B4">
        <w:rPr>
          <w:sz w:val="24"/>
          <w:szCs w:val="24"/>
        </w:rPr>
        <w:t>не менее </w:t>
      </w:r>
      <w:r w:rsidR="00484CBB">
        <w:rPr>
          <w:sz w:val="24"/>
          <w:szCs w:val="24"/>
        </w:rPr>
        <w:t>4</w:t>
      </w:r>
      <w:r w:rsidRPr="006F49B4">
        <w:rPr>
          <w:sz w:val="24"/>
          <w:szCs w:val="24"/>
        </w:rPr>
        <w:t xml:space="preserve"> нс </w:t>
      </w:r>
      <w:r w:rsidRPr="006F49B4">
        <w:rPr>
          <w:sz w:val="24"/>
          <w:szCs w:val="24"/>
        </w:rPr>
        <w:tab/>
        <w:t>от 0,05 до 10 В.</w:t>
      </w:r>
    </w:p>
    <w:p w:rsidR="00315E97" w:rsidRPr="006F49B4" w:rsidRDefault="00315E97" w:rsidP="004B6E01">
      <w:pPr>
        <w:pStyle w:val="30"/>
        <w:widowControl w:val="0"/>
        <w:numPr>
          <w:ilvl w:val="3"/>
          <w:numId w:val="2"/>
        </w:numPr>
        <w:tabs>
          <w:tab w:val="left" w:pos="1560"/>
        </w:tabs>
        <w:spacing w:before="60" w:line="252" w:lineRule="auto"/>
        <w:ind w:hanging="1288"/>
        <w:rPr>
          <w:snapToGrid w:val="0"/>
          <w:szCs w:val="24"/>
        </w:rPr>
      </w:pPr>
      <w:r w:rsidRPr="006F49B4">
        <w:rPr>
          <w:spacing w:val="4"/>
          <w:szCs w:val="24"/>
        </w:rPr>
        <w:t>Уровень входного сигнала при входном сопротивлении 50 Ом:</w:t>
      </w:r>
    </w:p>
    <w:p w:rsidR="00315E97" w:rsidRPr="006F49B4" w:rsidRDefault="00315E97" w:rsidP="00DB402D">
      <w:pPr>
        <w:tabs>
          <w:tab w:val="num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6F49B4">
        <w:rPr>
          <w:sz w:val="24"/>
          <w:szCs w:val="24"/>
        </w:rPr>
        <w:t>- для сигнала синусоидальной формы:</w:t>
      </w:r>
    </w:p>
    <w:p w:rsidR="00567168" w:rsidRDefault="00567168" w:rsidP="00361C37">
      <w:pPr>
        <w:numPr>
          <w:ilvl w:val="0"/>
          <w:numId w:val="21"/>
        </w:numPr>
        <w:tabs>
          <w:tab w:val="left" w:pos="1276"/>
        </w:tabs>
        <w:ind w:left="0" w:firstLine="709"/>
        <w:jc w:val="both"/>
        <w:rPr>
          <w:sz w:val="24"/>
        </w:rPr>
      </w:pPr>
      <w:r w:rsidRPr="00F93B93">
        <w:rPr>
          <w:sz w:val="24"/>
        </w:rPr>
        <w:t>от</w:t>
      </w:r>
      <w:r w:rsidRPr="00F93B93">
        <w:rPr>
          <w:rFonts w:ascii="Times" w:hAnsi="Times"/>
          <w:sz w:val="24"/>
        </w:rPr>
        <w:t xml:space="preserve"> 0,0</w:t>
      </w:r>
      <w:r>
        <w:rPr>
          <w:rFonts w:ascii="Times" w:hAnsi="Times"/>
          <w:sz w:val="24"/>
        </w:rPr>
        <w:t>5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до</w:t>
      </w:r>
      <w:r w:rsidRPr="00F93B93">
        <w:rPr>
          <w:rFonts w:ascii="Times" w:hAnsi="Times"/>
          <w:sz w:val="24"/>
        </w:rPr>
        <w:t xml:space="preserve"> </w:t>
      </w:r>
      <w:r w:rsidRPr="00B51651">
        <w:rPr>
          <w:rFonts w:ascii="Times" w:hAnsi="Times"/>
          <w:color w:val="000000" w:themeColor="text1"/>
          <w:sz w:val="24"/>
        </w:rPr>
        <w:t>1</w:t>
      </w:r>
      <w:proofErr w:type="gramStart"/>
      <w:r w:rsidRPr="00B51651">
        <w:rPr>
          <w:rFonts w:ascii="Times" w:hAnsi="Times"/>
          <w:color w:val="000000" w:themeColor="text1"/>
          <w:sz w:val="24"/>
        </w:rPr>
        <w:t> </w:t>
      </w:r>
      <w:r w:rsidRPr="00B51651">
        <w:rPr>
          <w:color w:val="000000" w:themeColor="text1"/>
          <w:sz w:val="24"/>
        </w:rPr>
        <w:t>В</w:t>
      </w:r>
      <w:proofErr w:type="gramEnd"/>
      <w:r>
        <w:rPr>
          <w:rFonts w:ascii="Times" w:hAnsi="Times"/>
          <w:sz w:val="24"/>
        </w:rPr>
        <w:tab/>
      </w:r>
      <w:r w:rsidRPr="00F93B93">
        <w:rPr>
          <w:rFonts w:ascii="Times" w:hAnsi="Times"/>
          <w:sz w:val="24"/>
        </w:rPr>
        <w:t>–</w:t>
      </w:r>
      <w:r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в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диапазоне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частот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от</w:t>
      </w:r>
      <w:r w:rsidRPr="00F93B93">
        <w:rPr>
          <w:rFonts w:ascii="Times" w:hAnsi="Times"/>
          <w:sz w:val="24"/>
        </w:rPr>
        <w:t xml:space="preserve"> 0,01 </w:t>
      </w:r>
      <w:r w:rsidRPr="00F93B93">
        <w:rPr>
          <w:sz w:val="24"/>
        </w:rPr>
        <w:t>Гц</w:t>
      </w:r>
      <w:r w:rsidRPr="00F93B93">
        <w:rPr>
          <w:rFonts w:ascii="Times" w:hAnsi="Times"/>
          <w:sz w:val="24"/>
        </w:rPr>
        <w:t xml:space="preserve"> </w:t>
      </w:r>
      <w:r w:rsidRPr="00F93B93">
        <w:rPr>
          <w:sz w:val="24"/>
        </w:rPr>
        <w:t>до</w:t>
      </w:r>
      <w:r w:rsidRPr="00F93B93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2</w:t>
      </w:r>
      <w:r w:rsidRPr="00F93B93">
        <w:rPr>
          <w:rFonts w:ascii="Times" w:hAnsi="Times"/>
          <w:sz w:val="24"/>
        </w:rPr>
        <w:t>00 </w:t>
      </w:r>
      <w:r w:rsidRPr="00F93B93">
        <w:rPr>
          <w:sz w:val="24"/>
        </w:rPr>
        <w:t>МГц</w:t>
      </w:r>
      <w:r>
        <w:rPr>
          <w:sz w:val="24"/>
        </w:rPr>
        <w:t>;</w:t>
      </w:r>
    </w:p>
    <w:p w:rsidR="00567168" w:rsidRDefault="00567168" w:rsidP="00361C37">
      <w:pPr>
        <w:numPr>
          <w:ilvl w:val="0"/>
          <w:numId w:val="21"/>
        </w:numPr>
        <w:tabs>
          <w:tab w:val="left" w:pos="1276"/>
        </w:tabs>
        <w:ind w:left="0" w:firstLine="709"/>
        <w:jc w:val="both"/>
        <w:rPr>
          <w:sz w:val="24"/>
        </w:rPr>
      </w:pPr>
      <w:r>
        <w:rPr>
          <w:sz w:val="24"/>
        </w:rPr>
        <w:t xml:space="preserve">от 0,1 до </w:t>
      </w:r>
      <w:r w:rsidRPr="000017FA">
        <w:rPr>
          <w:sz w:val="24"/>
        </w:rPr>
        <w:t>1</w:t>
      </w:r>
      <w:proofErr w:type="gramStart"/>
      <w:r>
        <w:rPr>
          <w:sz w:val="24"/>
        </w:rPr>
        <w:t> В</w:t>
      </w:r>
      <w:proofErr w:type="gramEnd"/>
      <w:r>
        <w:rPr>
          <w:sz w:val="24"/>
        </w:rPr>
        <w:tab/>
        <w:t>– в диапазоне частот от 200 до 250 МГц;</w:t>
      </w:r>
    </w:p>
    <w:p w:rsidR="00315E97" w:rsidRPr="006F49B4" w:rsidRDefault="00315E97" w:rsidP="004B6E01">
      <w:pPr>
        <w:tabs>
          <w:tab w:val="left" w:pos="4962"/>
        </w:tabs>
        <w:spacing w:line="252" w:lineRule="auto"/>
        <w:ind w:firstLine="567"/>
        <w:jc w:val="both"/>
        <w:rPr>
          <w:sz w:val="24"/>
          <w:szCs w:val="24"/>
        </w:rPr>
      </w:pPr>
      <w:r w:rsidRPr="006F49B4">
        <w:rPr>
          <w:sz w:val="24"/>
          <w:szCs w:val="24"/>
        </w:rPr>
        <w:t>-</w:t>
      </w:r>
      <w:r w:rsidR="00B163B1">
        <w:rPr>
          <w:sz w:val="24"/>
          <w:szCs w:val="24"/>
        </w:rPr>
        <w:t> </w:t>
      </w:r>
      <w:r w:rsidRPr="006F49B4">
        <w:rPr>
          <w:sz w:val="24"/>
          <w:szCs w:val="24"/>
        </w:rPr>
        <w:t xml:space="preserve">для сигнала импульсной формы при длительности импульса входного сигнала </w:t>
      </w:r>
      <w:r w:rsidR="00484CBB">
        <w:rPr>
          <w:sz w:val="24"/>
          <w:szCs w:val="24"/>
        </w:rPr>
        <w:t xml:space="preserve"> </w:t>
      </w:r>
      <w:r w:rsidRPr="006F49B4">
        <w:rPr>
          <w:sz w:val="24"/>
          <w:szCs w:val="24"/>
        </w:rPr>
        <w:t>не менее </w:t>
      </w:r>
      <w:r w:rsidR="00941235" w:rsidRPr="00E93456">
        <w:rPr>
          <w:color w:val="000000" w:themeColor="text1"/>
          <w:sz w:val="24"/>
          <w:szCs w:val="24"/>
        </w:rPr>
        <w:t>4</w:t>
      </w:r>
      <w:r w:rsidRPr="00E93456">
        <w:rPr>
          <w:color w:val="000000" w:themeColor="text1"/>
          <w:sz w:val="24"/>
          <w:szCs w:val="24"/>
        </w:rPr>
        <w:t> </w:t>
      </w:r>
      <w:r w:rsidRPr="006F49B4">
        <w:rPr>
          <w:sz w:val="24"/>
          <w:szCs w:val="24"/>
        </w:rPr>
        <w:t xml:space="preserve">нс </w:t>
      </w:r>
      <w:r w:rsidRPr="006F49B4">
        <w:rPr>
          <w:sz w:val="24"/>
          <w:szCs w:val="24"/>
        </w:rPr>
        <w:tab/>
        <w:t xml:space="preserve">от 0,05 до </w:t>
      </w:r>
      <w:r w:rsidR="00484CBB">
        <w:rPr>
          <w:sz w:val="24"/>
          <w:szCs w:val="24"/>
        </w:rPr>
        <w:t>1</w:t>
      </w:r>
      <w:r w:rsidRPr="006F49B4">
        <w:rPr>
          <w:sz w:val="24"/>
          <w:szCs w:val="24"/>
        </w:rPr>
        <w:t>В.</w:t>
      </w:r>
    </w:p>
    <w:p w:rsidR="00315E97" w:rsidRPr="006F49B4" w:rsidRDefault="00315E97" w:rsidP="00592E2D">
      <w:pPr>
        <w:tabs>
          <w:tab w:val="left" w:pos="851"/>
          <w:tab w:val="num" w:pos="1560"/>
        </w:tabs>
        <w:spacing w:before="40"/>
        <w:ind w:firstLine="567"/>
        <w:jc w:val="both"/>
        <w:rPr>
          <w:sz w:val="24"/>
          <w:szCs w:val="24"/>
        </w:rPr>
      </w:pPr>
      <w:r w:rsidRPr="00B51651">
        <w:rPr>
          <w:rFonts w:ascii="Arial" w:hAnsi="Arial" w:cs="Arial"/>
          <w:spacing w:val="4"/>
          <w:sz w:val="24"/>
          <w:szCs w:val="24"/>
        </w:rPr>
        <w:t>Примечание</w:t>
      </w:r>
      <w:r w:rsidRPr="006F49B4">
        <w:rPr>
          <w:i/>
          <w:sz w:val="24"/>
          <w:szCs w:val="24"/>
        </w:rPr>
        <w:t xml:space="preserve"> - </w:t>
      </w:r>
      <w:r w:rsidRPr="006F49B4">
        <w:rPr>
          <w:sz w:val="24"/>
          <w:szCs w:val="24"/>
        </w:rPr>
        <w:t>Относительный уровень помех и гармонических составляющих входного сигнала должен быть не более минус 25 дБ.</w:t>
      </w:r>
    </w:p>
    <w:p w:rsidR="00125626" w:rsidRPr="000014B2" w:rsidRDefault="00822AD6" w:rsidP="009C0097">
      <w:pPr>
        <w:pStyle w:val="30"/>
        <w:widowControl w:val="0"/>
        <w:numPr>
          <w:ilvl w:val="2"/>
          <w:numId w:val="2"/>
        </w:numPr>
        <w:tabs>
          <w:tab w:val="left" w:pos="1276"/>
        </w:tabs>
        <w:spacing w:before="80" w:line="252" w:lineRule="auto"/>
        <w:ind w:left="0" w:firstLine="567"/>
        <w:rPr>
          <w:szCs w:val="24"/>
        </w:rPr>
      </w:pPr>
      <w:r w:rsidRPr="006F49B4">
        <w:rPr>
          <w:snapToGrid w:val="0"/>
          <w:szCs w:val="24"/>
        </w:rPr>
        <w:t>Частотомер по входу </w:t>
      </w:r>
      <w:r w:rsidR="00774054" w:rsidRPr="00E8794F">
        <w:rPr>
          <w:snapToGrid w:val="0"/>
          <w:szCs w:val="24"/>
          <w:lang w:val="en-US"/>
        </w:rPr>
        <w:t>C</w:t>
      </w:r>
      <w:r w:rsidRPr="006F49B4">
        <w:rPr>
          <w:snapToGrid w:val="0"/>
          <w:szCs w:val="24"/>
        </w:rPr>
        <w:t xml:space="preserve"> измеряет частоту синусоидальных сигналов в диапазоне частот от </w:t>
      </w:r>
      <w:r w:rsidR="00764BCD" w:rsidRPr="00764BCD">
        <w:rPr>
          <w:snapToGrid w:val="0"/>
          <w:szCs w:val="24"/>
        </w:rPr>
        <w:t>2</w:t>
      </w:r>
      <w:r w:rsidRPr="006F49B4">
        <w:rPr>
          <w:snapToGrid w:val="0"/>
          <w:szCs w:val="24"/>
        </w:rPr>
        <w:t xml:space="preserve">00 до </w:t>
      </w:r>
      <w:r w:rsidR="00764BCD" w:rsidRPr="00764BCD">
        <w:rPr>
          <w:snapToGrid w:val="0"/>
          <w:szCs w:val="24"/>
        </w:rPr>
        <w:t>10000</w:t>
      </w:r>
      <w:r w:rsidRPr="006F49B4">
        <w:rPr>
          <w:snapToGrid w:val="0"/>
          <w:szCs w:val="24"/>
        </w:rPr>
        <w:t> МГц при уровн</w:t>
      </w:r>
      <w:r w:rsidR="002171FA">
        <w:rPr>
          <w:snapToGrid w:val="0"/>
          <w:szCs w:val="24"/>
        </w:rPr>
        <w:t>ях</w:t>
      </w:r>
      <w:r w:rsidRPr="006F49B4">
        <w:rPr>
          <w:snapToGrid w:val="0"/>
          <w:szCs w:val="24"/>
        </w:rPr>
        <w:t xml:space="preserve"> входного сигнала</w:t>
      </w:r>
      <w:r w:rsidR="00125626" w:rsidRPr="006F49B4">
        <w:rPr>
          <w:snapToGrid w:val="0"/>
          <w:szCs w:val="24"/>
        </w:rPr>
        <w:t>:</w:t>
      </w:r>
    </w:p>
    <w:p w:rsidR="00E93456" w:rsidRPr="00E93456" w:rsidRDefault="00E93456" w:rsidP="00E93456">
      <w:pPr>
        <w:tabs>
          <w:tab w:val="left" w:pos="709"/>
        </w:tabs>
        <w:ind w:firstLine="567"/>
        <w:jc w:val="both"/>
        <w:rPr>
          <w:sz w:val="24"/>
        </w:rPr>
      </w:pPr>
      <w:r w:rsidRPr="00E93456">
        <w:rPr>
          <w:sz w:val="24"/>
        </w:rPr>
        <w:t xml:space="preserve">- </w:t>
      </w:r>
      <w:proofErr w:type="gramStart"/>
      <w:r w:rsidRPr="00E93456">
        <w:rPr>
          <w:sz w:val="24"/>
        </w:rPr>
        <w:t>от</w:t>
      </w:r>
      <w:proofErr w:type="gramEnd"/>
      <w:r w:rsidRPr="00E93456">
        <w:rPr>
          <w:sz w:val="24"/>
        </w:rPr>
        <w:t xml:space="preserve"> </w:t>
      </w:r>
      <w:proofErr w:type="gramStart"/>
      <w:r w:rsidRPr="00E93456">
        <w:rPr>
          <w:sz w:val="24"/>
        </w:rPr>
        <w:t>минус</w:t>
      </w:r>
      <w:proofErr w:type="gramEnd"/>
      <w:r w:rsidRPr="00E93456">
        <w:rPr>
          <w:sz w:val="24"/>
        </w:rPr>
        <w:t xml:space="preserve"> 15  до плюс 10 </w:t>
      </w:r>
      <w:proofErr w:type="spellStart"/>
      <w:r w:rsidRPr="00E93456">
        <w:rPr>
          <w:sz w:val="24"/>
        </w:rPr>
        <w:t>dbm</w:t>
      </w:r>
      <w:proofErr w:type="spellEnd"/>
      <w:r w:rsidRPr="00E93456">
        <w:rPr>
          <w:sz w:val="24"/>
        </w:rPr>
        <w:t xml:space="preserve"> в диапазоне частот от 200 до 4000 МГц;</w:t>
      </w:r>
    </w:p>
    <w:p w:rsidR="00E93456" w:rsidRPr="00E93456" w:rsidRDefault="00E93456" w:rsidP="00E93456">
      <w:pPr>
        <w:tabs>
          <w:tab w:val="left" w:pos="709"/>
        </w:tabs>
        <w:ind w:firstLine="567"/>
        <w:jc w:val="both"/>
        <w:rPr>
          <w:color w:val="000000"/>
          <w:sz w:val="24"/>
          <w:szCs w:val="24"/>
        </w:rPr>
      </w:pPr>
      <w:r w:rsidRPr="00E93456">
        <w:rPr>
          <w:color w:val="000000"/>
          <w:sz w:val="24"/>
          <w:szCs w:val="24"/>
        </w:rPr>
        <w:t xml:space="preserve">- </w:t>
      </w:r>
      <w:proofErr w:type="gramStart"/>
      <w:r w:rsidRPr="00E93456">
        <w:rPr>
          <w:color w:val="000000"/>
          <w:sz w:val="24"/>
          <w:szCs w:val="24"/>
        </w:rPr>
        <w:t>от</w:t>
      </w:r>
      <w:proofErr w:type="gramEnd"/>
      <w:r w:rsidRPr="00E93456">
        <w:rPr>
          <w:color w:val="000000"/>
          <w:sz w:val="24"/>
          <w:szCs w:val="24"/>
        </w:rPr>
        <w:t xml:space="preserve"> </w:t>
      </w:r>
      <w:proofErr w:type="gramStart"/>
      <w:r w:rsidRPr="00E93456">
        <w:rPr>
          <w:color w:val="000000"/>
          <w:sz w:val="24"/>
          <w:szCs w:val="24"/>
        </w:rPr>
        <w:t>минус</w:t>
      </w:r>
      <w:proofErr w:type="gramEnd"/>
      <w:r w:rsidRPr="00E93456">
        <w:rPr>
          <w:color w:val="000000"/>
          <w:sz w:val="24"/>
          <w:szCs w:val="24"/>
        </w:rPr>
        <w:t xml:space="preserve"> 10  до плюс 10 </w:t>
      </w:r>
      <w:proofErr w:type="spellStart"/>
      <w:r w:rsidRPr="00E93456">
        <w:rPr>
          <w:color w:val="000000"/>
          <w:sz w:val="24"/>
          <w:szCs w:val="24"/>
        </w:rPr>
        <w:t>dbm</w:t>
      </w:r>
      <w:proofErr w:type="spellEnd"/>
      <w:r w:rsidRPr="00E93456">
        <w:rPr>
          <w:color w:val="000000"/>
          <w:sz w:val="24"/>
          <w:szCs w:val="24"/>
        </w:rPr>
        <w:t xml:space="preserve"> в диапазоне частот от 4000 до 10000 МГц.</w:t>
      </w:r>
    </w:p>
    <w:p w:rsidR="000E3432" w:rsidRPr="000014B2" w:rsidRDefault="000E3432" w:rsidP="000E3432">
      <w:pPr>
        <w:pStyle w:val="30"/>
        <w:widowControl w:val="0"/>
        <w:numPr>
          <w:ilvl w:val="2"/>
          <w:numId w:val="2"/>
        </w:numPr>
        <w:tabs>
          <w:tab w:val="left" w:pos="1276"/>
        </w:tabs>
        <w:spacing w:before="80" w:line="252" w:lineRule="auto"/>
        <w:ind w:left="0" w:firstLine="567"/>
        <w:rPr>
          <w:szCs w:val="24"/>
        </w:rPr>
      </w:pPr>
      <w:r w:rsidRPr="006F49B4">
        <w:rPr>
          <w:snapToGrid w:val="0"/>
          <w:szCs w:val="24"/>
        </w:rPr>
        <w:t>Частотомер по входу </w:t>
      </w:r>
      <w:r w:rsidRPr="00E8794F">
        <w:rPr>
          <w:snapToGrid w:val="0"/>
          <w:szCs w:val="24"/>
          <w:lang w:val="en-US"/>
        </w:rPr>
        <w:t>D</w:t>
      </w:r>
      <w:r w:rsidRPr="00E8794F">
        <w:rPr>
          <w:snapToGrid w:val="0"/>
          <w:szCs w:val="24"/>
        </w:rPr>
        <w:t xml:space="preserve"> измеряет </w:t>
      </w:r>
      <w:r w:rsidRPr="006F49B4">
        <w:rPr>
          <w:snapToGrid w:val="0"/>
          <w:szCs w:val="24"/>
        </w:rPr>
        <w:t xml:space="preserve">частоту синусоидальных сигналов в диапазоне частот от </w:t>
      </w:r>
      <w:r w:rsidRPr="000E3432">
        <w:rPr>
          <w:snapToGrid w:val="0"/>
          <w:szCs w:val="24"/>
        </w:rPr>
        <w:t>4000</w:t>
      </w:r>
      <w:r w:rsidRPr="006F49B4">
        <w:rPr>
          <w:snapToGrid w:val="0"/>
          <w:szCs w:val="24"/>
        </w:rPr>
        <w:t xml:space="preserve"> до </w:t>
      </w:r>
      <w:r w:rsidRPr="00764BCD">
        <w:rPr>
          <w:snapToGrid w:val="0"/>
          <w:szCs w:val="24"/>
        </w:rPr>
        <w:t>1</w:t>
      </w:r>
      <w:r w:rsidRPr="000E3432">
        <w:rPr>
          <w:snapToGrid w:val="0"/>
          <w:szCs w:val="24"/>
        </w:rPr>
        <w:t>8</w:t>
      </w:r>
      <w:r w:rsidRPr="00764BCD">
        <w:rPr>
          <w:snapToGrid w:val="0"/>
          <w:szCs w:val="24"/>
        </w:rPr>
        <w:t>000</w:t>
      </w:r>
      <w:r w:rsidRPr="006F49B4">
        <w:rPr>
          <w:snapToGrid w:val="0"/>
          <w:szCs w:val="24"/>
        </w:rPr>
        <w:t> МГц при уровн</w:t>
      </w:r>
      <w:r>
        <w:rPr>
          <w:snapToGrid w:val="0"/>
          <w:szCs w:val="24"/>
        </w:rPr>
        <w:t>ях</w:t>
      </w:r>
      <w:r w:rsidRPr="006F49B4">
        <w:rPr>
          <w:snapToGrid w:val="0"/>
          <w:szCs w:val="24"/>
        </w:rPr>
        <w:t xml:space="preserve"> входного сигнала:</w:t>
      </w:r>
    </w:p>
    <w:p w:rsidR="00B76ADB" w:rsidRPr="00B76ADB" w:rsidRDefault="00B76ADB" w:rsidP="00B76ADB">
      <w:pPr>
        <w:tabs>
          <w:tab w:val="left" w:pos="1560"/>
        </w:tabs>
        <w:spacing w:before="4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 w:rsidRPr="00B76ADB">
        <w:rPr>
          <w:color w:val="000000"/>
          <w:sz w:val="24"/>
          <w:szCs w:val="24"/>
        </w:rPr>
        <w:t>от</w:t>
      </w:r>
      <w:proofErr w:type="gramEnd"/>
      <w:r w:rsidRPr="00B76ADB">
        <w:rPr>
          <w:color w:val="000000"/>
          <w:sz w:val="24"/>
          <w:szCs w:val="24"/>
        </w:rPr>
        <w:t xml:space="preserve"> </w:t>
      </w:r>
      <w:proofErr w:type="gramStart"/>
      <w:r w:rsidRPr="00B76ADB">
        <w:rPr>
          <w:color w:val="000000"/>
          <w:sz w:val="24"/>
          <w:szCs w:val="24"/>
        </w:rPr>
        <w:t>минус</w:t>
      </w:r>
      <w:proofErr w:type="gramEnd"/>
      <w:r w:rsidRPr="00B76ADB">
        <w:rPr>
          <w:color w:val="000000"/>
          <w:sz w:val="24"/>
          <w:szCs w:val="24"/>
        </w:rPr>
        <w:t xml:space="preserve"> 10 до  3 </w:t>
      </w:r>
      <w:proofErr w:type="spellStart"/>
      <w:r w:rsidRPr="00B76ADB">
        <w:rPr>
          <w:color w:val="000000"/>
          <w:sz w:val="24"/>
          <w:szCs w:val="24"/>
          <w:lang w:val="en-US"/>
        </w:rPr>
        <w:t>dbm</w:t>
      </w:r>
      <w:proofErr w:type="spellEnd"/>
      <w:r w:rsidRPr="00B76ADB">
        <w:rPr>
          <w:color w:val="000000"/>
          <w:sz w:val="24"/>
          <w:szCs w:val="24"/>
        </w:rPr>
        <w:t xml:space="preserve"> в диапазоне частот от 4000 до 14000 МГц;</w:t>
      </w:r>
    </w:p>
    <w:p w:rsidR="00B76ADB" w:rsidRPr="00B76ADB" w:rsidRDefault="00B76ADB" w:rsidP="00B76ADB">
      <w:pPr>
        <w:tabs>
          <w:tab w:val="left" w:pos="1560"/>
        </w:tabs>
        <w:spacing w:before="4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 w:rsidRPr="00B76ADB">
        <w:rPr>
          <w:color w:val="000000"/>
          <w:sz w:val="24"/>
          <w:szCs w:val="24"/>
        </w:rPr>
        <w:t>от</w:t>
      </w:r>
      <w:proofErr w:type="gramEnd"/>
      <w:r w:rsidRPr="00B76ADB">
        <w:rPr>
          <w:color w:val="000000"/>
          <w:sz w:val="24"/>
          <w:szCs w:val="24"/>
        </w:rPr>
        <w:t xml:space="preserve"> </w:t>
      </w:r>
      <w:proofErr w:type="gramStart"/>
      <w:r w:rsidRPr="00B76ADB">
        <w:rPr>
          <w:color w:val="000000"/>
          <w:sz w:val="24"/>
          <w:szCs w:val="24"/>
        </w:rPr>
        <w:t>минус</w:t>
      </w:r>
      <w:proofErr w:type="gramEnd"/>
      <w:r w:rsidRPr="00B76ADB">
        <w:rPr>
          <w:color w:val="000000"/>
          <w:sz w:val="24"/>
          <w:szCs w:val="24"/>
        </w:rPr>
        <w:t xml:space="preserve"> 4   до  0 </w:t>
      </w:r>
      <w:proofErr w:type="spellStart"/>
      <w:r w:rsidRPr="00B76ADB">
        <w:rPr>
          <w:color w:val="000000"/>
          <w:sz w:val="24"/>
          <w:szCs w:val="24"/>
          <w:lang w:val="en-US"/>
        </w:rPr>
        <w:t>dbm</w:t>
      </w:r>
      <w:proofErr w:type="spellEnd"/>
      <w:r w:rsidRPr="00B76ADB">
        <w:rPr>
          <w:color w:val="000000"/>
          <w:sz w:val="24"/>
          <w:szCs w:val="24"/>
        </w:rPr>
        <w:t xml:space="preserve"> в диапазоне частот от 14000 до 18000 МГц.</w:t>
      </w:r>
    </w:p>
    <w:p w:rsidR="00B76ADB" w:rsidRPr="00B76ADB" w:rsidRDefault="00B76ADB" w:rsidP="00B76ADB">
      <w:pPr>
        <w:tabs>
          <w:tab w:val="left" w:pos="851"/>
          <w:tab w:val="num" w:pos="1560"/>
        </w:tabs>
        <w:spacing w:before="40"/>
        <w:ind w:firstLine="567"/>
        <w:jc w:val="both"/>
        <w:rPr>
          <w:sz w:val="24"/>
        </w:rPr>
      </w:pPr>
      <w:r w:rsidRPr="00B76ADB">
        <w:rPr>
          <w:rFonts w:ascii="Arial" w:hAnsi="Arial" w:cs="Arial"/>
          <w:spacing w:val="4"/>
          <w:sz w:val="24"/>
          <w:szCs w:val="24"/>
        </w:rPr>
        <w:t>Примечание</w:t>
      </w:r>
      <w:r w:rsidRPr="00B76ADB">
        <w:rPr>
          <w:i/>
          <w:sz w:val="24"/>
        </w:rPr>
        <w:t xml:space="preserve"> - </w:t>
      </w:r>
      <w:r w:rsidRPr="00B76ADB">
        <w:rPr>
          <w:sz w:val="24"/>
        </w:rPr>
        <w:t>Относительный уровень помех и гармонических составляющих входного сигнала должен быть не более минус 25 дБ.</w:t>
      </w:r>
    </w:p>
    <w:p w:rsidR="002333A9" w:rsidRPr="002333A9" w:rsidRDefault="002333A9" w:rsidP="000014B2">
      <w:pPr>
        <w:pStyle w:val="af6"/>
        <w:tabs>
          <w:tab w:val="left" w:pos="1560"/>
        </w:tabs>
        <w:spacing w:before="40"/>
        <w:ind w:left="390"/>
        <w:jc w:val="both"/>
        <w:rPr>
          <w:color w:val="000000" w:themeColor="text1"/>
          <w:sz w:val="24"/>
          <w:szCs w:val="24"/>
        </w:rPr>
      </w:pPr>
    </w:p>
    <w:p w:rsidR="00822AD6" w:rsidRPr="00220460" w:rsidRDefault="009C0097" w:rsidP="004C34EF">
      <w:pPr>
        <w:pStyle w:val="30"/>
        <w:widowControl w:val="0"/>
        <w:numPr>
          <w:ilvl w:val="2"/>
          <w:numId w:val="2"/>
        </w:numPr>
        <w:tabs>
          <w:tab w:val="left" w:pos="1276"/>
        </w:tabs>
        <w:spacing w:line="252" w:lineRule="auto"/>
        <w:ind w:left="0" w:firstLine="567"/>
        <w:rPr>
          <w:szCs w:val="24"/>
        </w:rPr>
      </w:pPr>
      <w:r>
        <w:rPr>
          <w:rFonts w:ascii="Arial" w:hAnsi="Arial" w:cs="Arial"/>
          <w:snapToGrid w:val="0"/>
          <w:sz w:val="26"/>
          <w:szCs w:val="26"/>
        </w:rPr>
        <w:br w:type="page"/>
      </w:r>
      <w:r w:rsidR="00822AD6" w:rsidRPr="00220460">
        <w:rPr>
          <w:snapToGrid w:val="0"/>
          <w:szCs w:val="24"/>
        </w:rPr>
        <w:lastRenderedPageBreak/>
        <w:t>Относительная погрешность измерения частоты синусоид</w:t>
      </w:r>
      <w:r w:rsidR="00085507" w:rsidRPr="00220460">
        <w:rPr>
          <w:snapToGrid w:val="0"/>
          <w:szCs w:val="24"/>
        </w:rPr>
        <w:t xml:space="preserve">альных или импульсных сигналов </w:t>
      </w:r>
      <w:r w:rsidR="00822AD6" w:rsidRPr="00220460">
        <w:rPr>
          <w:i/>
          <w:szCs w:val="24"/>
        </w:rPr>
        <w:t>δ</w:t>
      </w:r>
      <w:r w:rsidR="00822AD6" w:rsidRPr="00220460">
        <w:rPr>
          <w:i/>
          <w:szCs w:val="24"/>
          <w:vertAlign w:val="subscript"/>
          <w:lang w:val="en-US"/>
        </w:rPr>
        <w:t>f</w:t>
      </w:r>
      <w:r w:rsidR="00822AD6" w:rsidRPr="00220460">
        <w:rPr>
          <w:szCs w:val="24"/>
        </w:rPr>
        <w:t xml:space="preserve"> </w:t>
      </w:r>
      <w:r w:rsidR="0074744A" w:rsidRPr="00220460">
        <w:rPr>
          <w:szCs w:val="24"/>
        </w:rPr>
        <w:t>не выходит за пределы значений, вычисляемых по формуле</w:t>
      </w:r>
    </w:p>
    <w:p w:rsidR="00597301" w:rsidRPr="00220460" w:rsidRDefault="00A84C75" w:rsidP="00597301">
      <w:pPr>
        <w:tabs>
          <w:tab w:val="left" w:pos="1864"/>
        </w:tabs>
        <w:spacing w:line="192" w:lineRule="auto"/>
        <w:ind w:left="8931" w:hanging="6946"/>
        <w:jc w:val="right"/>
        <w:rPr>
          <w:sz w:val="24"/>
          <w:szCs w:val="24"/>
        </w:rPr>
      </w:pPr>
      <w:r w:rsidRPr="00220460">
        <w:rPr>
          <w:position w:val="-30"/>
          <w:sz w:val="24"/>
          <w:szCs w:val="24"/>
        </w:rPr>
        <w:object w:dxaOrig="2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15pt;height:37.65pt" o:ole="">
            <v:imagedata r:id="rId9" o:title=""/>
          </v:shape>
          <o:OLEObject Type="Embed" ProgID="Equation.3" ShapeID="_x0000_i1025" DrawAspect="Content" ObjectID="_1668923766" r:id="rId10"/>
        </w:object>
      </w:r>
      <w:r w:rsidR="00597301" w:rsidRPr="00220460">
        <w:rPr>
          <w:sz w:val="24"/>
          <w:szCs w:val="24"/>
        </w:rPr>
        <w:t>,</w:t>
      </w:r>
      <w:r w:rsidR="00597301" w:rsidRPr="00220460">
        <w:rPr>
          <w:sz w:val="24"/>
          <w:szCs w:val="24"/>
        </w:rPr>
        <w:tab/>
        <w:t>(1.1)</w:t>
      </w:r>
    </w:p>
    <w:p w:rsidR="00842484" w:rsidRPr="00220460" w:rsidRDefault="00842484" w:rsidP="00842484">
      <w:pPr>
        <w:tabs>
          <w:tab w:val="left" w:pos="1864"/>
          <w:tab w:val="center" w:pos="5230"/>
        </w:tabs>
        <w:spacing w:line="192" w:lineRule="auto"/>
        <w:ind w:firstLine="709"/>
        <w:rPr>
          <w:sz w:val="6"/>
          <w:szCs w:val="6"/>
        </w:rPr>
      </w:pPr>
    </w:p>
    <w:p w:rsidR="00842484" w:rsidRPr="00220460" w:rsidRDefault="00842484" w:rsidP="00CE7D4A">
      <w:pPr>
        <w:tabs>
          <w:tab w:val="left" w:pos="567"/>
        </w:tabs>
        <w:ind w:left="1134" w:hanging="1134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где</w:t>
      </w:r>
      <w:r w:rsidRPr="00220460">
        <w:rPr>
          <w:sz w:val="24"/>
          <w:szCs w:val="24"/>
        </w:rPr>
        <w:tab/>
      </w:r>
      <w:r w:rsidRPr="00220460">
        <w:rPr>
          <w:i/>
          <w:sz w:val="24"/>
          <w:szCs w:val="24"/>
          <w:lang w:val="en-US"/>
        </w:rPr>
        <w:sym w:font="Symbol" w:char="F064"/>
      </w:r>
      <w:r w:rsidRPr="00220460">
        <w:rPr>
          <w:i/>
          <w:sz w:val="24"/>
          <w:szCs w:val="24"/>
          <w:vertAlign w:val="subscript"/>
        </w:rPr>
        <w:t>о</w:t>
      </w:r>
      <w:r w:rsidR="006D7481" w:rsidRPr="00220460">
        <w:rPr>
          <w:sz w:val="24"/>
          <w:szCs w:val="24"/>
        </w:rPr>
        <w:t> </w:t>
      </w:r>
      <w:r w:rsidRPr="00220460">
        <w:rPr>
          <w:sz w:val="24"/>
          <w:szCs w:val="24"/>
        </w:rPr>
        <w:t>– относительная погрешность частот</w:t>
      </w:r>
      <w:r w:rsidR="00571D43" w:rsidRPr="00220460">
        <w:rPr>
          <w:sz w:val="24"/>
          <w:szCs w:val="24"/>
        </w:rPr>
        <w:t xml:space="preserve">ы </w:t>
      </w:r>
      <w:r w:rsidRPr="00220460">
        <w:rPr>
          <w:sz w:val="24"/>
          <w:szCs w:val="24"/>
        </w:rPr>
        <w:t>опорного генератора (встроенного</w:t>
      </w:r>
      <w:r w:rsidR="00571D43" w:rsidRPr="00220460">
        <w:rPr>
          <w:sz w:val="24"/>
          <w:szCs w:val="24"/>
        </w:rPr>
        <w:t xml:space="preserve"> или </w:t>
      </w:r>
      <w:r w:rsidRPr="00220460">
        <w:rPr>
          <w:sz w:val="24"/>
          <w:szCs w:val="24"/>
        </w:rPr>
        <w:t>внешнего);</w:t>
      </w:r>
    </w:p>
    <w:p w:rsidR="00842484" w:rsidRPr="00220460" w:rsidRDefault="00842484" w:rsidP="00CF0E72">
      <w:pPr>
        <w:pStyle w:val="a5"/>
        <w:widowControl w:val="0"/>
        <w:tabs>
          <w:tab w:val="left" w:pos="993"/>
        </w:tabs>
        <w:ind w:firstLine="567"/>
        <w:jc w:val="left"/>
        <w:rPr>
          <w:szCs w:val="24"/>
        </w:rPr>
      </w:pPr>
      <w:proofErr w:type="gramStart"/>
      <w:r w:rsidRPr="00220460">
        <w:rPr>
          <w:i/>
          <w:szCs w:val="24"/>
          <w:lang w:val="en-US"/>
        </w:rPr>
        <w:t>f</w:t>
      </w:r>
      <w:proofErr w:type="spellStart"/>
      <w:r w:rsidRPr="00220460">
        <w:rPr>
          <w:i/>
          <w:szCs w:val="24"/>
          <w:vertAlign w:val="subscript"/>
        </w:rPr>
        <w:t>х</w:t>
      </w:r>
      <w:proofErr w:type="spellEnd"/>
      <w:proofErr w:type="gramEnd"/>
      <w:r w:rsidRPr="00220460">
        <w:rPr>
          <w:szCs w:val="24"/>
        </w:rPr>
        <w:tab/>
        <w:t>– измеряемая частота,  Гц;</w:t>
      </w:r>
    </w:p>
    <w:p w:rsidR="00842484" w:rsidRPr="00220460" w:rsidRDefault="00DE0A30" w:rsidP="00CF0E72">
      <w:pPr>
        <w:tabs>
          <w:tab w:val="left" w:pos="993"/>
        </w:tabs>
        <w:ind w:left="1134" w:hanging="567"/>
        <w:rPr>
          <w:sz w:val="24"/>
          <w:szCs w:val="24"/>
        </w:rPr>
      </w:pPr>
      <w:proofErr w:type="gramStart"/>
      <w:r w:rsidRPr="00220460">
        <w:rPr>
          <w:i/>
          <w:sz w:val="24"/>
          <w:szCs w:val="24"/>
          <w:lang w:val="en-US"/>
        </w:rPr>
        <w:t>τ</w:t>
      </w:r>
      <w:proofErr w:type="spellStart"/>
      <w:r w:rsidR="00842484" w:rsidRPr="00220460">
        <w:rPr>
          <w:sz w:val="24"/>
          <w:szCs w:val="24"/>
          <w:vertAlign w:val="subscript"/>
        </w:rPr>
        <w:t>сч</w:t>
      </w:r>
      <w:proofErr w:type="spellEnd"/>
      <w:proofErr w:type="gramEnd"/>
      <w:r w:rsidR="00842484" w:rsidRPr="00220460">
        <w:rPr>
          <w:sz w:val="24"/>
          <w:szCs w:val="24"/>
        </w:rPr>
        <w:tab/>
        <w:t>– время счета частотомера, с</w:t>
      </w:r>
      <w:r w:rsidR="003447DD" w:rsidRPr="00220460">
        <w:rPr>
          <w:sz w:val="24"/>
          <w:szCs w:val="24"/>
        </w:rPr>
        <w:t xml:space="preserve">  (см. 1.</w:t>
      </w:r>
      <w:r w:rsidR="0021486F">
        <w:rPr>
          <w:sz w:val="24"/>
          <w:szCs w:val="24"/>
        </w:rPr>
        <w:t>1</w:t>
      </w:r>
      <w:r w:rsidR="003447DD" w:rsidRPr="00220460">
        <w:rPr>
          <w:sz w:val="24"/>
          <w:szCs w:val="24"/>
        </w:rPr>
        <w:t>.</w:t>
      </w:r>
      <w:r w:rsidR="0021486F">
        <w:rPr>
          <w:sz w:val="24"/>
          <w:szCs w:val="24"/>
        </w:rPr>
        <w:t>4.1</w:t>
      </w:r>
      <w:r w:rsidR="00CA5C23" w:rsidRPr="00220460">
        <w:rPr>
          <w:sz w:val="24"/>
          <w:szCs w:val="24"/>
        </w:rPr>
        <w:t>)</w:t>
      </w:r>
      <w:r w:rsidR="00571D43" w:rsidRPr="00220460">
        <w:rPr>
          <w:sz w:val="24"/>
          <w:szCs w:val="24"/>
        </w:rPr>
        <w:t>;</w:t>
      </w:r>
    </w:p>
    <w:p w:rsidR="00887803" w:rsidRDefault="00887803" w:rsidP="00CF0E72">
      <w:pPr>
        <w:tabs>
          <w:tab w:val="left" w:pos="993"/>
        </w:tabs>
        <w:ind w:left="1134" w:hanging="567"/>
        <w:jc w:val="both"/>
        <w:rPr>
          <w:spacing w:val="2"/>
          <w:sz w:val="24"/>
          <w:szCs w:val="24"/>
        </w:rPr>
      </w:pPr>
      <w:r w:rsidRPr="00220460">
        <w:rPr>
          <w:i/>
          <w:sz w:val="24"/>
          <w:szCs w:val="24"/>
          <w:lang w:val="en-US"/>
        </w:rPr>
        <w:t>K</w:t>
      </w:r>
      <w:r w:rsidRPr="00220460">
        <w:rPr>
          <w:sz w:val="24"/>
          <w:szCs w:val="24"/>
        </w:rPr>
        <w:tab/>
        <w:t>– </w:t>
      </w:r>
      <w:proofErr w:type="gramStart"/>
      <w:r w:rsidRPr="00220460">
        <w:rPr>
          <w:sz w:val="24"/>
          <w:szCs w:val="24"/>
        </w:rPr>
        <w:t>коэффициент</w:t>
      </w:r>
      <w:proofErr w:type="gramEnd"/>
      <w:r w:rsidRPr="00220460">
        <w:rPr>
          <w:sz w:val="24"/>
          <w:szCs w:val="24"/>
        </w:rPr>
        <w:t xml:space="preserve">:  </w:t>
      </w:r>
      <w:r w:rsidRPr="00220460">
        <w:rPr>
          <w:i/>
          <w:sz w:val="24"/>
          <w:szCs w:val="24"/>
          <w:lang w:val="en-US"/>
        </w:rPr>
        <w:t>K</w:t>
      </w:r>
      <w:r w:rsidRPr="00220460">
        <w:rPr>
          <w:sz w:val="24"/>
          <w:szCs w:val="24"/>
        </w:rPr>
        <w:t xml:space="preserve"> =</w:t>
      </w:r>
      <w:r w:rsidRPr="00220460">
        <w:rPr>
          <w:i/>
          <w:sz w:val="24"/>
          <w:szCs w:val="24"/>
        </w:rPr>
        <w:t xml:space="preserve"> </w:t>
      </w:r>
      <w:r w:rsidRPr="00220460">
        <w:rPr>
          <w:sz w:val="24"/>
          <w:szCs w:val="24"/>
        </w:rPr>
        <w:t xml:space="preserve">1 для каналов </w:t>
      </w:r>
      <w:r w:rsidRPr="00B163B1">
        <w:rPr>
          <w:rFonts w:ascii="Arial Narrow" w:hAnsi="Arial Narrow"/>
          <w:spacing w:val="2"/>
          <w:sz w:val="24"/>
          <w:szCs w:val="24"/>
        </w:rPr>
        <w:t>А</w:t>
      </w:r>
      <w:r w:rsidRPr="00B163B1">
        <w:rPr>
          <w:sz w:val="24"/>
          <w:szCs w:val="24"/>
        </w:rPr>
        <w:t>,</w:t>
      </w:r>
      <w:r w:rsidRPr="00B163B1">
        <w:rPr>
          <w:rFonts w:ascii="Arial Narrow" w:hAnsi="Arial Narrow"/>
          <w:sz w:val="24"/>
          <w:szCs w:val="24"/>
        </w:rPr>
        <w:t xml:space="preserve"> </w:t>
      </w:r>
      <w:r w:rsidR="00484CBB" w:rsidRPr="00B163B1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Pr="00220460">
        <w:rPr>
          <w:spacing w:val="2"/>
          <w:sz w:val="24"/>
          <w:szCs w:val="24"/>
        </w:rPr>
        <w:t>;</w:t>
      </w:r>
      <w:r w:rsidRPr="00220460">
        <w:rPr>
          <w:sz w:val="24"/>
          <w:szCs w:val="24"/>
        </w:rPr>
        <w:t xml:space="preserve">  </w:t>
      </w:r>
      <w:r w:rsidRPr="00220460">
        <w:rPr>
          <w:i/>
          <w:sz w:val="24"/>
          <w:szCs w:val="24"/>
          <w:lang w:val="en-US"/>
        </w:rPr>
        <w:t>K</w:t>
      </w:r>
      <w:r w:rsidRPr="00220460">
        <w:rPr>
          <w:sz w:val="24"/>
          <w:szCs w:val="24"/>
        </w:rPr>
        <w:t xml:space="preserve"> =</w:t>
      </w:r>
      <w:r w:rsidRPr="00220460">
        <w:rPr>
          <w:i/>
          <w:sz w:val="24"/>
          <w:szCs w:val="24"/>
        </w:rPr>
        <w:t xml:space="preserve"> </w:t>
      </w:r>
      <w:r w:rsidR="00104AB3">
        <w:rPr>
          <w:sz w:val="24"/>
          <w:szCs w:val="24"/>
        </w:rPr>
        <w:t>100</w:t>
      </w:r>
      <w:r w:rsidRPr="00220460">
        <w:rPr>
          <w:sz w:val="24"/>
          <w:szCs w:val="24"/>
        </w:rPr>
        <w:t xml:space="preserve"> для канала </w:t>
      </w:r>
      <w:r w:rsidR="00484CBB" w:rsidRPr="00B163B1">
        <w:rPr>
          <w:rFonts w:ascii="Arial Narrow" w:hAnsi="Arial Narrow"/>
          <w:spacing w:val="2"/>
          <w:sz w:val="24"/>
          <w:szCs w:val="24"/>
          <w:lang w:val="en-US"/>
        </w:rPr>
        <w:t>C</w:t>
      </w:r>
      <w:r w:rsidR="00B40473" w:rsidRPr="00B163B1">
        <w:rPr>
          <w:rFonts w:ascii="Arial Narrow" w:hAnsi="Arial Narrow"/>
          <w:spacing w:val="2"/>
          <w:sz w:val="24"/>
          <w:szCs w:val="24"/>
        </w:rPr>
        <w:t xml:space="preserve">  и </w:t>
      </w:r>
      <w:r w:rsidR="00B40473" w:rsidRPr="00B163B1">
        <w:rPr>
          <w:rFonts w:ascii="Arial Narrow" w:hAnsi="Arial Narrow"/>
          <w:spacing w:val="2"/>
          <w:sz w:val="24"/>
          <w:szCs w:val="24"/>
          <w:lang w:val="en-US"/>
        </w:rPr>
        <w:t>D</w:t>
      </w:r>
      <w:r w:rsidRPr="00220460">
        <w:rPr>
          <w:spacing w:val="2"/>
          <w:sz w:val="24"/>
          <w:szCs w:val="24"/>
        </w:rPr>
        <w:t>.</w:t>
      </w:r>
    </w:p>
    <w:p w:rsidR="0021486F" w:rsidRPr="00F02597" w:rsidRDefault="0021486F" w:rsidP="0021486F">
      <w:pPr>
        <w:tabs>
          <w:tab w:val="left" w:pos="1134"/>
        </w:tabs>
        <w:spacing w:before="60"/>
        <w:ind w:firstLine="567"/>
        <w:jc w:val="both"/>
        <w:rPr>
          <w:spacing w:val="2"/>
          <w:sz w:val="24"/>
          <w:szCs w:val="24"/>
        </w:rPr>
      </w:pPr>
      <w:r w:rsidRPr="00F02597">
        <w:rPr>
          <w:spacing w:val="2"/>
          <w:sz w:val="24"/>
          <w:szCs w:val="24"/>
        </w:rPr>
        <w:t>1.1.4.1</w:t>
      </w:r>
      <w:r w:rsidRPr="00F02597">
        <w:rPr>
          <w:spacing w:val="2"/>
          <w:sz w:val="24"/>
          <w:szCs w:val="24"/>
        </w:rPr>
        <w:tab/>
      </w:r>
      <w:r w:rsidRPr="00F02597">
        <w:rPr>
          <w:sz w:val="24"/>
          <w:szCs w:val="24"/>
        </w:rPr>
        <w:t>Время счета частотомера при измерении частоты должно быть равным –</w:t>
      </w:r>
      <w:r>
        <w:rPr>
          <w:sz w:val="24"/>
          <w:szCs w:val="24"/>
        </w:rPr>
        <w:br/>
      </w:r>
      <w:r w:rsidRPr="00F02597">
        <w:rPr>
          <w:sz w:val="24"/>
          <w:szCs w:val="24"/>
        </w:rPr>
        <w:t xml:space="preserve">1, 10, 100 мс, 1, 10, 100 </w:t>
      </w:r>
      <w:proofErr w:type="gramStart"/>
      <w:r w:rsidRPr="00F02597"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>.</w:t>
      </w:r>
    </w:p>
    <w:p w:rsidR="00842484" w:rsidRPr="001F7FBD" w:rsidRDefault="00842484" w:rsidP="00085507">
      <w:pPr>
        <w:tabs>
          <w:tab w:val="left" w:pos="1864"/>
          <w:tab w:val="center" w:pos="5230"/>
        </w:tabs>
        <w:ind w:firstLine="709"/>
        <w:rPr>
          <w:sz w:val="8"/>
          <w:szCs w:val="8"/>
        </w:rPr>
      </w:pPr>
    </w:p>
    <w:p w:rsidR="00822AD6" w:rsidRPr="00220460" w:rsidRDefault="00822AD6" w:rsidP="000214F6">
      <w:pPr>
        <w:pStyle w:val="a5"/>
        <w:widowControl w:val="0"/>
        <w:numPr>
          <w:ilvl w:val="2"/>
          <w:numId w:val="2"/>
        </w:numPr>
        <w:tabs>
          <w:tab w:val="left" w:pos="1276"/>
        </w:tabs>
        <w:spacing w:after="80" w:line="252" w:lineRule="auto"/>
        <w:ind w:left="0" w:firstLine="567"/>
        <w:rPr>
          <w:szCs w:val="24"/>
        </w:rPr>
      </w:pPr>
      <w:r w:rsidRPr="00220460">
        <w:rPr>
          <w:szCs w:val="24"/>
        </w:rPr>
        <w:t>Номинальное значение частоты встроенного опорного генератора</w:t>
      </w:r>
      <w:r w:rsidR="000214F6" w:rsidRPr="00220460">
        <w:rPr>
          <w:szCs w:val="24"/>
        </w:rPr>
        <w:t> -</w:t>
      </w:r>
      <w:r w:rsidRPr="00220460">
        <w:rPr>
          <w:szCs w:val="24"/>
        </w:rPr>
        <w:t xml:space="preserve"> 5 МГц.</w:t>
      </w:r>
    </w:p>
    <w:p w:rsidR="00822AD6" w:rsidRPr="00220460" w:rsidRDefault="00822AD6" w:rsidP="001F7FBD">
      <w:pPr>
        <w:pStyle w:val="a5"/>
        <w:widowControl w:val="0"/>
        <w:numPr>
          <w:ilvl w:val="3"/>
          <w:numId w:val="2"/>
        </w:numPr>
        <w:tabs>
          <w:tab w:val="num" w:pos="1418"/>
        </w:tabs>
        <w:spacing w:line="252" w:lineRule="auto"/>
        <w:ind w:left="0" w:right="113" w:firstLine="567"/>
        <w:rPr>
          <w:szCs w:val="24"/>
        </w:rPr>
      </w:pPr>
      <w:r w:rsidRPr="00220460">
        <w:rPr>
          <w:szCs w:val="24"/>
        </w:rPr>
        <w:t>Пределы коррекции (перестройки) частоты встроенного опорного генератора не менее </w:t>
      </w:r>
      <w:r w:rsidRPr="00220460">
        <w:rPr>
          <w:szCs w:val="24"/>
        </w:rPr>
        <w:sym w:font="Symbol" w:char="F0B1"/>
      </w:r>
      <w:r w:rsidR="0078124B" w:rsidRPr="00220460">
        <w:rPr>
          <w:szCs w:val="24"/>
        </w:rPr>
        <w:t>3</w:t>
      </w:r>
      <w:r w:rsidRPr="00220460">
        <w:rPr>
          <w:szCs w:val="24"/>
        </w:rPr>
        <w:sym w:font="Symbol" w:char="F0D7"/>
      </w:r>
      <w:r w:rsidRPr="00220460">
        <w:rPr>
          <w:szCs w:val="24"/>
        </w:rPr>
        <w:t>10</w:t>
      </w:r>
      <w:r w:rsidRPr="00220460">
        <w:rPr>
          <w:szCs w:val="24"/>
          <w:vertAlign w:val="superscript"/>
        </w:rPr>
        <w:t>-7</w:t>
      </w:r>
      <w:r w:rsidRPr="00220460">
        <w:rPr>
          <w:szCs w:val="24"/>
        </w:rPr>
        <w:t xml:space="preserve"> относительно номинального значения частоты.</w:t>
      </w:r>
    </w:p>
    <w:p w:rsidR="00563BF6" w:rsidRPr="00220460" w:rsidRDefault="00822AD6" w:rsidP="000B287B">
      <w:pPr>
        <w:widowControl w:val="0"/>
        <w:numPr>
          <w:ilvl w:val="3"/>
          <w:numId w:val="2"/>
        </w:numPr>
        <w:tabs>
          <w:tab w:val="num" w:pos="1418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220460">
        <w:rPr>
          <w:snapToGrid w:val="0"/>
          <w:sz w:val="24"/>
          <w:szCs w:val="24"/>
        </w:rPr>
        <w:t xml:space="preserve">Действительное </w:t>
      </w:r>
      <w:r w:rsidRPr="00C24D9F">
        <w:rPr>
          <w:snapToGrid w:val="0"/>
          <w:color w:val="000000" w:themeColor="text1"/>
          <w:sz w:val="24"/>
          <w:szCs w:val="24"/>
        </w:rPr>
        <w:t xml:space="preserve">значение частоты встроенного </w:t>
      </w:r>
      <w:r w:rsidRPr="00C24D9F">
        <w:rPr>
          <w:color w:val="000000" w:themeColor="text1"/>
          <w:sz w:val="24"/>
          <w:szCs w:val="24"/>
        </w:rPr>
        <w:t xml:space="preserve">опорного генератора устанавливается </w:t>
      </w:r>
      <w:r w:rsidRPr="00C24D9F">
        <w:rPr>
          <w:snapToGrid w:val="0"/>
          <w:color w:val="000000" w:themeColor="text1"/>
          <w:sz w:val="24"/>
          <w:szCs w:val="24"/>
        </w:rPr>
        <w:t xml:space="preserve">с погрешностью </w:t>
      </w:r>
      <w:r w:rsidRPr="00C24D9F">
        <w:rPr>
          <w:color w:val="000000" w:themeColor="text1"/>
          <w:sz w:val="24"/>
          <w:szCs w:val="24"/>
        </w:rPr>
        <w:sym w:font="Symbol" w:char="F0B1"/>
      </w:r>
      <w:r w:rsidR="00567168" w:rsidRPr="00C24D9F">
        <w:rPr>
          <w:color w:val="000000" w:themeColor="text1"/>
          <w:sz w:val="24"/>
          <w:szCs w:val="24"/>
        </w:rPr>
        <w:t>2</w:t>
      </w:r>
      <w:r w:rsidRPr="00C24D9F">
        <w:rPr>
          <w:b/>
          <w:color w:val="000000" w:themeColor="text1"/>
          <w:sz w:val="24"/>
          <w:szCs w:val="24"/>
        </w:rPr>
        <w:sym w:font="Symbol" w:char="F0D7"/>
      </w:r>
      <w:r w:rsidRPr="00C24D9F">
        <w:rPr>
          <w:color w:val="000000" w:themeColor="text1"/>
          <w:sz w:val="24"/>
          <w:szCs w:val="24"/>
        </w:rPr>
        <w:t>10</w:t>
      </w:r>
      <w:r w:rsidRPr="00C24D9F">
        <w:rPr>
          <w:color w:val="000000" w:themeColor="text1"/>
          <w:sz w:val="24"/>
          <w:szCs w:val="24"/>
          <w:vertAlign w:val="superscript"/>
        </w:rPr>
        <w:t>-</w:t>
      </w:r>
      <w:r w:rsidR="00D268E1" w:rsidRPr="00C24D9F">
        <w:rPr>
          <w:color w:val="000000" w:themeColor="text1"/>
          <w:sz w:val="24"/>
          <w:szCs w:val="24"/>
          <w:vertAlign w:val="superscript"/>
        </w:rPr>
        <w:t>9</w:t>
      </w:r>
      <w:r w:rsidRPr="00220460">
        <w:rPr>
          <w:sz w:val="24"/>
          <w:szCs w:val="24"/>
        </w:rPr>
        <w:t xml:space="preserve"> относительно номинального значения частоты</w:t>
      </w:r>
      <w:r w:rsidR="00DB0A9E" w:rsidRPr="00220460">
        <w:rPr>
          <w:sz w:val="24"/>
          <w:szCs w:val="24"/>
        </w:rPr>
        <w:t xml:space="preserve"> через 2 ч после включения</w:t>
      </w:r>
      <w:r w:rsidRPr="00220460">
        <w:rPr>
          <w:sz w:val="24"/>
          <w:szCs w:val="24"/>
        </w:rPr>
        <w:t>.</w:t>
      </w:r>
    </w:p>
    <w:p w:rsidR="00822AD6" w:rsidRPr="00220460" w:rsidRDefault="00822AD6" w:rsidP="003A5543">
      <w:pPr>
        <w:pStyle w:val="a5"/>
        <w:widowControl w:val="0"/>
        <w:numPr>
          <w:ilvl w:val="2"/>
          <w:numId w:val="2"/>
        </w:numPr>
        <w:tabs>
          <w:tab w:val="left" w:pos="1276"/>
          <w:tab w:val="num" w:pos="1418"/>
        </w:tabs>
        <w:spacing w:before="80" w:line="252" w:lineRule="auto"/>
        <w:ind w:left="0" w:firstLine="567"/>
        <w:rPr>
          <w:szCs w:val="24"/>
        </w:rPr>
      </w:pPr>
      <w:r w:rsidRPr="00220460">
        <w:rPr>
          <w:szCs w:val="24"/>
        </w:rPr>
        <w:t xml:space="preserve">Относительная погрешность по частоте встроенного опорного генератора </w:t>
      </w:r>
      <w:r w:rsidRPr="00220460">
        <w:rPr>
          <w:i/>
          <w:szCs w:val="24"/>
        </w:rPr>
        <w:t>δ</w:t>
      </w:r>
      <w:proofErr w:type="gramStart"/>
      <w:r w:rsidR="00DB0A9E" w:rsidRPr="00220460">
        <w:rPr>
          <w:i/>
          <w:szCs w:val="24"/>
          <w:vertAlign w:val="subscript"/>
        </w:rPr>
        <w:t>о</w:t>
      </w:r>
      <w:proofErr w:type="gramEnd"/>
      <w:r w:rsidRPr="00220460">
        <w:rPr>
          <w:szCs w:val="24"/>
        </w:rPr>
        <w:t xml:space="preserve"> </w:t>
      </w:r>
      <w:proofErr w:type="gramStart"/>
      <w:r w:rsidRPr="00220460">
        <w:rPr>
          <w:szCs w:val="24"/>
        </w:rPr>
        <w:t>по</w:t>
      </w:r>
      <w:proofErr w:type="gramEnd"/>
      <w:r w:rsidRPr="00220460">
        <w:rPr>
          <w:szCs w:val="24"/>
        </w:rPr>
        <w:t xml:space="preserve"> истечении времени установления рабочего режима, равного 1 ч, не</w:t>
      </w:r>
      <w:r w:rsidR="006D7481" w:rsidRPr="00220460">
        <w:rPr>
          <w:szCs w:val="24"/>
        </w:rPr>
        <w:t> </w:t>
      </w:r>
      <w:r w:rsidR="009161B7" w:rsidRPr="00220460">
        <w:rPr>
          <w:szCs w:val="24"/>
        </w:rPr>
        <w:t>более</w:t>
      </w:r>
      <w:r w:rsidRPr="00220460">
        <w:rPr>
          <w:szCs w:val="24"/>
        </w:rPr>
        <w:t>:</w:t>
      </w:r>
    </w:p>
    <w:p w:rsidR="00822AD6" w:rsidRPr="00220460" w:rsidRDefault="00822AD6" w:rsidP="001F7FBD">
      <w:pPr>
        <w:pStyle w:val="21"/>
        <w:tabs>
          <w:tab w:val="left" w:pos="1276"/>
        </w:tabs>
        <w:spacing w:line="252" w:lineRule="auto"/>
        <w:ind w:left="0" w:firstLine="567"/>
        <w:rPr>
          <w:szCs w:val="24"/>
        </w:rPr>
      </w:pPr>
      <w:r w:rsidRPr="00220460">
        <w:rPr>
          <w:szCs w:val="24"/>
        </w:rPr>
        <w:t xml:space="preserve">–  </w:t>
      </w:r>
      <w:r w:rsidRPr="00220460">
        <w:rPr>
          <w:szCs w:val="24"/>
        </w:rPr>
        <w:sym w:font="Symbol" w:char="F0B1"/>
      </w:r>
      <w:r w:rsidR="00567168">
        <w:rPr>
          <w:szCs w:val="24"/>
        </w:rPr>
        <w:t>0</w:t>
      </w:r>
      <w:r w:rsidR="007E0135">
        <w:rPr>
          <w:szCs w:val="24"/>
        </w:rPr>
        <w:t>.5</w:t>
      </w:r>
      <w:r w:rsidRPr="00220460">
        <w:rPr>
          <w:b/>
          <w:szCs w:val="24"/>
        </w:rPr>
        <w:sym w:font="Symbol" w:char="F0D7"/>
      </w:r>
      <w:r w:rsidRPr="00220460">
        <w:rPr>
          <w:szCs w:val="24"/>
        </w:rPr>
        <w:t>10</w:t>
      </w:r>
      <w:r w:rsidRPr="00220460">
        <w:rPr>
          <w:szCs w:val="24"/>
          <w:vertAlign w:val="superscript"/>
        </w:rPr>
        <w:t>-</w:t>
      </w:r>
      <w:r w:rsidR="00CB02E6" w:rsidRPr="00220460">
        <w:rPr>
          <w:szCs w:val="24"/>
          <w:vertAlign w:val="superscript"/>
        </w:rPr>
        <w:t>8</w:t>
      </w:r>
      <w:r w:rsidRPr="00220460">
        <w:rPr>
          <w:szCs w:val="24"/>
        </w:rPr>
        <w:tab/>
        <w:t xml:space="preserve">за </w:t>
      </w:r>
      <w:r w:rsidR="00CB02E6" w:rsidRPr="00220460">
        <w:rPr>
          <w:szCs w:val="24"/>
        </w:rPr>
        <w:t>30</w:t>
      </w:r>
      <w:r w:rsidRPr="00220460">
        <w:rPr>
          <w:szCs w:val="24"/>
        </w:rPr>
        <w:t xml:space="preserve"> </w:t>
      </w:r>
      <w:proofErr w:type="spellStart"/>
      <w:r w:rsidR="00CB02E6" w:rsidRPr="00220460">
        <w:rPr>
          <w:szCs w:val="24"/>
        </w:rPr>
        <w:t>сут</w:t>
      </w:r>
      <w:proofErr w:type="spellEnd"/>
      <w:r w:rsidRPr="00220460">
        <w:rPr>
          <w:szCs w:val="24"/>
        </w:rPr>
        <w:t>;</w:t>
      </w:r>
    </w:p>
    <w:p w:rsidR="00822AD6" w:rsidRPr="00220460" w:rsidRDefault="00933154" w:rsidP="001F7FBD">
      <w:pPr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 xml:space="preserve">–  </w:t>
      </w:r>
      <w:r w:rsidR="00822AD6" w:rsidRPr="00220460">
        <w:rPr>
          <w:sz w:val="24"/>
          <w:szCs w:val="24"/>
        </w:rPr>
        <w:sym w:font="Symbol" w:char="F0B1"/>
      </w:r>
      <w:r w:rsidR="007E0135">
        <w:rPr>
          <w:sz w:val="24"/>
          <w:szCs w:val="24"/>
        </w:rPr>
        <w:t>1</w:t>
      </w:r>
      <w:r w:rsidR="00822AD6" w:rsidRPr="00220460">
        <w:rPr>
          <w:sz w:val="24"/>
          <w:szCs w:val="24"/>
        </w:rPr>
        <w:sym w:font="Symbol" w:char="F0D7"/>
      </w:r>
      <w:r w:rsidR="00822AD6" w:rsidRPr="00220460">
        <w:rPr>
          <w:sz w:val="24"/>
          <w:szCs w:val="24"/>
        </w:rPr>
        <w:t>10</w:t>
      </w:r>
      <w:r w:rsidR="00822AD6" w:rsidRPr="00220460">
        <w:rPr>
          <w:sz w:val="24"/>
          <w:szCs w:val="24"/>
          <w:vertAlign w:val="superscript"/>
        </w:rPr>
        <w:t>-</w:t>
      </w:r>
      <w:r w:rsidR="00E36FEA" w:rsidRPr="00220460">
        <w:rPr>
          <w:sz w:val="24"/>
          <w:szCs w:val="24"/>
          <w:vertAlign w:val="superscript"/>
        </w:rPr>
        <w:t>8</w:t>
      </w:r>
      <w:r w:rsidR="00822AD6" w:rsidRPr="00220460">
        <w:rPr>
          <w:sz w:val="24"/>
          <w:szCs w:val="24"/>
        </w:rPr>
        <w:tab/>
      </w:r>
      <w:r w:rsidR="00CB02E6" w:rsidRPr="00220460">
        <w:rPr>
          <w:sz w:val="24"/>
          <w:szCs w:val="24"/>
        </w:rPr>
        <w:t>за 12 мес</w:t>
      </w:r>
      <w:r w:rsidR="00822AD6" w:rsidRPr="00220460">
        <w:rPr>
          <w:sz w:val="24"/>
          <w:szCs w:val="24"/>
        </w:rPr>
        <w:t>.</w:t>
      </w:r>
    </w:p>
    <w:p w:rsidR="00822AD6" w:rsidRPr="00220460" w:rsidRDefault="00822AD6" w:rsidP="008151DB">
      <w:pPr>
        <w:pStyle w:val="30"/>
        <w:widowControl w:val="0"/>
        <w:tabs>
          <w:tab w:val="left" w:pos="1276"/>
        </w:tabs>
        <w:spacing w:before="40"/>
        <w:ind w:firstLine="567"/>
        <w:rPr>
          <w:szCs w:val="24"/>
        </w:rPr>
      </w:pPr>
      <w:r w:rsidRPr="00F72CA6">
        <w:rPr>
          <w:rFonts w:ascii="Arial" w:hAnsi="Arial" w:cs="Arial"/>
          <w:snapToGrid w:val="0"/>
          <w:szCs w:val="24"/>
        </w:rPr>
        <w:t>Примечание</w:t>
      </w:r>
      <w:r w:rsidR="00A53391" w:rsidRPr="00220460">
        <w:rPr>
          <w:b/>
          <w:i/>
          <w:snapToGrid w:val="0"/>
          <w:szCs w:val="24"/>
        </w:rPr>
        <w:t> </w:t>
      </w:r>
      <w:r w:rsidRPr="00220460">
        <w:rPr>
          <w:snapToGrid w:val="0"/>
          <w:szCs w:val="24"/>
        </w:rPr>
        <w:t>–</w:t>
      </w:r>
      <w:r w:rsidR="00A53391" w:rsidRPr="00220460">
        <w:rPr>
          <w:snapToGrid w:val="0"/>
          <w:szCs w:val="24"/>
        </w:rPr>
        <w:t> </w:t>
      </w:r>
      <w:r w:rsidRPr="00220460">
        <w:rPr>
          <w:snapToGrid w:val="0"/>
          <w:szCs w:val="24"/>
        </w:rPr>
        <w:t xml:space="preserve">Время </w:t>
      </w:r>
      <w:r w:rsidR="00CB02E6" w:rsidRPr="00220460">
        <w:rPr>
          <w:snapToGrid w:val="0"/>
          <w:szCs w:val="24"/>
        </w:rPr>
        <w:t>30</w:t>
      </w:r>
      <w:r w:rsidRPr="00220460">
        <w:rPr>
          <w:snapToGrid w:val="0"/>
          <w:szCs w:val="24"/>
        </w:rPr>
        <w:t> </w:t>
      </w:r>
      <w:proofErr w:type="spellStart"/>
      <w:r w:rsidR="00CB02E6" w:rsidRPr="00220460">
        <w:rPr>
          <w:snapToGrid w:val="0"/>
          <w:szCs w:val="24"/>
        </w:rPr>
        <w:t>сут</w:t>
      </w:r>
      <w:proofErr w:type="spellEnd"/>
      <w:r w:rsidRPr="00220460">
        <w:rPr>
          <w:snapToGrid w:val="0"/>
          <w:szCs w:val="24"/>
        </w:rPr>
        <w:t xml:space="preserve"> и </w:t>
      </w:r>
      <w:r w:rsidR="00CB02E6" w:rsidRPr="00220460">
        <w:rPr>
          <w:snapToGrid w:val="0"/>
          <w:szCs w:val="24"/>
        </w:rPr>
        <w:t>12 </w:t>
      </w:r>
      <w:proofErr w:type="spellStart"/>
      <w:proofErr w:type="gramStart"/>
      <w:r w:rsidR="00CB02E6" w:rsidRPr="00220460">
        <w:rPr>
          <w:snapToGrid w:val="0"/>
          <w:szCs w:val="24"/>
        </w:rPr>
        <w:t>мес</w:t>
      </w:r>
      <w:proofErr w:type="spellEnd"/>
      <w:proofErr w:type="gramEnd"/>
      <w:r w:rsidR="00CB02E6" w:rsidRPr="00220460">
        <w:rPr>
          <w:snapToGrid w:val="0"/>
          <w:szCs w:val="24"/>
        </w:rPr>
        <w:t xml:space="preserve"> </w:t>
      </w:r>
      <w:r w:rsidRPr="00220460">
        <w:rPr>
          <w:snapToGrid w:val="0"/>
          <w:szCs w:val="24"/>
        </w:rPr>
        <w:t xml:space="preserve">отсчитывается с момента установки действительного значения частоты с погрешностью </w:t>
      </w:r>
      <w:r w:rsidRPr="00220460">
        <w:rPr>
          <w:szCs w:val="24"/>
        </w:rPr>
        <w:sym w:font="Symbol" w:char="F0B1"/>
      </w:r>
      <w:r w:rsidR="00184834" w:rsidRPr="00220460">
        <w:rPr>
          <w:szCs w:val="24"/>
        </w:rPr>
        <w:t> </w:t>
      </w:r>
      <w:r w:rsidR="007E0135">
        <w:rPr>
          <w:szCs w:val="24"/>
        </w:rPr>
        <w:t>2</w:t>
      </w:r>
      <w:r w:rsidRPr="00220460">
        <w:rPr>
          <w:szCs w:val="24"/>
        </w:rPr>
        <w:sym w:font="Symbol" w:char="F0D7"/>
      </w:r>
      <w:r w:rsidRPr="00220460">
        <w:rPr>
          <w:szCs w:val="24"/>
        </w:rPr>
        <w:t>10</w:t>
      </w:r>
      <w:r w:rsidRPr="00220460">
        <w:rPr>
          <w:szCs w:val="24"/>
          <w:vertAlign w:val="superscript"/>
        </w:rPr>
        <w:t>-</w:t>
      </w:r>
      <w:r w:rsidR="00F5140F" w:rsidRPr="00220460">
        <w:rPr>
          <w:szCs w:val="24"/>
          <w:vertAlign w:val="superscript"/>
          <w:lang w:val="en-US"/>
        </w:rPr>
        <w:t>9</w:t>
      </w:r>
      <w:r w:rsidRPr="00220460">
        <w:rPr>
          <w:szCs w:val="24"/>
        </w:rPr>
        <w:t>.</w:t>
      </w:r>
    </w:p>
    <w:p w:rsidR="00BF69CA" w:rsidRPr="00B744D0" w:rsidRDefault="00BF69CA" w:rsidP="001F7FBD">
      <w:pPr>
        <w:pStyle w:val="30"/>
        <w:widowControl w:val="0"/>
        <w:tabs>
          <w:tab w:val="left" w:pos="1276"/>
        </w:tabs>
        <w:spacing w:line="252" w:lineRule="auto"/>
        <w:rPr>
          <w:sz w:val="8"/>
          <w:szCs w:val="8"/>
        </w:rPr>
      </w:pPr>
    </w:p>
    <w:p w:rsidR="00E20773" w:rsidRPr="00220460" w:rsidRDefault="008F3887" w:rsidP="001F7FBD">
      <w:pPr>
        <w:widowControl w:val="0"/>
        <w:numPr>
          <w:ilvl w:val="2"/>
          <w:numId w:val="2"/>
        </w:numPr>
        <w:tabs>
          <w:tab w:val="left" w:pos="1276"/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Кратковременная нестабильность</w:t>
      </w:r>
      <w:r w:rsidR="00E20773" w:rsidRPr="00220460">
        <w:rPr>
          <w:sz w:val="24"/>
          <w:szCs w:val="24"/>
        </w:rPr>
        <w:t xml:space="preserve"> частоты встроенного опорного генератора не </w:t>
      </w:r>
      <w:r w:rsidRPr="00220460">
        <w:rPr>
          <w:snapToGrid w:val="0"/>
          <w:sz w:val="24"/>
          <w:szCs w:val="24"/>
        </w:rPr>
        <w:t>более</w:t>
      </w:r>
      <w:r w:rsidR="00E155E4" w:rsidRPr="00220460">
        <w:rPr>
          <w:snapToGrid w:val="0"/>
          <w:sz w:val="24"/>
          <w:szCs w:val="24"/>
        </w:rPr>
        <w:t> </w:t>
      </w:r>
      <w:r w:rsidR="00E20773" w:rsidRPr="00220460">
        <w:rPr>
          <w:sz w:val="24"/>
          <w:szCs w:val="24"/>
        </w:rPr>
        <w:sym w:font="Symbol" w:char="F0B1"/>
      </w:r>
      <w:r w:rsidR="004A398A" w:rsidRPr="00220460">
        <w:rPr>
          <w:sz w:val="24"/>
          <w:szCs w:val="24"/>
        </w:rPr>
        <w:t xml:space="preserve"> </w:t>
      </w:r>
      <w:r w:rsidR="00E20773" w:rsidRPr="00220460">
        <w:rPr>
          <w:sz w:val="24"/>
          <w:szCs w:val="24"/>
        </w:rPr>
        <w:t>3</w:t>
      </w:r>
      <w:r w:rsidR="00E20773" w:rsidRPr="00220460">
        <w:rPr>
          <w:b/>
          <w:sz w:val="24"/>
          <w:szCs w:val="24"/>
        </w:rPr>
        <w:sym w:font="Symbol" w:char="F0D7"/>
      </w:r>
      <w:r w:rsidR="00E20773" w:rsidRPr="00220460">
        <w:rPr>
          <w:sz w:val="24"/>
          <w:szCs w:val="24"/>
        </w:rPr>
        <w:t>10</w:t>
      </w:r>
      <w:r w:rsidR="00E20773" w:rsidRPr="00220460">
        <w:rPr>
          <w:sz w:val="24"/>
          <w:szCs w:val="24"/>
          <w:vertAlign w:val="superscript"/>
        </w:rPr>
        <w:t>-9</w:t>
      </w:r>
      <w:r w:rsidR="00E20773" w:rsidRPr="00220460">
        <w:rPr>
          <w:sz w:val="24"/>
          <w:szCs w:val="24"/>
        </w:rPr>
        <w:t xml:space="preserve">  за 10 </w:t>
      </w:r>
      <w:proofErr w:type="gramStart"/>
      <w:r w:rsidR="00E20773" w:rsidRPr="00220460">
        <w:rPr>
          <w:sz w:val="24"/>
          <w:szCs w:val="24"/>
        </w:rPr>
        <w:t>с</w:t>
      </w:r>
      <w:proofErr w:type="gramEnd"/>
      <w:r w:rsidR="00E20773" w:rsidRPr="00220460">
        <w:rPr>
          <w:sz w:val="24"/>
          <w:szCs w:val="24"/>
        </w:rPr>
        <w:t>.</w:t>
      </w:r>
    </w:p>
    <w:p w:rsidR="00E20773" w:rsidRPr="00220460" w:rsidRDefault="00E20773" w:rsidP="001F7FBD">
      <w:pPr>
        <w:widowControl w:val="0"/>
        <w:numPr>
          <w:ilvl w:val="2"/>
          <w:numId w:val="2"/>
        </w:numPr>
        <w:tabs>
          <w:tab w:val="left" w:pos="1276"/>
          <w:tab w:val="num" w:pos="1418"/>
        </w:tabs>
        <w:spacing w:before="60" w:line="252" w:lineRule="auto"/>
        <w:ind w:left="0"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 xml:space="preserve">Относительное изменение частоты встроенного опорного генератора в диапазоне рабочих температур </w:t>
      </w:r>
      <w:r w:rsidRPr="00220460">
        <w:rPr>
          <w:snapToGrid w:val="0"/>
          <w:sz w:val="24"/>
          <w:szCs w:val="24"/>
        </w:rPr>
        <w:t xml:space="preserve">не </w:t>
      </w:r>
      <w:r w:rsidR="003009B4" w:rsidRPr="00220460">
        <w:rPr>
          <w:snapToGrid w:val="0"/>
          <w:sz w:val="24"/>
          <w:szCs w:val="24"/>
        </w:rPr>
        <w:t>более</w:t>
      </w:r>
      <w:r w:rsidRPr="00220460">
        <w:rPr>
          <w:snapToGrid w:val="0"/>
          <w:sz w:val="24"/>
          <w:szCs w:val="24"/>
        </w:rPr>
        <w:t xml:space="preserve"> </w:t>
      </w:r>
      <w:r w:rsidRPr="00220460">
        <w:rPr>
          <w:sz w:val="24"/>
          <w:szCs w:val="24"/>
        </w:rPr>
        <w:sym w:font="Symbol" w:char="F0B1"/>
      </w:r>
      <w:r w:rsidR="0021486F">
        <w:rPr>
          <w:sz w:val="24"/>
          <w:szCs w:val="24"/>
        </w:rPr>
        <w:t>2</w:t>
      </w:r>
      <w:r w:rsidRPr="00220460">
        <w:rPr>
          <w:b/>
          <w:sz w:val="24"/>
          <w:szCs w:val="24"/>
        </w:rPr>
        <w:sym w:font="Symbol" w:char="F0D7"/>
      </w:r>
      <w:r w:rsidRPr="00220460">
        <w:rPr>
          <w:sz w:val="24"/>
          <w:szCs w:val="24"/>
        </w:rPr>
        <w:t>10</w:t>
      </w:r>
      <w:r w:rsidRPr="00220460">
        <w:rPr>
          <w:sz w:val="24"/>
          <w:szCs w:val="24"/>
          <w:vertAlign w:val="superscript"/>
        </w:rPr>
        <w:t>-</w:t>
      </w:r>
      <w:r w:rsidR="007E0135">
        <w:rPr>
          <w:sz w:val="24"/>
          <w:szCs w:val="24"/>
          <w:vertAlign w:val="superscript"/>
        </w:rPr>
        <w:t>9</w:t>
      </w:r>
      <w:r w:rsidR="0021486F">
        <w:rPr>
          <w:sz w:val="24"/>
          <w:szCs w:val="24"/>
        </w:rPr>
        <w:t>.</w:t>
      </w:r>
    </w:p>
    <w:p w:rsidR="00DA1A05" w:rsidRPr="00220460" w:rsidRDefault="00822AD6" w:rsidP="005C1D9C">
      <w:pPr>
        <w:widowControl w:val="0"/>
        <w:numPr>
          <w:ilvl w:val="2"/>
          <w:numId w:val="2"/>
        </w:numPr>
        <w:tabs>
          <w:tab w:val="left" w:pos="1276"/>
          <w:tab w:val="num" w:pos="1418"/>
        </w:tabs>
        <w:spacing w:before="120" w:line="252" w:lineRule="auto"/>
        <w:ind w:left="0"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 xml:space="preserve">Частотомер </w:t>
      </w:r>
      <w:r w:rsidR="001F6A46" w:rsidRPr="00220460">
        <w:rPr>
          <w:sz w:val="24"/>
          <w:szCs w:val="24"/>
        </w:rPr>
        <w:t>по входам</w:t>
      </w:r>
      <w:proofErr w:type="gramStart"/>
      <w:r w:rsidR="001F6A46" w:rsidRPr="00220460">
        <w:rPr>
          <w:sz w:val="24"/>
          <w:szCs w:val="24"/>
        </w:rPr>
        <w:t xml:space="preserve"> </w:t>
      </w:r>
      <w:r w:rsidR="00BB6813" w:rsidRPr="00220460">
        <w:rPr>
          <w:rFonts w:ascii="Arial Narrow" w:hAnsi="Arial Narrow"/>
          <w:b/>
          <w:spacing w:val="2"/>
          <w:sz w:val="24"/>
          <w:szCs w:val="24"/>
        </w:rPr>
        <w:t>А</w:t>
      </w:r>
      <w:proofErr w:type="gramEnd"/>
      <w:r w:rsidR="00BB6813" w:rsidRPr="00220460">
        <w:rPr>
          <w:sz w:val="24"/>
          <w:szCs w:val="24"/>
        </w:rPr>
        <w:t>,</w:t>
      </w:r>
      <w:r w:rsidR="00BB6813" w:rsidRPr="00220460">
        <w:rPr>
          <w:rFonts w:ascii="Arial Narrow" w:hAnsi="Arial Narrow"/>
          <w:sz w:val="24"/>
          <w:szCs w:val="24"/>
        </w:rPr>
        <w:t xml:space="preserve"> </w:t>
      </w:r>
      <w:r w:rsidR="00A86F77">
        <w:rPr>
          <w:rFonts w:ascii="Arial Narrow" w:hAnsi="Arial Narrow"/>
          <w:b/>
          <w:spacing w:val="2"/>
          <w:sz w:val="24"/>
          <w:szCs w:val="24"/>
          <w:lang w:val="en-US"/>
        </w:rPr>
        <w:t>B</w:t>
      </w:r>
      <w:r w:rsidR="00BB6813" w:rsidRPr="00220460">
        <w:rPr>
          <w:sz w:val="24"/>
          <w:szCs w:val="24"/>
        </w:rPr>
        <w:t xml:space="preserve"> </w:t>
      </w:r>
      <w:r w:rsidR="001F6A46" w:rsidRPr="00220460">
        <w:rPr>
          <w:sz w:val="24"/>
          <w:szCs w:val="24"/>
        </w:rPr>
        <w:t>измеряет период</w:t>
      </w:r>
      <w:r w:rsidR="00DA1A05" w:rsidRPr="00220460">
        <w:rPr>
          <w:sz w:val="24"/>
          <w:szCs w:val="24"/>
        </w:rPr>
        <w:t>:</w:t>
      </w:r>
    </w:p>
    <w:p w:rsidR="00DA1A05" w:rsidRPr="00220460" w:rsidRDefault="00DA1A05" w:rsidP="001F7FBD">
      <w:pPr>
        <w:widowControl w:val="0"/>
        <w:tabs>
          <w:tab w:val="left" w:pos="1276"/>
        </w:tabs>
        <w:spacing w:line="252" w:lineRule="auto"/>
        <w:ind w:firstLine="567"/>
        <w:jc w:val="both"/>
        <w:rPr>
          <w:spacing w:val="-4"/>
          <w:sz w:val="24"/>
          <w:szCs w:val="24"/>
        </w:rPr>
      </w:pPr>
      <w:r w:rsidRPr="00220460">
        <w:rPr>
          <w:spacing w:val="-4"/>
          <w:sz w:val="24"/>
          <w:szCs w:val="24"/>
        </w:rPr>
        <w:t>-</w:t>
      </w:r>
      <w:r w:rsidR="00B35CE3" w:rsidRPr="00220460">
        <w:rPr>
          <w:spacing w:val="-4"/>
          <w:sz w:val="24"/>
          <w:szCs w:val="24"/>
        </w:rPr>
        <w:t> </w:t>
      </w:r>
      <w:r w:rsidR="001F6A46" w:rsidRPr="00220460">
        <w:rPr>
          <w:sz w:val="24"/>
          <w:szCs w:val="24"/>
        </w:rPr>
        <w:t>синусоидальн</w:t>
      </w:r>
      <w:r w:rsidR="005857BD" w:rsidRPr="00220460">
        <w:rPr>
          <w:sz w:val="24"/>
          <w:szCs w:val="24"/>
        </w:rPr>
        <w:t>ых</w:t>
      </w:r>
      <w:r w:rsidR="001F6A46" w:rsidRPr="00220460">
        <w:rPr>
          <w:spacing w:val="-4"/>
          <w:sz w:val="24"/>
          <w:szCs w:val="24"/>
        </w:rPr>
        <w:t xml:space="preserve"> </w:t>
      </w:r>
      <w:r w:rsidR="00D672DD" w:rsidRPr="00220460">
        <w:rPr>
          <w:sz w:val="24"/>
          <w:szCs w:val="24"/>
        </w:rPr>
        <w:t>сигналов</w:t>
      </w:r>
      <w:r w:rsidR="001F7FBD" w:rsidRPr="00220460">
        <w:rPr>
          <w:spacing w:val="-4"/>
          <w:sz w:val="24"/>
          <w:szCs w:val="24"/>
        </w:rPr>
        <w:t xml:space="preserve">  </w:t>
      </w:r>
      <w:r w:rsidR="00EF36FB" w:rsidRPr="00220460">
        <w:rPr>
          <w:spacing w:val="-4"/>
          <w:sz w:val="24"/>
          <w:szCs w:val="24"/>
        </w:rPr>
        <w:t>-</w:t>
      </w:r>
      <w:r w:rsidRPr="00220460">
        <w:rPr>
          <w:spacing w:val="-4"/>
          <w:sz w:val="24"/>
          <w:szCs w:val="24"/>
        </w:rPr>
        <w:t xml:space="preserve"> </w:t>
      </w:r>
      <w:r w:rsidR="001F6A46" w:rsidRPr="00220460">
        <w:rPr>
          <w:spacing w:val="-4"/>
          <w:sz w:val="24"/>
          <w:szCs w:val="24"/>
        </w:rPr>
        <w:t>в диапазоне</w:t>
      </w:r>
      <w:r w:rsidRPr="00220460">
        <w:rPr>
          <w:spacing w:val="-4"/>
          <w:sz w:val="24"/>
          <w:szCs w:val="24"/>
        </w:rPr>
        <w:t xml:space="preserve"> </w:t>
      </w:r>
      <w:r w:rsidR="001F6A46" w:rsidRPr="00220460">
        <w:rPr>
          <w:spacing w:val="-4"/>
          <w:sz w:val="24"/>
          <w:szCs w:val="24"/>
        </w:rPr>
        <w:t xml:space="preserve">от </w:t>
      </w:r>
      <w:r w:rsidR="00B40473" w:rsidRPr="00B40473">
        <w:rPr>
          <w:spacing w:val="-4"/>
          <w:sz w:val="24"/>
          <w:szCs w:val="24"/>
        </w:rPr>
        <w:t>4</w:t>
      </w:r>
      <w:r w:rsidR="001F6A46" w:rsidRPr="00220460">
        <w:rPr>
          <w:spacing w:val="-4"/>
          <w:sz w:val="24"/>
          <w:szCs w:val="24"/>
        </w:rPr>
        <w:t> нс до 1</w:t>
      </w:r>
      <w:r w:rsidR="00AE46C4" w:rsidRPr="00220460">
        <w:rPr>
          <w:spacing w:val="-4"/>
          <w:sz w:val="24"/>
          <w:szCs w:val="24"/>
        </w:rPr>
        <w:t>0</w:t>
      </w:r>
      <w:r w:rsidR="003D611F" w:rsidRPr="00220460">
        <w:rPr>
          <w:spacing w:val="-4"/>
          <w:sz w:val="24"/>
          <w:szCs w:val="24"/>
          <w:vertAlign w:val="superscript"/>
        </w:rPr>
        <w:t>6</w:t>
      </w:r>
      <w:r w:rsidR="001F6A46" w:rsidRPr="00220460">
        <w:rPr>
          <w:spacing w:val="-4"/>
          <w:sz w:val="24"/>
          <w:szCs w:val="24"/>
        </w:rPr>
        <w:t> с</w:t>
      </w:r>
      <w:r w:rsidRPr="00220460">
        <w:rPr>
          <w:spacing w:val="-4"/>
          <w:sz w:val="24"/>
          <w:szCs w:val="24"/>
        </w:rPr>
        <w:t xml:space="preserve"> </w:t>
      </w:r>
      <w:r w:rsidR="002C66D4" w:rsidRPr="00220460">
        <w:rPr>
          <w:spacing w:val="-4"/>
          <w:sz w:val="24"/>
          <w:szCs w:val="24"/>
        </w:rPr>
        <w:t>(от 2</w:t>
      </w:r>
      <w:r w:rsidR="00B40473" w:rsidRPr="00B40473">
        <w:rPr>
          <w:spacing w:val="-4"/>
          <w:sz w:val="24"/>
          <w:szCs w:val="24"/>
        </w:rPr>
        <w:t>5</w:t>
      </w:r>
      <w:r w:rsidR="002C66D4" w:rsidRPr="00220460">
        <w:rPr>
          <w:spacing w:val="-4"/>
          <w:sz w:val="24"/>
          <w:szCs w:val="24"/>
        </w:rPr>
        <w:t>0 МГц до 0,01 Гц)</w:t>
      </w:r>
      <w:r w:rsidRPr="00220460">
        <w:rPr>
          <w:spacing w:val="-4"/>
          <w:sz w:val="24"/>
          <w:szCs w:val="24"/>
        </w:rPr>
        <w:t>;</w:t>
      </w:r>
    </w:p>
    <w:p w:rsidR="001F6A46" w:rsidRPr="00220460" w:rsidRDefault="00DA1A05" w:rsidP="001F7FBD">
      <w:pPr>
        <w:widowControl w:val="0"/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-</w:t>
      </w:r>
      <w:r w:rsidR="00B35CE3" w:rsidRPr="00220460">
        <w:rPr>
          <w:sz w:val="24"/>
          <w:szCs w:val="24"/>
        </w:rPr>
        <w:t> </w:t>
      </w:r>
      <w:r w:rsidR="001F6A46" w:rsidRPr="00220460">
        <w:rPr>
          <w:sz w:val="24"/>
          <w:szCs w:val="24"/>
        </w:rPr>
        <w:t>импульсн</w:t>
      </w:r>
      <w:r w:rsidR="005857BD" w:rsidRPr="00220460">
        <w:rPr>
          <w:sz w:val="24"/>
          <w:szCs w:val="24"/>
        </w:rPr>
        <w:t>ых</w:t>
      </w:r>
      <w:r w:rsidR="001F6A46" w:rsidRPr="00220460">
        <w:rPr>
          <w:sz w:val="24"/>
          <w:szCs w:val="24"/>
        </w:rPr>
        <w:t xml:space="preserve"> </w:t>
      </w:r>
      <w:r w:rsidR="005857BD" w:rsidRPr="00220460">
        <w:rPr>
          <w:sz w:val="24"/>
          <w:szCs w:val="24"/>
        </w:rPr>
        <w:t xml:space="preserve">сигналов </w:t>
      </w:r>
      <w:r w:rsidR="001F6A46" w:rsidRPr="00220460">
        <w:rPr>
          <w:sz w:val="24"/>
          <w:szCs w:val="24"/>
        </w:rPr>
        <w:t>любой полярности</w:t>
      </w:r>
      <w:r w:rsidR="001F6A46" w:rsidRPr="00220460">
        <w:rPr>
          <w:i/>
          <w:sz w:val="24"/>
          <w:szCs w:val="24"/>
        </w:rPr>
        <w:t xml:space="preserve"> </w:t>
      </w:r>
      <w:r w:rsidR="00EF36FB" w:rsidRPr="00220460">
        <w:rPr>
          <w:sz w:val="24"/>
          <w:szCs w:val="24"/>
        </w:rPr>
        <w:t xml:space="preserve">- </w:t>
      </w:r>
      <w:r w:rsidR="001F6A46" w:rsidRPr="00220460">
        <w:rPr>
          <w:sz w:val="24"/>
          <w:szCs w:val="24"/>
        </w:rPr>
        <w:t xml:space="preserve">в диапазоне от 10 нс до </w:t>
      </w:r>
      <w:r w:rsidR="00F5140F" w:rsidRPr="00220460">
        <w:rPr>
          <w:spacing w:val="-4"/>
          <w:sz w:val="24"/>
          <w:szCs w:val="24"/>
        </w:rPr>
        <w:t>10</w:t>
      </w:r>
      <w:r w:rsidR="00F5140F" w:rsidRPr="00220460">
        <w:rPr>
          <w:spacing w:val="-4"/>
          <w:sz w:val="24"/>
          <w:szCs w:val="24"/>
          <w:vertAlign w:val="superscript"/>
        </w:rPr>
        <w:t>6</w:t>
      </w:r>
      <w:r w:rsidR="001F6A46" w:rsidRPr="00220460">
        <w:rPr>
          <w:sz w:val="24"/>
          <w:szCs w:val="24"/>
        </w:rPr>
        <w:t> </w:t>
      </w:r>
      <w:proofErr w:type="gramStart"/>
      <w:r w:rsidR="001F6A46" w:rsidRPr="00220460">
        <w:rPr>
          <w:sz w:val="24"/>
          <w:szCs w:val="24"/>
        </w:rPr>
        <w:t>с</w:t>
      </w:r>
      <w:proofErr w:type="gramEnd"/>
      <w:r w:rsidR="00E155E4" w:rsidRPr="00220460">
        <w:rPr>
          <w:sz w:val="24"/>
          <w:szCs w:val="24"/>
        </w:rPr>
        <w:t xml:space="preserve"> </w:t>
      </w:r>
      <w:r w:rsidR="001F6A46" w:rsidRPr="00220460">
        <w:rPr>
          <w:sz w:val="24"/>
          <w:szCs w:val="24"/>
        </w:rPr>
        <w:t xml:space="preserve"> </w:t>
      </w:r>
      <w:proofErr w:type="gramStart"/>
      <w:r w:rsidR="001F6A46" w:rsidRPr="00220460">
        <w:rPr>
          <w:sz w:val="24"/>
          <w:szCs w:val="24"/>
        </w:rPr>
        <w:t>при</w:t>
      </w:r>
      <w:proofErr w:type="gramEnd"/>
      <w:r w:rsidR="00F5140F" w:rsidRPr="00220460">
        <w:rPr>
          <w:sz w:val="24"/>
          <w:szCs w:val="24"/>
          <w:lang w:val="en-US"/>
        </w:rPr>
        <w:t> </w:t>
      </w:r>
      <w:r w:rsidR="001F6A46" w:rsidRPr="00220460">
        <w:rPr>
          <w:sz w:val="24"/>
          <w:szCs w:val="24"/>
        </w:rPr>
        <w:t>длительности импульсов не менее 5 нс</w:t>
      </w:r>
      <w:r w:rsidR="00523D92" w:rsidRPr="00220460">
        <w:rPr>
          <w:sz w:val="24"/>
          <w:szCs w:val="24"/>
        </w:rPr>
        <w:t>.</w:t>
      </w:r>
    </w:p>
    <w:p w:rsidR="00AF7F9D" w:rsidRPr="00220460" w:rsidRDefault="00523D92" w:rsidP="001F7FBD">
      <w:pPr>
        <w:widowControl w:val="0"/>
        <w:numPr>
          <w:ilvl w:val="3"/>
          <w:numId w:val="2"/>
        </w:numPr>
        <w:tabs>
          <w:tab w:val="left" w:pos="1560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Уровень входного сигнала п</w:t>
      </w:r>
      <w:r w:rsidR="00AF7F9D" w:rsidRPr="00220460">
        <w:rPr>
          <w:sz w:val="24"/>
          <w:szCs w:val="24"/>
        </w:rPr>
        <w:t>ри</w:t>
      </w:r>
      <w:r w:rsidR="008720EC" w:rsidRPr="00220460">
        <w:rPr>
          <w:sz w:val="24"/>
          <w:szCs w:val="24"/>
        </w:rPr>
        <w:t xml:space="preserve"> входном</w:t>
      </w:r>
      <w:r w:rsidR="00DA1A05" w:rsidRPr="00220460">
        <w:rPr>
          <w:sz w:val="24"/>
          <w:szCs w:val="24"/>
        </w:rPr>
        <w:t xml:space="preserve"> </w:t>
      </w:r>
      <w:r w:rsidR="00AF7F9D" w:rsidRPr="00220460">
        <w:rPr>
          <w:sz w:val="24"/>
          <w:szCs w:val="24"/>
        </w:rPr>
        <w:t>сопротивлении</w:t>
      </w:r>
      <w:r w:rsidR="00DA1A05" w:rsidRPr="00220460">
        <w:rPr>
          <w:sz w:val="24"/>
          <w:szCs w:val="24"/>
        </w:rPr>
        <w:t xml:space="preserve"> </w:t>
      </w:r>
      <w:r w:rsidR="00AF7F9D" w:rsidRPr="00220460">
        <w:rPr>
          <w:sz w:val="24"/>
          <w:szCs w:val="24"/>
        </w:rPr>
        <w:t xml:space="preserve"> 1 МОм:</w:t>
      </w:r>
    </w:p>
    <w:p w:rsidR="00AF7F9D" w:rsidRPr="00220460" w:rsidRDefault="00AF7F9D" w:rsidP="001F7FBD">
      <w:pPr>
        <w:spacing w:line="252" w:lineRule="auto"/>
        <w:ind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- от 0,0</w:t>
      </w:r>
      <w:r w:rsidR="00A86F77" w:rsidRPr="00A86F77">
        <w:rPr>
          <w:sz w:val="24"/>
          <w:szCs w:val="24"/>
        </w:rPr>
        <w:t>5</w:t>
      </w:r>
      <w:r w:rsidRPr="00220460">
        <w:rPr>
          <w:sz w:val="24"/>
          <w:szCs w:val="24"/>
        </w:rPr>
        <w:t xml:space="preserve"> до 10</w:t>
      </w:r>
      <w:proofErr w:type="gramStart"/>
      <w:r w:rsidRPr="00220460">
        <w:rPr>
          <w:sz w:val="24"/>
          <w:szCs w:val="24"/>
        </w:rPr>
        <w:t> </w:t>
      </w:r>
      <w:r w:rsidR="0096651D" w:rsidRPr="00220460">
        <w:rPr>
          <w:sz w:val="24"/>
          <w:szCs w:val="24"/>
        </w:rPr>
        <w:t>В</w:t>
      </w:r>
      <w:proofErr w:type="gramEnd"/>
      <w:r w:rsidR="0096651D" w:rsidRPr="00220460">
        <w:rPr>
          <w:sz w:val="24"/>
          <w:szCs w:val="24"/>
        </w:rPr>
        <w:t xml:space="preserve"> </w:t>
      </w:r>
      <w:r w:rsidR="00690618">
        <w:rPr>
          <w:sz w:val="24"/>
          <w:szCs w:val="24"/>
        </w:rPr>
        <w:t xml:space="preserve"> </w:t>
      </w:r>
      <w:r w:rsidRPr="00220460">
        <w:rPr>
          <w:sz w:val="24"/>
          <w:szCs w:val="24"/>
        </w:rPr>
        <w:t>– для сигнала синусоидальной формы;</w:t>
      </w:r>
    </w:p>
    <w:p w:rsidR="00AF7F9D" w:rsidRPr="00B40473" w:rsidRDefault="00AF7F9D" w:rsidP="001F7FBD">
      <w:pPr>
        <w:spacing w:line="252" w:lineRule="auto"/>
        <w:ind w:left="851" w:hanging="284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-</w:t>
      </w:r>
      <w:r w:rsidR="002F6007" w:rsidRPr="00220460">
        <w:rPr>
          <w:sz w:val="24"/>
          <w:szCs w:val="24"/>
        </w:rPr>
        <w:t> </w:t>
      </w:r>
      <w:r w:rsidRPr="00220460">
        <w:rPr>
          <w:sz w:val="24"/>
          <w:szCs w:val="24"/>
        </w:rPr>
        <w:t>от 0,05 до 10</w:t>
      </w:r>
      <w:proofErr w:type="gramStart"/>
      <w:r w:rsidRPr="00220460">
        <w:rPr>
          <w:sz w:val="24"/>
          <w:szCs w:val="24"/>
        </w:rPr>
        <w:t> В</w:t>
      </w:r>
      <w:proofErr w:type="gramEnd"/>
      <w:r w:rsidR="00201946" w:rsidRPr="00220460">
        <w:rPr>
          <w:sz w:val="24"/>
          <w:szCs w:val="24"/>
        </w:rPr>
        <w:t xml:space="preserve"> </w:t>
      </w:r>
      <w:r w:rsidR="00690618">
        <w:rPr>
          <w:sz w:val="24"/>
          <w:szCs w:val="24"/>
        </w:rPr>
        <w:t xml:space="preserve"> </w:t>
      </w:r>
      <w:r w:rsidRPr="00220460">
        <w:rPr>
          <w:sz w:val="24"/>
          <w:szCs w:val="24"/>
        </w:rPr>
        <w:t>– для сигнала импульсной формы.</w:t>
      </w:r>
    </w:p>
    <w:p w:rsidR="00D63C5C" w:rsidRPr="00220460" w:rsidRDefault="00523D92" w:rsidP="007D473C">
      <w:pPr>
        <w:widowControl w:val="0"/>
        <w:numPr>
          <w:ilvl w:val="3"/>
          <w:numId w:val="2"/>
        </w:numPr>
        <w:tabs>
          <w:tab w:val="left" w:pos="1560"/>
        </w:tabs>
        <w:spacing w:before="80" w:line="252" w:lineRule="auto"/>
        <w:ind w:hanging="1288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Уровень</w:t>
      </w:r>
      <w:r w:rsidR="00DA1A05" w:rsidRPr="00220460">
        <w:rPr>
          <w:sz w:val="24"/>
          <w:szCs w:val="24"/>
        </w:rPr>
        <w:t xml:space="preserve"> </w:t>
      </w:r>
      <w:r w:rsidRPr="00220460">
        <w:rPr>
          <w:sz w:val="24"/>
          <w:szCs w:val="24"/>
        </w:rPr>
        <w:t>входного сигнала при</w:t>
      </w:r>
      <w:r w:rsidR="00DA1A05" w:rsidRPr="00220460">
        <w:rPr>
          <w:sz w:val="24"/>
          <w:szCs w:val="24"/>
        </w:rPr>
        <w:t xml:space="preserve"> </w:t>
      </w:r>
      <w:r w:rsidR="00D63C5C" w:rsidRPr="00220460">
        <w:rPr>
          <w:sz w:val="24"/>
          <w:szCs w:val="24"/>
        </w:rPr>
        <w:t>входном</w:t>
      </w:r>
      <w:r w:rsidR="00DA1A05" w:rsidRPr="00220460">
        <w:rPr>
          <w:sz w:val="24"/>
          <w:szCs w:val="24"/>
        </w:rPr>
        <w:t xml:space="preserve"> </w:t>
      </w:r>
      <w:r w:rsidR="00D63C5C" w:rsidRPr="00220460">
        <w:rPr>
          <w:sz w:val="24"/>
          <w:szCs w:val="24"/>
        </w:rPr>
        <w:t>сопротивлении</w:t>
      </w:r>
      <w:r w:rsidR="00DA1A05" w:rsidRPr="00220460">
        <w:rPr>
          <w:sz w:val="24"/>
          <w:szCs w:val="24"/>
        </w:rPr>
        <w:t xml:space="preserve"> </w:t>
      </w:r>
      <w:r w:rsidR="00D63C5C" w:rsidRPr="00220460">
        <w:rPr>
          <w:sz w:val="24"/>
          <w:szCs w:val="24"/>
        </w:rPr>
        <w:t xml:space="preserve"> 50 Ом:</w:t>
      </w:r>
    </w:p>
    <w:p w:rsidR="00AF7F9D" w:rsidRPr="00220460" w:rsidRDefault="00AF7F9D" w:rsidP="001F7FBD">
      <w:pPr>
        <w:spacing w:line="252" w:lineRule="auto"/>
        <w:ind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- от 0,0</w:t>
      </w:r>
      <w:r w:rsidR="00A86F77" w:rsidRPr="00A86F77">
        <w:rPr>
          <w:sz w:val="24"/>
          <w:szCs w:val="24"/>
        </w:rPr>
        <w:t>5</w:t>
      </w:r>
      <w:r w:rsidRPr="00220460">
        <w:rPr>
          <w:sz w:val="24"/>
          <w:szCs w:val="24"/>
        </w:rPr>
        <w:t xml:space="preserve"> до </w:t>
      </w:r>
      <w:r w:rsidR="00A86F77" w:rsidRPr="00A86F77">
        <w:rPr>
          <w:sz w:val="24"/>
          <w:szCs w:val="24"/>
        </w:rPr>
        <w:t>1</w:t>
      </w:r>
      <w:proofErr w:type="gramStart"/>
      <w:r w:rsidRPr="00220460">
        <w:rPr>
          <w:sz w:val="24"/>
          <w:szCs w:val="24"/>
        </w:rPr>
        <w:t> В</w:t>
      </w:r>
      <w:proofErr w:type="gramEnd"/>
      <w:r w:rsidR="00201946" w:rsidRPr="00220460">
        <w:rPr>
          <w:sz w:val="24"/>
          <w:szCs w:val="24"/>
        </w:rPr>
        <w:t xml:space="preserve"> </w:t>
      </w:r>
      <w:r w:rsidRPr="00220460">
        <w:rPr>
          <w:sz w:val="24"/>
          <w:szCs w:val="24"/>
        </w:rPr>
        <w:t>– для сигнала синусоидальной формы;</w:t>
      </w:r>
    </w:p>
    <w:p w:rsidR="00AF7F9D" w:rsidRPr="00220460" w:rsidRDefault="00AF7F9D" w:rsidP="001F7FBD">
      <w:pPr>
        <w:spacing w:line="252" w:lineRule="auto"/>
        <w:ind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 xml:space="preserve">- от 0,05 до </w:t>
      </w:r>
      <w:r w:rsidR="00A86F77" w:rsidRPr="00A86F77">
        <w:rPr>
          <w:sz w:val="24"/>
          <w:szCs w:val="24"/>
        </w:rPr>
        <w:t>1</w:t>
      </w:r>
      <w:proofErr w:type="gramStart"/>
      <w:r w:rsidRPr="00220460">
        <w:rPr>
          <w:sz w:val="24"/>
          <w:szCs w:val="24"/>
        </w:rPr>
        <w:t> В</w:t>
      </w:r>
      <w:proofErr w:type="gramEnd"/>
      <w:r w:rsidR="009E4882" w:rsidRPr="00220460">
        <w:rPr>
          <w:sz w:val="24"/>
          <w:szCs w:val="24"/>
        </w:rPr>
        <w:t xml:space="preserve"> </w:t>
      </w:r>
      <w:r w:rsidRPr="00220460">
        <w:rPr>
          <w:sz w:val="24"/>
          <w:szCs w:val="24"/>
        </w:rPr>
        <w:t>– для сигнала импульсной формы.</w:t>
      </w:r>
    </w:p>
    <w:p w:rsidR="00AF7F9D" w:rsidRPr="00220460" w:rsidRDefault="00AF7F9D" w:rsidP="001F7FBD">
      <w:pPr>
        <w:spacing w:line="252" w:lineRule="auto"/>
        <w:ind w:left="5812" w:hanging="5103"/>
        <w:jc w:val="both"/>
        <w:rPr>
          <w:sz w:val="8"/>
          <w:szCs w:val="8"/>
        </w:rPr>
      </w:pPr>
    </w:p>
    <w:p w:rsidR="00E666A6" w:rsidRPr="00220460" w:rsidRDefault="00E666A6" w:rsidP="001F7FBD">
      <w:pPr>
        <w:widowControl w:val="0"/>
        <w:numPr>
          <w:ilvl w:val="3"/>
          <w:numId w:val="2"/>
        </w:numPr>
        <w:tabs>
          <w:tab w:val="left" w:pos="1304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220460">
        <w:rPr>
          <w:sz w:val="24"/>
          <w:szCs w:val="24"/>
        </w:rPr>
        <w:t>Число усредняемых периодов входного сигнала</w:t>
      </w:r>
      <w:r w:rsidR="00201946" w:rsidRPr="00220460">
        <w:rPr>
          <w:sz w:val="24"/>
          <w:szCs w:val="24"/>
        </w:rPr>
        <w:t xml:space="preserve"> </w:t>
      </w:r>
      <w:r w:rsidRPr="00220460">
        <w:rPr>
          <w:sz w:val="24"/>
          <w:szCs w:val="24"/>
        </w:rPr>
        <w:t>– 1, 10, 10</w:t>
      </w:r>
      <w:r w:rsidR="00C47924" w:rsidRPr="00220460">
        <w:rPr>
          <w:sz w:val="24"/>
          <w:szCs w:val="24"/>
        </w:rPr>
        <w:t>0</w:t>
      </w:r>
      <w:r w:rsidRPr="00220460">
        <w:rPr>
          <w:sz w:val="24"/>
          <w:szCs w:val="24"/>
        </w:rPr>
        <w:t>, 10</w:t>
      </w:r>
      <w:r w:rsidR="00C47924" w:rsidRPr="00220460">
        <w:rPr>
          <w:sz w:val="24"/>
          <w:szCs w:val="24"/>
        </w:rPr>
        <w:t>00</w:t>
      </w:r>
      <w:r w:rsidR="004214EC" w:rsidRPr="00220460">
        <w:rPr>
          <w:sz w:val="24"/>
          <w:szCs w:val="24"/>
        </w:rPr>
        <w:t> (1 К)</w:t>
      </w:r>
      <w:r w:rsidRPr="00220460">
        <w:rPr>
          <w:sz w:val="24"/>
          <w:szCs w:val="24"/>
        </w:rPr>
        <w:t>, 10</w:t>
      </w:r>
      <w:r w:rsidR="00C47924" w:rsidRPr="00220460">
        <w:rPr>
          <w:sz w:val="24"/>
          <w:szCs w:val="24"/>
        </w:rPr>
        <w:t>000</w:t>
      </w:r>
      <w:r w:rsidR="004214EC" w:rsidRPr="00220460">
        <w:rPr>
          <w:sz w:val="24"/>
          <w:szCs w:val="24"/>
        </w:rPr>
        <w:t> (10 К)</w:t>
      </w:r>
      <w:r w:rsidR="00F305D3" w:rsidRPr="00220460">
        <w:rPr>
          <w:sz w:val="24"/>
          <w:szCs w:val="24"/>
        </w:rPr>
        <w:t>, 100000</w:t>
      </w:r>
      <w:r w:rsidR="004214EC" w:rsidRPr="00220460">
        <w:rPr>
          <w:sz w:val="24"/>
          <w:szCs w:val="24"/>
        </w:rPr>
        <w:t xml:space="preserve"> (100 К)</w:t>
      </w:r>
      <w:r w:rsidRPr="00220460">
        <w:rPr>
          <w:sz w:val="24"/>
          <w:szCs w:val="24"/>
        </w:rPr>
        <w:t>.</w:t>
      </w:r>
    </w:p>
    <w:p w:rsidR="00AF7F9D" w:rsidRPr="00220460" w:rsidRDefault="00AF7F9D" w:rsidP="00AD2A84">
      <w:pPr>
        <w:widowControl w:val="0"/>
        <w:tabs>
          <w:tab w:val="num" w:pos="1418"/>
        </w:tabs>
        <w:spacing w:before="80" w:line="252" w:lineRule="auto"/>
        <w:ind w:left="3827" w:hanging="3260"/>
        <w:rPr>
          <w:sz w:val="24"/>
          <w:szCs w:val="24"/>
        </w:rPr>
      </w:pPr>
      <w:r w:rsidRPr="00220460">
        <w:rPr>
          <w:sz w:val="24"/>
          <w:szCs w:val="24"/>
        </w:rPr>
        <w:t>Период меток времени</w:t>
      </w:r>
      <w:r w:rsidRPr="00220460">
        <w:rPr>
          <w:sz w:val="24"/>
          <w:szCs w:val="24"/>
        </w:rPr>
        <w:tab/>
        <w:t xml:space="preserve">– </w:t>
      </w:r>
      <w:r w:rsidR="00F305D3" w:rsidRPr="00220460">
        <w:rPr>
          <w:sz w:val="24"/>
          <w:szCs w:val="24"/>
        </w:rPr>
        <w:t>10</w:t>
      </w:r>
      <w:r w:rsidR="00F305D3" w:rsidRPr="00220460">
        <w:rPr>
          <w:sz w:val="24"/>
          <w:szCs w:val="24"/>
          <w:vertAlign w:val="superscript"/>
        </w:rPr>
        <w:t>-8</w:t>
      </w:r>
      <w:r w:rsidR="00F305D3" w:rsidRPr="00220460">
        <w:rPr>
          <w:sz w:val="24"/>
          <w:szCs w:val="24"/>
        </w:rPr>
        <w:t xml:space="preserve">, </w:t>
      </w:r>
      <w:r w:rsidRPr="00220460">
        <w:rPr>
          <w:sz w:val="24"/>
          <w:szCs w:val="24"/>
        </w:rPr>
        <w:t>10</w:t>
      </w:r>
      <w:r w:rsidRPr="00220460">
        <w:rPr>
          <w:sz w:val="24"/>
          <w:szCs w:val="24"/>
          <w:vertAlign w:val="superscript"/>
        </w:rPr>
        <w:t>-7</w:t>
      </w:r>
      <w:r w:rsidRPr="00220460">
        <w:rPr>
          <w:sz w:val="24"/>
          <w:szCs w:val="24"/>
        </w:rPr>
        <w:t>, 10</w:t>
      </w:r>
      <w:r w:rsidRPr="00220460">
        <w:rPr>
          <w:sz w:val="24"/>
          <w:szCs w:val="24"/>
          <w:vertAlign w:val="superscript"/>
        </w:rPr>
        <w:t>-6</w:t>
      </w:r>
      <w:r w:rsidRPr="00220460">
        <w:rPr>
          <w:sz w:val="24"/>
          <w:szCs w:val="24"/>
        </w:rPr>
        <w:t>, 10</w:t>
      </w:r>
      <w:r w:rsidRPr="00220460">
        <w:rPr>
          <w:sz w:val="24"/>
          <w:szCs w:val="24"/>
          <w:vertAlign w:val="superscript"/>
        </w:rPr>
        <w:t>-5</w:t>
      </w:r>
      <w:r w:rsidRPr="00220460">
        <w:rPr>
          <w:sz w:val="24"/>
          <w:szCs w:val="24"/>
        </w:rPr>
        <w:t>, 10</w:t>
      </w:r>
      <w:r w:rsidRPr="00220460">
        <w:rPr>
          <w:sz w:val="24"/>
          <w:szCs w:val="24"/>
          <w:vertAlign w:val="superscript"/>
        </w:rPr>
        <w:t>-4</w:t>
      </w:r>
      <w:r w:rsidRPr="00220460">
        <w:rPr>
          <w:sz w:val="24"/>
          <w:szCs w:val="24"/>
        </w:rPr>
        <w:t>, 10</w:t>
      </w:r>
      <w:r w:rsidRPr="00220460">
        <w:rPr>
          <w:sz w:val="24"/>
          <w:szCs w:val="24"/>
          <w:vertAlign w:val="superscript"/>
        </w:rPr>
        <w:t>-3</w:t>
      </w:r>
      <w:r w:rsidRPr="00220460">
        <w:rPr>
          <w:sz w:val="24"/>
          <w:szCs w:val="24"/>
        </w:rPr>
        <w:t> </w:t>
      </w:r>
      <w:proofErr w:type="gramStart"/>
      <w:r w:rsidRPr="00220460">
        <w:rPr>
          <w:sz w:val="24"/>
          <w:szCs w:val="24"/>
        </w:rPr>
        <w:t>с</w:t>
      </w:r>
      <w:proofErr w:type="gramEnd"/>
      <w:r w:rsidRPr="00220460">
        <w:rPr>
          <w:sz w:val="24"/>
          <w:szCs w:val="24"/>
        </w:rPr>
        <w:t>.</w:t>
      </w:r>
    </w:p>
    <w:p w:rsidR="00822AD6" w:rsidRPr="001F7FBD" w:rsidRDefault="00822AD6">
      <w:pPr>
        <w:widowControl w:val="0"/>
        <w:jc w:val="both"/>
        <w:rPr>
          <w:rFonts w:ascii="Arial" w:hAnsi="Arial" w:cs="Arial"/>
          <w:sz w:val="8"/>
          <w:szCs w:val="8"/>
        </w:rPr>
      </w:pPr>
    </w:p>
    <w:p w:rsidR="0021486F" w:rsidRDefault="002148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2AD6" w:rsidRPr="007D473C" w:rsidRDefault="00822AD6" w:rsidP="00EC4449">
      <w:pPr>
        <w:widowControl w:val="0"/>
        <w:numPr>
          <w:ilvl w:val="2"/>
          <w:numId w:val="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lastRenderedPageBreak/>
        <w:t>Относительная погрешность измерени</w:t>
      </w:r>
      <w:r w:rsidR="007F3416" w:rsidRPr="007D473C">
        <w:rPr>
          <w:sz w:val="24"/>
          <w:szCs w:val="24"/>
        </w:rPr>
        <w:t>я</w:t>
      </w:r>
      <w:r w:rsidRPr="007D473C">
        <w:rPr>
          <w:sz w:val="24"/>
          <w:szCs w:val="24"/>
        </w:rPr>
        <w:t xml:space="preserve"> периода</w:t>
      </w:r>
      <w:proofErr w:type="gramStart"/>
      <w:r w:rsidRPr="007D473C">
        <w:rPr>
          <w:sz w:val="24"/>
          <w:szCs w:val="24"/>
        </w:rPr>
        <w:t xml:space="preserve"> </w:t>
      </w:r>
      <w:r w:rsidR="008D150D" w:rsidRPr="007D473C">
        <w:rPr>
          <w:i/>
          <w:sz w:val="24"/>
          <w:szCs w:val="24"/>
        </w:rPr>
        <w:t>δ</w:t>
      </w:r>
      <w:r w:rsidR="008D150D" w:rsidRPr="007D473C">
        <w:rPr>
          <w:i/>
          <w:sz w:val="24"/>
          <w:szCs w:val="24"/>
          <w:vertAlign w:val="subscript"/>
        </w:rPr>
        <w:t>Т</w:t>
      </w:r>
      <w:proofErr w:type="gramEnd"/>
      <w:r w:rsidRPr="007D473C">
        <w:rPr>
          <w:sz w:val="24"/>
          <w:szCs w:val="24"/>
        </w:rPr>
        <w:t xml:space="preserve"> </w:t>
      </w:r>
      <w:r w:rsidR="004E148D" w:rsidRPr="007D473C">
        <w:rPr>
          <w:sz w:val="24"/>
          <w:szCs w:val="24"/>
        </w:rPr>
        <w:t xml:space="preserve">не выходит за пределы значений, вычисляемых по </w:t>
      </w:r>
      <w:r w:rsidRPr="007D473C">
        <w:rPr>
          <w:sz w:val="24"/>
          <w:szCs w:val="24"/>
        </w:rPr>
        <w:t>формул</w:t>
      </w:r>
      <w:r w:rsidR="00AF7DD6" w:rsidRPr="007D473C">
        <w:rPr>
          <w:sz w:val="24"/>
          <w:szCs w:val="24"/>
        </w:rPr>
        <w:t>ам:</w:t>
      </w:r>
    </w:p>
    <w:p w:rsidR="00CD3BE3" w:rsidRPr="007D473C" w:rsidRDefault="00CD3BE3" w:rsidP="009C2C07">
      <w:pPr>
        <w:numPr>
          <w:ilvl w:val="3"/>
          <w:numId w:val="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При синусоидальной или импульсной форме входного сигнала с длительностью фронта импульсов более половины </w:t>
      </w:r>
      <w:proofErr w:type="gramStart"/>
      <w:r w:rsidRPr="007D473C">
        <w:rPr>
          <w:sz w:val="24"/>
          <w:szCs w:val="24"/>
        </w:rPr>
        <w:t>периода меток времени частотомера</w:t>
      </w:r>
      <w:proofErr w:type="gramEnd"/>
      <w:r w:rsidRPr="007D473C">
        <w:rPr>
          <w:sz w:val="24"/>
          <w:szCs w:val="24"/>
        </w:rPr>
        <w:t xml:space="preserve"> </w:t>
      </w:r>
    </w:p>
    <w:p w:rsidR="008D150D" w:rsidRPr="007D473C" w:rsidRDefault="009C2C07" w:rsidP="00FA075D">
      <w:pPr>
        <w:spacing w:line="252" w:lineRule="auto"/>
        <w:ind w:left="8647" w:hanging="7513"/>
        <w:jc w:val="right"/>
        <w:rPr>
          <w:sz w:val="24"/>
          <w:szCs w:val="24"/>
        </w:rPr>
      </w:pPr>
      <w:r w:rsidRPr="007D473C">
        <w:rPr>
          <w:position w:val="-30"/>
          <w:sz w:val="24"/>
          <w:szCs w:val="24"/>
        </w:rPr>
        <w:object w:dxaOrig="3700" w:dyaOrig="720">
          <v:shape id="_x0000_i1026" type="#_x0000_t75" style="width:149pt;height:37.65pt" o:ole="">
            <v:imagedata r:id="rId11" o:title=""/>
          </v:shape>
          <o:OLEObject Type="Embed" ProgID="Equation.3" ShapeID="_x0000_i1026" DrawAspect="Content" ObjectID="_1668923767" r:id="rId12"/>
        </w:object>
      </w:r>
      <w:r w:rsidR="008D150D" w:rsidRPr="007D473C">
        <w:rPr>
          <w:sz w:val="24"/>
          <w:szCs w:val="24"/>
        </w:rPr>
        <w:tab/>
        <w:t>(1.2)</w:t>
      </w:r>
    </w:p>
    <w:p w:rsidR="008D150D" w:rsidRPr="007D473C" w:rsidRDefault="008D150D" w:rsidP="00003134">
      <w:pPr>
        <w:tabs>
          <w:tab w:val="left" w:pos="567"/>
          <w:tab w:val="left" w:pos="1276"/>
        </w:tabs>
        <w:jc w:val="both"/>
        <w:rPr>
          <w:sz w:val="24"/>
          <w:szCs w:val="24"/>
        </w:rPr>
      </w:pPr>
      <w:r w:rsidRPr="007D473C">
        <w:rPr>
          <w:sz w:val="24"/>
          <w:szCs w:val="24"/>
        </w:rPr>
        <w:t>где</w:t>
      </w:r>
      <w:r w:rsidRPr="007D473C">
        <w:rPr>
          <w:sz w:val="24"/>
          <w:szCs w:val="24"/>
        </w:rPr>
        <w:tab/>
      </w:r>
      <w:r w:rsidRPr="007D473C">
        <w:rPr>
          <w:i/>
          <w:sz w:val="24"/>
          <w:szCs w:val="24"/>
        </w:rPr>
        <w:sym w:font="Symbol" w:char="F064"/>
      </w:r>
      <w:proofErr w:type="spellStart"/>
      <w:r w:rsidRPr="007D473C">
        <w:rPr>
          <w:sz w:val="24"/>
          <w:szCs w:val="24"/>
          <w:vertAlign w:val="subscript"/>
        </w:rPr>
        <w:t>зап</w:t>
      </w:r>
      <w:proofErr w:type="spellEnd"/>
      <w:r w:rsidRPr="007D473C">
        <w:rPr>
          <w:sz w:val="24"/>
          <w:szCs w:val="24"/>
        </w:rPr>
        <w:tab/>
        <w:t>– относительная погрешность запуска;</w:t>
      </w:r>
    </w:p>
    <w:p w:rsidR="008D150D" w:rsidRPr="007D473C" w:rsidRDefault="008D150D" w:rsidP="00003134">
      <w:pPr>
        <w:tabs>
          <w:tab w:val="left" w:pos="1276"/>
        </w:tabs>
        <w:ind w:firstLine="567"/>
        <w:jc w:val="both"/>
        <w:rPr>
          <w:sz w:val="24"/>
          <w:szCs w:val="24"/>
        </w:rPr>
      </w:pPr>
      <w:r w:rsidRPr="007D473C">
        <w:rPr>
          <w:i/>
          <w:sz w:val="24"/>
          <w:szCs w:val="24"/>
          <w:lang w:val="en-US"/>
        </w:rPr>
        <w:t>n</w:t>
      </w:r>
      <w:r w:rsidRPr="007D473C">
        <w:rPr>
          <w:sz w:val="24"/>
          <w:szCs w:val="24"/>
        </w:rPr>
        <w:tab/>
        <w:t xml:space="preserve">– </w:t>
      </w:r>
      <w:proofErr w:type="gramStart"/>
      <w:r w:rsidRPr="007D473C">
        <w:rPr>
          <w:sz w:val="24"/>
          <w:szCs w:val="24"/>
        </w:rPr>
        <w:t>число</w:t>
      </w:r>
      <w:proofErr w:type="gramEnd"/>
      <w:r w:rsidRPr="007D473C">
        <w:rPr>
          <w:sz w:val="24"/>
          <w:szCs w:val="24"/>
        </w:rPr>
        <w:t xml:space="preserve"> усредняемых периодов входного сигнала;</w:t>
      </w:r>
    </w:p>
    <w:p w:rsidR="008D150D" w:rsidRPr="007D473C" w:rsidRDefault="008D150D" w:rsidP="00003134">
      <w:pPr>
        <w:tabs>
          <w:tab w:val="left" w:pos="1276"/>
        </w:tabs>
        <w:ind w:left="709" w:hanging="142"/>
        <w:jc w:val="both"/>
        <w:rPr>
          <w:sz w:val="24"/>
          <w:szCs w:val="24"/>
        </w:rPr>
      </w:pPr>
      <w:r w:rsidRPr="007D473C">
        <w:rPr>
          <w:i/>
          <w:sz w:val="24"/>
          <w:szCs w:val="24"/>
          <w:lang w:val="en-US"/>
        </w:rPr>
        <w:t>T</w:t>
      </w:r>
      <w:r w:rsidRPr="007D473C">
        <w:rPr>
          <w:i/>
          <w:sz w:val="24"/>
          <w:szCs w:val="24"/>
          <w:vertAlign w:val="subscript"/>
          <w:lang w:val="en-US"/>
        </w:rPr>
        <w:t>o</w:t>
      </w:r>
      <w:r w:rsidRPr="007D473C">
        <w:rPr>
          <w:sz w:val="24"/>
          <w:szCs w:val="24"/>
        </w:rPr>
        <w:tab/>
        <w:t>– период меток времени частотомера, с;</w:t>
      </w:r>
    </w:p>
    <w:p w:rsidR="008D150D" w:rsidRPr="007D473C" w:rsidRDefault="008D150D" w:rsidP="00003134">
      <w:pPr>
        <w:tabs>
          <w:tab w:val="left" w:pos="1276"/>
        </w:tabs>
        <w:ind w:left="709" w:hanging="142"/>
        <w:jc w:val="both"/>
        <w:rPr>
          <w:sz w:val="24"/>
          <w:szCs w:val="24"/>
        </w:rPr>
      </w:pPr>
      <w:proofErr w:type="spellStart"/>
      <w:proofErr w:type="gramStart"/>
      <w:r w:rsidRPr="007D473C">
        <w:rPr>
          <w:i/>
          <w:sz w:val="24"/>
          <w:szCs w:val="24"/>
          <w:lang w:val="en-US"/>
        </w:rPr>
        <w:t>T</w:t>
      </w:r>
      <w:r w:rsidRPr="007D473C">
        <w:rPr>
          <w:i/>
          <w:sz w:val="24"/>
          <w:szCs w:val="24"/>
          <w:vertAlign w:val="subscript"/>
          <w:lang w:val="en-US"/>
        </w:rPr>
        <w:t>x</w:t>
      </w:r>
      <w:proofErr w:type="spellEnd"/>
      <w:proofErr w:type="gramEnd"/>
      <w:r w:rsidRPr="007D473C">
        <w:rPr>
          <w:sz w:val="24"/>
          <w:szCs w:val="24"/>
          <w:vertAlign w:val="subscript"/>
        </w:rPr>
        <w:tab/>
      </w:r>
      <w:r w:rsidRPr="007D473C">
        <w:rPr>
          <w:sz w:val="24"/>
          <w:szCs w:val="24"/>
        </w:rPr>
        <w:t>– период входного сигнала, с.</w:t>
      </w:r>
    </w:p>
    <w:p w:rsidR="008D150D" w:rsidRPr="007D473C" w:rsidRDefault="008D150D" w:rsidP="002879FA">
      <w:pPr>
        <w:ind w:firstLine="425"/>
        <w:jc w:val="both"/>
        <w:rPr>
          <w:sz w:val="6"/>
          <w:szCs w:val="6"/>
        </w:rPr>
      </w:pPr>
    </w:p>
    <w:p w:rsidR="00822AD6" w:rsidRPr="007D473C" w:rsidRDefault="00822AD6" w:rsidP="002879FA">
      <w:pPr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Относительная погрешность запуска </w:t>
      </w:r>
      <w:r w:rsidRPr="007D473C">
        <w:rPr>
          <w:i/>
          <w:sz w:val="24"/>
          <w:szCs w:val="24"/>
        </w:rPr>
        <w:sym w:font="Symbol" w:char="F064"/>
      </w:r>
      <w:proofErr w:type="spellStart"/>
      <w:r w:rsidRPr="007D473C">
        <w:rPr>
          <w:sz w:val="24"/>
          <w:szCs w:val="24"/>
          <w:vertAlign w:val="subscript"/>
        </w:rPr>
        <w:t>зап</w:t>
      </w:r>
      <w:proofErr w:type="spellEnd"/>
      <w:r w:rsidRPr="007D473C">
        <w:rPr>
          <w:sz w:val="24"/>
          <w:szCs w:val="24"/>
        </w:rPr>
        <w:t xml:space="preserve"> определяется по формуле</w:t>
      </w:r>
    </w:p>
    <w:p w:rsidR="00680554" w:rsidRPr="007D473C" w:rsidRDefault="009C2C07" w:rsidP="00680554">
      <w:pPr>
        <w:ind w:left="8647" w:hanging="7513"/>
        <w:jc w:val="right"/>
        <w:rPr>
          <w:sz w:val="24"/>
          <w:szCs w:val="24"/>
        </w:rPr>
      </w:pPr>
      <w:r w:rsidRPr="007D473C">
        <w:rPr>
          <w:position w:val="-30"/>
          <w:sz w:val="24"/>
          <w:szCs w:val="24"/>
          <w:lang w:val="en-US"/>
        </w:rPr>
        <w:object w:dxaOrig="2700" w:dyaOrig="720">
          <v:shape id="_x0000_i1027" type="#_x0000_t75" style="width:143.15pt;height:37.65pt" o:ole="">
            <v:imagedata r:id="rId13" o:title=""/>
          </v:shape>
          <o:OLEObject Type="Embed" ProgID="Equation.3" ShapeID="_x0000_i1027" DrawAspect="Content" ObjectID="_1668923768" r:id="rId14"/>
        </w:object>
      </w:r>
      <w:r w:rsidR="00680554" w:rsidRPr="007D473C">
        <w:rPr>
          <w:sz w:val="24"/>
          <w:szCs w:val="24"/>
        </w:rPr>
        <w:tab/>
        <w:t>(1.3)</w:t>
      </w:r>
    </w:p>
    <w:p w:rsidR="00680554" w:rsidRPr="007D473C" w:rsidRDefault="00680554" w:rsidP="00310173">
      <w:pPr>
        <w:ind w:left="567" w:hanging="567"/>
        <w:rPr>
          <w:sz w:val="24"/>
          <w:szCs w:val="24"/>
        </w:rPr>
      </w:pPr>
      <w:r w:rsidRPr="007D473C">
        <w:rPr>
          <w:sz w:val="24"/>
          <w:szCs w:val="24"/>
        </w:rPr>
        <w:t>где</w:t>
      </w:r>
      <w:r w:rsidRPr="007D473C">
        <w:rPr>
          <w:sz w:val="24"/>
          <w:szCs w:val="24"/>
        </w:rPr>
        <w:tab/>
      </w:r>
      <w:proofErr w:type="spellStart"/>
      <w:r w:rsidRPr="007D473C">
        <w:rPr>
          <w:i/>
          <w:sz w:val="24"/>
          <w:szCs w:val="24"/>
        </w:rPr>
        <w:t>К</w:t>
      </w:r>
      <w:r w:rsidRPr="007D473C">
        <w:rPr>
          <w:sz w:val="24"/>
          <w:szCs w:val="24"/>
          <w:vertAlign w:val="subscript"/>
        </w:rPr>
        <w:t>атт</w:t>
      </w:r>
      <w:proofErr w:type="spellEnd"/>
      <w:r w:rsidR="00310173" w:rsidRPr="007D473C">
        <w:rPr>
          <w:sz w:val="24"/>
          <w:szCs w:val="24"/>
        </w:rPr>
        <w:t xml:space="preserve"> </w:t>
      </w:r>
      <w:r w:rsidR="008321B3" w:rsidRPr="007D473C">
        <w:rPr>
          <w:sz w:val="24"/>
          <w:szCs w:val="24"/>
        </w:rPr>
        <w:t xml:space="preserve"> </w:t>
      </w:r>
      <w:r w:rsidRPr="007D473C">
        <w:rPr>
          <w:sz w:val="24"/>
          <w:szCs w:val="24"/>
        </w:rPr>
        <w:t>– коэффициент ослабления входного делителя (аттенюатора)</w:t>
      </w:r>
    </w:p>
    <w:p w:rsidR="00680554" w:rsidRPr="007D473C" w:rsidRDefault="00680554" w:rsidP="00833983">
      <w:pPr>
        <w:ind w:left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(</w:t>
      </w:r>
      <w:proofErr w:type="spellStart"/>
      <w:r w:rsidRPr="007D473C">
        <w:rPr>
          <w:i/>
          <w:sz w:val="24"/>
          <w:szCs w:val="24"/>
        </w:rPr>
        <w:t>К</w:t>
      </w:r>
      <w:r w:rsidRPr="007D473C">
        <w:rPr>
          <w:sz w:val="24"/>
          <w:szCs w:val="24"/>
          <w:vertAlign w:val="subscript"/>
        </w:rPr>
        <w:t>атт</w:t>
      </w:r>
      <w:proofErr w:type="spellEnd"/>
      <w:r w:rsidRPr="007D473C">
        <w:rPr>
          <w:sz w:val="24"/>
          <w:szCs w:val="24"/>
          <w:vertAlign w:val="subscript"/>
        </w:rPr>
        <w:t xml:space="preserve"> </w:t>
      </w:r>
      <w:r w:rsidR="00310173" w:rsidRPr="007D473C">
        <w:rPr>
          <w:sz w:val="24"/>
          <w:szCs w:val="24"/>
        </w:rPr>
        <w:t>=</w:t>
      </w:r>
      <w:r w:rsidRPr="007D473C">
        <w:rPr>
          <w:sz w:val="24"/>
          <w:szCs w:val="24"/>
        </w:rPr>
        <w:t xml:space="preserve"> 1 при включенном делителе 1:1</w:t>
      </w:r>
      <w:r w:rsidR="007E75AA" w:rsidRPr="007D473C">
        <w:rPr>
          <w:sz w:val="24"/>
          <w:szCs w:val="24"/>
        </w:rPr>
        <w:t>,</w:t>
      </w:r>
      <w:r w:rsidRPr="007D473C">
        <w:rPr>
          <w:sz w:val="24"/>
          <w:szCs w:val="24"/>
        </w:rPr>
        <w:t xml:space="preserve"> </w:t>
      </w:r>
      <w:proofErr w:type="spellStart"/>
      <w:r w:rsidRPr="007D473C">
        <w:rPr>
          <w:i/>
          <w:sz w:val="24"/>
          <w:szCs w:val="24"/>
        </w:rPr>
        <w:t>К</w:t>
      </w:r>
      <w:r w:rsidRPr="007D473C">
        <w:rPr>
          <w:sz w:val="24"/>
          <w:szCs w:val="24"/>
          <w:vertAlign w:val="subscript"/>
        </w:rPr>
        <w:t>атт</w:t>
      </w:r>
      <w:proofErr w:type="spellEnd"/>
      <w:r w:rsidRPr="007D473C">
        <w:rPr>
          <w:sz w:val="24"/>
          <w:szCs w:val="24"/>
          <w:vertAlign w:val="subscript"/>
        </w:rPr>
        <w:t xml:space="preserve"> </w:t>
      </w:r>
      <w:r w:rsidR="00310173" w:rsidRPr="007D473C">
        <w:rPr>
          <w:sz w:val="24"/>
          <w:szCs w:val="24"/>
        </w:rPr>
        <w:t>=</w:t>
      </w:r>
      <w:r w:rsidRPr="007D473C">
        <w:rPr>
          <w:sz w:val="24"/>
          <w:szCs w:val="24"/>
        </w:rPr>
        <w:t xml:space="preserve"> 10 при включенном делителе 1:10);</w:t>
      </w:r>
    </w:p>
    <w:p w:rsidR="00BC03B4" w:rsidRPr="007D473C" w:rsidRDefault="00BC03B4" w:rsidP="00833983">
      <w:pPr>
        <w:ind w:left="1134" w:hanging="567"/>
        <w:jc w:val="both"/>
        <w:rPr>
          <w:sz w:val="24"/>
          <w:szCs w:val="24"/>
        </w:rPr>
      </w:pPr>
      <w:r w:rsidRPr="007D473C">
        <w:rPr>
          <w:i/>
          <w:sz w:val="24"/>
          <w:szCs w:val="24"/>
          <w:lang w:val="en-US"/>
        </w:rPr>
        <w:t>S</w:t>
      </w:r>
      <w:r w:rsidRPr="007D473C">
        <w:rPr>
          <w:sz w:val="24"/>
          <w:szCs w:val="24"/>
        </w:rPr>
        <w:tab/>
        <w:t xml:space="preserve">– </w:t>
      </w:r>
      <w:proofErr w:type="gramStart"/>
      <w:r w:rsidRPr="007D473C">
        <w:rPr>
          <w:sz w:val="24"/>
          <w:szCs w:val="24"/>
        </w:rPr>
        <w:t>крутизна</w:t>
      </w:r>
      <w:proofErr w:type="gramEnd"/>
      <w:r w:rsidRPr="007D473C">
        <w:rPr>
          <w:sz w:val="24"/>
          <w:szCs w:val="24"/>
        </w:rPr>
        <w:t xml:space="preserve"> перепада напряжения входного сигнала в точке запуска, В/с;</w:t>
      </w:r>
    </w:p>
    <w:p w:rsidR="00680554" w:rsidRPr="007D473C" w:rsidRDefault="00680554" w:rsidP="00833983">
      <w:pPr>
        <w:tabs>
          <w:tab w:val="left" w:pos="1276"/>
        </w:tabs>
        <w:ind w:left="1134" w:hanging="567"/>
        <w:jc w:val="both"/>
        <w:rPr>
          <w:sz w:val="24"/>
          <w:szCs w:val="24"/>
        </w:rPr>
      </w:pPr>
      <w:r w:rsidRPr="007D473C">
        <w:rPr>
          <w:i/>
          <w:sz w:val="24"/>
          <w:szCs w:val="24"/>
          <w:lang w:val="en-US"/>
        </w:rPr>
        <w:t>U</w:t>
      </w:r>
      <w:r w:rsidR="00FE351F" w:rsidRPr="007D473C">
        <w:rPr>
          <w:sz w:val="24"/>
          <w:szCs w:val="24"/>
          <w:vertAlign w:val="subscript"/>
        </w:rPr>
        <w:t>П</w:t>
      </w:r>
      <w:r w:rsidRPr="007D473C">
        <w:rPr>
          <w:sz w:val="24"/>
          <w:szCs w:val="24"/>
        </w:rPr>
        <w:tab/>
        <w:t>–</w:t>
      </w:r>
      <w:r w:rsidR="008321B3" w:rsidRPr="007D473C">
        <w:rPr>
          <w:sz w:val="24"/>
          <w:szCs w:val="24"/>
        </w:rPr>
        <w:t> </w:t>
      </w:r>
      <w:r w:rsidRPr="007D473C">
        <w:rPr>
          <w:sz w:val="24"/>
          <w:szCs w:val="24"/>
        </w:rPr>
        <w:t xml:space="preserve">пиковое значение помехи входного сигнала, В, если помеха имеет случайный характер со средним квадратичным значением </w:t>
      </w:r>
      <w:r w:rsidRPr="007D473C">
        <w:rPr>
          <w:sz w:val="24"/>
          <w:szCs w:val="24"/>
        </w:rPr>
        <w:sym w:font="Symbol" w:char="F073"/>
      </w:r>
      <w:proofErr w:type="spellStart"/>
      <w:r w:rsidRPr="007D473C">
        <w:rPr>
          <w:sz w:val="24"/>
          <w:szCs w:val="24"/>
          <w:vertAlign w:val="subscript"/>
        </w:rPr>
        <w:t>п</w:t>
      </w:r>
      <w:proofErr w:type="spellEnd"/>
      <w:r w:rsidRPr="007D473C">
        <w:rPr>
          <w:sz w:val="24"/>
          <w:szCs w:val="24"/>
        </w:rPr>
        <w:t xml:space="preserve">, то </w:t>
      </w:r>
      <w:r w:rsidRPr="007D473C">
        <w:rPr>
          <w:i/>
          <w:sz w:val="24"/>
          <w:szCs w:val="24"/>
          <w:lang w:val="en-US"/>
        </w:rPr>
        <w:t>U</w:t>
      </w:r>
      <w:r w:rsidRPr="007D473C">
        <w:rPr>
          <w:sz w:val="24"/>
          <w:szCs w:val="24"/>
          <w:vertAlign w:val="subscript"/>
        </w:rPr>
        <w:t>П</w:t>
      </w:r>
      <w:r w:rsidR="00BF69CA" w:rsidRPr="007D473C">
        <w:rPr>
          <w:sz w:val="24"/>
          <w:szCs w:val="24"/>
        </w:rPr>
        <w:t> </w:t>
      </w:r>
      <w:r w:rsidRPr="007D473C">
        <w:rPr>
          <w:sz w:val="24"/>
          <w:szCs w:val="24"/>
        </w:rPr>
        <w:t>=</w:t>
      </w:r>
      <w:r w:rsidR="00BF69CA" w:rsidRPr="007D473C">
        <w:rPr>
          <w:sz w:val="24"/>
          <w:szCs w:val="24"/>
        </w:rPr>
        <w:t> </w:t>
      </w:r>
      <w:r w:rsidRPr="007D473C">
        <w:rPr>
          <w:sz w:val="24"/>
          <w:szCs w:val="24"/>
        </w:rPr>
        <w:t>3</w:t>
      </w:r>
      <w:r w:rsidRPr="007D473C">
        <w:rPr>
          <w:sz w:val="24"/>
          <w:szCs w:val="24"/>
        </w:rPr>
        <w:sym w:font="Symbol" w:char="F073"/>
      </w:r>
      <w:r w:rsidRPr="007D473C">
        <w:rPr>
          <w:sz w:val="24"/>
          <w:szCs w:val="24"/>
          <w:vertAlign w:val="subscript"/>
        </w:rPr>
        <w:t>п</w:t>
      </w:r>
      <w:r w:rsidRPr="007D473C">
        <w:rPr>
          <w:sz w:val="24"/>
          <w:szCs w:val="24"/>
        </w:rPr>
        <w:t>.</w:t>
      </w:r>
    </w:p>
    <w:p w:rsidR="00DE3B30" w:rsidRPr="007D473C" w:rsidRDefault="00DE3B30" w:rsidP="000E341A">
      <w:pPr>
        <w:tabs>
          <w:tab w:val="left" w:pos="1560"/>
        </w:tabs>
        <w:ind w:firstLine="567"/>
        <w:jc w:val="both"/>
        <w:rPr>
          <w:sz w:val="12"/>
          <w:szCs w:val="12"/>
        </w:rPr>
      </w:pPr>
    </w:p>
    <w:p w:rsidR="00822AD6" w:rsidRPr="007D473C" w:rsidRDefault="00822AD6" w:rsidP="00FA075D">
      <w:pPr>
        <w:tabs>
          <w:tab w:val="left" w:pos="1560"/>
        </w:tabs>
        <w:spacing w:line="252" w:lineRule="auto"/>
        <w:ind w:firstLine="567"/>
        <w:jc w:val="both"/>
        <w:rPr>
          <w:sz w:val="24"/>
          <w:szCs w:val="24"/>
        </w:rPr>
      </w:pPr>
      <w:proofErr w:type="gramStart"/>
      <w:r w:rsidRPr="007D473C">
        <w:rPr>
          <w:sz w:val="24"/>
          <w:szCs w:val="24"/>
        </w:rPr>
        <w:t>Для синусоидального входного сигнала при запуске в точке с максимальной крутизной</w:t>
      </w:r>
      <w:proofErr w:type="gramEnd"/>
      <w:r w:rsidRPr="007D473C">
        <w:rPr>
          <w:sz w:val="24"/>
          <w:szCs w:val="24"/>
        </w:rPr>
        <w:t xml:space="preserve"> </w:t>
      </w:r>
      <w:r w:rsidRPr="007D473C">
        <w:rPr>
          <w:i/>
          <w:sz w:val="24"/>
          <w:szCs w:val="24"/>
        </w:rPr>
        <w:sym w:font="Symbol" w:char="F064"/>
      </w:r>
      <w:proofErr w:type="spellStart"/>
      <w:r w:rsidRPr="007D473C">
        <w:rPr>
          <w:sz w:val="24"/>
          <w:szCs w:val="24"/>
          <w:vertAlign w:val="subscript"/>
        </w:rPr>
        <w:t>зап</w:t>
      </w:r>
      <w:proofErr w:type="spellEnd"/>
      <w:r w:rsidRPr="007D473C">
        <w:rPr>
          <w:sz w:val="24"/>
          <w:szCs w:val="24"/>
        </w:rPr>
        <w:t xml:space="preserve">  определяется по формуле</w:t>
      </w:r>
    </w:p>
    <w:p w:rsidR="0045038E" w:rsidRPr="007D473C" w:rsidRDefault="009C2C07" w:rsidP="00FA075D">
      <w:pPr>
        <w:spacing w:line="252" w:lineRule="auto"/>
        <w:ind w:left="8647" w:hanging="6804"/>
        <w:jc w:val="right"/>
        <w:rPr>
          <w:sz w:val="24"/>
          <w:szCs w:val="24"/>
        </w:rPr>
      </w:pPr>
      <w:r w:rsidRPr="007D473C">
        <w:rPr>
          <w:position w:val="-30"/>
          <w:sz w:val="24"/>
          <w:szCs w:val="24"/>
          <w:lang w:val="en-US"/>
        </w:rPr>
        <w:object w:dxaOrig="2740" w:dyaOrig="720">
          <v:shape id="_x0000_i1028" type="#_x0000_t75" style="width:133.1pt;height:34.35pt" o:ole="">
            <v:imagedata r:id="rId15" o:title=""/>
          </v:shape>
          <o:OLEObject Type="Embed" ProgID="Equation.3" ShapeID="_x0000_i1028" DrawAspect="Content" ObjectID="_1668923769" r:id="rId16"/>
        </w:object>
      </w:r>
      <w:r w:rsidR="0045038E" w:rsidRPr="007D473C">
        <w:rPr>
          <w:sz w:val="24"/>
          <w:szCs w:val="24"/>
        </w:rPr>
        <w:tab/>
        <w:t>(1.4)</w:t>
      </w:r>
    </w:p>
    <w:p w:rsidR="0045038E" w:rsidRPr="007D473C" w:rsidRDefault="0045038E" w:rsidP="00FA075D">
      <w:pPr>
        <w:spacing w:line="252" w:lineRule="auto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где</w:t>
      </w:r>
      <w:r w:rsidRPr="007D473C">
        <w:rPr>
          <w:sz w:val="24"/>
          <w:szCs w:val="24"/>
        </w:rPr>
        <w:tab/>
      </w:r>
      <w:r w:rsidRPr="007D473C">
        <w:rPr>
          <w:i/>
          <w:sz w:val="24"/>
          <w:szCs w:val="24"/>
          <w:lang w:val="en-US"/>
        </w:rPr>
        <w:t>U</w:t>
      </w:r>
      <w:r w:rsidRPr="007D473C">
        <w:rPr>
          <w:i/>
          <w:sz w:val="24"/>
          <w:szCs w:val="24"/>
          <w:vertAlign w:val="subscript"/>
          <w:lang w:val="en-US"/>
        </w:rPr>
        <w:t>m</w:t>
      </w:r>
      <w:r w:rsidRPr="007D473C">
        <w:rPr>
          <w:sz w:val="24"/>
          <w:szCs w:val="24"/>
        </w:rPr>
        <w:tab/>
        <w:t>– амплитуда входного сигнала, В.</w:t>
      </w:r>
    </w:p>
    <w:p w:rsidR="00C53619" w:rsidRPr="007D473C" w:rsidRDefault="00C53619" w:rsidP="00FA075D">
      <w:pPr>
        <w:spacing w:line="252" w:lineRule="auto"/>
        <w:jc w:val="both"/>
        <w:rPr>
          <w:sz w:val="6"/>
          <w:szCs w:val="6"/>
        </w:rPr>
      </w:pPr>
    </w:p>
    <w:p w:rsidR="00822AD6" w:rsidRPr="007D473C" w:rsidRDefault="00822AD6" w:rsidP="00FA075D">
      <w:pPr>
        <w:numPr>
          <w:ilvl w:val="3"/>
          <w:numId w:val="2"/>
        </w:numPr>
        <w:tabs>
          <w:tab w:val="left" w:pos="1560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При импульсной форме входного сигнала с длительностью фронта импульсов не более половины </w:t>
      </w:r>
      <w:proofErr w:type="gramStart"/>
      <w:r w:rsidRPr="007D473C">
        <w:rPr>
          <w:sz w:val="24"/>
          <w:szCs w:val="24"/>
        </w:rPr>
        <w:t>периода меток времени частотомера</w:t>
      </w:r>
      <w:proofErr w:type="gramEnd"/>
      <w:r w:rsidRPr="007D473C">
        <w:rPr>
          <w:sz w:val="24"/>
          <w:szCs w:val="24"/>
        </w:rPr>
        <w:t xml:space="preserve"> </w:t>
      </w:r>
    </w:p>
    <w:p w:rsidR="00531E74" w:rsidRPr="007D473C" w:rsidRDefault="009C2C07" w:rsidP="00FA075D">
      <w:pPr>
        <w:spacing w:line="252" w:lineRule="auto"/>
        <w:ind w:left="8647" w:hanging="6804"/>
        <w:jc w:val="right"/>
        <w:rPr>
          <w:sz w:val="24"/>
          <w:szCs w:val="24"/>
        </w:rPr>
      </w:pPr>
      <w:r w:rsidRPr="007D473C">
        <w:rPr>
          <w:position w:val="-30"/>
          <w:sz w:val="24"/>
          <w:szCs w:val="24"/>
        </w:rPr>
        <w:object w:dxaOrig="2640" w:dyaOrig="700">
          <v:shape id="_x0000_i1029" type="#_x0000_t75" style="width:113pt;height:33.5pt" o:ole="">
            <v:imagedata r:id="rId17" o:title=""/>
          </v:shape>
          <o:OLEObject Type="Embed" ProgID="Equation.3" ShapeID="_x0000_i1029" DrawAspect="Content" ObjectID="_1668923770" r:id="rId18"/>
        </w:object>
      </w:r>
      <w:r w:rsidR="00531E74" w:rsidRPr="007D473C">
        <w:rPr>
          <w:sz w:val="24"/>
          <w:szCs w:val="24"/>
        </w:rPr>
        <w:tab/>
        <w:t>(1.5)</w:t>
      </w:r>
    </w:p>
    <w:p w:rsidR="005C639D" w:rsidRPr="007D473C" w:rsidRDefault="005E1444" w:rsidP="00FA075D">
      <w:pPr>
        <w:numPr>
          <w:ilvl w:val="2"/>
          <w:numId w:val="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Частотомер по </w:t>
      </w:r>
      <w:r w:rsidRPr="00E8794F">
        <w:rPr>
          <w:sz w:val="24"/>
          <w:szCs w:val="24"/>
        </w:rPr>
        <w:t>входам</w:t>
      </w:r>
      <w:proofErr w:type="gramStart"/>
      <w:r w:rsidRPr="00E8794F">
        <w:rPr>
          <w:sz w:val="24"/>
          <w:szCs w:val="24"/>
        </w:rPr>
        <w:t> </w:t>
      </w:r>
      <w:r w:rsidR="00BB6813" w:rsidRPr="00E8794F">
        <w:rPr>
          <w:spacing w:val="2"/>
          <w:sz w:val="24"/>
          <w:szCs w:val="24"/>
        </w:rPr>
        <w:t>А</w:t>
      </w:r>
      <w:proofErr w:type="gramEnd"/>
      <w:r w:rsidR="00BB6813" w:rsidRPr="00E8794F">
        <w:rPr>
          <w:sz w:val="24"/>
          <w:szCs w:val="24"/>
        </w:rPr>
        <w:t xml:space="preserve">, </w:t>
      </w:r>
      <w:r w:rsidR="00A86F77" w:rsidRPr="00E8794F">
        <w:rPr>
          <w:spacing w:val="2"/>
          <w:sz w:val="24"/>
          <w:szCs w:val="24"/>
          <w:lang w:val="en-US"/>
        </w:rPr>
        <w:t>B</w:t>
      </w:r>
      <w:r w:rsidR="00BB6813" w:rsidRPr="007D473C">
        <w:rPr>
          <w:sz w:val="24"/>
          <w:szCs w:val="24"/>
        </w:rPr>
        <w:t xml:space="preserve"> </w:t>
      </w:r>
      <w:r w:rsidRPr="007D473C">
        <w:rPr>
          <w:sz w:val="24"/>
          <w:szCs w:val="24"/>
        </w:rPr>
        <w:t>измеря</w:t>
      </w:r>
      <w:r w:rsidR="00E16D87" w:rsidRPr="007D473C">
        <w:rPr>
          <w:sz w:val="24"/>
          <w:szCs w:val="24"/>
        </w:rPr>
        <w:t>ет</w:t>
      </w:r>
      <w:r w:rsidRPr="007D473C">
        <w:rPr>
          <w:sz w:val="24"/>
          <w:szCs w:val="24"/>
        </w:rPr>
        <w:t xml:space="preserve"> длительность импульсов любой полярности от </w:t>
      </w:r>
      <w:r w:rsidR="0021486F">
        <w:rPr>
          <w:sz w:val="24"/>
          <w:szCs w:val="24"/>
        </w:rPr>
        <w:t>10</w:t>
      </w:r>
      <w:r w:rsidR="00553EF0" w:rsidRPr="007D473C">
        <w:rPr>
          <w:sz w:val="24"/>
          <w:szCs w:val="24"/>
        </w:rPr>
        <w:t>0</w:t>
      </w:r>
      <w:r w:rsidRPr="007D473C">
        <w:rPr>
          <w:sz w:val="24"/>
          <w:szCs w:val="24"/>
        </w:rPr>
        <w:t> </w:t>
      </w:r>
      <w:r w:rsidR="00553EF0" w:rsidRPr="007D473C">
        <w:rPr>
          <w:sz w:val="24"/>
          <w:szCs w:val="24"/>
        </w:rPr>
        <w:t>н</w:t>
      </w:r>
      <w:r w:rsidRPr="007D473C">
        <w:rPr>
          <w:sz w:val="24"/>
          <w:szCs w:val="24"/>
        </w:rPr>
        <w:t>с до 10</w:t>
      </w:r>
      <w:r w:rsidR="00553EF0" w:rsidRPr="007D473C">
        <w:rPr>
          <w:sz w:val="24"/>
          <w:szCs w:val="24"/>
          <w:vertAlign w:val="superscript"/>
        </w:rPr>
        <w:t>6</w:t>
      </w:r>
      <w:r w:rsidRPr="007D473C">
        <w:rPr>
          <w:sz w:val="24"/>
          <w:szCs w:val="24"/>
        </w:rPr>
        <w:t xml:space="preserve"> с при частоте следования импульсов не более </w:t>
      </w:r>
      <w:r w:rsidR="002775DE" w:rsidRPr="007D473C">
        <w:rPr>
          <w:sz w:val="24"/>
          <w:szCs w:val="24"/>
        </w:rPr>
        <w:t xml:space="preserve">10 МГц </w:t>
      </w:r>
      <w:r w:rsidRPr="007D473C">
        <w:rPr>
          <w:sz w:val="24"/>
          <w:szCs w:val="24"/>
        </w:rPr>
        <w:t>и напряжении входного сигнала:</w:t>
      </w:r>
    </w:p>
    <w:p w:rsidR="005E1444" w:rsidRPr="007D473C" w:rsidRDefault="00585AD6" w:rsidP="00FA075D">
      <w:pPr>
        <w:pStyle w:val="a5"/>
        <w:widowControl w:val="0"/>
        <w:spacing w:line="252" w:lineRule="auto"/>
        <w:ind w:firstLine="567"/>
        <w:rPr>
          <w:snapToGrid w:val="0"/>
          <w:szCs w:val="24"/>
        </w:rPr>
      </w:pPr>
      <w:r w:rsidRPr="007D473C">
        <w:rPr>
          <w:szCs w:val="24"/>
        </w:rPr>
        <w:t xml:space="preserve">– </w:t>
      </w:r>
      <w:r w:rsidR="005E1444" w:rsidRPr="007D473C">
        <w:rPr>
          <w:szCs w:val="24"/>
        </w:rPr>
        <w:t>пр</w:t>
      </w:r>
      <w:r w:rsidR="008C7BF6" w:rsidRPr="007D473C">
        <w:rPr>
          <w:szCs w:val="24"/>
        </w:rPr>
        <w:t xml:space="preserve">и входном сопротивлении 50 Ом  </w:t>
      </w:r>
      <w:r w:rsidR="005E1444" w:rsidRPr="007D473C">
        <w:rPr>
          <w:szCs w:val="24"/>
        </w:rPr>
        <w:t xml:space="preserve">- от 0,05 до </w:t>
      </w:r>
      <w:r w:rsidR="00A86F77" w:rsidRPr="00A86F77">
        <w:rPr>
          <w:szCs w:val="24"/>
        </w:rPr>
        <w:t>1</w:t>
      </w:r>
      <w:proofErr w:type="gramStart"/>
      <w:r w:rsidR="005E1444" w:rsidRPr="007D473C">
        <w:rPr>
          <w:szCs w:val="24"/>
        </w:rPr>
        <w:t xml:space="preserve"> В</w:t>
      </w:r>
      <w:proofErr w:type="gramEnd"/>
      <w:r w:rsidR="005E1444" w:rsidRPr="007D473C">
        <w:rPr>
          <w:szCs w:val="24"/>
        </w:rPr>
        <w:t xml:space="preserve"> амплитудного значения;</w:t>
      </w:r>
    </w:p>
    <w:p w:rsidR="005E1444" w:rsidRPr="007D473C" w:rsidRDefault="00585AD6" w:rsidP="00FA075D">
      <w:pPr>
        <w:pStyle w:val="a5"/>
        <w:widowControl w:val="0"/>
        <w:spacing w:line="252" w:lineRule="auto"/>
        <w:ind w:firstLine="567"/>
        <w:rPr>
          <w:szCs w:val="24"/>
        </w:rPr>
      </w:pPr>
      <w:r w:rsidRPr="007D473C">
        <w:rPr>
          <w:szCs w:val="24"/>
        </w:rPr>
        <w:t xml:space="preserve">– </w:t>
      </w:r>
      <w:r w:rsidR="005E1444" w:rsidRPr="007D473C">
        <w:rPr>
          <w:szCs w:val="24"/>
        </w:rPr>
        <w:t>при входном сопротивлении 1 МОм - от 0,05 до 10</w:t>
      </w:r>
      <w:proofErr w:type="gramStart"/>
      <w:r w:rsidR="005E1444" w:rsidRPr="007D473C">
        <w:rPr>
          <w:szCs w:val="24"/>
        </w:rPr>
        <w:t xml:space="preserve"> В</w:t>
      </w:r>
      <w:proofErr w:type="gramEnd"/>
      <w:r w:rsidR="005E1444" w:rsidRPr="007D473C">
        <w:rPr>
          <w:szCs w:val="24"/>
        </w:rPr>
        <w:t xml:space="preserve"> амплитудного значения.</w:t>
      </w:r>
    </w:p>
    <w:p w:rsidR="00822AD6" w:rsidRPr="007D473C" w:rsidRDefault="00822AD6" w:rsidP="00FA075D">
      <w:pPr>
        <w:widowControl w:val="0"/>
        <w:spacing w:line="252" w:lineRule="auto"/>
        <w:jc w:val="both"/>
        <w:rPr>
          <w:sz w:val="8"/>
          <w:szCs w:val="8"/>
        </w:rPr>
      </w:pPr>
    </w:p>
    <w:p w:rsidR="00822AD6" w:rsidRPr="007D473C" w:rsidRDefault="00822AD6" w:rsidP="00FA075D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Абсолютная погрешность измерения длительности импульсов (∆</w:t>
      </w:r>
      <w:proofErr w:type="spellStart"/>
      <w:r w:rsidRPr="007D473C">
        <w:rPr>
          <w:i/>
          <w:sz w:val="24"/>
          <w:szCs w:val="24"/>
          <w:lang w:val="en-US"/>
        </w:rPr>
        <w:t>t</w:t>
      </w:r>
      <w:r w:rsidRPr="007D473C">
        <w:rPr>
          <w:sz w:val="24"/>
          <w:szCs w:val="24"/>
          <w:vertAlign w:val="subscript"/>
          <w:lang w:val="en-US"/>
        </w:rPr>
        <w:t>x</w:t>
      </w:r>
      <w:proofErr w:type="spellEnd"/>
      <w:r w:rsidRPr="007D473C">
        <w:rPr>
          <w:sz w:val="24"/>
          <w:szCs w:val="24"/>
        </w:rPr>
        <w:t>,</w:t>
      </w:r>
      <w:r w:rsidRPr="007D473C">
        <w:rPr>
          <w:sz w:val="24"/>
          <w:szCs w:val="24"/>
          <w:lang w:val="en-US"/>
        </w:rPr>
        <w:t> </w:t>
      </w:r>
      <w:r w:rsidRPr="007D473C">
        <w:rPr>
          <w:sz w:val="24"/>
          <w:szCs w:val="24"/>
        </w:rPr>
        <w:t xml:space="preserve">с) </w:t>
      </w:r>
      <w:r w:rsidR="0077778F" w:rsidRPr="007D473C">
        <w:rPr>
          <w:sz w:val="24"/>
          <w:szCs w:val="24"/>
        </w:rPr>
        <w:t>не</w:t>
      </w:r>
      <w:r w:rsidR="00EC48CF" w:rsidRPr="007D473C">
        <w:rPr>
          <w:sz w:val="24"/>
          <w:szCs w:val="24"/>
        </w:rPr>
        <w:t> </w:t>
      </w:r>
      <w:r w:rsidR="0077778F" w:rsidRPr="007D473C">
        <w:rPr>
          <w:sz w:val="24"/>
          <w:szCs w:val="24"/>
        </w:rPr>
        <w:t xml:space="preserve">выходит за пределы значений, вычисляемых </w:t>
      </w:r>
      <w:r w:rsidRPr="007D473C">
        <w:rPr>
          <w:sz w:val="24"/>
          <w:szCs w:val="24"/>
        </w:rPr>
        <w:t>по формулам:</w:t>
      </w:r>
    </w:p>
    <w:p w:rsidR="00CB15BA" w:rsidRPr="007D473C" w:rsidRDefault="00822AD6" w:rsidP="00EC48CF">
      <w:pPr>
        <w:tabs>
          <w:tab w:val="left" w:pos="6379"/>
        </w:tabs>
        <w:spacing w:before="40" w:line="252" w:lineRule="auto"/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–</w:t>
      </w:r>
      <w:r w:rsidR="00FC6F05" w:rsidRPr="007D473C">
        <w:rPr>
          <w:sz w:val="24"/>
          <w:szCs w:val="24"/>
        </w:rPr>
        <w:t xml:space="preserve"> </w:t>
      </w:r>
      <w:r w:rsidR="00EC48CF" w:rsidRPr="007D473C">
        <w:rPr>
          <w:sz w:val="24"/>
          <w:szCs w:val="24"/>
        </w:rPr>
        <w:t xml:space="preserve">при суммарной длительности фронта и среза измеряемых импульсов </w:t>
      </w:r>
      <w:r w:rsidRPr="007D473C">
        <w:rPr>
          <w:sz w:val="24"/>
          <w:szCs w:val="24"/>
        </w:rPr>
        <w:t xml:space="preserve">более половины </w:t>
      </w:r>
      <w:proofErr w:type="gramStart"/>
      <w:r w:rsidRPr="007D473C">
        <w:rPr>
          <w:sz w:val="24"/>
          <w:szCs w:val="24"/>
        </w:rPr>
        <w:t>периода меток времени частотомера</w:t>
      </w:r>
      <w:proofErr w:type="gramEnd"/>
    </w:p>
    <w:p w:rsidR="00822AD6" w:rsidRPr="007D473C" w:rsidRDefault="000102C4" w:rsidP="007D473C">
      <w:pPr>
        <w:tabs>
          <w:tab w:val="left" w:pos="9214"/>
        </w:tabs>
        <w:spacing w:line="252" w:lineRule="auto"/>
        <w:ind w:firstLine="2977"/>
        <w:jc w:val="both"/>
        <w:rPr>
          <w:sz w:val="24"/>
          <w:szCs w:val="24"/>
        </w:rPr>
      </w:pPr>
      <w:r w:rsidRPr="007D473C">
        <w:rPr>
          <w:position w:val="-28"/>
          <w:sz w:val="24"/>
          <w:szCs w:val="24"/>
        </w:rPr>
        <w:object w:dxaOrig="3640" w:dyaOrig="700">
          <v:shape id="_x0000_i1030" type="#_x0000_t75" style="width:149.85pt;height:34.35pt" o:ole="">
            <v:imagedata r:id="rId19" o:title=""/>
          </v:shape>
          <o:OLEObject Type="Embed" ProgID="Equation.3" ShapeID="_x0000_i1030" DrawAspect="Content" ObjectID="_1668923771" r:id="rId20"/>
        </w:object>
      </w:r>
      <w:r w:rsidR="00CB15BA" w:rsidRPr="007D473C">
        <w:rPr>
          <w:sz w:val="24"/>
          <w:szCs w:val="24"/>
        </w:rPr>
        <w:tab/>
      </w:r>
      <w:r w:rsidR="00737C90" w:rsidRPr="007D473C">
        <w:rPr>
          <w:sz w:val="24"/>
          <w:szCs w:val="24"/>
        </w:rPr>
        <w:t>(1.6)</w:t>
      </w:r>
    </w:p>
    <w:p w:rsidR="00CB15BA" w:rsidRPr="007D473C" w:rsidRDefault="00822AD6" w:rsidP="007A3216">
      <w:pPr>
        <w:pStyle w:val="30"/>
        <w:tabs>
          <w:tab w:val="left" w:pos="9214"/>
        </w:tabs>
        <w:spacing w:line="252" w:lineRule="auto"/>
        <w:ind w:firstLine="567"/>
        <w:rPr>
          <w:szCs w:val="24"/>
        </w:rPr>
      </w:pPr>
      <w:r w:rsidRPr="007D473C">
        <w:rPr>
          <w:szCs w:val="24"/>
        </w:rPr>
        <w:t>–</w:t>
      </w:r>
      <w:r w:rsidR="00EC4449" w:rsidRPr="007D473C">
        <w:rPr>
          <w:szCs w:val="24"/>
        </w:rPr>
        <w:t> </w:t>
      </w:r>
      <w:r w:rsidR="00EC48CF" w:rsidRPr="007D473C">
        <w:rPr>
          <w:szCs w:val="24"/>
        </w:rPr>
        <w:t xml:space="preserve">при суммарной длительности фронта и среза измеряемых импульсов </w:t>
      </w:r>
      <w:r w:rsidRPr="007D473C">
        <w:rPr>
          <w:szCs w:val="24"/>
        </w:rPr>
        <w:t xml:space="preserve">не более половины </w:t>
      </w:r>
      <w:proofErr w:type="gramStart"/>
      <w:r w:rsidRPr="007D473C">
        <w:rPr>
          <w:szCs w:val="24"/>
        </w:rPr>
        <w:t>периода меток времени частотомера</w:t>
      </w:r>
      <w:proofErr w:type="gramEnd"/>
    </w:p>
    <w:p w:rsidR="00822AD6" w:rsidRPr="007D473C" w:rsidRDefault="000102C4" w:rsidP="007D473C">
      <w:pPr>
        <w:pStyle w:val="30"/>
        <w:tabs>
          <w:tab w:val="left" w:pos="9214"/>
        </w:tabs>
        <w:spacing w:before="40" w:line="252" w:lineRule="auto"/>
        <w:ind w:firstLine="2977"/>
        <w:rPr>
          <w:szCs w:val="24"/>
        </w:rPr>
      </w:pPr>
      <w:r w:rsidRPr="007D473C">
        <w:rPr>
          <w:position w:val="-14"/>
          <w:szCs w:val="24"/>
        </w:rPr>
        <w:object w:dxaOrig="1860" w:dyaOrig="400">
          <v:shape id="_x0000_i1031" type="#_x0000_t75" style="width:112.2pt;height:20.95pt" o:ole="">
            <v:imagedata r:id="rId21" o:title=""/>
          </v:shape>
          <o:OLEObject Type="Embed" ProgID="Equation.3" ShapeID="_x0000_i1031" DrawAspect="Content" ObjectID="_1668923772" r:id="rId22"/>
        </w:object>
      </w:r>
      <w:r w:rsidR="002E08A8" w:rsidRPr="007D473C">
        <w:rPr>
          <w:szCs w:val="24"/>
        </w:rPr>
        <w:tab/>
      </w:r>
      <w:r w:rsidR="00FC6F05" w:rsidRPr="007D473C">
        <w:rPr>
          <w:szCs w:val="24"/>
        </w:rPr>
        <w:t>(1.7)</w:t>
      </w:r>
    </w:p>
    <w:p w:rsidR="00FC6F05" w:rsidRPr="007D473C" w:rsidRDefault="00FC6F05" w:rsidP="00822538">
      <w:pPr>
        <w:tabs>
          <w:tab w:val="left" w:pos="567"/>
        </w:tabs>
        <w:ind w:left="1276" w:hanging="1276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где</w:t>
      </w:r>
      <w:r w:rsidRPr="007D473C">
        <w:rPr>
          <w:sz w:val="24"/>
          <w:szCs w:val="24"/>
        </w:rPr>
        <w:tab/>
      </w:r>
      <w:r w:rsidRPr="007D473C">
        <w:rPr>
          <w:i/>
          <w:sz w:val="24"/>
          <w:szCs w:val="24"/>
        </w:rPr>
        <w:sym w:font="Symbol" w:char="F074"/>
      </w:r>
      <w:proofErr w:type="spellStart"/>
      <w:r w:rsidRPr="007D473C">
        <w:rPr>
          <w:sz w:val="24"/>
          <w:szCs w:val="24"/>
          <w:vertAlign w:val="subscript"/>
        </w:rPr>
        <w:t>ф</w:t>
      </w:r>
      <w:proofErr w:type="spellEnd"/>
      <w:r w:rsidRPr="007D473C">
        <w:rPr>
          <w:sz w:val="24"/>
          <w:szCs w:val="24"/>
        </w:rPr>
        <w:t xml:space="preserve">, </w:t>
      </w:r>
      <w:r w:rsidRPr="007D473C">
        <w:rPr>
          <w:i/>
          <w:sz w:val="24"/>
          <w:szCs w:val="24"/>
        </w:rPr>
        <w:sym w:font="Symbol" w:char="F074"/>
      </w:r>
      <w:r w:rsidRPr="007D473C">
        <w:rPr>
          <w:sz w:val="24"/>
          <w:szCs w:val="24"/>
          <w:vertAlign w:val="subscript"/>
        </w:rPr>
        <w:t>с</w:t>
      </w:r>
      <w:r w:rsidRPr="007D473C">
        <w:rPr>
          <w:sz w:val="24"/>
          <w:szCs w:val="24"/>
        </w:rPr>
        <w:tab/>
        <w:t xml:space="preserve">– длительности фронта и среза измеряемого импульса, </w:t>
      </w:r>
      <w:proofErr w:type="gramStart"/>
      <w:r w:rsidRPr="007D473C">
        <w:rPr>
          <w:sz w:val="24"/>
          <w:szCs w:val="24"/>
        </w:rPr>
        <w:t>с</w:t>
      </w:r>
      <w:proofErr w:type="gramEnd"/>
      <w:r w:rsidRPr="007D473C">
        <w:rPr>
          <w:sz w:val="24"/>
          <w:szCs w:val="24"/>
        </w:rPr>
        <w:t>;</w:t>
      </w:r>
    </w:p>
    <w:p w:rsidR="00FC6F05" w:rsidRPr="007D473C" w:rsidRDefault="00FC6F05" w:rsidP="00FC6F05">
      <w:pPr>
        <w:tabs>
          <w:tab w:val="left" w:pos="1276"/>
        </w:tabs>
        <w:ind w:left="1418" w:hanging="851"/>
        <w:jc w:val="both"/>
        <w:rPr>
          <w:sz w:val="24"/>
          <w:szCs w:val="24"/>
        </w:rPr>
      </w:pPr>
      <w:proofErr w:type="spellStart"/>
      <w:proofErr w:type="gramStart"/>
      <w:r w:rsidRPr="007D473C">
        <w:rPr>
          <w:i/>
          <w:sz w:val="24"/>
          <w:szCs w:val="24"/>
          <w:lang w:val="en-US"/>
        </w:rPr>
        <w:t>t</w:t>
      </w:r>
      <w:r w:rsidRPr="007D473C">
        <w:rPr>
          <w:i/>
          <w:sz w:val="24"/>
          <w:szCs w:val="24"/>
          <w:vertAlign w:val="subscript"/>
          <w:lang w:val="en-US"/>
        </w:rPr>
        <w:t>x</w:t>
      </w:r>
      <w:proofErr w:type="spellEnd"/>
      <w:proofErr w:type="gramEnd"/>
      <w:r w:rsidRPr="007D473C">
        <w:rPr>
          <w:sz w:val="24"/>
          <w:szCs w:val="24"/>
        </w:rPr>
        <w:tab/>
        <w:t>– длительность измеряемого импульса на уровне 0,5 от амплитудного значения, с.</w:t>
      </w:r>
    </w:p>
    <w:p w:rsidR="00173AAE" w:rsidRPr="007D473C" w:rsidRDefault="00173AAE" w:rsidP="0021486F">
      <w:pPr>
        <w:widowControl w:val="0"/>
        <w:numPr>
          <w:ilvl w:val="2"/>
          <w:numId w:val="2"/>
        </w:numPr>
        <w:tabs>
          <w:tab w:val="left" w:pos="1418"/>
        </w:tabs>
        <w:spacing w:before="120"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Частотомер по </w:t>
      </w:r>
      <w:r w:rsidRPr="00E8794F">
        <w:rPr>
          <w:sz w:val="24"/>
          <w:szCs w:val="24"/>
        </w:rPr>
        <w:t>входам</w:t>
      </w:r>
      <w:proofErr w:type="gramStart"/>
      <w:r w:rsidRPr="00E8794F">
        <w:rPr>
          <w:sz w:val="24"/>
          <w:szCs w:val="24"/>
        </w:rPr>
        <w:t> </w:t>
      </w:r>
      <w:r w:rsidR="00BB6813" w:rsidRPr="00E8794F">
        <w:rPr>
          <w:spacing w:val="2"/>
          <w:sz w:val="24"/>
          <w:szCs w:val="24"/>
        </w:rPr>
        <w:t>А</w:t>
      </w:r>
      <w:proofErr w:type="gramEnd"/>
      <w:r w:rsidR="00BB6813" w:rsidRPr="00E8794F">
        <w:rPr>
          <w:sz w:val="24"/>
          <w:szCs w:val="24"/>
        </w:rPr>
        <w:t xml:space="preserve">, </w:t>
      </w:r>
      <w:r w:rsidR="00A86F77" w:rsidRPr="00E8794F">
        <w:rPr>
          <w:spacing w:val="2"/>
          <w:sz w:val="24"/>
          <w:szCs w:val="24"/>
          <w:lang w:val="en-US"/>
        </w:rPr>
        <w:t>B</w:t>
      </w:r>
      <w:r w:rsidR="00BB6813" w:rsidRPr="007D473C">
        <w:rPr>
          <w:sz w:val="24"/>
          <w:szCs w:val="24"/>
        </w:rPr>
        <w:t xml:space="preserve"> </w:t>
      </w:r>
      <w:r w:rsidRPr="007D473C">
        <w:rPr>
          <w:sz w:val="24"/>
          <w:szCs w:val="24"/>
        </w:rPr>
        <w:t>в режиме ″</w:t>
      </w:r>
      <w:r w:rsidRPr="00BB6813">
        <w:rPr>
          <w:rFonts w:ascii="Arial Narrow" w:hAnsi="Arial Narrow"/>
          <w:sz w:val="24"/>
          <w:szCs w:val="24"/>
          <w:lang w:val="en-US"/>
        </w:rPr>
        <w:t>n</w:t>
      </w:r>
      <w:r w:rsidRPr="00BB6813">
        <w:rPr>
          <w:rFonts w:ascii="Arial Narrow" w:hAnsi="Arial Narrow"/>
          <w:sz w:val="24"/>
          <w:szCs w:val="24"/>
        </w:rPr>
        <w:t>∆</w:t>
      </w:r>
      <w:r w:rsidR="003D554B" w:rsidRPr="00BB6813">
        <w:rPr>
          <w:rFonts w:ascii="Arial Narrow" w:hAnsi="Arial Narrow"/>
          <w:sz w:val="24"/>
          <w:szCs w:val="24"/>
          <w:lang w:val="en-US"/>
        </w:rPr>
        <w:t>t</w:t>
      </w:r>
      <w:r w:rsidRPr="00BB6813">
        <w:rPr>
          <w:rFonts w:ascii="Arial Narrow" w:hAnsi="Arial Narrow"/>
          <w:sz w:val="24"/>
          <w:szCs w:val="24"/>
        </w:rPr>
        <w:t>/1</w:t>
      </w:r>
      <w:r w:rsidRPr="00BB6813">
        <w:rPr>
          <w:rFonts w:ascii="Arial Narrow" w:hAnsi="Arial Narrow"/>
          <w:sz w:val="24"/>
          <w:szCs w:val="24"/>
          <w:lang w:val="en-US"/>
        </w:rPr>
        <w:t> </w:t>
      </w:r>
      <w:r w:rsidRPr="00BB6813">
        <w:rPr>
          <w:rFonts w:ascii="Arial Narrow" w:hAnsi="Arial Narrow"/>
          <w:sz w:val="24"/>
          <w:szCs w:val="24"/>
        </w:rPr>
        <w:t>нс</w:t>
      </w:r>
      <w:r w:rsidRPr="007D473C">
        <w:rPr>
          <w:sz w:val="24"/>
          <w:szCs w:val="24"/>
        </w:rPr>
        <w:t>″ измеря</w:t>
      </w:r>
      <w:r w:rsidR="00C6651A" w:rsidRPr="007D473C">
        <w:rPr>
          <w:sz w:val="24"/>
          <w:szCs w:val="24"/>
        </w:rPr>
        <w:t>ет</w:t>
      </w:r>
      <w:r w:rsidRPr="007D473C">
        <w:rPr>
          <w:sz w:val="24"/>
          <w:szCs w:val="24"/>
        </w:rPr>
        <w:t xml:space="preserve"> длительность импульсов любой полярности от </w:t>
      </w:r>
      <w:r w:rsidR="00A86F77" w:rsidRPr="00A86F77">
        <w:rPr>
          <w:sz w:val="24"/>
          <w:szCs w:val="24"/>
        </w:rPr>
        <w:t>2</w:t>
      </w:r>
      <w:r w:rsidRPr="007D473C">
        <w:rPr>
          <w:sz w:val="24"/>
          <w:szCs w:val="24"/>
        </w:rPr>
        <w:t xml:space="preserve">0 до </w:t>
      </w:r>
      <w:r w:rsidR="00A86F77" w:rsidRPr="00A86F77">
        <w:rPr>
          <w:sz w:val="24"/>
          <w:szCs w:val="24"/>
        </w:rPr>
        <w:t>4</w:t>
      </w:r>
      <w:r w:rsidRPr="007D473C">
        <w:rPr>
          <w:sz w:val="24"/>
          <w:szCs w:val="24"/>
        </w:rPr>
        <w:t>00 нс.</w:t>
      </w:r>
    </w:p>
    <w:p w:rsidR="00265672" w:rsidRPr="0086406E" w:rsidRDefault="00173AAE" w:rsidP="0086406E">
      <w:pPr>
        <w:pStyle w:val="a5"/>
        <w:widowControl w:val="0"/>
        <w:spacing w:line="252" w:lineRule="auto"/>
        <w:ind w:firstLine="567"/>
        <w:rPr>
          <w:snapToGrid w:val="0"/>
          <w:szCs w:val="24"/>
        </w:rPr>
      </w:pPr>
      <w:r w:rsidRPr="007D473C">
        <w:rPr>
          <w:szCs w:val="24"/>
        </w:rPr>
        <w:t>Абсолютная погрешность измерения длительности импульсов не превыша</w:t>
      </w:r>
      <w:r w:rsidR="00C6651A" w:rsidRPr="007D473C">
        <w:rPr>
          <w:szCs w:val="24"/>
        </w:rPr>
        <w:t>ет</w:t>
      </w:r>
      <w:r w:rsidRPr="007D473C">
        <w:rPr>
          <w:szCs w:val="24"/>
        </w:rPr>
        <w:t xml:space="preserve"> ±</w:t>
      </w:r>
      <w:r w:rsidR="00E408C5" w:rsidRPr="007D473C">
        <w:rPr>
          <w:szCs w:val="24"/>
        </w:rPr>
        <w:t> </w:t>
      </w:r>
      <w:r w:rsidR="00FE0A49" w:rsidRPr="007D473C">
        <w:rPr>
          <w:szCs w:val="24"/>
        </w:rPr>
        <w:t>3</w:t>
      </w:r>
      <w:r w:rsidRPr="007D473C">
        <w:rPr>
          <w:szCs w:val="24"/>
        </w:rPr>
        <w:t> нс.</w:t>
      </w:r>
    </w:p>
    <w:p w:rsidR="0021486F" w:rsidRDefault="0021486F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294558" w:rsidRPr="007D473C" w:rsidRDefault="00822AD6" w:rsidP="00F22D9E">
      <w:pPr>
        <w:widowControl w:val="0"/>
        <w:numPr>
          <w:ilvl w:val="2"/>
          <w:numId w:val="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napToGrid w:val="0"/>
          <w:sz w:val="24"/>
          <w:szCs w:val="24"/>
        </w:rPr>
        <w:lastRenderedPageBreak/>
        <w:t>Частотомер</w:t>
      </w:r>
      <w:r w:rsidR="00294558" w:rsidRPr="007D473C">
        <w:rPr>
          <w:snapToGrid w:val="0"/>
          <w:sz w:val="24"/>
          <w:szCs w:val="24"/>
        </w:rPr>
        <w:t xml:space="preserve"> </w:t>
      </w:r>
      <w:r w:rsidR="00EA20D1" w:rsidRPr="007D473C">
        <w:rPr>
          <w:sz w:val="24"/>
          <w:szCs w:val="24"/>
        </w:rPr>
        <w:t>по входам</w:t>
      </w:r>
      <w:proofErr w:type="gramStart"/>
      <w:r w:rsidR="00EA20D1" w:rsidRPr="00436179">
        <w:rPr>
          <w:rFonts w:ascii="Arial Narrow" w:hAnsi="Arial Narrow"/>
          <w:sz w:val="24"/>
          <w:szCs w:val="24"/>
        </w:rPr>
        <w:t> </w:t>
      </w:r>
      <w:r w:rsidR="00EA20D1" w:rsidRPr="00E8794F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="00EA20D1" w:rsidRPr="00E8794F">
        <w:rPr>
          <w:sz w:val="24"/>
          <w:szCs w:val="24"/>
        </w:rPr>
        <w:t>, </w:t>
      </w:r>
      <w:r w:rsidR="00A86F77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="00EA20D1" w:rsidRPr="007D473C">
        <w:rPr>
          <w:sz w:val="24"/>
          <w:szCs w:val="24"/>
        </w:rPr>
        <w:t xml:space="preserve"> </w:t>
      </w:r>
      <w:r w:rsidR="00CF45B3" w:rsidRPr="007D473C">
        <w:rPr>
          <w:sz w:val="24"/>
          <w:szCs w:val="24"/>
        </w:rPr>
        <w:t xml:space="preserve">измеряет интервал времени от </w:t>
      </w:r>
      <w:r w:rsidR="00534D93" w:rsidRPr="007D473C">
        <w:rPr>
          <w:sz w:val="24"/>
          <w:szCs w:val="24"/>
        </w:rPr>
        <w:t xml:space="preserve">100 нс </w:t>
      </w:r>
      <w:r w:rsidR="00CF45B3" w:rsidRPr="007D473C">
        <w:rPr>
          <w:sz w:val="24"/>
          <w:szCs w:val="24"/>
        </w:rPr>
        <w:t xml:space="preserve">до </w:t>
      </w:r>
      <w:r w:rsidR="00A7022D" w:rsidRPr="007D473C">
        <w:rPr>
          <w:sz w:val="24"/>
          <w:szCs w:val="24"/>
        </w:rPr>
        <w:t>10</w:t>
      </w:r>
      <w:r w:rsidR="00A7022D" w:rsidRPr="007D473C">
        <w:rPr>
          <w:sz w:val="24"/>
          <w:szCs w:val="24"/>
          <w:vertAlign w:val="superscript"/>
        </w:rPr>
        <w:t>6</w:t>
      </w:r>
      <w:r w:rsidR="00CF45B3" w:rsidRPr="007D473C">
        <w:rPr>
          <w:sz w:val="24"/>
          <w:szCs w:val="24"/>
        </w:rPr>
        <w:t xml:space="preserve"> с между фронтами импульсов </w:t>
      </w:r>
      <w:r w:rsidR="00446537" w:rsidRPr="007D473C">
        <w:rPr>
          <w:sz w:val="24"/>
          <w:szCs w:val="24"/>
        </w:rPr>
        <w:t>"</w:t>
      </w:r>
      <w:r w:rsidR="00273111" w:rsidRPr="00BB6813">
        <w:rPr>
          <w:rFonts w:ascii="Arial Narrow" w:hAnsi="Arial Narrow"/>
          <w:spacing w:val="2"/>
          <w:sz w:val="24"/>
          <w:szCs w:val="24"/>
        </w:rPr>
        <w:t>С</w:t>
      </w:r>
      <w:r w:rsidR="004852A7" w:rsidRPr="00BB6813">
        <w:rPr>
          <w:rFonts w:ascii="Arial Narrow" w:hAnsi="Arial Narrow"/>
          <w:spacing w:val="2"/>
          <w:sz w:val="24"/>
          <w:szCs w:val="24"/>
        </w:rPr>
        <w:t>тарт</w:t>
      </w:r>
      <w:r w:rsidR="00787B75" w:rsidRPr="007D473C">
        <w:rPr>
          <w:sz w:val="24"/>
          <w:szCs w:val="24"/>
        </w:rPr>
        <w:t>" и "</w:t>
      </w:r>
      <w:r w:rsidR="00273111" w:rsidRPr="00BB6813">
        <w:rPr>
          <w:rFonts w:ascii="Arial Narrow" w:hAnsi="Arial Narrow"/>
          <w:spacing w:val="2"/>
          <w:sz w:val="24"/>
          <w:szCs w:val="24"/>
        </w:rPr>
        <w:t>С</w:t>
      </w:r>
      <w:r w:rsidR="004852A7" w:rsidRPr="00BB6813">
        <w:rPr>
          <w:rFonts w:ascii="Arial Narrow" w:hAnsi="Arial Narrow"/>
          <w:spacing w:val="2"/>
          <w:sz w:val="24"/>
          <w:szCs w:val="24"/>
        </w:rPr>
        <w:t>топ</w:t>
      </w:r>
      <w:r w:rsidR="00787B75" w:rsidRPr="007D473C">
        <w:rPr>
          <w:sz w:val="24"/>
          <w:szCs w:val="24"/>
        </w:rPr>
        <w:t>"</w:t>
      </w:r>
      <w:r w:rsidR="00CF45B3" w:rsidRPr="007D473C">
        <w:rPr>
          <w:sz w:val="24"/>
          <w:szCs w:val="24"/>
        </w:rPr>
        <w:t xml:space="preserve"> любой полярности при длительности импульсов не менее 10 нс и напряжении</w:t>
      </w:r>
      <w:r w:rsidR="00216680" w:rsidRPr="007D473C">
        <w:rPr>
          <w:sz w:val="24"/>
          <w:szCs w:val="24"/>
        </w:rPr>
        <w:t xml:space="preserve"> входного сигнала в соответствии с 1.</w:t>
      </w:r>
      <w:r w:rsidR="00FE0A49" w:rsidRPr="007D473C">
        <w:rPr>
          <w:sz w:val="24"/>
          <w:szCs w:val="24"/>
        </w:rPr>
        <w:t>2</w:t>
      </w:r>
      <w:r w:rsidR="004108E1" w:rsidRPr="007D473C">
        <w:rPr>
          <w:sz w:val="24"/>
          <w:szCs w:val="24"/>
        </w:rPr>
        <w:t>.</w:t>
      </w:r>
      <w:r w:rsidR="00216680" w:rsidRPr="007D473C">
        <w:rPr>
          <w:sz w:val="24"/>
          <w:szCs w:val="24"/>
        </w:rPr>
        <w:t>1</w:t>
      </w:r>
      <w:r w:rsidR="00B37DD2">
        <w:rPr>
          <w:sz w:val="24"/>
          <w:szCs w:val="24"/>
        </w:rPr>
        <w:t>1</w:t>
      </w:r>
      <w:r w:rsidR="001472BB" w:rsidRPr="007D473C">
        <w:rPr>
          <w:sz w:val="24"/>
          <w:szCs w:val="24"/>
        </w:rPr>
        <w:t>.</w:t>
      </w:r>
    </w:p>
    <w:p w:rsidR="007052D1" w:rsidRPr="007D473C" w:rsidRDefault="00807566" w:rsidP="00051308">
      <w:pPr>
        <w:widowControl w:val="0"/>
        <w:numPr>
          <w:ilvl w:val="2"/>
          <w:numId w:val="2"/>
        </w:numPr>
        <w:tabs>
          <w:tab w:val="num" w:pos="1418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Абсолютная погрешность измерения интервала времени ∆</w:t>
      </w:r>
      <w:proofErr w:type="spellStart"/>
      <w:r w:rsidRPr="007D473C">
        <w:rPr>
          <w:i/>
          <w:sz w:val="24"/>
          <w:szCs w:val="24"/>
          <w:lang w:val="en-US"/>
        </w:rPr>
        <w:t>t</w:t>
      </w:r>
      <w:r w:rsidRPr="007D473C">
        <w:rPr>
          <w:sz w:val="24"/>
          <w:szCs w:val="24"/>
          <w:vertAlign w:val="subscript"/>
          <w:lang w:val="en-US"/>
        </w:rPr>
        <w:t>x</w:t>
      </w:r>
      <w:proofErr w:type="spellEnd"/>
      <w:r w:rsidRPr="007D473C">
        <w:rPr>
          <w:sz w:val="24"/>
          <w:szCs w:val="24"/>
        </w:rPr>
        <w:t xml:space="preserve"> </w:t>
      </w:r>
      <w:r w:rsidR="0077778F" w:rsidRPr="007D473C">
        <w:rPr>
          <w:sz w:val="24"/>
          <w:szCs w:val="24"/>
        </w:rPr>
        <w:t>не выходит за пределы значений, вычисляемых по формулам</w:t>
      </w:r>
      <w:r w:rsidRPr="007D473C">
        <w:rPr>
          <w:sz w:val="24"/>
          <w:szCs w:val="24"/>
        </w:rPr>
        <w:t>:</w:t>
      </w:r>
    </w:p>
    <w:p w:rsidR="009D4678" w:rsidRPr="007D473C" w:rsidRDefault="00807566" w:rsidP="00BA5596">
      <w:pPr>
        <w:pStyle w:val="30"/>
        <w:tabs>
          <w:tab w:val="left" w:pos="3544"/>
          <w:tab w:val="left" w:pos="9639"/>
        </w:tabs>
        <w:spacing w:before="40" w:line="252" w:lineRule="auto"/>
        <w:ind w:firstLine="567"/>
        <w:rPr>
          <w:szCs w:val="24"/>
        </w:rPr>
      </w:pPr>
      <w:r w:rsidRPr="007D473C">
        <w:rPr>
          <w:szCs w:val="24"/>
        </w:rPr>
        <w:t>–</w:t>
      </w:r>
      <w:r w:rsidR="005A5121" w:rsidRPr="007D473C">
        <w:rPr>
          <w:szCs w:val="24"/>
        </w:rPr>
        <w:t xml:space="preserve"> </w:t>
      </w:r>
      <w:r w:rsidR="009D4678" w:rsidRPr="007D473C">
        <w:rPr>
          <w:szCs w:val="24"/>
        </w:rPr>
        <w:t xml:space="preserve">при суммарной длительности фронтов импульсов </w:t>
      </w:r>
      <w:r w:rsidR="007052D1" w:rsidRPr="007D473C">
        <w:rPr>
          <w:szCs w:val="24"/>
        </w:rPr>
        <w:t xml:space="preserve">более половины </w:t>
      </w:r>
      <w:proofErr w:type="gramStart"/>
      <w:r w:rsidR="007052D1" w:rsidRPr="007D473C">
        <w:rPr>
          <w:szCs w:val="24"/>
        </w:rPr>
        <w:t>периода меток времени частотомера</w:t>
      </w:r>
      <w:proofErr w:type="gramEnd"/>
    </w:p>
    <w:p w:rsidR="007052D1" w:rsidRPr="007D473C" w:rsidRDefault="00517E33" w:rsidP="009D4678">
      <w:pPr>
        <w:pStyle w:val="30"/>
        <w:tabs>
          <w:tab w:val="left" w:pos="7230"/>
        </w:tabs>
        <w:spacing w:before="40" w:line="252" w:lineRule="auto"/>
        <w:ind w:firstLine="567"/>
        <w:jc w:val="right"/>
        <w:rPr>
          <w:szCs w:val="24"/>
        </w:rPr>
      </w:pPr>
      <w:r w:rsidRPr="007D473C">
        <w:rPr>
          <w:position w:val="-28"/>
          <w:szCs w:val="24"/>
        </w:rPr>
        <w:object w:dxaOrig="3920" w:dyaOrig="680">
          <v:shape id="_x0000_i1032" type="#_x0000_t75" style="width:148.2pt;height:34.35pt" o:ole="">
            <v:imagedata r:id="rId23" o:title=""/>
          </v:shape>
          <o:OLEObject Type="Embed" ProgID="Equation.3" ShapeID="_x0000_i1032" DrawAspect="Content" ObjectID="_1668923773" r:id="rId24"/>
        </w:object>
      </w:r>
      <w:r w:rsidR="000102C4" w:rsidRPr="007D473C">
        <w:rPr>
          <w:szCs w:val="24"/>
        </w:rPr>
        <w:tab/>
      </w:r>
      <w:r w:rsidR="00B43C7A" w:rsidRPr="007D473C">
        <w:rPr>
          <w:szCs w:val="24"/>
        </w:rPr>
        <w:t>(</w:t>
      </w:r>
      <w:r w:rsidR="00AF03E9" w:rsidRPr="007D473C">
        <w:rPr>
          <w:szCs w:val="24"/>
        </w:rPr>
        <w:t>1.8)</w:t>
      </w:r>
    </w:p>
    <w:p w:rsidR="009D4678" w:rsidRPr="007D473C" w:rsidRDefault="00530A46" w:rsidP="000F6A66">
      <w:pPr>
        <w:pStyle w:val="30"/>
        <w:tabs>
          <w:tab w:val="left" w:pos="3544"/>
          <w:tab w:val="left" w:pos="9639"/>
        </w:tabs>
        <w:spacing w:line="252" w:lineRule="auto"/>
        <w:ind w:firstLine="567"/>
        <w:rPr>
          <w:szCs w:val="24"/>
        </w:rPr>
      </w:pPr>
      <w:r w:rsidRPr="007D473C">
        <w:rPr>
          <w:szCs w:val="24"/>
        </w:rPr>
        <w:t>– </w:t>
      </w:r>
      <w:r w:rsidR="009D4678" w:rsidRPr="007D473C">
        <w:rPr>
          <w:szCs w:val="24"/>
        </w:rPr>
        <w:t xml:space="preserve">при суммарной длительности фронтов импульсов </w:t>
      </w:r>
      <w:r w:rsidR="00CE756C" w:rsidRPr="007D473C">
        <w:rPr>
          <w:szCs w:val="24"/>
        </w:rPr>
        <w:t xml:space="preserve">не более половины </w:t>
      </w:r>
      <w:proofErr w:type="gramStart"/>
      <w:r w:rsidR="00CE756C" w:rsidRPr="007D473C">
        <w:rPr>
          <w:szCs w:val="24"/>
        </w:rPr>
        <w:t>периода меток времени частотомера</w:t>
      </w:r>
      <w:proofErr w:type="gramEnd"/>
    </w:p>
    <w:p w:rsidR="00CE756C" w:rsidRPr="007D473C" w:rsidRDefault="00D34D7C" w:rsidP="00BB6813">
      <w:pPr>
        <w:pStyle w:val="30"/>
        <w:tabs>
          <w:tab w:val="left" w:pos="3119"/>
          <w:tab w:val="left" w:pos="9214"/>
        </w:tabs>
        <w:spacing w:before="40" w:line="252" w:lineRule="auto"/>
        <w:ind w:firstLine="2552"/>
        <w:jc w:val="left"/>
        <w:rPr>
          <w:szCs w:val="24"/>
        </w:rPr>
      </w:pPr>
      <w:r w:rsidRPr="007D473C">
        <w:rPr>
          <w:position w:val="-14"/>
          <w:szCs w:val="24"/>
        </w:rPr>
        <w:object w:dxaOrig="1860" w:dyaOrig="400">
          <v:shape id="_x0000_i1033" type="#_x0000_t75" style="width:103pt;height:21.75pt" o:ole="">
            <v:imagedata r:id="rId21" o:title=""/>
          </v:shape>
          <o:OLEObject Type="Embed" ProgID="Equation.3" ShapeID="_x0000_i1033" DrawAspect="Content" ObjectID="_1668923774" r:id="rId25"/>
        </w:object>
      </w:r>
      <w:r w:rsidR="007346FB" w:rsidRPr="007D473C">
        <w:rPr>
          <w:szCs w:val="24"/>
        </w:rPr>
        <w:tab/>
        <w:t>(1.9)</w:t>
      </w:r>
    </w:p>
    <w:p w:rsidR="0065637B" w:rsidRPr="007D473C" w:rsidRDefault="0065637B" w:rsidP="00051308">
      <w:pPr>
        <w:tabs>
          <w:tab w:val="left" w:pos="567"/>
        </w:tabs>
        <w:jc w:val="both"/>
        <w:rPr>
          <w:i/>
          <w:sz w:val="24"/>
          <w:szCs w:val="24"/>
        </w:rPr>
      </w:pPr>
      <w:r w:rsidRPr="007D473C">
        <w:rPr>
          <w:sz w:val="24"/>
          <w:szCs w:val="24"/>
        </w:rPr>
        <w:t>где</w:t>
      </w:r>
      <w:r w:rsidRPr="007D473C">
        <w:rPr>
          <w:sz w:val="24"/>
          <w:szCs w:val="24"/>
        </w:rPr>
        <w:tab/>
      </w:r>
      <w:r w:rsidRPr="007D473C">
        <w:rPr>
          <w:i/>
          <w:sz w:val="24"/>
          <w:szCs w:val="24"/>
        </w:rPr>
        <w:sym w:font="Symbol" w:char="F074"/>
      </w:r>
      <w:proofErr w:type="spellStart"/>
      <w:r w:rsidRPr="007D473C">
        <w:rPr>
          <w:sz w:val="24"/>
          <w:szCs w:val="24"/>
          <w:vertAlign w:val="subscript"/>
        </w:rPr>
        <w:t>фА</w:t>
      </w:r>
      <w:proofErr w:type="spellEnd"/>
      <w:r w:rsidRPr="007D473C">
        <w:rPr>
          <w:sz w:val="24"/>
          <w:szCs w:val="24"/>
        </w:rPr>
        <w:t>,</w:t>
      </w:r>
      <w:r w:rsidRPr="007D473C">
        <w:rPr>
          <w:i/>
          <w:sz w:val="24"/>
          <w:szCs w:val="24"/>
        </w:rPr>
        <w:sym w:font="Symbol" w:char="F074"/>
      </w:r>
      <w:proofErr w:type="spellStart"/>
      <w:r w:rsidRPr="007D473C">
        <w:rPr>
          <w:sz w:val="24"/>
          <w:szCs w:val="24"/>
          <w:vertAlign w:val="subscript"/>
        </w:rPr>
        <w:t>ф</w:t>
      </w:r>
      <w:proofErr w:type="spellEnd"/>
      <w:r w:rsidR="00784993">
        <w:rPr>
          <w:sz w:val="24"/>
          <w:szCs w:val="24"/>
          <w:vertAlign w:val="subscript"/>
          <w:lang w:val="en-US"/>
        </w:rPr>
        <w:t>B</w:t>
      </w:r>
      <w:r w:rsidR="00EB59C3" w:rsidRPr="007D473C">
        <w:rPr>
          <w:sz w:val="24"/>
          <w:szCs w:val="24"/>
        </w:rPr>
        <w:t xml:space="preserve">  </w:t>
      </w:r>
      <w:r w:rsidRPr="007D473C">
        <w:rPr>
          <w:sz w:val="24"/>
          <w:szCs w:val="24"/>
        </w:rPr>
        <w:t>– длительности фронтов импульсов по входам</w:t>
      </w:r>
      <w:proofErr w:type="gramStart"/>
      <w:r w:rsidRPr="007D473C">
        <w:rPr>
          <w:sz w:val="24"/>
          <w:szCs w:val="24"/>
        </w:rPr>
        <w:t> </w:t>
      </w:r>
      <w:r w:rsidRPr="00E8794F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Pr="00E8794F">
        <w:rPr>
          <w:sz w:val="24"/>
          <w:szCs w:val="24"/>
        </w:rPr>
        <w:t>, </w:t>
      </w:r>
      <w:r w:rsidR="00A86F77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Pr="007D473C">
        <w:rPr>
          <w:sz w:val="24"/>
          <w:szCs w:val="24"/>
        </w:rPr>
        <w:t xml:space="preserve"> соответственно, с;</w:t>
      </w:r>
    </w:p>
    <w:p w:rsidR="0065637B" w:rsidRPr="007D473C" w:rsidRDefault="0065637B" w:rsidP="00051308">
      <w:pPr>
        <w:tabs>
          <w:tab w:val="left" w:pos="1560"/>
        </w:tabs>
        <w:ind w:left="1730" w:hanging="1021"/>
        <w:jc w:val="both"/>
        <w:rPr>
          <w:sz w:val="24"/>
          <w:szCs w:val="24"/>
        </w:rPr>
      </w:pPr>
      <w:proofErr w:type="spellStart"/>
      <w:proofErr w:type="gramStart"/>
      <w:r w:rsidRPr="007D473C">
        <w:rPr>
          <w:i/>
          <w:sz w:val="24"/>
          <w:szCs w:val="24"/>
          <w:lang w:val="en-US"/>
        </w:rPr>
        <w:t>t</w:t>
      </w:r>
      <w:r w:rsidRPr="007D473C">
        <w:rPr>
          <w:i/>
          <w:sz w:val="24"/>
          <w:szCs w:val="24"/>
          <w:vertAlign w:val="subscript"/>
          <w:lang w:val="en-US"/>
        </w:rPr>
        <w:t>x</w:t>
      </w:r>
      <w:proofErr w:type="spellEnd"/>
      <w:proofErr w:type="gramEnd"/>
      <w:r w:rsidRPr="007D473C">
        <w:rPr>
          <w:sz w:val="24"/>
          <w:szCs w:val="24"/>
        </w:rPr>
        <w:tab/>
        <w:t>– длительность измеряемого интервала между импульсами на уровне 0,5 от</w:t>
      </w:r>
      <w:r w:rsidRPr="007D473C">
        <w:rPr>
          <w:sz w:val="24"/>
          <w:szCs w:val="24"/>
          <w:lang w:val="en-US"/>
        </w:rPr>
        <w:t> </w:t>
      </w:r>
      <w:r w:rsidRPr="007D473C">
        <w:rPr>
          <w:sz w:val="24"/>
          <w:szCs w:val="24"/>
        </w:rPr>
        <w:t>амплитудного значения,  с.</w:t>
      </w:r>
    </w:p>
    <w:p w:rsidR="007052D1" w:rsidRPr="00BB6813" w:rsidRDefault="007052D1" w:rsidP="00051308">
      <w:pPr>
        <w:spacing w:line="252" w:lineRule="auto"/>
        <w:ind w:firstLine="425"/>
        <w:jc w:val="both"/>
        <w:rPr>
          <w:sz w:val="6"/>
          <w:szCs w:val="6"/>
        </w:rPr>
      </w:pPr>
    </w:p>
    <w:p w:rsidR="004333C4" w:rsidRPr="007D473C" w:rsidRDefault="008614FF" w:rsidP="00051308">
      <w:pPr>
        <w:widowControl w:val="0"/>
        <w:numPr>
          <w:ilvl w:val="2"/>
          <w:numId w:val="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napToGrid w:val="0"/>
          <w:sz w:val="24"/>
          <w:szCs w:val="24"/>
        </w:rPr>
        <w:t xml:space="preserve">Частотомер </w:t>
      </w:r>
      <w:r w:rsidR="00822AD6" w:rsidRPr="007D473C">
        <w:rPr>
          <w:snapToGrid w:val="0"/>
          <w:sz w:val="24"/>
          <w:szCs w:val="24"/>
        </w:rPr>
        <w:t xml:space="preserve">измеряет отношение частот </w:t>
      </w:r>
      <w:r w:rsidR="004333C4" w:rsidRPr="007D473C">
        <w:rPr>
          <w:snapToGrid w:val="0"/>
          <w:sz w:val="24"/>
          <w:szCs w:val="24"/>
        </w:rPr>
        <w:t>двух электрических сигналов:</w:t>
      </w:r>
    </w:p>
    <w:p w:rsidR="00E35F7B" w:rsidRPr="007D473C" w:rsidRDefault="004333C4" w:rsidP="00051308">
      <w:pPr>
        <w:widowControl w:val="0"/>
        <w:spacing w:before="40" w:line="252" w:lineRule="auto"/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– </w:t>
      </w:r>
      <w:r w:rsidR="00E35F7B" w:rsidRPr="007D473C">
        <w:rPr>
          <w:snapToGrid w:val="0"/>
          <w:sz w:val="24"/>
          <w:szCs w:val="24"/>
        </w:rPr>
        <w:t>частоты сигнала поступающего на вход</w:t>
      </w:r>
      <w:proofErr w:type="gramStart"/>
      <w:r w:rsidR="00E35F7B" w:rsidRPr="007D473C">
        <w:rPr>
          <w:snapToGrid w:val="0"/>
          <w:sz w:val="24"/>
          <w:szCs w:val="24"/>
        </w:rPr>
        <w:t xml:space="preserve"> </w:t>
      </w:r>
      <w:r w:rsidR="00E35F7B" w:rsidRPr="00E8794F">
        <w:rPr>
          <w:rFonts w:ascii="Arial Narrow" w:hAnsi="Arial Narrow"/>
          <w:snapToGrid w:val="0"/>
          <w:spacing w:val="2"/>
          <w:sz w:val="24"/>
          <w:szCs w:val="24"/>
        </w:rPr>
        <w:t>А</w:t>
      </w:r>
      <w:proofErr w:type="gramEnd"/>
      <w:r w:rsidR="00E35F7B" w:rsidRPr="007D473C">
        <w:rPr>
          <w:snapToGrid w:val="0"/>
          <w:sz w:val="24"/>
          <w:szCs w:val="24"/>
        </w:rPr>
        <w:t xml:space="preserve"> к частоте сигнала поступающего на вход </w:t>
      </w:r>
      <w:r w:rsidR="00A86F77" w:rsidRPr="00E8794F">
        <w:rPr>
          <w:rFonts w:ascii="Arial Narrow" w:hAnsi="Arial Narrow"/>
          <w:snapToGrid w:val="0"/>
          <w:spacing w:val="2"/>
          <w:sz w:val="24"/>
          <w:szCs w:val="24"/>
          <w:lang w:val="en-US"/>
        </w:rPr>
        <w:t>B</w:t>
      </w:r>
      <w:r w:rsidR="00960E1A" w:rsidRPr="00E8794F">
        <w:rPr>
          <w:snapToGrid w:val="0"/>
          <w:sz w:val="24"/>
          <w:szCs w:val="24"/>
          <w:lang w:val="en-US"/>
        </w:rPr>
        <w:t> </w:t>
      </w:r>
      <w:r w:rsidR="00E35F7B" w:rsidRPr="00E8794F">
        <w:rPr>
          <w:sz w:val="24"/>
          <w:szCs w:val="24"/>
        </w:rPr>
        <w:t>(</w:t>
      </w:r>
      <w:r w:rsidR="00E35F7B" w:rsidRPr="00E8794F">
        <w:rPr>
          <w:rFonts w:ascii="Arial Narrow" w:hAnsi="Arial Narrow"/>
          <w:spacing w:val="2"/>
          <w:sz w:val="24"/>
          <w:szCs w:val="24"/>
          <w:lang w:val="en-US"/>
        </w:rPr>
        <w:t>A</w:t>
      </w:r>
      <w:r w:rsidR="00E35F7B" w:rsidRPr="00E8794F">
        <w:rPr>
          <w:sz w:val="24"/>
          <w:szCs w:val="24"/>
        </w:rPr>
        <w:t>/</w:t>
      </w:r>
      <w:r w:rsidR="00A86F77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="00E35F7B" w:rsidRPr="00E8794F">
        <w:rPr>
          <w:sz w:val="24"/>
          <w:szCs w:val="24"/>
        </w:rPr>
        <w:t xml:space="preserve">) и </w:t>
      </w:r>
      <w:r w:rsidR="005B16BA" w:rsidRPr="00E8794F">
        <w:rPr>
          <w:snapToGrid w:val="0"/>
          <w:sz w:val="24"/>
          <w:szCs w:val="24"/>
        </w:rPr>
        <w:t>частоты сигнала поступающего на вход</w:t>
      </w:r>
      <w:r w:rsidR="006A3B91" w:rsidRPr="00E8794F">
        <w:rPr>
          <w:snapToGrid w:val="0"/>
          <w:sz w:val="24"/>
          <w:szCs w:val="24"/>
        </w:rPr>
        <w:t> </w:t>
      </w:r>
      <w:r w:rsidR="00A86F77" w:rsidRPr="00E8794F">
        <w:rPr>
          <w:rFonts w:ascii="Arial Narrow" w:hAnsi="Arial Narrow"/>
          <w:snapToGrid w:val="0"/>
          <w:spacing w:val="2"/>
          <w:sz w:val="24"/>
          <w:szCs w:val="24"/>
          <w:lang w:val="en-US"/>
        </w:rPr>
        <w:t>B</w:t>
      </w:r>
      <w:r w:rsidR="005B16BA" w:rsidRPr="00E8794F">
        <w:rPr>
          <w:snapToGrid w:val="0"/>
          <w:sz w:val="24"/>
          <w:szCs w:val="24"/>
        </w:rPr>
        <w:t xml:space="preserve"> к частоте сигнала поступающего на вход </w:t>
      </w:r>
      <w:r w:rsidR="005B16BA" w:rsidRPr="00E8794F">
        <w:rPr>
          <w:rFonts w:ascii="Arial Narrow" w:hAnsi="Arial Narrow"/>
          <w:snapToGrid w:val="0"/>
          <w:spacing w:val="2"/>
          <w:sz w:val="24"/>
          <w:szCs w:val="24"/>
        </w:rPr>
        <w:t>А</w:t>
      </w:r>
      <w:r w:rsidR="00960E1A" w:rsidRPr="00E8794F">
        <w:rPr>
          <w:snapToGrid w:val="0"/>
          <w:sz w:val="24"/>
          <w:szCs w:val="24"/>
          <w:lang w:val="en-US"/>
        </w:rPr>
        <w:t> </w:t>
      </w:r>
      <w:r w:rsidR="00E35F7B" w:rsidRPr="00E8794F">
        <w:rPr>
          <w:sz w:val="24"/>
          <w:szCs w:val="24"/>
        </w:rPr>
        <w:t>(</w:t>
      </w:r>
      <w:r w:rsidR="00A86F77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="00E35F7B" w:rsidRPr="00E8794F">
        <w:rPr>
          <w:sz w:val="24"/>
          <w:szCs w:val="24"/>
        </w:rPr>
        <w:t>/</w:t>
      </w:r>
      <w:r w:rsidR="00E35F7B" w:rsidRPr="00E8794F">
        <w:rPr>
          <w:rFonts w:ascii="Arial Narrow" w:hAnsi="Arial Narrow"/>
          <w:spacing w:val="2"/>
          <w:sz w:val="24"/>
          <w:szCs w:val="24"/>
          <w:lang w:val="en-US"/>
        </w:rPr>
        <w:t>A</w:t>
      </w:r>
      <w:r w:rsidR="00E35F7B" w:rsidRPr="007D473C">
        <w:rPr>
          <w:sz w:val="24"/>
          <w:szCs w:val="24"/>
        </w:rPr>
        <w:t>)</w:t>
      </w:r>
      <w:r w:rsidR="009259B4">
        <w:rPr>
          <w:sz w:val="24"/>
          <w:szCs w:val="24"/>
        </w:rPr>
        <w:t xml:space="preserve"> </w:t>
      </w:r>
      <w:r w:rsidR="009259B4" w:rsidRPr="0002480F">
        <w:rPr>
          <w:sz w:val="24"/>
          <w:szCs w:val="24"/>
        </w:rPr>
        <w:t>в диапазоне отношения частот от 0,0001 до 99999</w:t>
      </w:r>
      <w:r w:rsidR="007E0135">
        <w:rPr>
          <w:sz w:val="24"/>
          <w:szCs w:val="24"/>
        </w:rPr>
        <w:t>.</w:t>
      </w:r>
    </w:p>
    <w:p w:rsidR="00E35F7B" w:rsidRPr="007D473C" w:rsidRDefault="00E35F7B" w:rsidP="00051308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Требования к параметрам электрических сигналов в соответствии с 1.</w:t>
      </w:r>
      <w:r w:rsidR="00060DC3" w:rsidRPr="007D473C">
        <w:rPr>
          <w:sz w:val="24"/>
          <w:szCs w:val="24"/>
        </w:rPr>
        <w:t>2</w:t>
      </w:r>
      <w:r w:rsidRPr="007D473C">
        <w:rPr>
          <w:sz w:val="24"/>
          <w:szCs w:val="24"/>
        </w:rPr>
        <w:t>.</w:t>
      </w:r>
      <w:r w:rsidR="00060DC3" w:rsidRPr="007D473C">
        <w:rPr>
          <w:sz w:val="24"/>
          <w:szCs w:val="24"/>
        </w:rPr>
        <w:t>1</w:t>
      </w:r>
      <w:r w:rsidR="008A24DB" w:rsidRPr="007D473C">
        <w:rPr>
          <w:sz w:val="24"/>
          <w:szCs w:val="24"/>
        </w:rPr>
        <w:t>;</w:t>
      </w:r>
    </w:p>
    <w:p w:rsidR="00E35F7B" w:rsidRPr="007D473C" w:rsidRDefault="004333C4" w:rsidP="009C4737">
      <w:pPr>
        <w:widowControl w:val="0"/>
        <w:spacing w:before="40" w:line="252" w:lineRule="auto"/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– </w:t>
      </w:r>
      <w:r w:rsidR="00E35F7B" w:rsidRPr="007D473C">
        <w:rPr>
          <w:snapToGrid w:val="0"/>
          <w:sz w:val="24"/>
          <w:szCs w:val="24"/>
        </w:rPr>
        <w:t>частоты сигнала поступающего на вход </w:t>
      </w:r>
      <w:r w:rsidR="00A86F77" w:rsidRPr="00E8794F">
        <w:rPr>
          <w:rFonts w:ascii="Arial Narrow" w:hAnsi="Arial Narrow"/>
          <w:snapToGrid w:val="0"/>
          <w:spacing w:val="2"/>
          <w:sz w:val="24"/>
          <w:szCs w:val="24"/>
          <w:lang w:val="en-US"/>
        </w:rPr>
        <w:t>C</w:t>
      </w:r>
      <w:r w:rsidR="00E35F7B" w:rsidRPr="007D473C">
        <w:rPr>
          <w:snapToGrid w:val="0"/>
          <w:sz w:val="24"/>
          <w:szCs w:val="24"/>
        </w:rPr>
        <w:t xml:space="preserve"> к частоте сигнала поступающего на вход</w:t>
      </w:r>
      <w:proofErr w:type="gramStart"/>
      <w:r w:rsidR="00E35F7B" w:rsidRPr="007D473C">
        <w:rPr>
          <w:snapToGrid w:val="0"/>
          <w:sz w:val="24"/>
          <w:szCs w:val="24"/>
        </w:rPr>
        <w:t> </w:t>
      </w:r>
      <w:r w:rsidR="009259B4" w:rsidRPr="00E8794F">
        <w:rPr>
          <w:rFonts w:ascii="Arial Narrow" w:hAnsi="Arial Narrow"/>
          <w:snapToGrid w:val="0"/>
          <w:spacing w:val="2"/>
          <w:sz w:val="24"/>
          <w:szCs w:val="24"/>
        </w:rPr>
        <w:t>А</w:t>
      </w:r>
      <w:proofErr w:type="gramEnd"/>
      <w:r w:rsidR="00E35F7B" w:rsidRPr="007D473C">
        <w:rPr>
          <w:sz w:val="24"/>
          <w:szCs w:val="24"/>
        </w:rPr>
        <w:t xml:space="preserve"> </w:t>
      </w:r>
      <w:r w:rsidR="00E35F7B" w:rsidRPr="00E8794F">
        <w:rPr>
          <w:sz w:val="24"/>
          <w:szCs w:val="24"/>
        </w:rPr>
        <w:t>(</w:t>
      </w:r>
      <w:r w:rsidR="00A86F77" w:rsidRPr="00E8794F">
        <w:rPr>
          <w:spacing w:val="-4"/>
          <w:sz w:val="24"/>
          <w:szCs w:val="24"/>
          <w:lang w:val="en-US"/>
        </w:rPr>
        <w:t>C</w:t>
      </w:r>
      <w:r w:rsidR="00E35F7B" w:rsidRPr="00E8794F">
        <w:rPr>
          <w:spacing w:val="-4"/>
          <w:sz w:val="24"/>
          <w:szCs w:val="24"/>
        </w:rPr>
        <w:t>/</w:t>
      </w:r>
      <w:r w:rsidR="009259B4" w:rsidRPr="00E8794F">
        <w:rPr>
          <w:rFonts w:ascii="Arial Narrow" w:hAnsi="Arial Narrow"/>
          <w:spacing w:val="-4"/>
          <w:sz w:val="24"/>
          <w:szCs w:val="24"/>
        </w:rPr>
        <w:t>А</w:t>
      </w:r>
      <w:r w:rsidR="00E35F7B" w:rsidRPr="00E8794F">
        <w:rPr>
          <w:sz w:val="24"/>
          <w:szCs w:val="24"/>
        </w:rPr>
        <w:t xml:space="preserve">) </w:t>
      </w:r>
      <w:r w:rsidR="006E2F33" w:rsidRPr="00E8794F">
        <w:rPr>
          <w:sz w:val="24"/>
          <w:szCs w:val="24"/>
        </w:rPr>
        <w:t xml:space="preserve">или на вход </w:t>
      </w:r>
      <w:r w:rsidR="009259B4" w:rsidRPr="00E8794F">
        <w:rPr>
          <w:rFonts w:ascii="Arial Narrow" w:hAnsi="Arial Narrow"/>
          <w:snapToGrid w:val="0"/>
          <w:spacing w:val="2"/>
          <w:sz w:val="24"/>
          <w:szCs w:val="24"/>
        </w:rPr>
        <w:t>В</w:t>
      </w:r>
      <w:r w:rsidR="006E2F33" w:rsidRPr="00E8794F">
        <w:rPr>
          <w:snapToGrid w:val="0"/>
          <w:sz w:val="24"/>
          <w:szCs w:val="24"/>
        </w:rPr>
        <w:t xml:space="preserve"> </w:t>
      </w:r>
      <w:r w:rsidR="006E2F33" w:rsidRPr="00E8794F">
        <w:rPr>
          <w:sz w:val="24"/>
          <w:szCs w:val="24"/>
        </w:rPr>
        <w:t>(</w:t>
      </w:r>
      <w:r w:rsidR="009259B4" w:rsidRPr="00E8794F">
        <w:rPr>
          <w:rFonts w:ascii="Arial Narrow" w:hAnsi="Arial Narrow"/>
          <w:spacing w:val="-4"/>
          <w:sz w:val="24"/>
          <w:szCs w:val="24"/>
        </w:rPr>
        <w:t>С/</w:t>
      </w:r>
      <w:r w:rsidR="009259B4" w:rsidRPr="00E8794F">
        <w:rPr>
          <w:rFonts w:ascii="Arial Narrow" w:hAnsi="Arial Narrow"/>
          <w:snapToGrid w:val="0"/>
          <w:spacing w:val="-4"/>
          <w:sz w:val="24"/>
          <w:szCs w:val="24"/>
        </w:rPr>
        <w:t>В</w:t>
      </w:r>
      <w:r w:rsidR="006E2F33" w:rsidRPr="00E8794F">
        <w:rPr>
          <w:sz w:val="24"/>
          <w:szCs w:val="24"/>
        </w:rPr>
        <w:t>)</w:t>
      </w:r>
      <w:r w:rsidR="009259B4">
        <w:rPr>
          <w:sz w:val="24"/>
          <w:szCs w:val="24"/>
        </w:rPr>
        <w:t xml:space="preserve"> </w:t>
      </w:r>
      <w:r w:rsidR="009259B4" w:rsidRPr="0063333C">
        <w:rPr>
          <w:sz w:val="24"/>
          <w:szCs w:val="24"/>
        </w:rPr>
        <w:t xml:space="preserve">в диапазоне отношения частот от </w:t>
      </w:r>
      <w:r w:rsidR="009259B4" w:rsidRPr="00AC4686">
        <w:rPr>
          <w:sz w:val="24"/>
          <w:szCs w:val="24"/>
        </w:rPr>
        <w:t>0,8</w:t>
      </w:r>
      <w:r w:rsidR="009259B4" w:rsidRPr="0063333C">
        <w:rPr>
          <w:sz w:val="24"/>
          <w:szCs w:val="24"/>
        </w:rPr>
        <w:t xml:space="preserve"> до 999999999</w:t>
      </w:r>
      <w:r w:rsidR="007E0135">
        <w:rPr>
          <w:sz w:val="24"/>
          <w:szCs w:val="24"/>
        </w:rPr>
        <w:t>.</w:t>
      </w:r>
    </w:p>
    <w:p w:rsidR="00E35F7B" w:rsidRPr="007D473C" w:rsidRDefault="00E35F7B" w:rsidP="00051308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>Требования к параметрам электрических сигналов в соответствии с 1.</w:t>
      </w:r>
      <w:r w:rsidR="00060DC3" w:rsidRPr="007D473C">
        <w:rPr>
          <w:sz w:val="24"/>
          <w:szCs w:val="24"/>
        </w:rPr>
        <w:t>2</w:t>
      </w:r>
      <w:r w:rsidRPr="007D473C">
        <w:rPr>
          <w:sz w:val="24"/>
          <w:szCs w:val="24"/>
        </w:rPr>
        <w:t>.</w:t>
      </w:r>
      <w:r w:rsidR="00060DC3" w:rsidRPr="007D473C">
        <w:rPr>
          <w:sz w:val="24"/>
          <w:szCs w:val="24"/>
        </w:rPr>
        <w:t>1</w:t>
      </w:r>
      <w:r w:rsidRPr="007D473C">
        <w:rPr>
          <w:sz w:val="24"/>
          <w:szCs w:val="24"/>
        </w:rPr>
        <w:t>, 1.</w:t>
      </w:r>
      <w:r w:rsidR="00060DC3" w:rsidRPr="007D473C">
        <w:rPr>
          <w:sz w:val="24"/>
          <w:szCs w:val="24"/>
        </w:rPr>
        <w:t>2</w:t>
      </w:r>
      <w:r w:rsidRPr="007D473C">
        <w:rPr>
          <w:sz w:val="24"/>
          <w:szCs w:val="24"/>
        </w:rPr>
        <w:t>.</w:t>
      </w:r>
      <w:r w:rsidR="00060DC3" w:rsidRPr="007D473C">
        <w:rPr>
          <w:sz w:val="24"/>
          <w:szCs w:val="24"/>
        </w:rPr>
        <w:t>2</w:t>
      </w:r>
      <w:r w:rsidRPr="007D473C">
        <w:rPr>
          <w:snapToGrid w:val="0"/>
          <w:sz w:val="24"/>
          <w:szCs w:val="24"/>
        </w:rPr>
        <w:t>.</w:t>
      </w:r>
    </w:p>
    <w:p w:rsidR="00822AD6" w:rsidRPr="00BB6813" w:rsidRDefault="00822AD6" w:rsidP="00051308">
      <w:pPr>
        <w:widowControl w:val="0"/>
        <w:spacing w:line="252" w:lineRule="auto"/>
        <w:jc w:val="both"/>
        <w:rPr>
          <w:sz w:val="6"/>
          <w:szCs w:val="6"/>
        </w:rPr>
      </w:pPr>
    </w:p>
    <w:p w:rsidR="00822AD6" w:rsidRPr="007D473C" w:rsidRDefault="00822AD6" w:rsidP="00051308">
      <w:pPr>
        <w:widowControl w:val="0"/>
        <w:numPr>
          <w:ilvl w:val="2"/>
          <w:numId w:val="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Относительная погрешность измерения </w:t>
      </w:r>
      <w:r w:rsidRPr="007D473C">
        <w:rPr>
          <w:snapToGrid w:val="0"/>
          <w:sz w:val="24"/>
          <w:szCs w:val="24"/>
        </w:rPr>
        <w:t>отношения частот</w:t>
      </w:r>
      <w:r w:rsidR="0077778F" w:rsidRPr="007D473C">
        <w:rPr>
          <w:sz w:val="24"/>
          <w:szCs w:val="24"/>
        </w:rPr>
        <w:t xml:space="preserve"> не выходит за пределы значений, вычисляемых по формулам</w:t>
      </w:r>
      <w:r w:rsidR="001D1361" w:rsidRPr="007D473C">
        <w:rPr>
          <w:sz w:val="24"/>
          <w:szCs w:val="24"/>
        </w:rPr>
        <w:t>:</w:t>
      </w:r>
    </w:p>
    <w:p w:rsidR="006A59DA" w:rsidRPr="007D473C" w:rsidRDefault="001D1361" w:rsidP="00BB6813">
      <w:pPr>
        <w:widowControl w:val="0"/>
        <w:tabs>
          <w:tab w:val="left" w:pos="3969"/>
          <w:tab w:val="left" w:pos="9072"/>
        </w:tabs>
        <w:spacing w:line="252" w:lineRule="auto"/>
        <w:ind w:firstLine="567"/>
        <w:rPr>
          <w:sz w:val="24"/>
          <w:szCs w:val="24"/>
        </w:rPr>
      </w:pPr>
      <w:r w:rsidRPr="007D473C">
        <w:rPr>
          <w:sz w:val="24"/>
          <w:szCs w:val="24"/>
        </w:rPr>
        <w:t xml:space="preserve">- отношение  </w:t>
      </w:r>
      <w:r w:rsidRPr="00E8794F">
        <w:rPr>
          <w:rFonts w:ascii="Arial Narrow" w:hAnsi="Arial Narrow"/>
          <w:sz w:val="24"/>
          <w:szCs w:val="24"/>
          <w:lang w:val="en-US"/>
        </w:rPr>
        <w:t>A</w:t>
      </w:r>
      <w:r w:rsidRPr="00E8794F">
        <w:rPr>
          <w:sz w:val="24"/>
          <w:szCs w:val="24"/>
        </w:rPr>
        <w:t>/</w:t>
      </w:r>
      <w:r w:rsidR="00091FFD" w:rsidRPr="00E8794F">
        <w:rPr>
          <w:rFonts w:ascii="Arial Narrow" w:hAnsi="Arial Narrow"/>
          <w:sz w:val="24"/>
          <w:szCs w:val="24"/>
          <w:lang w:val="en-US"/>
        </w:rPr>
        <w:t>B</w:t>
      </w:r>
      <w:r w:rsidRPr="00E8794F">
        <w:rPr>
          <w:sz w:val="24"/>
          <w:szCs w:val="24"/>
        </w:rPr>
        <w:t xml:space="preserve"> и </w:t>
      </w:r>
      <w:r w:rsidR="00091FFD" w:rsidRPr="00E8794F">
        <w:rPr>
          <w:rFonts w:ascii="Arial Narrow" w:hAnsi="Arial Narrow"/>
          <w:sz w:val="24"/>
          <w:szCs w:val="24"/>
          <w:lang w:val="en-US"/>
        </w:rPr>
        <w:t>B</w:t>
      </w:r>
      <w:r w:rsidRPr="00E8794F">
        <w:rPr>
          <w:sz w:val="24"/>
          <w:szCs w:val="24"/>
        </w:rPr>
        <w:t>/</w:t>
      </w:r>
      <w:r w:rsidRPr="00E8794F">
        <w:rPr>
          <w:rFonts w:ascii="Arial Narrow" w:hAnsi="Arial Narrow"/>
          <w:sz w:val="24"/>
          <w:szCs w:val="24"/>
          <w:lang w:val="en-US"/>
        </w:rPr>
        <w:t>A</w:t>
      </w:r>
      <w:r w:rsidR="00E42462" w:rsidRPr="007D473C">
        <w:rPr>
          <w:b/>
          <w:sz w:val="24"/>
          <w:szCs w:val="24"/>
        </w:rPr>
        <w:tab/>
      </w:r>
      <w:r w:rsidR="00FC6D7D" w:rsidRPr="007D473C">
        <w:rPr>
          <w:position w:val="-30"/>
          <w:sz w:val="24"/>
          <w:szCs w:val="24"/>
        </w:rPr>
        <w:object w:dxaOrig="3240" w:dyaOrig="700">
          <v:shape id="_x0000_i1034" type="#_x0000_t75" style="width:128.95pt;height:35.15pt" o:ole="">
            <v:imagedata r:id="rId26" o:title=""/>
          </v:shape>
          <o:OLEObject Type="Embed" ProgID="Equation.3" ShapeID="_x0000_i1034" DrawAspect="Content" ObjectID="_1668923775" r:id="rId27"/>
        </w:object>
      </w:r>
      <w:r w:rsidR="00E42462" w:rsidRPr="007D473C">
        <w:rPr>
          <w:sz w:val="24"/>
          <w:szCs w:val="24"/>
        </w:rPr>
        <w:tab/>
      </w:r>
      <w:r w:rsidR="006A59DA" w:rsidRPr="007D473C">
        <w:rPr>
          <w:sz w:val="24"/>
          <w:szCs w:val="24"/>
        </w:rPr>
        <w:t>(1.10)</w:t>
      </w:r>
    </w:p>
    <w:p w:rsidR="006A59DA" w:rsidRPr="007D473C" w:rsidRDefault="006A59DA" w:rsidP="00051308">
      <w:pPr>
        <w:tabs>
          <w:tab w:val="left" w:pos="567"/>
        </w:tabs>
        <w:ind w:left="1276" w:hanging="1276"/>
        <w:jc w:val="both"/>
        <w:rPr>
          <w:snapToGrid w:val="0"/>
          <w:sz w:val="24"/>
          <w:szCs w:val="24"/>
        </w:rPr>
      </w:pPr>
      <w:r w:rsidRPr="007D473C">
        <w:rPr>
          <w:snapToGrid w:val="0"/>
          <w:sz w:val="24"/>
          <w:szCs w:val="24"/>
        </w:rPr>
        <w:t>где</w:t>
      </w:r>
      <w:r w:rsidRPr="007D473C">
        <w:rPr>
          <w:snapToGrid w:val="0"/>
          <w:sz w:val="24"/>
          <w:szCs w:val="24"/>
        </w:rPr>
        <w:tab/>
      </w:r>
      <w:r w:rsidRPr="007D473C">
        <w:rPr>
          <w:i/>
          <w:sz w:val="24"/>
          <w:szCs w:val="24"/>
        </w:rPr>
        <w:sym w:font="Symbol" w:char="F064"/>
      </w:r>
      <w:r w:rsidRPr="007D473C">
        <w:rPr>
          <w:sz w:val="24"/>
          <w:szCs w:val="24"/>
          <w:vertAlign w:val="subscript"/>
        </w:rPr>
        <w:t>зап</w:t>
      </w:r>
      <w:proofErr w:type="gramStart"/>
      <w:r w:rsidRPr="007D473C">
        <w:rPr>
          <w:sz w:val="24"/>
          <w:szCs w:val="24"/>
          <w:vertAlign w:val="subscript"/>
        </w:rPr>
        <w:t>2</w:t>
      </w:r>
      <w:proofErr w:type="gramEnd"/>
      <w:r w:rsidRPr="007D473C">
        <w:rPr>
          <w:sz w:val="24"/>
          <w:szCs w:val="24"/>
        </w:rPr>
        <w:t xml:space="preserve"> – относительная погрешность запуска по входу, на который поступает сигнал с частотой </w:t>
      </w:r>
      <w:r w:rsidRPr="007D473C">
        <w:rPr>
          <w:i/>
          <w:sz w:val="24"/>
          <w:szCs w:val="24"/>
          <w:lang w:val="en-US"/>
        </w:rPr>
        <w:t>f</w:t>
      </w:r>
      <w:r w:rsidRPr="007D473C">
        <w:rPr>
          <w:sz w:val="24"/>
          <w:szCs w:val="24"/>
          <w:vertAlign w:val="subscript"/>
        </w:rPr>
        <w:t>2</w:t>
      </w:r>
      <w:r w:rsidRPr="007D473C">
        <w:rPr>
          <w:sz w:val="24"/>
          <w:szCs w:val="24"/>
        </w:rPr>
        <w:t>;</w:t>
      </w:r>
    </w:p>
    <w:p w:rsidR="006A59DA" w:rsidRPr="007D473C" w:rsidRDefault="006A59DA" w:rsidP="00051308">
      <w:pPr>
        <w:pStyle w:val="30"/>
        <w:ind w:left="1134" w:hanging="567"/>
        <w:rPr>
          <w:snapToGrid w:val="0"/>
          <w:szCs w:val="24"/>
        </w:rPr>
      </w:pPr>
      <w:r w:rsidRPr="007D473C">
        <w:rPr>
          <w:i/>
          <w:szCs w:val="24"/>
          <w:lang w:val="en-US"/>
        </w:rPr>
        <w:t>f</w:t>
      </w:r>
      <w:r w:rsidRPr="007D473C">
        <w:rPr>
          <w:szCs w:val="24"/>
          <w:vertAlign w:val="subscript"/>
        </w:rPr>
        <w:t>1</w:t>
      </w:r>
      <w:r w:rsidRPr="007D473C">
        <w:rPr>
          <w:szCs w:val="24"/>
        </w:rPr>
        <w:t xml:space="preserve">, </w:t>
      </w:r>
      <w:r w:rsidRPr="007D473C">
        <w:rPr>
          <w:i/>
          <w:szCs w:val="24"/>
          <w:lang w:val="en-US"/>
        </w:rPr>
        <w:t>f</w:t>
      </w:r>
      <w:r w:rsidRPr="007D473C">
        <w:rPr>
          <w:szCs w:val="24"/>
          <w:vertAlign w:val="subscript"/>
        </w:rPr>
        <w:t>2</w:t>
      </w:r>
      <w:r w:rsidRPr="007D473C">
        <w:rPr>
          <w:szCs w:val="24"/>
        </w:rPr>
        <w:tab/>
        <w:t xml:space="preserve">– сравниваемые частоты по </w:t>
      </w:r>
      <w:r w:rsidRPr="00E8794F">
        <w:rPr>
          <w:szCs w:val="24"/>
        </w:rPr>
        <w:t xml:space="preserve">входам </w:t>
      </w:r>
      <w:r w:rsidRPr="00E8794F">
        <w:rPr>
          <w:rFonts w:ascii="Arial Narrow" w:hAnsi="Arial Narrow"/>
          <w:spacing w:val="2"/>
          <w:szCs w:val="24"/>
        </w:rPr>
        <w:t>А</w:t>
      </w:r>
      <w:r w:rsidRPr="00E8794F">
        <w:rPr>
          <w:szCs w:val="24"/>
        </w:rPr>
        <w:t>, </w:t>
      </w:r>
      <w:r w:rsidR="00091FFD" w:rsidRPr="00E8794F">
        <w:rPr>
          <w:rFonts w:ascii="Arial Narrow" w:hAnsi="Arial Narrow"/>
          <w:spacing w:val="2"/>
          <w:szCs w:val="24"/>
          <w:lang w:val="en-US"/>
        </w:rPr>
        <w:t>B</w:t>
      </w:r>
      <w:r w:rsidRPr="00E8794F">
        <w:rPr>
          <w:szCs w:val="24"/>
        </w:rPr>
        <w:t>,</w:t>
      </w:r>
      <w:r w:rsidRPr="007D473C">
        <w:rPr>
          <w:szCs w:val="24"/>
        </w:rPr>
        <w:t> Гц;</w:t>
      </w:r>
    </w:p>
    <w:p w:rsidR="006A59DA" w:rsidRPr="007D473C" w:rsidRDefault="006A59DA" w:rsidP="00051308">
      <w:pPr>
        <w:widowControl w:val="0"/>
        <w:ind w:left="1134" w:hanging="567"/>
        <w:jc w:val="both"/>
        <w:rPr>
          <w:sz w:val="24"/>
          <w:szCs w:val="24"/>
        </w:rPr>
      </w:pPr>
      <w:r w:rsidRPr="007D473C">
        <w:rPr>
          <w:i/>
          <w:sz w:val="24"/>
          <w:szCs w:val="24"/>
        </w:rPr>
        <w:t>n</w:t>
      </w:r>
      <w:r w:rsidRPr="007D473C">
        <w:rPr>
          <w:sz w:val="24"/>
          <w:szCs w:val="24"/>
          <w:vertAlign w:val="subscript"/>
        </w:rPr>
        <w:t>2</w:t>
      </w:r>
      <w:r w:rsidRPr="007D473C">
        <w:rPr>
          <w:sz w:val="24"/>
          <w:szCs w:val="24"/>
        </w:rPr>
        <w:tab/>
        <w:t xml:space="preserve">– число усредняемых периодов сигнала с частотой  </w:t>
      </w:r>
      <w:r w:rsidRPr="007D473C">
        <w:rPr>
          <w:i/>
          <w:sz w:val="24"/>
          <w:szCs w:val="24"/>
          <w:lang w:val="en-US"/>
        </w:rPr>
        <w:t>f</w:t>
      </w:r>
      <w:r w:rsidRPr="007D473C">
        <w:rPr>
          <w:sz w:val="24"/>
          <w:szCs w:val="24"/>
          <w:vertAlign w:val="subscript"/>
        </w:rPr>
        <w:t>2</w:t>
      </w:r>
      <w:r w:rsidRPr="007D473C">
        <w:rPr>
          <w:sz w:val="24"/>
          <w:szCs w:val="24"/>
        </w:rPr>
        <w:t>.</w:t>
      </w:r>
    </w:p>
    <w:p w:rsidR="006A59DA" w:rsidRPr="007D473C" w:rsidRDefault="006A59DA" w:rsidP="00BB6813">
      <w:pPr>
        <w:widowControl w:val="0"/>
        <w:tabs>
          <w:tab w:val="left" w:pos="3969"/>
          <w:tab w:val="left" w:pos="9072"/>
        </w:tabs>
        <w:spacing w:before="40" w:line="252" w:lineRule="auto"/>
        <w:ind w:left="720" w:hanging="153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- отношение  </w:t>
      </w:r>
      <w:r w:rsidR="00A86F77" w:rsidRPr="00E8794F">
        <w:rPr>
          <w:rFonts w:ascii="Arial Narrow" w:hAnsi="Arial Narrow"/>
          <w:sz w:val="24"/>
          <w:szCs w:val="24"/>
          <w:lang w:val="en-US"/>
        </w:rPr>
        <w:t>C</w:t>
      </w:r>
      <w:r w:rsidRPr="00E8794F">
        <w:rPr>
          <w:sz w:val="24"/>
          <w:szCs w:val="24"/>
        </w:rPr>
        <w:t>/</w:t>
      </w:r>
      <w:r w:rsidR="00A86F77" w:rsidRPr="00E8794F">
        <w:rPr>
          <w:rFonts w:ascii="Arial Narrow" w:hAnsi="Arial Narrow"/>
          <w:sz w:val="24"/>
          <w:szCs w:val="24"/>
          <w:lang w:val="en-US"/>
        </w:rPr>
        <w:t>B</w:t>
      </w:r>
      <w:r w:rsidR="00E42462" w:rsidRPr="007D473C">
        <w:rPr>
          <w:sz w:val="24"/>
          <w:szCs w:val="24"/>
        </w:rPr>
        <w:tab/>
      </w:r>
      <w:r w:rsidR="00784993" w:rsidRPr="007D473C">
        <w:rPr>
          <w:position w:val="-30"/>
          <w:sz w:val="24"/>
          <w:szCs w:val="24"/>
        </w:rPr>
        <w:object w:dxaOrig="3540" w:dyaOrig="700">
          <v:shape id="_x0000_i1035" type="#_x0000_t75" style="width:151.55pt;height:33.5pt" o:ole="">
            <v:imagedata r:id="rId28" o:title=""/>
          </v:shape>
          <o:OLEObject Type="Embed" ProgID="Equation.3" ShapeID="_x0000_i1035" DrawAspect="Content" ObjectID="_1668923776" r:id="rId29"/>
        </w:object>
      </w:r>
      <w:r w:rsidR="00E42462" w:rsidRPr="007D473C">
        <w:rPr>
          <w:sz w:val="24"/>
          <w:szCs w:val="24"/>
        </w:rPr>
        <w:tab/>
        <w:t>(1.11)</w:t>
      </w:r>
    </w:p>
    <w:p w:rsidR="006A59DA" w:rsidRPr="007D473C" w:rsidRDefault="002D74BD" w:rsidP="00BB6813">
      <w:pPr>
        <w:widowControl w:val="0"/>
        <w:tabs>
          <w:tab w:val="left" w:pos="3969"/>
          <w:tab w:val="left" w:pos="9072"/>
        </w:tabs>
        <w:spacing w:line="252" w:lineRule="auto"/>
        <w:ind w:left="720" w:hanging="153"/>
        <w:jc w:val="both"/>
        <w:rPr>
          <w:sz w:val="24"/>
          <w:szCs w:val="24"/>
        </w:rPr>
      </w:pPr>
      <w:r w:rsidRPr="007D473C">
        <w:rPr>
          <w:sz w:val="24"/>
          <w:szCs w:val="24"/>
        </w:rPr>
        <w:t xml:space="preserve">- </w:t>
      </w:r>
      <w:r w:rsidR="006A59DA" w:rsidRPr="007D473C">
        <w:rPr>
          <w:sz w:val="24"/>
          <w:szCs w:val="24"/>
        </w:rPr>
        <w:t xml:space="preserve">отношение  </w:t>
      </w:r>
      <w:r w:rsidR="00A86F77" w:rsidRPr="00E8794F">
        <w:rPr>
          <w:rFonts w:ascii="Arial Narrow" w:hAnsi="Arial Narrow"/>
          <w:sz w:val="24"/>
          <w:szCs w:val="24"/>
          <w:lang w:val="en-US"/>
        </w:rPr>
        <w:t>C</w:t>
      </w:r>
      <w:r w:rsidR="006A59DA" w:rsidRPr="00E8794F">
        <w:rPr>
          <w:sz w:val="24"/>
          <w:szCs w:val="24"/>
        </w:rPr>
        <w:t>/</w:t>
      </w:r>
      <w:r w:rsidR="006A59DA" w:rsidRPr="00E8794F">
        <w:rPr>
          <w:rFonts w:ascii="Arial Narrow" w:hAnsi="Arial Narrow"/>
          <w:sz w:val="24"/>
          <w:szCs w:val="24"/>
          <w:lang w:val="en-US"/>
        </w:rPr>
        <w:t>A</w:t>
      </w:r>
      <w:r w:rsidR="00EA23D7" w:rsidRPr="007D473C">
        <w:rPr>
          <w:b/>
          <w:sz w:val="24"/>
          <w:szCs w:val="24"/>
        </w:rPr>
        <w:tab/>
      </w:r>
      <w:r w:rsidR="00104AB3" w:rsidRPr="00104AB3">
        <w:rPr>
          <w:position w:val="-30"/>
          <w:sz w:val="24"/>
          <w:szCs w:val="24"/>
        </w:rPr>
        <w:object w:dxaOrig="3580" w:dyaOrig="700">
          <v:shape id="_x0000_i1036" type="#_x0000_t75" style="width:151.55pt;height:33.5pt" o:ole="">
            <v:imagedata r:id="rId30" o:title=""/>
          </v:shape>
          <o:OLEObject Type="Embed" ProgID="Equation.3" ShapeID="_x0000_i1036" DrawAspect="Content" ObjectID="_1668923777" r:id="rId31"/>
        </w:object>
      </w:r>
      <w:r w:rsidR="00EA23D7" w:rsidRPr="007D473C">
        <w:rPr>
          <w:sz w:val="24"/>
          <w:szCs w:val="24"/>
        </w:rPr>
        <w:tab/>
        <w:t>(1.12)</w:t>
      </w:r>
    </w:p>
    <w:p w:rsidR="006A59DA" w:rsidRPr="00E8794F" w:rsidRDefault="006A59DA" w:rsidP="007E571A">
      <w:pPr>
        <w:tabs>
          <w:tab w:val="left" w:pos="1701"/>
        </w:tabs>
        <w:ind w:left="567" w:hanging="567"/>
        <w:rPr>
          <w:sz w:val="24"/>
          <w:szCs w:val="24"/>
        </w:rPr>
      </w:pPr>
      <w:r w:rsidRPr="00E8794F">
        <w:rPr>
          <w:snapToGrid w:val="0"/>
          <w:sz w:val="24"/>
          <w:szCs w:val="24"/>
        </w:rPr>
        <w:t>где</w:t>
      </w:r>
      <w:r w:rsidRPr="00E8794F">
        <w:rPr>
          <w:snapToGrid w:val="0"/>
          <w:sz w:val="24"/>
          <w:szCs w:val="24"/>
        </w:rPr>
        <w:tab/>
      </w:r>
      <w:r w:rsidRPr="00E8794F">
        <w:rPr>
          <w:i/>
          <w:sz w:val="24"/>
          <w:szCs w:val="24"/>
        </w:rPr>
        <w:sym w:font="Symbol" w:char="F064"/>
      </w:r>
      <w:proofErr w:type="spellStart"/>
      <w:r w:rsidRPr="00E8794F">
        <w:rPr>
          <w:sz w:val="24"/>
          <w:szCs w:val="24"/>
          <w:vertAlign w:val="subscript"/>
        </w:rPr>
        <w:t>запА</w:t>
      </w:r>
      <w:proofErr w:type="spellEnd"/>
      <w:r w:rsidRPr="00E8794F">
        <w:rPr>
          <w:sz w:val="24"/>
          <w:szCs w:val="24"/>
        </w:rPr>
        <w:t xml:space="preserve">, </w:t>
      </w:r>
      <w:r w:rsidRPr="00E8794F">
        <w:rPr>
          <w:i/>
          <w:sz w:val="24"/>
          <w:szCs w:val="24"/>
        </w:rPr>
        <w:sym w:font="Symbol" w:char="F064"/>
      </w:r>
      <w:proofErr w:type="spellStart"/>
      <w:r w:rsidRPr="00E8794F">
        <w:rPr>
          <w:sz w:val="24"/>
          <w:szCs w:val="24"/>
          <w:vertAlign w:val="subscript"/>
        </w:rPr>
        <w:t>зап</w:t>
      </w:r>
      <w:proofErr w:type="spellEnd"/>
      <w:r w:rsidR="00784993" w:rsidRPr="00E8794F">
        <w:rPr>
          <w:sz w:val="24"/>
          <w:szCs w:val="24"/>
          <w:vertAlign w:val="subscript"/>
          <w:lang w:val="en-US"/>
        </w:rPr>
        <w:t>B</w:t>
      </w:r>
      <w:r w:rsidR="00E74C9D" w:rsidRPr="00E8794F">
        <w:rPr>
          <w:sz w:val="24"/>
          <w:szCs w:val="24"/>
          <w:vertAlign w:val="subscript"/>
        </w:rPr>
        <w:t xml:space="preserve"> </w:t>
      </w:r>
      <w:r w:rsidRPr="00E8794F">
        <w:rPr>
          <w:sz w:val="24"/>
          <w:szCs w:val="24"/>
        </w:rPr>
        <w:t>– относительные погрешности запуска по входам</w:t>
      </w:r>
      <w:proofErr w:type="gramStart"/>
      <w:r w:rsidRPr="00E8794F">
        <w:rPr>
          <w:sz w:val="24"/>
          <w:szCs w:val="24"/>
        </w:rPr>
        <w:t xml:space="preserve"> </w:t>
      </w:r>
      <w:r w:rsidRPr="00E8794F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Pr="00E8794F">
        <w:rPr>
          <w:sz w:val="24"/>
          <w:szCs w:val="24"/>
        </w:rPr>
        <w:t>, </w:t>
      </w:r>
      <w:r w:rsidR="00A86F77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Pr="00E8794F">
        <w:rPr>
          <w:sz w:val="24"/>
          <w:szCs w:val="24"/>
        </w:rPr>
        <w:t xml:space="preserve"> соответственно;</w:t>
      </w:r>
    </w:p>
    <w:p w:rsidR="006A59DA" w:rsidRPr="00E8794F" w:rsidRDefault="006A59DA" w:rsidP="006A59DA">
      <w:pPr>
        <w:pStyle w:val="30"/>
        <w:tabs>
          <w:tab w:val="left" w:pos="1701"/>
        </w:tabs>
        <w:ind w:left="703" w:hanging="136"/>
        <w:jc w:val="left"/>
        <w:rPr>
          <w:snapToGrid w:val="0"/>
          <w:spacing w:val="-4"/>
          <w:szCs w:val="24"/>
        </w:rPr>
      </w:pPr>
      <w:proofErr w:type="spellStart"/>
      <w:proofErr w:type="gramStart"/>
      <w:r w:rsidRPr="00E8794F">
        <w:rPr>
          <w:i/>
          <w:spacing w:val="-4"/>
          <w:szCs w:val="24"/>
          <w:lang w:val="en-US"/>
        </w:rPr>
        <w:t>f</w:t>
      </w:r>
      <w:r w:rsidRPr="00E8794F">
        <w:rPr>
          <w:spacing w:val="-4"/>
          <w:szCs w:val="24"/>
          <w:vertAlign w:val="subscript"/>
          <w:lang w:val="en-US"/>
        </w:rPr>
        <w:t>A</w:t>
      </w:r>
      <w:proofErr w:type="spellEnd"/>
      <w:proofErr w:type="gramEnd"/>
      <w:r w:rsidRPr="00E8794F">
        <w:rPr>
          <w:spacing w:val="-4"/>
          <w:szCs w:val="24"/>
        </w:rPr>
        <w:t xml:space="preserve">, </w:t>
      </w:r>
      <w:r w:rsidRPr="00E8794F">
        <w:rPr>
          <w:i/>
          <w:spacing w:val="-4"/>
          <w:szCs w:val="24"/>
          <w:lang w:val="en-US"/>
        </w:rPr>
        <w:t>f</w:t>
      </w:r>
      <w:r w:rsidRPr="00E8794F">
        <w:rPr>
          <w:spacing w:val="-4"/>
          <w:szCs w:val="24"/>
          <w:vertAlign w:val="subscript"/>
        </w:rPr>
        <w:t>В </w:t>
      </w:r>
      <w:r w:rsidRPr="00E8794F">
        <w:rPr>
          <w:spacing w:val="-4"/>
          <w:szCs w:val="24"/>
        </w:rPr>
        <w:t xml:space="preserve">, </w:t>
      </w:r>
      <w:r w:rsidRPr="00E8794F">
        <w:rPr>
          <w:i/>
          <w:spacing w:val="-4"/>
          <w:szCs w:val="24"/>
          <w:lang w:val="en-US"/>
        </w:rPr>
        <w:t>f</w:t>
      </w:r>
      <w:r w:rsidRPr="00E8794F">
        <w:rPr>
          <w:spacing w:val="-4"/>
          <w:szCs w:val="24"/>
          <w:vertAlign w:val="subscript"/>
        </w:rPr>
        <w:t>С</w:t>
      </w:r>
      <w:r w:rsidRPr="00E8794F">
        <w:rPr>
          <w:spacing w:val="-4"/>
          <w:szCs w:val="24"/>
        </w:rPr>
        <w:tab/>
        <w:t xml:space="preserve">– сравниваемые частоты </w:t>
      </w:r>
      <w:r w:rsidR="00F76EE5" w:rsidRPr="00E8794F">
        <w:rPr>
          <w:szCs w:val="24"/>
        </w:rPr>
        <w:t xml:space="preserve">по входам </w:t>
      </w:r>
      <w:r w:rsidRPr="00E8794F">
        <w:rPr>
          <w:rFonts w:ascii="Arial Narrow" w:hAnsi="Arial Narrow"/>
          <w:spacing w:val="2"/>
          <w:szCs w:val="24"/>
        </w:rPr>
        <w:t>А</w:t>
      </w:r>
      <w:r w:rsidRPr="00E8794F">
        <w:rPr>
          <w:spacing w:val="-4"/>
          <w:szCs w:val="24"/>
        </w:rPr>
        <w:t xml:space="preserve">, </w:t>
      </w:r>
      <w:r w:rsidRPr="00E8794F">
        <w:rPr>
          <w:rFonts w:ascii="Arial Narrow" w:hAnsi="Arial Narrow"/>
          <w:spacing w:val="2"/>
          <w:szCs w:val="24"/>
        </w:rPr>
        <w:t>В</w:t>
      </w:r>
      <w:r w:rsidRPr="00E8794F">
        <w:rPr>
          <w:spacing w:val="-4"/>
          <w:szCs w:val="24"/>
        </w:rPr>
        <w:t xml:space="preserve">, </w:t>
      </w:r>
      <w:r w:rsidRPr="00E8794F">
        <w:rPr>
          <w:rFonts w:ascii="Arial Narrow" w:hAnsi="Arial Narrow"/>
          <w:spacing w:val="2"/>
          <w:szCs w:val="24"/>
        </w:rPr>
        <w:t>С</w:t>
      </w:r>
      <w:r w:rsidRPr="00E8794F">
        <w:rPr>
          <w:spacing w:val="-4"/>
          <w:szCs w:val="24"/>
        </w:rPr>
        <w:t xml:space="preserve"> соответственно,</w:t>
      </w:r>
      <w:r w:rsidR="00BF613D" w:rsidRPr="00E8794F">
        <w:rPr>
          <w:spacing w:val="-4"/>
          <w:szCs w:val="24"/>
        </w:rPr>
        <w:t xml:space="preserve"> </w:t>
      </w:r>
      <w:r w:rsidRPr="00E8794F">
        <w:rPr>
          <w:spacing w:val="-4"/>
          <w:szCs w:val="24"/>
        </w:rPr>
        <w:t>Гц;</w:t>
      </w:r>
    </w:p>
    <w:p w:rsidR="006A59DA" w:rsidRPr="00E8794F" w:rsidRDefault="006A59DA" w:rsidP="004C34EF">
      <w:pPr>
        <w:widowControl w:val="0"/>
        <w:ind w:left="1701" w:hanging="1134"/>
        <w:jc w:val="both"/>
        <w:rPr>
          <w:sz w:val="24"/>
          <w:szCs w:val="24"/>
        </w:rPr>
      </w:pPr>
      <w:proofErr w:type="spellStart"/>
      <w:r w:rsidRPr="00E8794F">
        <w:rPr>
          <w:i/>
          <w:sz w:val="24"/>
          <w:szCs w:val="24"/>
        </w:rPr>
        <w:t>n</w:t>
      </w:r>
      <w:r w:rsidRPr="00E8794F">
        <w:rPr>
          <w:sz w:val="24"/>
          <w:szCs w:val="24"/>
          <w:vertAlign w:val="subscript"/>
        </w:rPr>
        <w:t>А</w:t>
      </w:r>
      <w:proofErr w:type="spellEnd"/>
      <w:r w:rsidRPr="00E8794F">
        <w:rPr>
          <w:sz w:val="24"/>
          <w:szCs w:val="24"/>
        </w:rPr>
        <w:t>,</w:t>
      </w:r>
      <w:r w:rsidRPr="00E8794F">
        <w:rPr>
          <w:i/>
          <w:sz w:val="24"/>
          <w:szCs w:val="24"/>
        </w:rPr>
        <w:t xml:space="preserve"> </w:t>
      </w:r>
      <w:proofErr w:type="spellStart"/>
      <w:r w:rsidRPr="00E8794F">
        <w:rPr>
          <w:i/>
          <w:sz w:val="24"/>
          <w:szCs w:val="24"/>
        </w:rPr>
        <w:t>n</w:t>
      </w:r>
      <w:r w:rsidRPr="00E8794F">
        <w:rPr>
          <w:sz w:val="24"/>
          <w:szCs w:val="24"/>
          <w:vertAlign w:val="subscript"/>
        </w:rPr>
        <w:t>С</w:t>
      </w:r>
      <w:proofErr w:type="spellEnd"/>
      <w:r w:rsidRPr="00E8794F">
        <w:rPr>
          <w:sz w:val="24"/>
          <w:szCs w:val="24"/>
          <w:vertAlign w:val="subscript"/>
        </w:rPr>
        <w:tab/>
      </w:r>
      <w:r w:rsidRPr="00E8794F">
        <w:rPr>
          <w:sz w:val="24"/>
          <w:szCs w:val="24"/>
        </w:rPr>
        <w:t>– число усредняемых периодов входных сигналов по входам</w:t>
      </w:r>
      <w:proofErr w:type="gramStart"/>
      <w:r w:rsidRPr="00E8794F">
        <w:rPr>
          <w:sz w:val="24"/>
          <w:szCs w:val="24"/>
        </w:rPr>
        <w:t> </w:t>
      </w:r>
      <w:r w:rsidRPr="00E8794F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Pr="00E8794F">
        <w:rPr>
          <w:sz w:val="24"/>
          <w:szCs w:val="24"/>
        </w:rPr>
        <w:t>, </w:t>
      </w:r>
      <w:r w:rsidR="00A86F77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="001273EF" w:rsidRPr="00E8794F">
        <w:rPr>
          <w:sz w:val="24"/>
          <w:szCs w:val="24"/>
        </w:rPr>
        <w:t>;</w:t>
      </w:r>
    </w:p>
    <w:p w:rsidR="006A4631" w:rsidRPr="00E8794F" w:rsidRDefault="006A59DA" w:rsidP="00BD0089">
      <w:pPr>
        <w:widowControl w:val="0"/>
        <w:tabs>
          <w:tab w:val="left" w:pos="1701"/>
        </w:tabs>
        <w:ind w:left="709" w:hanging="142"/>
        <w:jc w:val="both"/>
        <w:rPr>
          <w:sz w:val="24"/>
          <w:szCs w:val="24"/>
        </w:rPr>
      </w:pPr>
      <w:r w:rsidRPr="00E8794F">
        <w:rPr>
          <w:sz w:val="24"/>
          <w:szCs w:val="24"/>
        </w:rPr>
        <w:t>1</w:t>
      </w:r>
      <w:r w:rsidR="00784993" w:rsidRPr="00E8794F">
        <w:rPr>
          <w:sz w:val="24"/>
          <w:szCs w:val="24"/>
        </w:rPr>
        <w:t>00</w:t>
      </w:r>
      <w:r w:rsidRPr="00E8794F">
        <w:rPr>
          <w:sz w:val="24"/>
          <w:szCs w:val="24"/>
        </w:rPr>
        <w:tab/>
        <w:t xml:space="preserve">– коэффициент деления частоты по входу </w:t>
      </w:r>
      <w:r w:rsidR="00A86F77" w:rsidRPr="00E8794F">
        <w:rPr>
          <w:rFonts w:ascii="Arial Narrow" w:hAnsi="Arial Narrow"/>
          <w:sz w:val="24"/>
          <w:szCs w:val="24"/>
          <w:lang w:val="en-US"/>
        </w:rPr>
        <w:t>C</w:t>
      </w:r>
      <w:r w:rsidRPr="00E8794F">
        <w:rPr>
          <w:sz w:val="24"/>
          <w:szCs w:val="24"/>
        </w:rPr>
        <w:t>.</w:t>
      </w:r>
    </w:p>
    <w:p w:rsidR="007D473C" w:rsidRPr="001F3812" w:rsidRDefault="007D473C" w:rsidP="00BD0089">
      <w:pPr>
        <w:widowControl w:val="0"/>
        <w:tabs>
          <w:tab w:val="left" w:pos="1701"/>
        </w:tabs>
        <w:ind w:left="709" w:hanging="142"/>
        <w:jc w:val="both"/>
        <w:rPr>
          <w:sz w:val="12"/>
          <w:szCs w:val="12"/>
        </w:rPr>
      </w:pPr>
    </w:p>
    <w:p w:rsidR="00200763" w:rsidRPr="00E72D96" w:rsidRDefault="00200763" w:rsidP="008D253F">
      <w:pPr>
        <w:pStyle w:val="30"/>
        <w:widowControl w:val="0"/>
        <w:numPr>
          <w:ilvl w:val="2"/>
          <w:numId w:val="2"/>
        </w:numPr>
        <w:tabs>
          <w:tab w:val="num" w:pos="1418"/>
        </w:tabs>
        <w:spacing w:line="257" w:lineRule="auto"/>
        <w:ind w:left="0" w:firstLine="567"/>
        <w:rPr>
          <w:szCs w:val="24"/>
        </w:rPr>
      </w:pPr>
      <w:r w:rsidRPr="00E72D96">
        <w:rPr>
          <w:szCs w:val="24"/>
        </w:rPr>
        <w:t>Частотомер обеспечива</w:t>
      </w:r>
      <w:r w:rsidR="00803B6A" w:rsidRPr="00E72D96">
        <w:rPr>
          <w:szCs w:val="24"/>
        </w:rPr>
        <w:t>ет</w:t>
      </w:r>
      <w:r w:rsidRPr="00E72D96">
        <w:rPr>
          <w:szCs w:val="24"/>
        </w:rPr>
        <w:t xml:space="preserve"> счет числа импульсов от 1 до 999999999 любой полярности, поступающих на входы</w:t>
      </w:r>
      <w:proofErr w:type="gramStart"/>
      <w:r w:rsidRPr="00E72D96">
        <w:rPr>
          <w:szCs w:val="24"/>
        </w:rPr>
        <w:t> </w:t>
      </w:r>
      <w:r w:rsidRPr="00E8794F">
        <w:rPr>
          <w:rFonts w:ascii="Arial Narrow" w:hAnsi="Arial Narrow"/>
          <w:szCs w:val="24"/>
        </w:rPr>
        <w:t>А</w:t>
      </w:r>
      <w:proofErr w:type="gramEnd"/>
      <w:r w:rsidRPr="00E8794F">
        <w:rPr>
          <w:szCs w:val="24"/>
        </w:rPr>
        <w:t>, </w:t>
      </w:r>
      <w:r w:rsidR="00091FFD" w:rsidRPr="00E8794F">
        <w:rPr>
          <w:rFonts w:ascii="Arial Narrow" w:hAnsi="Arial Narrow"/>
          <w:szCs w:val="24"/>
          <w:lang w:val="en-US"/>
        </w:rPr>
        <w:t>B</w:t>
      </w:r>
      <w:r w:rsidRPr="00E8794F">
        <w:rPr>
          <w:szCs w:val="24"/>
        </w:rPr>
        <w:t>,</w:t>
      </w:r>
      <w:r w:rsidRPr="00E72D96">
        <w:rPr>
          <w:szCs w:val="24"/>
        </w:rPr>
        <w:t xml:space="preserve"> при их длительности не менее </w:t>
      </w:r>
      <w:r w:rsidR="006A6F3C" w:rsidRPr="006A6F3C">
        <w:rPr>
          <w:color w:val="000000" w:themeColor="text1"/>
          <w:szCs w:val="24"/>
        </w:rPr>
        <w:t>5</w:t>
      </w:r>
      <w:r w:rsidRPr="006A6F3C">
        <w:rPr>
          <w:color w:val="000000" w:themeColor="text1"/>
          <w:szCs w:val="24"/>
        </w:rPr>
        <w:t> нс,</w:t>
      </w:r>
      <w:r w:rsidRPr="00E72D96">
        <w:rPr>
          <w:szCs w:val="24"/>
        </w:rPr>
        <w:t xml:space="preserve"> частоте следования не более </w:t>
      </w:r>
      <w:r w:rsidRPr="009C17AF">
        <w:rPr>
          <w:color w:val="000000" w:themeColor="text1"/>
          <w:szCs w:val="24"/>
        </w:rPr>
        <w:t>2</w:t>
      </w:r>
      <w:r w:rsidR="00BC0615" w:rsidRPr="009C17AF">
        <w:rPr>
          <w:color w:val="000000" w:themeColor="text1"/>
          <w:szCs w:val="24"/>
        </w:rPr>
        <w:t>5</w:t>
      </w:r>
      <w:r w:rsidRPr="009C17AF">
        <w:rPr>
          <w:color w:val="000000" w:themeColor="text1"/>
          <w:szCs w:val="24"/>
        </w:rPr>
        <w:t>0 МГц</w:t>
      </w:r>
      <w:r w:rsidR="005170AE" w:rsidRPr="009C17AF">
        <w:rPr>
          <w:color w:val="000000" w:themeColor="text1"/>
          <w:szCs w:val="24"/>
        </w:rPr>
        <w:t>,</w:t>
      </w:r>
      <w:r w:rsidRPr="00E72D96">
        <w:rPr>
          <w:szCs w:val="24"/>
        </w:rPr>
        <w:t xml:space="preserve"> </w:t>
      </w:r>
      <w:r w:rsidR="005170AE" w:rsidRPr="00E72D96">
        <w:rPr>
          <w:szCs w:val="24"/>
        </w:rPr>
        <w:t>и поступающих на вход </w:t>
      </w:r>
      <w:r w:rsidR="00091FFD">
        <w:rPr>
          <w:rFonts w:ascii="Arial Narrow" w:hAnsi="Arial Narrow"/>
          <w:b/>
          <w:szCs w:val="24"/>
          <w:lang w:val="en-US"/>
        </w:rPr>
        <w:t>C</w:t>
      </w:r>
      <w:r w:rsidR="005170AE" w:rsidRPr="00E72D96">
        <w:rPr>
          <w:spacing w:val="2"/>
          <w:szCs w:val="24"/>
        </w:rPr>
        <w:t xml:space="preserve"> </w:t>
      </w:r>
      <w:r w:rsidR="005170AE" w:rsidRPr="00E72D96">
        <w:rPr>
          <w:szCs w:val="24"/>
        </w:rPr>
        <w:t xml:space="preserve">при частоте следования от </w:t>
      </w:r>
      <w:r w:rsidR="00091FFD" w:rsidRPr="00091FFD">
        <w:rPr>
          <w:szCs w:val="24"/>
        </w:rPr>
        <w:t>2</w:t>
      </w:r>
      <w:r w:rsidR="005170AE" w:rsidRPr="00E72D96">
        <w:rPr>
          <w:szCs w:val="24"/>
        </w:rPr>
        <w:t xml:space="preserve">00 до </w:t>
      </w:r>
      <w:r w:rsidR="00091FFD" w:rsidRPr="00091FFD">
        <w:rPr>
          <w:szCs w:val="24"/>
        </w:rPr>
        <w:t>10000</w:t>
      </w:r>
      <w:r w:rsidR="005170AE" w:rsidRPr="00E72D96">
        <w:rPr>
          <w:szCs w:val="24"/>
        </w:rPr>
        <w:t xml:space="preserve"> МГц с уровнями сигналов в соответствии </w:t>
      </w:r>
      <w:r w:rsidRPr="00E72D96">
        <w:rPr>
          <w:szCs w:val="24"/>
        </w:rPr>
        <w:t>с 1.2.</w:t>
      </w:r>
      <w:r w:rsidR="004A5508" w:rsidRPr="00E72D96">
        <w:rPr>
          <w:szCs w:val="24"/>
        </w:rPr>
        <w:t>8</w:t>
      </w:r>
      <w:r w:rsidR="00EA0771" w:rsidRPr="00E72D96">
        <w:rPr>
          <w:szCs w:val="24"/>
        </w:rPr>
        <w:t xml:space="preserve"> </w:t>
      </w:r>
      <w:r w:rsidR="005178E5" w:rsidRPr="00E72D96">
        <w:rPr>
          <w:szCs w:val="24"/>
        </w:rPr>
        <w:t>и 1.2.</w:t>
      </w:r>
      <w:r w:rsidR="00287151" w:rsidRPr="00E72D96">
        <w:rPr>
          <w:szCs w:val="24"/>
        </w:rPr>
        <w:t>2</w:t>
      </w:r>
      <w:r w:rsidR="005178E5" w:rsidRPr="00E72D96">
        <w:rPr>
          <w:szCs w:val="24"/>
        </w:rPr>
        <w:t xml:space="preserve"> </w:t>
      </w:r>
      <w:r w:rsidR="003F6EF1" w:rsidRPr="00E72D96">
        <w:rPr>
          <w:szCs w:val="24"/>
        </w:rPr>
        <w:t xml:space="preserve">соответственно </w:t>
      </w:r>
      <w:r w:rsidR="00EA0771" w:rsidRPr="00E72D96">
        <w:rPr>
          <w:szCs w:val="24"/>
        </w:rPr>
        <w:t>за время действия сигнала ″</w:t>
      </w:r>
      <w:r w:rsidRPr="000C092F">
        <w:rPr>
          <w:rFonts w:ascii="Arial Narrow" w:hAnsi="Arial Narrow"/>
          <w:szCs w:val="24"/>
          <w:lang w:val="en-US"/>
        </w:rPr>
        <w:t>GATE</w:t>
      </w:r>
      <w:r w:rsidR="00EA0771" w:rsidRPr="00E72D96">
        <w:rPr>
          <w:szCs w:val="24"/>
        </w:rPr>
        <w:t>″</w:t>
      </w:r>
      <w:r w:rsidRPr="00E72D96">
        <w:rPr>
          <w:szCs w:val="24"/>
        </w:rPr>
        <w:t xml:space="preserve"> длительностью не менее 0,1 мкс</w:t>
      </w:r>
      <w:r w:rsidR="00925090" w:rsidRPr="00E72D96">
        <w:rPr>
          <w:szCs w:val="24"/>
        </w:rPr>
        <w:t>,</w:t>
      </w:r>
      <w:r w:rsidR="00DF2268" w:rsidRPr="00E72D96">
        <w:rPr>
          <w:szCs w:val="24"/>
        </w:rPr>
        <w:t xml:space="preserve"> </w:t>
      </w:r>
      <w:proofErr w:type="gramStart"/>
      <w:r w:rsidR="00925090" w:rsidRPr="00E72D96">
        <w:rPr>
          <w:szCs w:val="24"/>
        </w:rPr>
        <w:t>который</w:t>
      </w:r>
      <w:proofErr w:type="gramEnd"/>
      <w:r w:rsidR="00925090" w:rsidRPr="00E72D96">
        <w:rPr>
          <w:szCs w:val="24"/>
        </w:rPr>
        <w:t xml:space="preserve"> формируется</w:t>
      </w:r>
      <w:r w:rsidRPr="00E72D96">
        <w:rPr>
          <w:szCs w:val="24"/>
        </w:rPr>
        <w:t>:</w:t>
      </w:r>
    </w:p>
    <w:p w:rsidR="00200763" w:rsidRPr="00E8794F" w:rsidRDefault="00251F85" w:rsidP="008D253F">
      <w:pPr>
        <w:widowControl w:val="0"/>
        <w:spacing w:line="257" w:lineRule="auto"/>
        <w:ind w:firstLine="567"/>
        <w:jc w:val="both"/>
        <w:rPr>
          <w:sz w:val="24"/>
          <w:szCs w:val="24"/>
        </w:rPr>
      </w:pPr>
      <w:r w:rsidRPr="00E8794F">
        <w:rPr>
          <w:sz w:val="24"/>
          <w:szCs w:val="24"/>
        </w:rPr>
        <w:t xml:space="preserve">- </w:t>
      </w:r>
      <w:r w:rsidR="00200763" w:rsidRPr="00E8794F">
        <w:rPr>
          <w:sz w:val="24"/>
          <w:szCs w:val="24"/>
        </w:rPr>
        <w:t xml:space="preserve">по значениям длительностей сигналов, поступающих на входы </w:t>
      </w:r>
      <w:r w:rsidR="00091FFD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="00200763" w:rsidRPr="00E8794F">
        <w:rPr>
          <w:sz w:val="24"/>
          <w:szCs w:val="24"/>
        </w:rPr>
        <w:t xml:space="preserve">, </w:t>
      </w:r>
      <w:r w:rsidR="00200763" w:rsidRPr="00E8794F">
        <w:rPr>
          <w:rFonts w:ascii="Arial Narrow" w:hAnsi="Arial Narrow"/>
          <w:spacing w:val="2"/>
          <w:sz w:val="24"/>
          <w:szCs w:val="24"/>
        </w:rPr>
        <w:t>А</w:t>
      </w:r>
      <w:r w:rsidR="00200763" w:rsidRPr="00E8794F">
        <w:rPr>
          <w:sz w:val="24"/>
          <w:szCs w:val="24"/>
        </w:rPr>
        <w:t>;</w:t>
      </w:r>
    </w:p>
    <w:p w:rsidR="00200763" w:rsidRPr="00E8794F" w:rsidRDefault="00251F85" w:rsidP="008D253F">
      <w:pPr>
        <w:widowControl w:val="0"/>
        <w:spacing w:line="257" w:lineRule="auto"/>
        <w:ind w:firstLine="567"/>
        <w:jc w:val="both"/>
        <w:rPr>
          <w:sz w:val="24"/>
          <w:szCs w:val="24"/>
        </w:rPr>
      </w:pPr>
      <w:r w:rsidRPr="00E8794F">
        <w:rPr>
          <w:sz w:val="24"/>
          <w:szCs w:val="24"/>
        </w:rPr>
        <w:t>-</w:t>
      </w:r>
      <w:r w:rsidR="00200763" w:rsidRPr="00E8794F">
        <w:rPr>
          <w:sz w:val="24"/>
          <w:szCs w:val="24"/>
        </w:rPr>
        <w:t xml:space="preserve"> по значениям периодов сигналов, поступающих на входы </w:t>
      </w:r>
      <w:r w:rsidR="00091FFD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="00200763" w:rsidRPr="00E8794F">
        <w:rPr>
          <w:sz w:val="24"/>
          <w:szCs w:val="24"/>
        </w:rPr>
        <w:t xml:space="preserve">, </w:t>
      </w:r>
      <w:r w:rsidR="00200763" w:rsidRPr="00E8794F">
        <w:rPr>
          <w:rFonts w:ascii="Arial Narrow" w:hAnsi="Arial Narrow"/>
          <w:spacing w:val="2"/>
          <w:sz w:val="24"/>
          <w:szCs w:val="24"/>
        </w:rPr>
        <w:t>А</w:t>
      </w:r>
      <w:r w:rsidR="00200763" w:rsidRPr="00E8794F">
        <w:rPr>
          <w:sz w:val="24"/>
          <w:szCs w:val="24"/>
        </w:rPr>
        <w:t>;</w:t>
      </w:r>
    </w:p>
    <w:p w:rsidR="00954515" w:rsidRPr="00E8794F" w:rsidRDefault="00251F85" w:rsidP="008D253F">
      <w:pPr>
        <w:widowControl w:val="0"/>
        <w:spacing w:line="257" w:lineRule="auto"/>
        <w:ind w:firstLine="567"/>
        <w:jc w:val="both"/>
        <w:rPr>
          <w:sz w:val="24"/>
          <w:szCs w:val="24"/>
        </w:rPr>
      </w:pPr>
      <w:r w:rsidRPr="00E8794F">
        <w:rPr>
          <w:sz w:val="24"/>
          <w:szCs w:val="24"/>
        </w:rPr>
        <w:t>-</w:t>
      </w:r>
      <w:r w:rsidR="00954515" w:rsidRPr="00E8794F">
        <w:rPr>
          <w:sz w:val="24"/>
          <w:szCs w:val="24"/>
        </w:rPr>
        <w:t xml:space="preserve"> за интервал времени 60 с (</w:t>
      </w:r>
      <w:r w:rsidR="00954515" w:rsidRPr="00E8794F">
        <w:rPr>
          <w:spacing w:val="2"/>
          <w:sz w:val="24"/>
          <w:szCs w:val="24"/>
        </w:rPr>
        <w:t xml:space="preserve">режим </w:t>
      </w:r>
      <w:r w:rsidR="00954515" w:rsidRPr="00E8794F">
        <w:rPr>
          <w:sz w:val="24"/>
          <w:szCs w:val="24"/>
        </w:rPr>
        <w:t>"</w:t>
      </w:r>
      <w:r w:rsidR="00954515" w:rsidRPr="00E8794F">
        <w:rPr>
          <w:spacing w:val="2"/>
          <w:sz w:val="24"/>
          <w:szCs w:val="24"/>
        </w:rPr>
        <w:t>тахометра</w:t>
      </w:r>
      <w:r w:rsidR="00954515" w:rsidRPr="00E8794F">
        <w:rPr>
          <w:sz w:val="24"/>
          <w:szCs w:val="24"/>
        </w:rPr>
        <w:t>") по</w:t>
      </w:r>
      <w:r w:rsidR="008E1373" w:rsidRPr="00E8794F">
        <w:rPr>
          <w:sz w:val="24"/>
          <w:szCs w:val="24"/>
        </w:rPr>
        <w:t xml:space="preserve"> </w:t>
      </w:r>
      <w:r w:rsidR="00954515" w:rsidRPr="00E8794F">
        <w:rPr>
          <w:sz w:val="24"/>
          <w:szCs w:val="24"/>
        </w:rPr>
        <w:t xml:space="preserve">входам </w:t>
      </w:r>
      <w:r w:rsidR="00091FFD" w:rsidRPr="00E8794F">
        <w:rPr>
          <w:rFonts w:ascii="Arial Narrow" w:hAnsi="Arial Narrow"/>
          <w:sz w:val="24"/>
          <w:szCs w:val="24"/>
          <w:lang w:val="en-US"/>
        </w:rPr>
        <w:t>B</w:t>
      </w:r>
      <w:r w:rsidR="00954515" w:rsidRPr="00E8794F">
        <w:rPr>
          <w:sz w:val="24"/>
          <w:szCs w:val="24"/>
        </w:rPr>
        <w:t xml:space="preserve">, </w:t>
      </w:r>
      <w:r w:rsidR="00954515" w:rsidRPr="00E8794F">
        <w:rPr>
          <w:rFonts w:ascii="Arial Narrow" w:hAnsi="Arial Narrow"/>
          <w:sz w:val="24"/>
          <w:szCs w:val="24"/>
        </w:rPr>
        <w:t>А</w:t>
      </w:r>
      <w:r w:rsidR="00954515" w:rsidRPr="00E8794F">
        <w:rPr>
          <w:sz w:val="24"/>
          <w:szCs w:val="24"/>
        </w:rPr>
        <w:t>.</w:t>
      </w:r>
    </w:p>
    <w:p w:rsidR="00494943" w:rsidRPr="00E72D96" w:rsidRDefault="00494943" w:rsidP="00B163B1">
      <w:pPr>
        <w:pStyle w:val="30"/>
        <w:widowControl w:val="0"/>
        <w:numPr>
          <w:ilvl w:val="2"/>
          <w:numId w:val="2"/>
        </w:numPr>
        <w:tabs>
          <w:tab w:val="clear" w:pos="1996"/>
          <w:tab w:val="num" w:pos="1560"/>
          <w:tab w:val="num" w:pos="1985"/>
        </w:tabs>
        <w:spacing w:before="60" w:line="252" w:lineRule="auto"/>
        <w:ind w:left="0" w:firstLine="567"/>
        <w:rPr>
          <w:szCs w:val="24"/>
        </w:rPr>
      </w:pPr>
      <w:r w:rsidRPr="00E72D96">
        <w:rPr>
          <w:szCs w:val="24"/>
        </w:rPr>
        <w:lastRenderedPageBreak/>
        <w:t xml:space="preserve">Частотомер </w:t>
      </w:r>
      <w:r w:rsidR="00B233D0">
        <w:rPr>
          <w:szCs w:val="24"/>
        </w:rPr>
        <w:t>обеспечивает</w:t>
      </w:r>
      <w:r w:rsidRPr="00E72D96">
        <w:rPr>
          <w:szCs w:val="24"/>
        </w:rPr>
        <w:t xml:space="preserve"> сле</w:t>
      </w:r>
      <w:r w:rsidR="00812FE9" w:rsidRPr="00E72D96">
        <w:rPr>
          <w:szCs w:val="24"/>
        </w:rPr>
        <w:t xml:space="preserve">дующие </w:t>
      </w:r>
      <w:r w:rsidR="00B233D0">
        <w:t>функции</w:t>
      </w:r>
      <w:r w:rsidR="00812FE9" w:rsidRPr="00E72D96">
        <w:rPr>
          <w:szCs w:val="24"/>
        </w:rPr>
        <w:t>:</w:t>
      </w:r>
    </w:p>
    <w:p w:rsidR="00494943" w:rsidRPr="00E72D96" w:rsidRDefault="00773651" w:rsidP="00B163B1">
      <w:pPr>
        <w:pStyle w:val="30"/>
        <w:widowControl w:val="0"/>
        <w:numPr>
          <w:ilvl w:val="3"/>
          <w:numId w:val="2"/>
        </w:numPr>
        <w:tabs>
          <w:tab w:val="clear" w:pos="1855"/>
          <w:tab w:val="num" w:pos="1560"/>
          <w:tab w:val="left" w:pos="9072"/>
        </w:tabs>
        <w:spacing w:before="60" w:line="252" w:lineRule="auto"/>
        <w:ind w:left="7938" w:hanging="7371"/>
        <w:jc w:val="left"/>
        <w:rPr>
          <w:szCs w:val="24"/>
        </w:rPr>
      </w:pPr>
      <w:r>
        <w:t xml:space="preserve">Определение периода </w:t>
      </w:r>
      <w:r w:rsidR="00494943" w:rsidRPr="00E72D96">
        <w:rPr>
          <w:szCs w:val="24"/>
        </w:rPr>
        <w:t xml:space="preserve">сигнала </w:t>
      </w:r>
      <w:r w:rsidR="00A73336" w:rsidRPr="00E72D96">
        <w:rPr>
          <w:szCs w:val="24"/>
        </w:rPr>
        <w:t>по результату измерения частоты</w:t>
      </w:r>
      <w:r w:rsidR="009E0E64">
        <w:rPr>
          <w:szCs w:val="24"/>
        </w:rPr>
        <w:t xml:space="preserve"> </w:t>
      </w:r>
      <w:r w:rsidR="009E0E64">
        <w:rPr>
          <w:szCs w:val="24"/>
        </w:rPr>
        <w:br/>
      </w:r>
      <w:r w:rsidR="00812FE9" w:rsidRPr="00E72D96">
        <w:rPr>
          <w:snapToGrid w:val="0"/>
          <w:position w:val="-24"/>
          <w:szCs w:val="24"/>
        </w:rPr>
        <w:object w:dxaOrig="980" w:dyaOrig="540">
          <v:shape id="_x0000_i1037" type="#_x0000_t75" style="width:36.85pt;height:23.45pt" o:ole="">
            <v:imagedata r:id="rId32" o:title=""/>
          </v:shape>
          <o:OLEObject Type="Embed" ProgID="Equation.3" ShapeID="_x0000_i1037" DrawAspect="Content" ObjectID="_1668923778" r:id="rId33"/>
        </w:object>
      </w:r>
      <w:r w:rsidR="00961BDF" w:rsidRPr="00E72D96">
        <w:rPr>
          <w:snapToGrid w:val="0"/>
          <w:szCs w:val="24"/>
        </w:rPr>
        <w:tab/>
      </w:r>
      <w:r w:rsidR="00494943" w:rsidRPr="00E72D96">
        <w:rPr>
          <w:szCs w:val="24"/>
        </w:rPr>
        <w:t>(1.13)</w:t>
      </w:r>
    </w:p>
    <w:p w:rsidR="00494943" w:rsidRPr="00E72D96" w:rsidRDefault="00D708D4" w:rsidP="00B163B1">
      <w:pPr>
        <w:pStyle w:val="30"/>
        <w:widowControl w:val="0"/>
        <w:spacing w:line="252" w:lineRule="auto"/>
        <w:ind w:firstLine="567"/>
        <w:rPr>
          <w:szCs w:val="24"/>
        </w:rPr>
      </w:pPr>
      <w:r w:rsidRPr="00E72D96">
        <w:rPr>
          <w:szCs w:val="24"/>
        </w:rPr>
        <w:t>Ч</w:t>
      </w:r>
      <w:r w:rsidR="00494943" w:rsidRPr="00E72D96">
        <w:rPr>
          <w:szCs w:val="24"/>
        </w:rPr>
        <w:t>астота сигнала (</w:t>
      </w:r>
      <w:proofErr w:type="spellStart"/>
      <w:r w:rsidR="00494943" w:rsidRPr="00E72D96">
        <w:rPr>
          <w:i/>
          <w:szCs w:val="24"/>
          <w:lang w:val="en-US"/>
        </w:rPr>
        <w:t>f</w:t>
      </w:r>
      <w:r w:rsidR="00494943" w:rsidRPr="00E72D96">
        <w:rPr>
          <w:i/>
          <w:szCs w:val="24"/>
          <w:vertAlign w:val="subscript"/>
          <w:lang w:val="en-US"/>
        </w:rPr>
        <w:t>x</w:t>
      </w:r>
      <w:proofErr w:type="spellEnd"/>
      <w:r w:rsidR="00494943" w:rsidRPr="00E72D96">
        <w:rPr>
          <w:szCs w:val="24"/>
        </w:rPr>
        <w:t xml:space="preserve">) в соответствии </w:t>
      </w:r>
      <w:r w:rsidR="00494943" w:rsidRPr="00E72D96">
        <w:rPr>
          <w:szCs w:val="24"/>
          <w:lang w:val="en-US"/>
        </w:rPr>
        <w:t>c</w:t>
      </w:r>
      <w:r w:rsidR="00494943" w:rsidRPr="00E72D96">
        <w:rPr>
          <w:szCs w:val="24"/>
        </w:rPr>
        <w:t xml:space="preserve"> 1.</w:t>
      </w:r>
      <w:r w:rsidR="00AE2B54" w:rsidRPr="00E72D96">
        <w:rPr>
          <w:szCs w:val="24"/>
        </w:rPr>
        <w:t>2</w:t>
      </w:r>
      <w:r w:rsidR="00494943" w:rsidRPr="00E72D96">
        <w:rPr>
          <w:szCs w:val="24"/>
        </w:rPr>
        <w:t>.</w:t>
      </w:r>
      <w:r w:rsidR="00AE2B54" w:rsidRPr="00E72D96">
        <w:rPr>
          <w:szCs w:val="24"/>
        </w:rPr>
        <w:t>1</w:t>
      </w:r>
      <w:r w:rsidR="00494943" w:rsidRPr="00E72D96">
        <w:rPr>
          <w:szCs w:val="24"/>
        </w:rPr>
        <w:t>, 1.</w:t>
      </w:r>
      <w:r w:rsidR="00AE2B54" w:rsidRPr="00E72D96">
        <w:rPr>
          <w:szCs w:val="24"/>
        </w:rPr>
        <w:t>2</w:t>
      </w:r>
      <w:r w:rsidR="00494943" w:rsidRPr="00E72D96">
        <w:rPr>
          <w:szCs w:val="24"/>
        </w:rPr>
        <w:t>.</w:t>
      </w:r>
      <w:r w:rsidR="00AE2B54" w:rsidRPr="00E72D96">
        <w:rPr>
          <w:szCs w:val="24"/>
        </w:rPr>
        <w:t>2</w:t>
      </w:r>
      <w:r w:rsidR="00494943" w:rsidRPr="00E72D96">
        <w:rPr>
          <w:szCs w:val="24"/>
        </w:rPr>
        <w:t>.</w:t>
      </w:r>
    </w:p>
    <w:p w:rsidR="00961BDF" w:rsidRPr="00E72D96" w:rsidRDefault="00773651" w:rsidP="00B163B1">
      <w:pPr>
        <w:pStyle w:val="30"/>
        <w:widowControl w:val="0"/>
        <w:numPr>
          <w:ilvl w:val="3"/>
          <w:numId w:val="2"/>
        </w:numPr>
        <w:tabs>
          <w:tab w:val="left" w:pos="1560"/>
          <w:tab w:val="left" w:pos="9072"/>
        </w:tabs>
        <w:spacing w:before="80" w:line="252" w:lineRule="auto"/>
        <w:ind w:left="7938" w:hanging="7371"/>
        <w:jc w:val="left"/>
        <w:rPr>
          <w:szCs w:val="24"/>
        </w:rPr>
      </w:pPr>
      <w:r>
        <w:t xml:space="preserve">Определение частоты </w:t>
      </w:r>
      <w:r w:rsidR="00494943" w:rsidRPr="00E72D96">
        <w:rPr>
          <w:szCs w:val="24"/>
        </w:rPr>
        <w:t>сигнала по результату измерения периода сигнала</w:t>
      </w:r>
      <w:r w:rsidR="00812FE9" w:rsidRPr="00E72D96">
        <w:rPr>
          <w:szCs w:val="24"/>
        </w:rPr>
        <w:t xml:space="preserve"> </w:t>
      </w:r>
      <w:r w:rsidR="009E0E64">
        <w:rPr>
          <w:szCs w:val="24"/>
        </w:rPr>
        <w:br/>
      </w:r>
      <w:r w:rsidR="00812FE9" w:rsidRPr="00E72D96">
        <w:rPr>
          <w:snapToGrid w:val="0"/>
          <w:position w:val="-24"/>
          <w:szCs w:val="24"/>
        </w:rPr>
        <w:object w:dxaOrig="980" w:dyaOrig="540">
          <v:shape id="_x0000_i1038" type="#_x0000_t75" style="width:31.8pt;height:23.45pt" o:ole="">
            <v:imagedata r:id="rId34" o:title=""/>
          </v:shape>
          <o:OLEObject Type="Embed" ProgID="Equation.3" ShapeID="_x0000_i1038" DrawAspect="Content" ObjectID="_1668923779" r:id="rId35"/>
        </w:object>
      </w:r>
      <w:r w:rsidR="00812FE9" w:rsidRPr="00E72D96">
        <w:rPr>
          <w:snapToGrid w:val="0"/>
          <w:szCs w:val="24"/>
        </w:rPr>
        <w:t>.</w:t>
      </w:r>
      <w:r w:rsidR="00E80B6A">
        <w:rPr>
          <w:snapToGrid w:val="0"/>
          <w:szCs w:val="24"/>
        </w:rPr>
        <w:tab/>
      </w:r>
      <w:r w:rsidR="00812FE9" w:rsidRPr="00E72D96">
        <w:rPr>
          <w:szCs w:val="24"/>
        </w:rPr>
        <w:t>(1.14)</w:t>
      </w:r>
    </w:p>
    <w:p w:rsidR="00494943" w:rsidRPr="00E72D96" w:rsidRDefault="00D708D4" w:rsidP="00B163B1">
      <w:pPr>
        <w:pStyle w:val="30"/>
        <w:widowControl w:val="0"/>
        <w:tabs>
          <w:tab w:val="num" w:pos="2880"/>
          <w:tab w:val="left" w:pos="9072"/>
        </w:tabs>
        <w:spacing w:line="252" w:lineRule="auto"/>
        <w:ind w:left="567" w:firstLine="0"/>
        <w:rPr>
          <w:szCs w:val="24"/>
        </w:rPr>
      </w:pPr>
      <w:r w:rsidRPr="00E72D96">
        <w:rPr>
          <w:szCs w:val="24"/>
        </w:rPr>
        <w:t>Период сигнала (</w:t>
      </w:r>
      <w:proofErr w:type="spellStart"/>
      <w:r w:rsidRPr="00E72D96">
        <w:rPr>
          <w:i/>
          <w:szCs w:val="24"/>
          <w:lang w:val="en-US"/>
        </w:rPr>
        <w:t>T</w:t>
      </w:r>
      <w:r w:rsidRPr="00E72D96">
        <w:rPr>
          <w:i/>
          <w:szCs w:val="24"/>
          <w:vertAlign w:val="subscript"/>
          <w:lang w:val="en-US"/>
        </w:rPr>
        <w:t>x</w:t>
      </w:r>
      <w:proofErr w:type="spellEnd"/>
      <w:r w:rsidRPr="00E72D96">
        <w:rPr>
          <w:szCs w:val="24"/>
        </w:rPr>
        <w:t>)</w:t>
      </w:r>
      <w:r w:rsidRPr="00E72D96">
        <w:rPr>
          <w:i/>
          <w:szCs w:val="24"/>
        </w:rPr>
        <w:t xml:space="preserve"> </w:t>
      </w:r>
      <w:r w:rsidRPr="00E72D96">
        <w:rPr>
          <w:szCs w:val="24"/>
        </w:rPr>
        <w:t>в соответствии с 1.2.</w:t>
      </w:r>
      <w:r w:rsidR="00F620F2">
        <w:rPr>
          <w:szCs w:val="24"/>
        </w:rPr>
        <w:t>9</w:t>
      </w:r>
      <w:r w:rsidRPr="00E72D96">
        <w:rPr>
          <w:szCs w:val="24"/>
        </w:rPr>
        <w:t>.</w:t>
      </w:r>
    </w:p>
    <w:p w:rsidR="00494943" w:rsidRPr="00E72D96" w:rsidRDefault="00773651" w:rsidP="00B163B1">
      <w:pPr>
        <w:pStyle w:val="30"/>
        <w:widowControl w:val="0"/>
        <w:numPr>
          <w:ilvl w:val="3"/>
          <w:numId w:val="2"/>
        </w:numPr>
        <w:tabs>
          <w:tab w:val="left" w:pos="1560"/>
          <w:tab w:val="left" w:pos="1985"/>
        </w:tabs>
        <w:spacing w:before="80" w:line="252" w:lineRule="auto"/>
        <w:ind w:left="0" w:firstLine="567"/>
        <w:rPr>
          <w:szCs w:val="24"/>
        </w:rPr>
      </w:pPr>
      <w:r>
        <w:t xml:space="preserve">Определение отношения </w:t>
      </w:r>
      <w:r w:rsidR="00494943" w:rsidRPr="00E72D96">
        <w:rPr>
          <w:szCs w:val="24"/>
        </w:rPr>
        <w:t xml:space="preserve">частот двух сигналов </w:t>
      </w:r>
      <w:r>
        <w:t>(</w:t>
      </w:r>
      <w:proofErr w:type="spellStart"/>
      <w:r w:rsidRPr="007D5F68">
        <w:rPr>
          <w:i/>
          <w:lang w:val="en-US"/>
        </w:rPr>
        <w:t>f</w:t>
      </w:r>
      <w:r w:rsidRPr="00CC5DA0">
        <w:rPr>
          <w:vertAlign w:val="subscript"/>
          <w:lang w:val="en-US"/>
        </w:rPr>
        <w:t>A</w:t>
      </w:r>
      <w:proofErr w:type="spellEnd"/>
      <w:r w:rsidRPr="00097CEF">
        <w:t>/</w:t>
      </w:r>
      <w:r w:rsidRPr="007D5F68">
        <w:rPr>
          <w:i/>
          <w:lang w:val="en-US"/>
        </w:rPr>
        <w:t>f</w:t>
      </w:r>
      <w:r w:rsidRPr="00CC5DA0">
        <w:rPr>
          <w:szCs w:val="24"/>
          <w:vertAlign w:val="subscript"/>
        </w:rPr>
        <w:t>С</w:t>
      </w:r>
      <w:r w:rsidRPr="00097CEF">
        <w:t xml:space="preserve">, </w:t>
      </w:r>
      <w:r w:rsidRPr="007D5F68">
        <w:rPr>
          <w:i/>
          <w:lang w:val="en-US"/>
        </w:rPr>
        <w:t>f</w:t>
      </w:r>
      <w:r>
        <w:rPr>
          <w:vertAlign w:val="subscript"/>
        </w:rPr>
        <w:t>В</w:t>
      </w:r>
      <w:r w:rsidRPr="00097CEF">
        <w:t>/</w:t>
      </w:r>
      <w:r w:rsidRPr="007D5F68">
        <w:rPr>
          <w:i/>
          <w:lang w:val="en-US"/>
        </w:rPr>
        <w:t>f</w:t>
      </w:r>
      <w:r w:rsidRPr="00CC5DA0">
        <w:rPr>
          <w:szCs w:val="24"/>
          <w:vertAlign w:val="subscript"/>
        </w:rPr>
        <w:t>С</w:t>
      </w:r>
      <w:r>
        <w:t>)</w:t>
      </w:r>
      <w:r w:rsidRPr="00311821">
        <w:t xml:space="preserve"> </w:t>
      </w:r>
      <w:r w:rsidR="00494943" w:rsidRPr="00E72D96">
        <w:rPr>
          <w:szCs w:val="24"/>
        </w:rPr>
        <w:t>по результат</w:t>
      </w:r>
      <w:r w:rsidR="00452C2F" w:rsidRPr="00E72D96">
        <w:rPr>
          <w:szCs w:val="24"/>
        </w:rPr>
        <w:t>ам</w:t>
      </w:r>
      <w:r w:rsidR="00494943" w:rsidRPr="00E72D96">
        <w:rPr>
          <w:szCs w:val="24"/>
        </w:rPr>
        <w:t xml:space="preserve"> измерения частот по каналам</w:t>
      </w:r>
      <w:proofErr w:type="gramStart"/>
      <w:r w:rsidR="00494943" w:rsidRPr="00E72D96">
        <w:rPr>
          <w:szCs w:val="24"/>
        </w:rPr>
        <w:t xml:space="preserve"> </w:t>
      </w:r>
      <w:r w:rsidR="00494943" w:rsidRPr="00E8794F">
        <w:rPr>
          <w:rFonts w:ascii="Arial Narrow" w:hAnsi="Arial Narrow"/>
          <w:szCs w:val="24"/>
        </w:rPr>
        <w:t>А</w:t>
      </w:r>
      <w:proofErr w:type="gramEnd"/>
      <w:r w:rsidR="00494943" w:rsidRPr="00E8794F">
        <w:rPr>
          <w:szCs w:val="24"/>
        </w:rPr>
        <w:t xml:space="preserve"> и </w:t>
      </w:r>
      <w:r w:rsidR="00091FFD" w:rsidRPr="00E8794F">
        <w:rPr>
          <w:rFonts w:ascii="Arial Narrow" w:hAnsi="Arial Narrow"/>
          <w:szCs w:val="24"/>
          <w:lang w:val="en-US"/>
        </w:rPr>
        <w:t>C</w:t>
      </w:r>
      <w:r w:rsidR="00494943" w:rsidRPr="00E8794F">
        <w:rPr>
          <w:szCs w:val="24"/>
        </w:rPr>
        <w:t xml:space="preserve">, </w:t>
      </w:r>
      <w:r w:rsidR="00091FFD" w:rsidRPr="00E8794F">
        <w:rPr>
          <w:rFonts w:ascii="Arial Narrow" w:hAnsi="Arial Narrow"/>
          <w:szCs w:val="24"/>
          <w:lang w:val="en-US"/>
        </w:rPr>
        <w:t>B</w:t>
      </w:r>
      <w:r w:rsidR="00494943" w:rsidRPr="00E8794F">
        <w:rPr>
          <w:szCs w:val="24"/>
        </w:rPr>
        <w:t xml:space="preserve"> и </w:t>
      </w:r>
      <w:r w:rsidR="00091FFD" w:rsidRPr="00E8794F">
        <w:rPr>
          <w:rFonts w:ascii="Arial Narrow" w:hAnsi="Arial Narrow"/>
          <w:szCs w:val="24"/>
          <w:lang w:val="en-US"/>
        </w:rPr>
        <w:t>C</w:t>
      </w:r>
      <w:r w:rsidR="00091FFD" w:rsidRPr="00E8794F">
        <w:rPr>
          <w:rFonts w:ascii="Arial Narrow" w:hAnsi="Arial Narrow"/>
          <w:szCs w:val="24"/>
        </w:rPr>
        <w:t>.</w:t>
      </w:r>
    </w:p>
    <w:p w:rsidR="00494943" w:rsidRPr="00E72D96" w:rsidRDefault="00494943" w:rsidP="00B163B1">
      <w:pPr>
        <w:pStyle w:val="30"/>
        <w:widowControl w:val="0"/>
        <w:spacing w:line="252" w:lineRule="auto"/>
        <w:ind w:left="709" w:hanging="142"/>
        <w:rPr>
          <w:szCs w:val="24"/>
        </w:rPr>
      </w:pPr>
      <w:r w:rsidRPr="00E72D96">
        <w:rPr>
          <w:szCs w:val="24"/>
        </w:rPr>
        <w:t>Требования к параметрам электрических сигналов в соответствии с 1.</w:t>
      </w:r>
      <w:r w:rsidR="00C317DF" w:rsidRPr="00E72D96">
        <w:rPr>
          <w:szCs w:val="24"/>
        </w:rPr>
        <w:t>2</w:t>
      </w:r>
      <w:r w:rsidRPr="00E72D96">
        <w:rPr>
          <w:szCs w:val="24"/>
        </w:rPr>
        <w:t>.</w:t>
      </w:r>
      <w:r w:rsidR="00AE2B54" w:rsidRPr="00E72D96">
        <w:rPr>
          <w:szCs w:val="24"/>
        </w:rPr>
        <w:t>1</w:t>
      </w:r>
      <w:r w:rsidRPr="00E72D96">
        <w:rPr>
          <w:szCs w:val="24"/>
        </w:rPr>
        <w:t>, 1.</w:t>
      </w:r>
      <w:r w:rsidR="00C317DF" w:rsidRPr="00E72D96">
        <w:rPr>
          <w:szCs w:val="24"/>
        </w:rPr>
        <w:t>2</w:t>
      </w:r>
      <w:r w:rsidRPr="00E72D96">
        <w:rPr>
          <w:szCs w:val="24"/>
        </w:rPr>
        <w:t>.</w:t>
      </w:r>
      <w:r w:rsidR="00AE2B54" w:rsidRPr="00E72D96">
        <w:rPr>
          <w:szCs w:val="24"/>
        </w:rPr>
        <w:t>2</w:t>
      </w:r>
      <w:r w:rsidRPr="00E72D96">
        <w:rPr>
          <w:szCs w:val="24"/>
        </w:rPr>
        <w:t>.</w:t>
      </w:r>
    </w:p>
    <w:p w:rsidR="000C092F" w:rsidRPr="007779EC" w:rsidRDefault="00773651" w:rsidP="00B163B1">
      <w:pPr>
        <w:pStyle w:val="30"/>
        <w:widowControl w:val="0"/>
        <w:numPr>
          <w:ilvl w:val="3"/>
          <w:numId w:val="2"/>
        </w:numPr>
        <w:tabs>
          <w:tab w:val="clear" w:pos="1855"/>
          <w:tab w:val="left" w:pos="1560"/>
          <w:tab w:val="left" w:pos="7938"/>
          <w:tab w:val="left" w:pos="9498"/>
        </w:tabs>
        <w:spacing w:before="80" w:line="252" w:lineRule="auto"/>
        <w:ind w:left="0" w:firstLine="567"/>
        <w:rPr>
          <w:color w:val="FF0000"/>
          <w:szCs w:val="24"/>
        </w:rPr>
      </w:pPr>
      <w:r>
        <w:t xml:space="preserve">Определение коэффициента </w:t>
      </w:r>
      <w:r w:rsidR="00494943" w:rsidRPr="00E72D96">
        <w:rPr>
          <w:szCs w:val="24"/>
        </w:rPr>
        <w:t>заполнения (обратная величина скважности) по результат</w:t>
      </w:r>
      <w:r w:rsidR="006940E8" w:rsidRPr="00E72D96">
        <w:rPr>
          <w:szCs w:val="24"/>
        </w:rPr>
        <w:t>ам</w:t>
      </w:r>
      <w:r w:rsidR="00494943" w:rsidRPr="00E72D96">
        <w:rPr>
          <w:szCs w:val="24"/>
        </w:rPr>
        <w:t xml:space="preserve"> измерения длительности </w:t>
      </w:r>
      <w:r>
        <w:t>и периода импульсных сигналов</w:t>
      </w:r>
    </w:p>
    <w:p w:rsidR="00494943" w:rsidRPr="00E72D96" w:rsidRDefault="00812FE9" w:rsidP="00B163B1">
      <w:pPr>
        <w:pStyle w:val="30"/>
        <w:widowControl w:val="0"/>
        <w:tabs>
          <w:tab w:val="left" w:pos="7088"/>
          <w:tab w:val="left" w:pos="9072"/>
        </w:tabs>
        <w:spacing w:before="80" w:line="252" w:lineRule="auto"/>
        <w:ind w:left="567" w:firstLine="7371"/>
        <w:rPr>
          <w:szCs w:val="24"/>
        </w:rPr>
      </w:pPr>
      <w:r w:rsidRPr="00E72D96">
        <w:rPr>
          <w:snapToGrid w:val="0"/>
          <w:position w:val="-24"/>
          <w:szCs w:val="24"/>
        </w:rPr>
        <w:object w:dxaOrig="1080" w:dyaOrig="600">
          <v:shape id="_x0000_i1039" type="#_x0000_t75" style="width:40.2pt;height:25.95pt" o:ole="">
            <v:imagedata r:id="rId36" o:title=""/>
          </v:shape>
          <o:OLEObject Type="Embed" ProgID="Equation.3" ShapeID="_x0000_i1039" DrawAspect="Content" ObjectID="_1668923780" r:id="rId37"/>
        </w:object>
      </w:r>
      <w:r w:rsidR="00961BDF" w:rsidRPr="00E72D96">
        <w:rPr>
          <w:snapToGrid w:val="0"/>
          <w:szCs w:val="24"/>
        </w:rPr>
        <w:t>.</w:t>
      </w:r>
      <w:r w:rsidR="00CC7E67" w:rsidRPr="00E72D96">
        <w:rPr>
          <w:snapToGrid w:val="0"/>
          <w:szCs w:val="24"/>
        </w:rPr>
        <w:tab/>
      </w:r>
      <w:r w:rsidR="00494943" w:rsidRPr="00E72D96">
        <w:rPr>
          <w:szCs w:val="24"/>
        </w:rPr>
        <w:t>(1.15)</w:t>
      </w:r>
    </w:p>
    <w:p w:rsidR="00494943" w:rsidRPr="00E72D96" w:rsidRDefault="00494943" w:rsidP="00B163B1">
      <w:pPr>
        <w:pStyle w:val="30"/>
        <w:widowControl w:val="0"/>
        <w:spacing w:before="40" w:line="252" w:lineRule="auto"/>
        <w:ind w:firstLine="567"/>
        <w:rPr>
          <w:szCs w:val="24"/>
        </w:rPr>
      </w:pPr>
      <w:r w:rsidRPr="00E72D96">
        <w:rPr>
          <w:szCs w:val="24"/>
        </w:rPr>
        <w:t>Параметры сигналов: длительность сигнала</w:t>
      </w:r>
      <w:r w:rsidRPr="00E72D96">
        <w:rPr>
          <w:i/>
          <w:szCs w:val="24"/>
        </w:rPr>
        <w:t xml:space="preserve"> </w:t>
      </w:r>
      <w:r w:rsidRPr="00E72D96">
        <w:rPr>
          <w:szCs w:val="24"/>
        </w:rPr>
        <w:t>(</w:t>
      </w:r>
      <w:proofErr w:type="spellStart"/>
      <w:r w:rsidRPr="00E72D96">
        <w:rPr>
          <w:i/>
          <w:szCs w:val="24"/>
          <w:lang w:val="en-US"/>
        </w:rPr>
        <w:t>t</w:t>
      </w:r>
      <w:r w:rsidRPr="00E72D96">
        <w:rPr>
          <w:i/>
          <w:szCs w:val="24"/>
          <w:vertAlign w:val="subscript"/>
          <w:lang w:val="en-US"/>
        </w:rPr>
        <w:t>x</w:t>
      </w:r>
      <w:proofErr w:type="spellEnd"/>
      <w:proofErr w:type="gramStart"/>
      <w:r w:rsidRPr="00E72D96">
        <w:rPr>
          <w:szCs w:val="24"/>
        </w:rPr>
        <w:t xml:space="preserve"> )</w:t>
      </w:r>
      <w:proofErr w:type="gramEnd"/>
      <w:r w:rsidRPr="00E72D96">
        <w:rPr>
          <w:szCs w:val="24"/>
        </w:rPr>
        <w:t xml:space="preserve"> в соответствии </w:t>
      </w:r>
      <w:r w:rsidRPr="00E72D96">
        <w:rPr>
          <w:szCs w:val="24"/>
          <w:lang w:val="en-US"/>
        </w:rPr>
        <w:t>c</w:t>
      </w:r>
      <w:r w:rsidRPr="00E72D96">
        <w:rPr>
          <w:szCs w:val="24"/>
        </w:rPr>
        <w:t xml:space="preserve"> 1.</w:t>
      </w:r>
      <w:r w:rsidR="00AE2B54" w:rsidRPr="00E72D96">
        <w:rPr>
          <w:szCs w:val="24"/>
        </w:rPr>
        <w:t>2</w:t>
      </w:r>
      <w:r w:rsidRPr="00E72D96">
        <w:rPr>
          <w:szCs w:val="24"/>
        </w:rPr>
        <w:t>.1</w:t>
      </w:r>
      <w:r w:rsidR="00F620F2">
        <w:rPr>
          <w:szCs w:val="24"/>
        </w:rPr>
        <w:t>1</w:t>
      </w:r>
      <w:r w:rsidR="00E93B88" w:rsidRPr="00E72D96">
        <w:rPr>
          <w:szCs w:val="24"/>
        </w:rPr>
        <w:t>, период </w:t>
      </w:r>
      <w:r w:rsidRPr="00E72D96">
        <w:rPr>
          <w:szCs w:val="24"/>
        </w:rPr>
        <w:t>сигнала (</w:t>
      </w:r>
      <w:proofErr w:type="spellStart"/>
      <w:r w:rsidRPr="00E72D96">
        <w:rPr>
          <w:i/>
          <w:szCs w:val="24"/>
          <w:lang w:val="en-US"/>
        </w:rPr>
        <w:t>T</w:t>
      </w:r>
      <w:r w:rsidRPr="00E72D96">
        <w:rPr>
          <w:i/>
          <w:szCs w:val="24"/>
          <w:vertAlign w:val="subscript"/>
          <w:lang w:val="en-US"/>
        </w:rPr>
        <w:t>x</w:t>
      </w:r>
      <w:proofErr w:type="spellEnd"/>
      <w:r w:rsidRPr="00E72D96">
        <w:rPr>
          <w:i/>
          <w:szCs w:val="24"/>
        </w:rPr>
        <w:t xml:space="preserve"> </w:t>
      </w:r>
      <w:r w:rsidRPr="00E72D96">
        <w:rPr>
          <w:szCs w:val="24"/>
        </w:rPr>
        <w:t>) в соответствии с 1.</w:t>
      </w:r>
      <w:r w:rsidR="00AE2B54" w:rsidRPr="00E72D96">
        <w:rPr>
          <w:szCs w:val="24"/>
        </w:rPr>
        <w:t>2</w:t>
      </w:r>
      <w:r w:rsidRPr="00E72D96">
        <w:rPr>
          <w:szCs w:val="24"/>
        </w:rPr>
        <w:t>.</w:t>
      </w:r>
      <w:r w:rsidR="00F620F2">
        <w:rPr>
          <w:szCs w:val="24"/>
        </w:rPr>
        <w:t>9</w:t>
      </w:r>
      <w:r w:rsidRPr="00E72D96">
        <w:rPr>
          <w:szCs w:val="24"/>
        </w:rPr>
        <w:t>.</w:t>
      </w:r>
    </w:p>
    <w:p w:rsidR="00C80AA4" w:rsidRPr="00E72D96" w:rsidRDefault="009E0E64" w:rsidP="00B163B1">
      <w:pPr>
        <w:pStyle w:val="30"/>
        <w:widowControl w:val="0"/>
        <w:numPr>
          <w:ilvl w:val="3"/>
          <w:numId w:val="2"/>
        </w:numPr>
        <w:tabs>
          <w:tab w:val="clear" w:pos="1855"/>
          <w:tab w:val="left" w:pos="1560"/>
        </w:tabs>
        <w:spacing w:before="80" w:line="252" w:lineRule="auto"/>
        <w:ind w:left="0" w:firstLine="567"/>
        <w:rPr>
          <w:szCs w:val="24"/>
        </w:rPr>
      </w:pPr>
      <w:r>
        <w:t xml:space="preserve">Определение разности </w:t>
      </w:r>
      <w:r w:rsidR="00C80AA4" w:rsidRPr="00E72D96">
        <w:rPr>
          <w:szCs w:val="24"/>
        </w:rPr>
        <w:t xml:space="preserve">фаз </w:t>
      </w:r>
      <w:r w:rsidR="00C80AA4" w:rsidRPr="00E72D96">
        <w:rPr>
          <w:snapToGrid w:val="0"/>
          <w:szCs w:val="24"/>
        </w:rPr>
        <w:t xml:space="preserve">от 0º до </w:t>
      </w:r>
      <w:r w:rsidR="007E0135">
        <w:rPr>
          <w:snapToGrid w:val="0"/>
          <w:szCs w:val="24"/>
        </w:rPr>
        <w:t>36</w:t>
      </w:r>
      <w:r w:rsidR="00C80AA4" w:rsidRPr="00E72D96">
        <w:rPr>
          <w:snapToGrid w:val="0"/>
          <w:szCs w:val="24"/>
        </w:rPr>
        <w:t>0</w:t>
      </w:r>
      <w:r w:rsidR="00C04618" w:rsidRPr="00E72D96">
        <w:rPr>
          <w:snapToGrid w:val="0"/>
          <w:szCs w:val="24"/>
        </w:rPr>
        <w:t>º</w:t>
      </w:r>
      <w:r w:rsidR="00C80AA4" w:rsidRPr="00E72D96">
        <w:rPr>
          <w:snapToGrid w:val="0"/>
          <w:szCs w:val="24"/>
        </w:rPr>
        <w:t xml:space="preserve"> </w:t>
      </w:r>
      <w:r w:rsidR="00C80AA4" w:rsidRPr="00E72D96">
        <w:rPr>
          <w:szCs w:val="24"/>
        </w:rPr>
        <w:t>по результатам измерения периода и времен</w:t>
      </w:r>
      <w:r w:rsidR="00653EF9" w:rsidRPr="00E72D96">
        <w:rPr>
          <w:szCs w:val="24"/>
        </w:rPr>
        <w:t xml:space="preserve">ного сдвига </w:t>
      </w:r>
      <w:r w:rsidR="00C80AA4" w:rsidRPr="00E72D96">
        <w:rPr>
          <w:szCs w:val="24"/>
        </w:rPr>
        <w:t>сигналов по каналам</w:t>
      </w:r>
      <w:proofErr w:type="gramStart"/>
      <w:r w:rsidR="00C80AA4" w:rsidRPr="00E72D96">
        <w:rPr>
          <w:szCs w:val="24"/>
        </w:rPr>
        <w:t xml:space="preserve"> </w:t>
      </w:r>
      <w:r w:rsidR="00C80AA4" w:rsidRPr="00E8794F">
        <w:rPr>
          <w:rFonts w:ascii="Arial Narrow" w:hAnsi="Arial Narrow"/>
          <w:szCs w:val="24"/>
        </w:rPr>
        <w:t>А</w:t>
      </w:r>
      <w:proofErr w:type="gramEnd"/>
      <w:r w:rsidR="00C80AA4" w:rsidRPr="00E8794F">
        <w:rPr>
          <w:szCs w:val="24"/>
        </w:rPr>
        <w:t xml:space="preserve"> и </w:t>
      </w:r>
      <w:r w:rsidR="00091FFD" w:rsidRPr="00E8794F">
        <w:rPr>
          <w:rFonts w:ascii="Arial Narrow" w:hAnsi="Arial Narrow"/>
          <w:szCs w:val="24"/>
          <w:lang w:val="en-US"/>
        </w:rPr>
        <w:t>B</w:t>
      </w:r>
      <w:r w:rsidR="00C80AA4" w:rsidRPr="00E8794F">
        <w:rPr>
          <w:szCs w:val="24"/>
        </w:rPr>
        <w:t>.</w:t>
      </w:r>
    </w:p>
    <w:p w:rsidR="00C80AA4" w:rsidRDefault="00C80AA4" w:rsidP="00B163B1">
      <w:pPr>
        <w:pStyle w:val="30"/>
        <w:widowControl w:val="0"/>
        <w:spacing w:line="252" w:lineRule="auto"/>
        <w:ind w:firstLine="567"/>
        <w:rPr>
          <w:szCs w:val="24"/>
        </w:rPr>
      </w:pPr>
      <w:r w:rsidRPr="00E72D96">
        <w:rPr>
          <w:szCs w:val="24"/>
        </w:rPr>
        <w:t>Параметры сигналов: период сигнала (</w:t>
      </w:r>
      <w:proofErr w:type="spellStart"/>
      <w:r w:rsidRPr="00E72D96">
        <w:rPr>
          <w:i/>
          <w:szCs w:val="24"/>
          <w:lang w:val="en-US"/>
        </w:rPr>
        <w:t>T</w:t>
      </w:r>
      <w:r w:rsidRPr="00E72D96">
        <w:rPr>
          <w:i/>
          <w:szCs w:val="24"/>
          <w:vertAlign w:val="subscript"/>
          <w:lang w:val="en-US"/>
        </w:rPr>
        <w:t>x</w:t>
      </w:r>
      <w:proofErr w:type="spellEnd"/>
      <w:r w:rsidRPr="00E72D96">
        <w:rPr>
          <w:szCs w:val="24"/>
        </w:rPr>
        <w:t>)</w:t>
      </w:r>
      <w:r w:rsidRPr="00E72D96">
        <w:rPr>
          <w:i/>
          <w:szCs w:val="24"/>
        </w:rPr>
        <w:t xml:space="preserve"> </w:t>
      </w:r>
      <w:r w:rsidRPr="00E72D96">
        <w:rPr>
          <w:szCs w:val="24"/>
        </w:rPr>
        <w:t>в соответствии с 1.1.</w:t>
      </w:r>
      <w:r w:rsidR="00F620F2">
        <w:rPr>
          <w:szCs w:val="24"/>
        </w:rPr>
        <w:t>9</w:t>
      </w:r>
      <w:r w:rsidRPr="00E72D96">
        <w:rPr>
          <w:szCs w:val="24"/>
        </w:rPr>
        <w:t>, времен</w:t>
      </w:r>
      <w:r w:rsidR="00653EF9" w:rsidRPr="00E72D96">
        <w:rPr>
          <w:szCs w:val="24"/>
        </w:rPr>
        <w:t>ной</w:t>
      </w:r>
      <w:r w:rsidRPr="00E72D96">
        <w:rPr>
          <w:szCs w:val="24"/>
        </w:rPr>
        <w:t xml:space="preserve"> </w:t>
      </w:r>
      <w:r w:rsidR="00653EF9" w:rsidRPr="00E72D96">
        <w:rPr>
          <w:szCs w:val="24"/>
        </w:rPr>
        <w:t xml:space="preserve">сдвиг </w:t>
      </w:r>
      <w:r w:rsidRPr="00E72D96">
        <w:rPr>
          <w:szCs w:val="24"/>
        </w:rPr>
        <w:t>сигнала</w:t>
      </w:r>
      <w:r w:rsidRPr="00E72D96">
        <w:rPr>
          <w:i/>
          <w:szCs w:val="24"/>
        </w:rPr>
        <w:t xml:space="preserve"> </w:t>
      </w:r>
      <w:r w:rsidRPr="00E72D96">
        <w:rPr>
          <w:szCs w:val="24"/>
        </w:rPr>
        <w:t>(</w:t>
      </w:r>
      <w:proofErr w:type="spellStart"/>
      <w:r w:rsidRPr="00E72D96">
        <w:rPr>
          <w:i/>
          <w:szCs w:val="24"/>
          <w:lang w:val="en-US"/>
        </w:rPr>
        <w:t>t</w:t>
      </w:r>
      <w:r w:rsidRPr="00E72D96">
        <w:rPr>
          <w:i/>
          <w:szCs w:val="24"/>
          <w:vertAlign w:val="subscript"/>
          <w:lang w:val="en-US"/>
        </w:rPr>
        <w:t>x</w:t>
      </w:r>
      <w:proofErr w:type="spellEnd"/>
      <w:proofErr w:type="gramStart"/>
      <w:r w:rsidRPr="00E72D96">
        <w:rPr>
          <w:szCs w:val="24"/>
        </w:rPr>
        <w:t xml:space="preserve"> )</w:t>
      </w:r>
      <w:proofErr w:type="gramEnd"/>
      <w:r w:rsidRPr="00E72D96">
        <w:rPr>
          <w:szCs w:val="24"/>
        </w:rPr>
        <w:t xml:space="preserve"> в соответствии </w:t>
      </w:r>
      <w:r w:rsidRPr="00E72D96">
        <w:rPr>
          <w:szCs w:val="24"/>
          <w:lang w:val="en-US"/>
        </w:rPr>
        <w:t>c</w:t>
      </w:r>
      <w:r w:rsidRPr="00E72D96">
        <w:rPr>
          <w:szCs w:val="24"/>
        </w:rPr>
        <w:t xml:space="preserve"> 1.1.1</w:t>
      </w:r>
      <w:r w:rsidR="00F620F2">
        <w:rPr>
          <w:szCs w:val="24"/>
        </w:rPr>
        <w:t>3</w:t>
      </w:r>
      <w:r w:rsidRPr="00E72D96">
        <w:rPr>
          <w:szCs w:val="24"/>
        </w:rPr>
        <w:t>.</w:t>
      </w:r>
    </w:p>
    <w:p w:rsidR="009E0E64" w:rsidRDefault="009E0E64" w:rsidP="00B163B1">
      <w:pPr>
        <w:pStyle w:val="30"/>
        <w:widowControl w:val="0"/>
        <w:numPr>
          <w:ilvl w:val="3"/>
          <w:numId w:val="2"/>
        </w:numPr>
        <w:tabs>
          <w:tab w:val="clear" w:pos="1855"/>
          <w:tab w:val="num" w:pos="1276"/>
          <w:tab w:val="left" w:pos="1418"/>
          <w:tab w:val="left" w:pos="2127"/>
        </w:tabs>
        <w:spacing w:line="252" w:lineRule="auto"/>
        <w:ind w:left="0" w:firstLine="567"/>
      </w:pPr>
      <w:r>
        <w:t>В режиме компаратора частоты определение относительного отклонения частоты сигнала относительно частоты опорного генератора частотомера по каналу </w:t>
      </w:r>
      <w:r w:rsidRPr="00AF7264">
        <w:t>А</w:t>
      </w:r>
      <w:r>
        <w:t>.</w:t>
      </w:r>
    </w:p>
    <w:p w:rsidR="009E0E64" w:rsidRDefault="009E0E64" w:rsidP="00B163B1">
      <w:pPr>
        <w:pStyle w:val="30"/>
        <w:widowControl w:val="0"/>
        <w:tabs>
          <w:tab w:val="left" w:pos="1418"/>
          <w:tab w:val="left" w:pos="8080"/>
        </w:tabs>
        <w:spacing w:line="252" w:lineRule="auto"/>
        <w:ind w:left="567" w:firstLine="0"/>
      </w:pPr>
      <w:r>
        <w:t xml:space="preserve">Диапазон частот сравниваемых сигналов от 4,5 </w:t>
      </w:r>
      <w:r>
        <w:rPr>
          <w:szCs w:val="24"/>
        </w:rPr>
        <w:t xml:space="preserve"> до 5,5 МГц.</w:t>
      </w:r>
    </w:p>
    <w:p w:rsidR="009E0E64" w:rsidRDefault="009E0E64" w:rsidP="00B163B1">
      <w:pPr>
        <w:pStyle w:val="30"/>
        <w:widowControl w:val="0"/>
        <w:tabs>
          <w:tab w:val="left" w:pos="1560"/>
          <w:tab w:val="left" w:pos="7797"/>
          <w:tab w:val="left" w:pos="9072"/>
        </w:tabs>
        <w:spacing w:line="252" w:lineRule="auto"/>
        <w:ind w:firstLine="7797"/>
      </w:pPr>
      <w:r w:rsidRPr="0024758C">
        <w:rPr>
          <w:snapToGrid w:val="0"/>
          <w:position w:val="-38"/>
          <w:sz w:val="30"/>
          <w:szCs w:val="30"/>
        </w:rPr>
        <w:object w:dxaOrig="1340" w:dyaOrig="820">
          <v:shape id="_x0000_i1040" type="#_x0000_t75" style="width:39.35pt;height:28.45pt" o:ole="">
            <v:imagedata r:id="rId38" o:title=""/>
          </v:shape>
          <o:OLEObject Type="Embed" ProgID="Equation.3" ShapeID="_x0000_i1040" DrawAspect="Content" ObjectID="_1668923781" r:id="rId39"/>
        </w:object>
      </w:r>
      <w:r>
        <w:rPr>
          <w:snapToGrid w:val="0"/>
          <w:sz w:val="30"/>
          <w:szCs w:val="30"/>
        </w:rPr>
        <w:t>,</w:t>
      </w:r>
      <w:r>
        <w:rPr>
          <w:snapToGrid w:val="0"/>
          <w:sz w:val="30"/>
          <w:szCs w:val="30"/>
        </w:rPr>
        <w:tab/>
      </w:r>
      <w:r w:rsidRPr="00BE2BE5">
        <w:rPr>
          <w:szCs w:val="24"/>
        </w:rPr>
        <w:t>(1.</w:t>
      </w:r>
      <w:r w:rsidRPr="0006553E">
        <w:rPr>
          <w:szCs w:val="24"/>
        </w:rPr>
        <w:t>1</w:t>
      </w:r>
      <w:r>
        <w:rPr>
          <w:szCs w:val="24"/>
        </w:rPr>
        <w:t>6</w:t>
      </w:r>
      <w:r w:rsidRPr="00BE2BE5">
        <w:rPr>
          <w:szCs w:val="24"/>
        </w:rPr>
        <w:t>)</w:t>
      </w:r>
    </w:p>
    <w:p w:rsidR="009E0E64" w:rsidRDefault="009E0E64" w:rsidP="00B163B1">
      <w:pPr>
        <w:pStyle w:val="30"/>
        <w:widowControl w:val="0"/>
        <w:tabs>
          <w:tab w:val="left" w:pos="567"/>
        </w:tabs>
        <w:spacing w:line="252" w:lineRule="auto"/>
        <w:ind w:firstLine="0"/>
        <w:rPr>
          <w:snapToGrid w:val="0"/>
          <w:szCs w:val="24"/>
        </w:rPr>
      </w:pPr>
      <w:r>
        <w:t>где</w:t>
      </w:r>
      <w:r>
        <w:tab/>
      </w:r>
      <w:proofErr w:type="spellStart"/>
      <w:r>
        <w:rPr>
          <w:snapToGrid w:val="0"/>
          <w:szCs w:val="24"/>
          <w:lang w:val="en-US"/>
        </w:rPr>
        <w:t>fx</w:t>
      </w:r>
      <w:proofErr w:type="spellEnd"/>
      <w:r w:rsidRPr="00021E9B">
        <w:rPr>
          <w:snapToGrid w:val="0"/>
          <w:szCs w:val="24"/>
        </w:rPr>
        <w:t xml:space="preserve"> </w:t>
      </w:r>
      <w:r>
        <w:rPr>
          <w:snapToGrid w:val="0"/>
          <w:szCs w:val="24"/>
        </w:rPr>
        <w:t xml:space="preserve"> </w:t>
      </w:r>
      <w:r w:rsidRPr="00021E9B">
        <w:rPr>
          <w:snapToGrid w:val="0"/>
          <w:szCs w:val="24"/>
        </w:rPr>
        <w:t xml:space="preserve">– </w:t>
      </w:r>
      <w:r>
        <w:rPr>
          <w:snapToGrid w:val="0"/>
          <w:szCs w:val="24"/>
        </w:rPr>
        <w:t>частота сигнала, подаваемого на вход</w:t>
      </w:r>
      <w:proofErr w:type="gramStart"/>
      <w:r>
        <w:rPr>
          <w:snapToGrid w:val="0"/>
          <w:szCs w:val="24"/>
        </w:rPr>
        <w:t xml:space="preserve"> А</w:t>
      </w:r>
      <w:proofErr w:type="gramEnd"/>
      <w:r w:rsidRPr="00021E9B">
        <w:rPr>
          <w:snapToGrid w:val="0"/>
          <w:szCs w:val="24"/>
        </w:rPr>
        <w:t>;</w:t>
      </w:r>
      <w:r>
        <w:rPr>
          <w:snapToGrid w:val="0"/>
          <w:szCs w:val="24"/>
        </w:rPr>
        <w:t xml:space="preserve"> </w:t>
      </w:r>
      <w:proofErr w:type="spellStart"/>
      <w:r>
        <w:rPr>
          <w:snapToGrid w:val="0"/>
          <w:szCs w:val="24"/>
          <w:lang w:val="en-US"/>
        </w:rPr>
        <w:t>fg</w:t>
      </w:r>
      <w:proofErr w:type="spellEnd"/>
      <w:r w:rsidRPr="00021E9B">
        <w:rPr>
          <w:snapToGrid w:val="0"/>
          <w:szCs w:val="24"/>
        </w:rPr>
        <w:t xml:space="preserve"> – </w:t>
      </w:r>
      <w:r>
        <w:rPr>
          <w:snapToGrid w:val="0"/>
          <w:szCs w:val="24"/>
        </w:rPr>
        <w:t>частота сигнала опорного генератора.</w:t>
      </w:r>
    </w:p>
    <w:p w:rsidR="009E0E64" w:rsidRDefault="009E0E64" w:rsidP="00B163B1">
      <w:pPr>
        <w:pStyle w:val="30"/>
        <w:widowControl w:val="0"/>
        <w:numPr>
          <w:ilvl w:val="3"/>
          <w:numId w:val="2"/>
        </w:numPr>
        <w:tabs>
          <w:tab w:val="left" w:pos="1418"/>
          <w:tab w:val="left" w:pos="8080"/>
        </w:tabs>
        <w:spacing w:line="252" w:lineRule="auto"/>
        <w:ind w:left="0" w:firstLine="567"/>
      </w:pPr>
      <w:r>
        <w:rPr>
          <w:szCs w:val="24"/>
        </w:rPr>
        <w:t>В режиме синхронизации «</w:t>
      </w:r>
      <w:proofErr w:type="spellStart"/>
      <w:r>
        <w:rPr>
          <w:szCs w:val="24"/>
          <w:lang w:val="en-US"/>
        </w:rPr>
        <w:t>Holdoff</w:t>
      </w:r>
      <w:proofErr w:type="spellEnd"/>
      <w:r>
        <w:rPr>
          <w:szCs w:val="24"/>
        </w:rPr>
        <w:t>»</w:t>
      </w:r>
      <w:r w:rsidRPr="00F728C2">
        <w:rPr>
          <w:szCs w:val="24"/>
        </w:rPr>
        <w:t xml:space="preserve"> </w:t>
      </w:r>
      <w:r>
        <w:rPr>
          <w:szCs w:val="24"/>
        </w:rPr>
        <w:t>установку времени блокировки повторного запуска компаратора от 1</w:t>
      </w:r>
      <w:r w:rsidRPr="004C4A63">
        <w:rPr>
          <w:szCs w:val="24"/>
        </w:rPr>
        <w:t>0</w:t>
      </w:r>
      <w:r>
        <w:rPr>
          <w:szCs w:val="24"/>
          <w:vertAlign w:val="superscript"/>
        </w:rPr>
        <w:t>-8</w:t>
      </w:r>
      <w:r w:rsidRPr="001841F7">
        <w:rPr>
          <w:szCs w:val="24"/>
        </w:rPr>
        <w:t xml:space="preserve"> </w:t>
      </w:r>
      <w:r>
        <w:rPr>
          <w:szCs w:val="24"/>
        </w:rPr>
        <w:t>с до 200 1</w:t>
      </w:r>
      <w:r w:rsidRPr="004C4A63">
        <w:rPr>
          <w:szCs w:val="24"/>
        </w:rPr>
        <w:t>0</w:t>
      </w:r>
      <w:r>
        <w:rPr>
          <w:szCs w:val="24"/>
          <w:vertAlign w:val="superscript"/>
        </w:rPr>
        <w:t>-3</w:t>
      </w:r>
      <w:r>
        <w:rPr>
          <w:b/>
          <w:szCs w:val="24"/>
        </w:rPr>
        <w:t xml:space="preserve"> </w:t>
      </w:r>
      <w:r>
        <w:rPr>
          <w:szCs w:val="24"/>
        </w:rPr>
        <w:t xml:space="preserve">с </w:t>
      </w:r>
      <w:r>
        <w:t>по каналам</w:t>
      </w:r>
      <w:proofErr w:type="gramStart"/>
      <w:r>
        <w:t xml:space="preserve"> </w:t>
      </w:r>
      <w:r w:rsidRPr="00AF7264">
        <w:t>А</w:t>
      </w:r>
      <w:proofErr w:type="gramEnd"/>
      <w:r w:rsidRPr="00AF7264">
        <w:t xml:space="preserve"> и В</w:t>
      </w:r>
      <w:r>
        <w:t>.</w:t>
      </w:r>
    </w:p>
    <w:p w:rsidR="00822AD6" w:rsidRPr="00E72D96" w:rsidRDefault="00822AD6" w:rsidP="00B163B1">
      <w:pPr>
        <w:widowControl w:val="0"/>
        <w:numPr>
          <w:ilvl w:val="2"/>
          <w:numId w:val="2"/>
        </w:numPr>
        <w:tabs>
          <w:tab w:val="num" w:pos="1418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napToGrid w:val="0"/>
          <w:sz w:val="24"/>
          <w:szCs w:val="24"/>
        </w:rPr>
        <w:t>Входное сопротивление частотомера</w:t>
      </w:r>
      <w:r w:rsidR="00EF06AA" w:rsidRPr="00EF06AA">
        <w:rPr>
          <w:snapToGrid w:val="0"/>
          <w:sz w:val="24"/>
          <w:szCs w:val="24"/>
        </w:rPr>
        <w:t xml:space="preserve"> </w:t>
      </w:r>
      <w:r w:rsidR="00EF06AA" w:rsidRPr="00E72D96">
        <w:rPr>
          <w:snapToGrid w:val="0"/>
          <w:sz w:val="24"/>
          <w:szCs w:val="24"/>
        </w:rPr>
        <w:t xml:space="preserve">по </w:t>
      </w:r>
      <w:r w:rsidR="00EF06AA" w:rsidRPr="00E8794F">
        <w:rPr>
          <w:snapToGrid w:val="0"/>
          <w:sz w:val="24"/>
          <w:szCs w:val="24"/>
        </w:rPr>
        <w:t>входам</w:t>
      </w:r>
      <w:proofErr w:type="gramStart"/>
      <w:r w:rsidR="00EF06AA" w:rsidRPr="00E8794F">
        <w:rPr>
          <w:snapToGrid w:val="0"/>
          <w:sz w:val="24"/>
          <w:szCs w:val="24"/>
        </w:rPr>
        <w:t xml:space="preserve"> </w:t>
      </w:r>
      <w:r w:rsidR="00EF06AA" w:rsidRPr="00E8794F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="00EF06AA" w:rsidRPr="00E8794F">
        <w:rPr>
          <w:sz w:val="24"/>
          <w:szCs w:val="24"/>
        </w:rPr>
        <w:t>, </w:t>
      </w:r>
      <w:r w:rsidR="00EF06AA" w:rsidRPr="00E8794F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Pr="00E72D96">
        <w:rPr>
          <w:snapToGrid w:val="0"/>
          <w:sz w:val="24"/>
          <w:szCs w:val="24"/>
        </w:rPr>
        <w:t>:</w:t>
      </w:r>
    </w:p>
    <w:p w:rsidR="00822AD6" w:rsidRPr="00E72D96" w:rsidRDefault="00822AD6" w:rsidP="00B163B1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napToGrid w:val="0"/>
          <w:sz w:val="24"/>
          <w:szCs w:val="24"/>
        </w:rPr>
        <w:t>(1</w:t>
      </w:r>
      <w:r w:rsidR="0072049E" w:rsidRPr="00E72D96">
        <w:rPr>
          <w:snapToGrid w:val="0"/>
          <w:sz w:val="24"/>
          <w:szCs w:val="24"/>
        </w:rPr>
        <w:t>,0</w:t>
      </w:r>
      <w:r w:rsidR="005779F0" w:rsidRPr="00E72D96">
        <w:rPr>
          <w:snapToGrid w:val="0"/>
          <w:sz w:val="24"/>
          <w:szCs w:val="24"/>
          <w:lang w:val="en-US"/>
        </w:rPr>
        <w:t> </w:t>
      </w:r>
      <w:r w:rsidRPr="00E72D96">
        <w:rPr>
          <w:sz w:val="24"/>
          <w:szCs w:val="24"/>
        </w:rPr>
        <w:sym w:font="Symbol" w:char="F0B1"/>
      </w:r>
      <w:r w:rsidR="005779F0" w:rsidRPr="00E72D96">
        <w:rPr>
          <w:sz w:val="24"/>
          <w:szCs w:val="24"/>
          <w:lang w:val="en-US"/>
        </w:rPr>
        <w:t> </w:t>
      </w:r>
      <w:r w:rsidRPr="00E72D96">
        <w:rPr>
          <w:snapToGrid w:val="0"/>
          <w:sz w:val="24"/>
          <w:szCs w:val="24"/>
        </w:rPr>
        <w:t>0,1) МОм, при входной емкости не более 50 пФ,</w:t>
      </w:r>
      <w:r w:rsidR="009838B4" w:rsidRPr="00E72D96">
        <w:rPr>
          <w:snapToGrid w:val="0"/>
          <w:sz w:val="24"/>
          <w:szCs w:val="24"/>
        </w:rPr>
        <w:t xml:space="preserve"> </w:t>
      </w:r>
      <w:r w:rsidRPr="00E72D96">
        <w:rPr>
          <w:snapToGrid w:val="0"/>
          <w:sz w:val="24"/>
          <w:szCs w:val="24"/>
        </w:rPr>
        <w:t>или (50</w:t>
      </w:r>
      <w:r w:rsidR="0072049E" w:rsidRPr="00E72D96">
        <w:rPr>
          <w:snapToGrid w:val="0"/>
          <w:sz w:val="24"/>
          <w:szCs w:val="24"/>
        </w:rPr>
        <w:t>,0</w:t>
      </w:r>
      <w:r w:rsidR="005779F0" w:rsidRPr="00E72D96">
        <w:rPr>
          <w:snapToGrid w:val="0"/>
          <w:sz w:val="24"/>
          <w:szCs w:val="24"/>
          <w:lang w:val="en-US"/>
        </w:rPr>
        <w:t> </w:t>
      </w:r>
      <w:r w:rsidRPr="00E72D96">
        <w:rPr>
          <w:sz w:val="24"/>
          <w:szCs w:val="24"/>
        </w:rPr>
        <w:sym w:font="Symbol" w:char="F0B1"/>
      </w:r>
      <w:r w:rsidR="005779F0" w:rsidRPr="00E72D96">
        <w:rPr>
          <w:sz w:val="24"/>
          <w:szCs w:val="24"/>
          <w:lang w:val="en-US"/>
        </w:rPr>
        <w:t> </w:t>
      </w:r>
      <w:r w:rsidR="00234C12" w:rsidRPr="00E72D96">
        <w:rPr>
          <w:sz w:val="24"/>
          <w:szCs w:val="24"/>
        </w:rPr>
        <w:t>2,</w:t>
      </w:r>
      <w:r w:rsidRPr="00E72D96">
        <w:rPr>
          <w:sz w:val="24"/>
          <w:szCs w:val="24"/>
        </w:rPr>
        <w:t>5) </w:t>
      </w:r>
      <w:r w:rsidRPr="00E72D96">
        <w:rPr>
          <w:snapToGrid w:val="0"/>
          <w:sz w:val="24"/>
          <w:szCs w:val="24"/>
        </w:rPr>
        <w:t>Ом</w:t>
      </w:r>
      <w:r w:rsidR="00516FD1">
        <w:rPr>
          <w:snapToGrid w:val="0"/>
          <w:sz w:val="24"/>
          <w:szCs w:val="24"/>
        </w:rPr>
        <w:t>.</w:t>
      </w:r>
    </w:p>
    <w:p w:rsidR="00A64D1E" w:rsidRPr="00E72D96" w:rsidRDefault="00A64D1E" w:rsidP="00B163B1">
      <w:pPr>
        <w:pStyle w:val="30"/>
        <w:widowControl w:val="0"/>
        <w:numPr>
          <w:ilvl w:val="2"/>
          <w:numId w:val="2"/>
        </w:numPr>
        <w:tabs>
          <w:tab w:val="num" w:pos="1418"/>
        </w:tabs>
        <w:spacing w:before="80" w:line="252" w:lineRule="auto"/>
        <w:ind w:left="0" w:firstLine="567"/>
        <w:rPr>
          <w:szCs w:val="24"/>
        </w:rPr>
      </w:pPr>
      <w:r w:rsidRPr="00E72D96">
        <w:rPr>
          <w:szCs w:val="24"/>
        </w:rPr>
        <w:t>Частотомер</w:t>
      </w:r>
      <w:r w:rsidRPr="00E72D96">
        <w:rPr>
          <w:snapToGrid w:val="0"/>
          <w:szCs w:val="24"/>
        </w:rPr>
        <w:t xml:space="preserve"> </w:t>
      </w:r>
      <w:r w:rsidR="00150D9C" w:rsidRPr="00E72D96">
        <w:rPr>
          <w:szCs w:val="24"/>
        </w:rPr>
        <w:t>по входам</w:t>
      </w:r>
      <w:proofErr w:type="gramStart"/>
      <w:r w:rsidR="00BF6A91" w:rsidRPr="00E72D96">
        <w:rPr>
          <w:szCs w:val="24"/>
          <w:lang w:val="en-US"/>
        </w:rPr>
        <w:t> </w:t>
      </w:r>
      <w:r w:rsidR="00150D9C" w:rsidRPr="00B163B1">
        <w:rPr>
          <w:rFonts w:ascii="Arial Narrow" w:hAnsi="Arial Narrow"/>
          <w:spacing w:val="2"/>
          <w:szCs w:val="24"/>
        </w:rPr>
        <w:t>А</w:t>
      </w:r>
      <w:proofErr w:type="gramEnd"/>
      <w:r w:rsidR="00150D9C" w:rsidRPr="00B163B1">
        <w:rPr>
          <w:szCs w:val="24"/>
        </w:rPr>
        <w:t>,</w:t>
      </w:r>
      <w:r w:rsidR="00BF6A91" w:rsidRPr="00B163B1">
        <w:rPr>
          <w:szCs w:val="24"/>
          <w:lang w:val="en-US"/>
        </w:rPr>
        <w:t> </w:t>
      </w:r>
      <w:r w:rsidR="00091FFD" w:rsidRPr="00B163B1">
        <w:rPr>
          <w:rFonts w:ascii="Arial Narrow" w:hAnsi="Arial Narrow"/>
          <w:spacing w:val="2"/>
          <w:szCs w:val="24"/>
          <w:lang w:val="en-US"/>
        </w:rPr>
        <w:t>B</w:t>
      </w:r>
      <w:r w:rsidR="00150D9C" w:rsidRPr="00E72D96">
        <w:rPr>
          <w:snapToGrid w:val="0"/>
          <w:szCs w:val="24"/>
        </w:rPr>
        <w:t xml:space="preserve"> </w:t>
      </w:r>
      <w:r w:rsidRPr="00E72D96">
        <w:rPr>
          <w:snapToGrid w:val="0"/>
          <w:szCs w:val="24"/>
        </w:rPr>
        <w:t>име</w:t>
      </w:r>
      <w:r w:rsidR="0017138F" w:rsidRPr="00E72D96">
        <w:rPr>
          <w:snapToGrid w:val="0"/>
          <w:szCs w:val="24"/>
        </w:rPr>
        <w:t>е</w:t>
      </w:r>
      <w:r w:rsidRPr="00E72D96">
        <w:rPr>
          <w:snapToGrid w:val="0"/>
          <w:szCs w:val="24"/>
        </w:rPr>
        <w:t xml:space="preserve">т </w:t>
      </w:r>
      <w:r w:rsidR="0017138F" w:rsidRPr="00E72D96">
        <w:rPr>
          <w:snapToGrid w:val="0"/>
          <w:szCs w:val="24"/>
        </w:rPr>
        <w:t>ФНЧ</w:t>
      </w:r>
      <w:r w:rsidRPr="00E72D96">
        <w:rPr>
          <w:snapToGrid w:val="0"/>
          <w:szCs w:val="24"/>
        </w:rPr>
        <w:t xml:space="preserve"> с частотой среза не </w:t>
      </w:r>
      <w:r w:rsidR="007B2571">
        <w:rPr>
          <w:snapToGrid w:val="0"/>
          <w:szCs w:val="24"/>
        </w:rPr>
        <w:t>более</w:t>
      </w:r>
      <w:r w:rsidRPr="00E72D96">
        <w:rPr>
          <w:snapToGrid w:val="0"/>
          <w:szCs w:val="24"/>
        </w:rPr>
        <w:t> 100 кГц.</w:t>
      </w:r>
    </w:p>
    <w:p w:rsidR="008D1BAB" w:rsidRPr="00E72D96" w:rsidRDefault="008D1BAB" w:rsidP="00B163B1">
      <w:pPr>
        <w:widowControl w:val="0"/>
        <w:numPr>
          <w:ilvl w:val="2"/>
          <w:numId w:val="2"/>
        </w:numPr>
        <w:tabs>
          <w:tab w:val="left" w:pos="1418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 xml:space="preserve">Частотомер </w:t>
      </w:r>
      <w:r w:rsidRPr="00E72D96">
        <w:rPr>
          <w:snapToGrid w:val="0"/>
          <w:sz w:val="24"/>
          <w:szCs w:val="24"/>
        </w:rPr>
        <w:t>по входам</w:t>
      </w:r>
      <w:proofErr w:type="gramStart"/>
      <w:r w:rsidRPr="00E72D96">
        <w:rPr>
          <w:snapToGrid w:val="0"/>
          <w:sz w:val="24"/>
          <w:szCs w:val="24"/>
        </w:rPr>
        <w:t xml:space="preserve"> </w:t>
      </w:r>
      <w:r w:rsidRPr="00B163B1">
        <w:rPr>
          <w:rFonts w:ascii="Arial Narrow" w:hAnsi="Arial Narrow"/>
          <w:snapToGrid w:val="0"/>
          <w:spacing w:val="2"/>
          <w:sz w:val="24"/>
          <w:szCs w:val="24"/>
        </w:rPr>
        <w:t>А</w:t>
      </w:r>
      <w:proofErr w:type="gramEnd"/>
      <w:r w:rsidRPr="00B163B1">
        <w:rPr>
          <w:snapToGrid w:val="0"/>
          <w:sz w:val="24"/>
          <w:szCs w:val="24"/>
        </w:rPr>
        <w:t>, </w:t>
      </w:r>
      <w:r w:rsidR="00091FFD" w:rsidRPr="00B163B1">
        <w:rPr>
          <w:rFonts w:ascii="Arial Narrow" w:hAnsi="Arial Narrow"/>
          <w:snapToGrid w:val="0"/>
          <w:spacing w:val="2"/>
          <w:sz w:val="24"/>
          <w:szCs w:val="24"/>
          <w:lang w:val="en-US"/>
        </w:rPr>
        <w:t>B</w:t>
      </w:r>
      <w:r w:rsidRPr="00E72D96">
        <w:rPr>
          <w:snapToGrid w:val="0"/>
          <w:sz w:val="24"/>
          <w:szCs w:val="24"/>
        </w:rPr>
        <w:t xml:space="preserve"> обеспечивает установку уровня запуска:</w:t>
      </w:r>
    </w:p>
    <w:p w:rsidR="008D1BAB" w:rsidRPr="00091FFD" w:rsidRDefault="004D7B2F" w:rsidP="00B163B1">
      <w:pPr>
        <w:widowControl w:val="0"/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-</w:t>
      </w:r>
      <w:r w:rsidR="008D1BAB" w:rsidRPr="00E72D96">
        <w:rPr>
          <w:sz w:val="24"/>
          <w:szCs w:val="24"/>
        </w:rPr>
        <w:t xml:space="preserve"> </w:t>
      </w:r>
      <w:r w:rsidR="008D1BAB" w:rsidRPr="00E72D96">
        <w:rPr>
          <w:snapToGrid w:val="0"/>
          <w:sz w:val="24"/>
          <w:szCs w:val="24"/>
        </w:rPr>
        <w:t>установку и индикацию уровня запуска</w:t>
      </w:r>
      <w:r w:rsidR="00091FFD" w:rsidRPr="00091FFD">
        <w:rPr>
          <w:snapToGrid w:val="0"/>
          <w:sz w:val="24"/>
          <w:szCs w:val="24"/>
        </w:rPr>
        <w:t>;</w:t>
      </w:r>
    </w:p>
    <w:p w:rsidR="008D1BAB" w:rsidRPr="00091FFD" w:rsidRDefault="004D7B2F" w:rsidP="00B163B1">
      <w:pPr>
        <w:widowControl w:val="0"/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-</w:t>
      </w:r>
      <w:r w:rsidR="00A608BA" w:rsidRPr="00E72D96">
        <w:rPr>
          <w:sz w:val="24"/>
          <w:szCs w:val="24"/>
        </w:rPr>
        <w:t> </w:t>
      </w:r>
      <w:r w:rsidR="008D1BAB" w:rsidRPr="00E72D96">
        <w:rPr>
          <w:snapToGrid w:val="0"/>
          <w:sz w:val="24"/>
          <w:szCs w:val="24"/>
        </w:rPr>
        <w:t>автоматическую установку уровня запуска для сигналов в диапазоне частот от</w:t>
      </w:r>
      <w:r w:rsidR="00E321E9" w:rsidRPr="00E72D96">
        <w:rPr>
          <w:snapToGrid w:val="0"/>
          <w:sz w:val="24"/>
          <w:szCs w:val="24"/>
        </w:rPr>
        <w:t> </w:t>
      </w:r>
      <w:r w:rsidR="008D1BAB" w:rsidRPr="00E72D96">
        <w:rPr>
          <w:snapToGrid w:val="0"/>
          <w:sz w:val="24"/>
          <w:szCs w:val="24"/>
        </w:rPr>
        <w:t>1 </w:t>
      </w:r>
      <w:r w:rsidR="00E321E9" w:rsidRPr="00E72D96">
        <w:rPr>
          <w:snapToGrid w:val="0"/>
          <w:sz w:val="24"/>
          <w:szCs w:val="24"/>
        </w:rPr>
        <w:t>к</w:t>
      </w:r>
      <w:r w:rsidR="008D1BAB" w:rsidRPr="00E72D96">
        <w:rPr>
          <w:sz w:val="24"/>
          <w:szCs w:val="24"/>
        </w:rPr>
        <w:t>Гц</w:t>
      </w:r>
      <w:r w:rsidR="00E321E9" w:rsidRPr="00E72D96">
        <w:rPr>
          <w:sz w:val="24"/>
          <w:szCs w:val="24"/>
        </w:rPr>
        <w:t> </w:t>
      </w:r>
      <w:r w:rsidR="008D1BAB" w:rsidRPr="00E72D96">
        <w:rPr>
          <w:sz w:val="24"/>
          <w:szCs w:val="24"/>
        </w:rPr>
        <w:t>до</w:t>
      </w:r>
      <w:r w:rsidR="00E321E9" w:rsidRPr="00E72D96">
        <w:rPr>
          <w:sz w:val="24"/>
          <w:szCs w:val="24"/>
        </w:rPr>
        <w:t> </w:t>
      </w:r>
      <w:r w:rsidR="00091FFD" w:rsidRPr="00091FFD">
        <w:rPr>
          <w:sz w:val="24"/>
          <w:szCs w:val="24"/>
        </w:rPr>
        <w:t>2</w:t>
      </w:r>
      <w:r w:rsidR="001F21CF">
        <w:rPr>
          <w:sz w:val="24"/>
          <w:szCs w:val="24"/>
        </w:rPr>
        <w:t>5</w:t>
      </w:r>
      <w:r w:rsidR="00091FFD" w:rsidRPr="00091FFD">
        <w:rPr>
          <w:sz w:val="24"/>
          <w:szCs w:val="24"/>
        </w:rPr>
        <w:t>0</w:t>
      </w:r>
      <w:r w:rsidR="008D1BAB" w:rsidRPr="00E72D96">
        <w:rPr>
          <w:sz w:val="24"/>
          <w:szCs w:val="24"/>
        </w:rPr>
        <w:t> МГц</w:t>
      </w:r>
      <w:r w:rsidR="008D1BAB" w:rsidRPr="00E72D96">
        <w:rPr>
          <w:snapToGrid w:val="0"/>
          <w:sz w:val="24"/>
          <w:szCs w:val="24"/>
        </w:rPr>
        <w:t xml:space="preserve"> с амплитудой не менее </w:t>
      </w:r>
      <w:r w:rsidR="007E0135">
        <w:rPr>
          <w:snapToGrid w:val="0"/>
          <w:sz w:val="24"/>
          <w:szCs w:val="24"/>
        </w:rPr>
        <w:t>5</w:t>
      </w:r>
      <w:r w:rsidR="008D1BAB" w:rsidRPr="00E72D96">
        <w:rPr>
          <w:snapToGrid w:val="0"/>
          <w:sz w:val="24"/>
          <w:szCs w:val="24"/>
        </w:rPr>
        <w:t>0 </w:t>
      </w:r>
      <w:r w:rsidR="007E0135">
        <w:rPr>
          <w:snapToGrid w:val="0"/>
          <w:sz w:val="24"/>
          <w:szCs w:val="24"/>
        </w:rPr>
        <w:t>мВ</w:t>
      </w:r>
      <w:r w:rsidR="00091FFD" w:rsidRPr="00091FFD">
        <w:rPr>
          <w:snapToGrid w:val="0"/>
          <w:sz w:val="24"/>
          <w:szCs w:val="24"/>
        </w:rPr>
        <w:t>.</w:t>
      </w:r>
    </w:p>
    <w:p w:rsidR="00A64D1E" w:rsidRPr="00E72D96" w:rsidRDefault="009E2696" w:rsidP="00B163B1">
      <w:pPr>
        <w:pStyle w:val="30"/>
        <w:widowControl w:val="0"/>
        <w:numPr>
          <w:ilvl w:val="2"/>
          <w:numId w:val="2"/>
        </w:numPr>
        <w:tabs>
          <w:tab w:val="num" w:pos="1418"/>
        </w:tabs>
        <w:spacing w:before="40" w:line="252" w:lineRule="auto"/>
        <w:ind w:hanging="1593"/>
        <w:jc w:val="left"/>
        <w:rPr>
          <w:szCs w:val="24"/>
        </w:rPr>
      </w:pPr>
      <w:r w:rsidRPr="00E72D96">
        <w:rPr>
          <w:szCs w:val="24"/>
        </w:rPr>
        <w:t>З</w:t>
      </w:r>
      <w:r w:rsidR="00A64D1E" w:rsidRPr="00E72D96">
        <w:rPr>
          <w:szCs w:val="24"/>
        </w:rPr>
        <w:t>апуск процесса измерени</w:t>
      </w:r>
      <w:r w:rsidRPr="00E72D96">
        <w:rPr>
          <w:szCs w:val="24"/>
        </w:rPr>
        <w:t>й</w:t>
      </w:r>
      <w:r w:rsidR="00A64D1E" w:rsidRPr="00E72D96">
        <w:rPr>
          <w:snapToGrid w:val="0"/>
          <w:szCs w:val="24"/>
        </w:rPr>
        <w:t>:</w:t>
      </w:r>
    </w:p>
    <w:p w:rsidR="00A64D1E" w:rsidRPr="0021486F" w:rsidRDefault="0017138F" w:rsidP="00B163B1">
      <w:pPr>
        <w:pStyle w:val="30"/>
        <w:widowControl w:val="0"/>
        <w:spacing w:line="252" w:lineRule="auto"/>
        <w:ind w:left="720" w:hanging="153"/>
        <w:rPr>
          <w:color w:val="000000" w:themeColor="text1"/>
          <w:szCs w:val="24"/>
        </w:rPr>
      </w:pPr>
      <w:proofErr w:type="gramStart"/>
      <w:r w:rsidRPr="00E72D96">
        <w:rPr>
          <w:szCs w:val="24"/>
        </w:rPr>
        <w:t>–</w:t>
      </w:r>
      <w:r w:rsidRPr="00E72D96">
        <w:rPr>
          <w:snapToGrid w:val="0"/>
          <w:szCs w:val="24"/>
        </w:rPr>
        <w:t xml:space="preserve"> </w:t>
      </w:r>
      <w:r w:rsidR="00CA4218" w:rsidRPr="00E72D96">
        <w:rPr>
          <w:szCs w:val="24"/>
        </w:rPr>
        <w:t>внутренний</w:t>
      </w:r>
      <w:r w:rsidR="00CA4218" w:rsidRPr="0021486F">
        <w:rPr>
          <w:color w:val="000000" w:themeColor="text1"/>
          <w:szCs w:val="24"/>
        </w:rPr>
        <w:t xml:space="preserve">, </w:t>
      </w:r>
      <w:r w:rsidR="00A64D1E" w:rsidRPr="0021486F">
        <w:rPr>
          <w:color w:val="000000" w:themeColor="text1"/>
          <w:szCs w:val="24"/>
        </w:rPr>
        <w:t>однократный;</w:t>
      </w:r>
      <w:proofErr w:type="gramEnd"/>
    </w:p>
    <w:p w:rsidR="0010047C" w:rsidRPr="00E72D96" w:rsidRDefault="0017138F" w:rsidP="00B163B1">
      <w:pPr>
        <w:pStyle w:val="30"/>
        <w:widowControl w:val="0"/>
        <w:spacing w:line="252" w:lineRule="auto"/>
        <w:ind w:firstLine="567"/>
        <w:rPr>
          <w:szCs w:val="24"/>
        </w:rPr>
      </w:pPr>
      <w:r w:rsidRPr="00E72D96">
        <w:rPr>
          <w:szCs w:val="24"/>
        </w:rPr>
        <w:t>–</w:t>
      </w:r>
      <w:r w:rsidR="00431BA8" w:rsidRPr="00E72D96">
        <w:rPr>
          <w:snapToGrid w:val="0"/>
          <w:szCs w:val="24"/>
        </w:rPr>
        <w:t> </w:t>
      </w:r>
      <w:r w:rsidR="00A64D1E" w:rsidRPr="00E72D96">
        <w:rPr>
          <w:szCs w:val="24"/>
        </w:rPr>
        <w:t>внешний - импульсами частотой следования не более 1 </w:t>
      </w:r>
      <w:r w:rsidR="000500A6" w:rsidRPr="00E72D96">
        <w:rPr>
          <w:szCs w:val="24"/>
        </w:rPr>
        <w:t>к</w:t>
      </w:r>
      <w:r w:rsidR="00A64D1E" w:rsidRPr="00E72D96">
        <w:rPr>
          <w:szCs w:val="24"/>
        </w:rPr>
        <w:t xml:space="preserve">Гц, длительностью не менее 10 мкс и </w:t>
      </w:r>
      <w:r w:rsidR="007B2571">
        <w:rPr>
          <w:szCs w:val="24"/>
        </w:rPr>
        <w:t xml:space="preserve">размахом </w:t>
      </w:r>
      <w:r w:rsidR="00A64D1E" w:rsidRPr="00E72D96">
        <w:rPr>
          <w:szCs w:val="24"/>
        </w:rPr>
        <w:t xml:space="preserve">от </w:t>
      </w:r>
      <w:r w:rsidR="007B2571">
        <w:rPr>
          <w:szCs w:val="24"/>
        </w:rPr>
        <w:t>1</w:t>
      </w:r>
      <w:r w:rsidR="00A64D1E" w:rsidRPr="00E72D96">
        <w:rPr>
          <w:szCs w:val="24"/>
        </w:rPr>
        <w:t>,</w:t>
      </w:r>
      <w:r w:rsidR="007B2571">
        <w:rPr>
          <w:szCs w:val="24"/>
        </w:rPr>
        <w:t>0</w:t>
      </w:r>
      <w:r w:rsidR="00A64D1E" w:rsidRPr="00E72D96">
        <w:rPr>
          <w:szCs w:val="24"/>
        </w:rPr>
        <w:t xml:space="preserve"> до </w:t>
      </w:r>
      <w:r w:rsidR="007B2571">
        <w:rPr>
          <w:szCs w:val="24"/>
        </w:rPr>
        <w:t>3</w:t>
      </w:r>
      <w:r w:rsidR="00A64D1E" w:rsidRPr="00E72D96">
        <w:rPr>
          <w:szCs w:val="24"/>
        </w:rPr>
        <w:t> В</w:t>
      </w:r>
      <w:r w:rsidR="009E2696" w:rsidRPr="00E72D96">
        <w:rPr>
          <w:szCs w:val="24"/>
        </w:rPr>
        <w:t>.</w:t>
      </w:r>
    </w:p>
    <w:p w:rsidR="003447DD" w:rsidRPr="00E72D96" w:rsidRDefault="003447DD" w:rsidP="00B163B1">
      <w:pPr>
        <w:widowControl w:val="0"/>
        <w:numPr>
          <w:ilvl w:val="2"/>
          <w:numId w:val="2"/>
        </w:numPr>
        <w:tabs>
          <w:tab w:val="num" w:pos="1418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 xml:space="preserve">Установка </w:t>
      </w:r>
      <w:proofErr w:type="gramStart"/>
      <w:r w:rsidRPr="00E72D96">
        <w:rPr>
          <w:sz w:val="24"/>
          <w:szCs w:val="24"/>
        </w:rPr>
        <w:t>времени индикации результата измерения</w:t>
      </w:r>
      <w:proofErr w:type="gramEnd"/>
      <w:r w:rsidRPr="00E72D96">
        <w:rPr>
          <w:sz w:val="24"/>
          <w:szCs w:val="24"/>
        </w:rPr>
        <w:t xml:space="preserve">  </w:t>
      </w:r>
      <w:r w:rsidR="00D97986">
        <w:rPr>
          <w:sz w:val="24"/>
          <w:szCs w:val="24"/>
        </w:rPr>
        <w:t xml:space="preserve">от </w:t>
      </w:r>
      <w:r w:rsidR="00AB79AE" w:rsidRPr="00E72D96">
        <w:rPr>
          <w:sz w:val="24"/>
          <w:szCs w:val="24"/>
        </w:rPr>
        <w:t>100 мс</w:t>
      </w:r>
      <w:r w:rsidR="00D97986">
        <w:rPr>
          <w:sz w:val="24"/>
          <w:szCs w:val="24"/>
        </w:rPr>
        <w:t xml:space="preserve"> до</w:t>
      </w:r>
      <w:r w:rsidRPr="00E72D96">
        <w:rPr>
          <w:sz w:val="24"/>
          <w:szCs w:val="24"/>
        </w:rPr>
        <w:t xml:space="preserve"> 10 с.</w:t>
      </w:r>
    </w:p>
    <w:p w:rsidR="000230DE" w:rsidRPr="00E72D96" w:rsidRDefault="000230DE" w:rsidP="00B163B1">
      <w:pPr>
        <w:widowControl w:val="0"/>
        <w:numPr>
          <w:ilvl w:val="2"/>
          <w:numId w:val="2"/>
        </w:numPr>
        <w:tabs>
          <w:tab w:val="num" w:pos="1418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Частотомер в режиме самоконтроля обеспечивает:</w:t>
      </w:r>
    </w:p>
    <w:p w:rsidR="000230DE" w:rsidRPr="00E72D96" w:rsidRDefault="000230DE" w:rsidP="00B163B1">
      <w:pPr>
        <w:pStyle w:val="a5"/>
        <w:widowControl w:val="0"/>
        <w:numPr>
          <w:ilvl w:val="0"/>
          <w:numId w:val="17"/>
        </w:numPr>
        <w:tabs>
          <w:tab w:val="clear" w:pos="2149"/>
          <w:tab w:val="left" w:pos="851"/>
        </w:tabs>
        <w:spacing w:line="252" w:lineRule="auto"/>
        <w:ind w:left="0" w:firstLine="567"/>
        <w:rPr>
          <w:szCs w:val="24"/>
        </w:rPr>
      </w:pPr>
      <w:r w:rsidRPr="00E72D96">
        <w:rPr>
          <w:szCs w:val="24"/>
        </w:rPr>
        <w:t>по включению питания – тестирование встроенного микроконт</w:t>
      </w:r>
      <w:r w:rsidR="00245E9D" w:rsidRPr="00E72D96">
        <w:rPr>
          <w:szCs w:val="24"/>
        </w:rPr>
        <w:t>роллера, кнопок передней панели</w:t>
      </w:r>
      <w:r w:rsidR="00DC5C1F" w:rsidRPr="00E72D96">
        <w:rPr>
          <w:szCs w:val="24"/>
        </w:rPr>
        <w:t>, индикатора</w:t>
      </w:r>
      <w:r w:rsidRPr="00E72D96">
        <w:rPr>
          <w:szCs w:val="24"/>
        </w:rPr>
        <w:t>;</w:t>
      </w:r>
    </w:p>
    <w:p w:rsidR="000168E4" w:rsidRPr="00E72D96" w:rsidRDefault="000168E4" w:rsidP="00B163B1">
      <w:pPr>
        <w:pStyle w:val="a5"/>
        <w:widowControl w:val="0"/>
        <w:numPr>
          <w:ilvl w:val="0"/>
          <w:numId w:val="17"/>
        </w:numPr>
        <w:tabs>
          <w:tab w:val="clear" w:pos="2149"/>
          <w:tab w:val="left" w:pos="851"/>
        </w:tabs>
        <w:spacing w:line="252" w:lineRule="auto"/>
        <w:ind w:left="0" w:firstLine="567"/>
        <w:rPr>
          <w:szCs w:val="24"/>
        </w:rPr>
      </w:pPr>
      <w:r w:rsidRPr="00E72D96">
        <w:rPr>
          <w:szCs w:val="24"/>
        </w:rPr>
        <w:t>тестирование режимов работы по нажатию кнопки ″</w:t>
      </w:r>
      <w:r w:rsidRPr="00B744D0">
        <w:rPr>
          <w:rFonts w:ascii="Arial Narrow" w:hAnsi="Arial Narrow"/>
          <w:b/>
          <w:szCs w:val="24"/>
        </w:rPr>
        <w:t>ТЕСТ</w:t>
      </w:r>
      <w:r w:rsidRPr="00E72D96">
        <w:rPr>
          <w:szCs w:val="24"/>
        </w:rPr>
        <w:t>″.</w:t>
      </w:r>
    </w:p>
    <w:p w:rsidR="00605B52" w:rsidRDefault="00605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2AD6" w:rsidRPr="00E72D96" w:rsidRDefault="00822AD6" w:rsidP="00B163B1">
      <w:pPr>
        <w:widowControl w:val="0"/>
        <w:numPr>
          <w:ilvl w:val="2"/>
          <w:numId w:val="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lastRenderedPageBreak/>
        <w:t xml:space="preserve">Частотомер </w:t>
      </w:r>
      <w:r w:rsidRPr="00E72D96">
        <w:rPr>
          <w:snapToGrid w:val="0"/>
          <w:sz w:val="24"/>
          <w:szCs w:val="24"/>
        </w:rPr>
        <w:t>обеспечивает</w:t>
      </w:r>
      <w:r w:rsidRPr="00E72D96">
        <w:rPr>
          <w:sz w:val="24"/>
          <w:szCs w:val="24"/>
        </w:rPr>
        <w:t xml:space="preserve"> непосредственный </w:t>
      </w:r>
      <w:r w:rsidRPr="00E72D96">
        <w:rPr>
          <w:snapToGrid w:val="0"/>
          <w:sz w:val="24"/>
          <w:szCs w:val="24"/>
        </w:rPr>
        <w:t>отсчет результата измерения в цифровой форме с гашением незначащих нулей, индикацию</w:t>
      </w:r>
      <w:r w:rsidR="00A56F98" w:rsidRPr="00E72D96">
        <w:rPr>
          <w:snapToGrid w:val="0"/>
          <w:sz w:val="24"/>
          <w:szCs w:val="24"/>
        </w:rPr>
        <w:t> </w:t>
      </w:r>
      <w:r w:rsidRPr="00E72D96">
        <w:rPr>
          <w:snapToGrid w:val="0"/>
          <w:sz w:val="24"/>
          <w:szCs w:val="24"/>
        </w:rPr>
        <w:t xml:space="preserve">единиц измерения </w:t>
      </w:r>
      <w:r w:rsidR="003E6F4E" w:rsidRPr="00E72D96">
        <w:rPr>
          <w:snapToGrid w:val="0"/>
          <w:sz w:val="24"/>
          <w:szCs w:val="24"/>
        </w:rPr>
        <w:t>(</w:t>
      </w:r>
      <w:r w:rsidR="003E6F4E" w:rsidRPr="00E72D96">
        <w:rPr>
          <w:snapToGrid w:val="0"/>
          <w:sz w:val="24"/>
          <w:szCs w:val="24"/>
          <w:lang w:val="en-US"/>
        </w:rPr>
        <w:t>Hz</w:t>
      </w:r>
      <w:r w:rsidR="003E6F4E" w:rsidRPr="00E72D96">
        <w:rPr>
          <w:snapToGrid w:val="0"/>
          <w:sz w:val="24"/>
          <w:szCs w:val="24"/>
        </w:rPr>
        <w:t xml:space="preserve">, </w:t>
      </w:r>
      <w:r w:rsidR="003E6F4E" w:rsidRPr="00E72D96">
        <w:rPr>
          <w:snapToGrid w:val="0"/>
          <w:sz w:val="24"/>
          <w:szCs w:val="24"/>
          <w:lang w:val="en-US"/>
        </w:rPr>
        <w:t>kHz</w:t>
      </w:r>
      <w:r w:rsidR="003E6F4E" w:rsidRPr="00E72D96">
        <w:rPr>
          <w:snapToGrid w:val="0"/>
          <w:sz w:val="24"/>
          <w:szCs w:val="24"/>
        </w:rPr>
        <w:t xml:space="preserve">, </w:t>
      </w:r>
      <w:r w:rsidR="00D515B7" w:rsidRPr="00E72D96">
        <w:rPr>
          <w:snapToGrid w:val="0"/>
          <w:sz w:val="24"/>
          <w:szCs w:val="24"/>
          <w:lang w:val="en-US"/>
        </w:rPr>
        <w:t>MHz</w:t>
      </w:r>
      <w:r w:rsidR="00B94FF2" w:rsidRPr="00E72D96">
        <w:rPr>
          <w:snapToGrid w:val="0"/>
          <w:sz w:val="24"/>
          <w:szCs w:val="24"/>
        </w:rPr>
        <w:t>,</w:t>
      </w:r>
      <w:r w:rsidR="00D515B7" w:rsidRPr="00E72D96">
        <w:rPr>
          <w:snapToGrid w:val="0"/>
          <w:sz w:val="24"/>
          <w:szCs w:val="24"/>
        </w:rPr>
        <w:t xml:space="preserve"> </w:t>
      </w:r>
      <w:r w:rsidR="003E6F4E" w:rsidRPr="00E72D96">
        <w:rPr>
          <w:snapToGrid w:val="0"/>
          <w:sz w:val="24"/>
          <w:szCs w:val="24"/>
          <w:lang w:val="en-US"/>
        </w:rPr>
        <w:t>GHz</w:t>
      </w:r>
      <w:r w:rsidR="003E6F4E" w:rsidRPr="00E72D96">
        <w:rPr>
          <w:snapToGrid w:val="0"/>
          <w:sz w:val="24"/>
          <w:szCs w:val="24"/>
        </w:rPr>
        <w:t xml:space="preserve">, </w:t>
      </w:r>
      <w:r w:rsidR="003E6F4E" w:rsidRPr="00E72D96">
        <w:rPr>
          <w:snapToGrid w:val="0"/>
          <w:sz w:val="24"/>
          <w:szCs w:val="24"/>
          <w:lang w:val="en-US"/>
        </w:rPr>
        <w:t>ms</w:t>
      </w:r>
      <w:r w:rsidR="003E6F4E" w:rsidRPr="00E72D96">
        <w:rPr>
          <w:snapToGrid w:val="0"/>
          <w:sz w:val="24"/>
          <w:szCs w:val="24"/>
        </w:rPr>
        <w:t>, µ</w:t>
      </w:r>
      <w:r w:rsidR="003E6F4E" w:rsidRPr="00E72D96">
        <w:rPr>
          <w:snapToGrid w:val="0"/>
          <w:sz w:val="24"/>
          <w:szCs w:val="24"/>
          <w:lang w:val="en-US"/>
        </w:rPr>
        <w:t>s</w:t>
      </w:r>
      <w:r w:rsidR="003E6F4E" w:rsidRPr="00E72D96">
        <w:rPr>
          <w:snapToGrid w:val="0"/>
          <w:sz w:val="24"/>
          <w:szCs w:val="24"/>
        </w:rPr>
        <w:t xml:space="preserve">, </w:t>
      </w:r>
      <w:r w:rsidR="003E6F4E" w:rsidRPr="00E72D96">
        <w:rPr>
          <w:snapToGrid w:val="0"/>
          <w:sz w:val="24"/>
          <w:szCs w:val="24"/>
          <w:lang w:val="en-US"/>
        </w:rPr>
        <w:t>ns</w:t>
      </w:r>
      <w:r w:rsidR="003E6F4E" w:rsidRPr="00E72D96">
        <w:rPr>
          <w:snapToGrid w:val="0"/>
          <w:sz w:val="24"/>
          <w:szCs w:val="24"/>
        </w:rPr>
        <w:t>)</w:t>
      </w:r>
      <w:r w:rsidRPr="00E72D96">
        <w:rPr>
          <w:snapToGrid w:val="0"/>
          <w:sz w:val="24"/>
          <w:szCs w:val="24"/>
        </w:rPr>
        <w:t xml:space="preserve">, децимальной точки, переполнения </w:t>
      </w:r>
      <w:r w:rsidR="00DC5C1F" w:rsidRPr="00E72D96">
        <w:rPr>
          <w:snapToGrid w:val="0"/>
          <w:sz w:val="24"/>
          <w:szCs w:val="24"/>
        </w:rPr>
        <w:t>индикатора</w:t>
      </w:r>
      <w:r w:rsidRPr="00E72D96">
        <w:rPr>
          <w:snapToGrid w:val="0"/>
          <w:sz w:val="24"/>
          <w:szCs w:val="24"/>
        </w:rPr>
        <w:t xml:space="preserve">. Формат индикации результата измерения </w:t>
      </w:r>
      <w:r w:rsidR="0068394D" w:rsidRPr="00E72D96">
        <w:rPr>
          <w:snapToGrid w:val="0"/>
          <w:sz w:val="24"/>
          <w:szCs w:val="24"/>
        </w:rPr>
        <w:t>–</w:t>
      </w:r>
      <w:r w:rsidR="00FD44D1" w:rsidRPr="00E72D96">
        <w:rPr>
          <w:snapToGrid w:val="0"/>
          <w:sz w:val="24"/>
          <w:szCs w:val="24"/>
        </w:rPr>
        <w:t xml:space="preserve"> </w:t>
      </w:r>
      <w:r w:rsidR="0068394D" w:rsidRPr="00E72D96">
        <w:rPr>
          <w:snapToGrid w:val="0"/>
          <w:sz w:val="24"/>
          <w:szCs w:val="24"/>
        </w:rPr>
        <w:t xml:space="preserve">не менее </w:t>
      </w:r>
      <w:r w:rsidR="00204A2F" w:rsidRPr="00E72D96">
        <w:rPr>
          <w:snapToGrid w:val="0"/>
          <w:sz w:val="24"/>
          <w:szCs w:val="24"/>
        </w:rPr>
        <w:t>девят</w:t>
      </w:r>
      <w:r w:rsidR="0068394D" w:rsidRPr="00E72D96">
        <w:rPr>
          <w:snapToGrid w:val="0"/>
          <w:sz w:val="24"/>
          <w:szCs w:val="24"/>
        </w:rPr>
        <w:t>и</w:t>
      </w:r>
      <w:r w:rsidRPr="00E72D96">
        <w:rPr>
          <w:snapToGrid w:val="0"/>
          <w:sz w:val="24"/>
          <w:szCs w:val="24"/>
        </w:rPr>
        <w:t xml:space="preserve"> десятичных разрядов.</w:t>
      </w:r>
    </w:p>
    <w:p w:rsidR="00822AD6" w:rsidRPr="00E72D96" w:rsidRDefault="00822AD6" w:rsidP="00B163B1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В режиме работы с памятью частотомер обеспечивает хранение результата измерения на время последующего цикла измерения, а в режиме работы с отключенной памятью (режим</w:t>
      </w:r>
      <w:r w:rsidR="003848DD" w:rsidRPr="00E72D96">
        <w:rPr>
          <w:i/>
          <w:sz w:val="24"/>
          <w:szCs w:val="24"/>
          <w:lang w:val="en-US"/>
        </w:rPr>
        <w:t> </w:t>
      </w:r>
      <w:r w:rsidRPr="00E72D96">
        <w:rPr>
          <w:sz w:val="24"/>
          <w:szCs w:val="24"/>
        </w:rPr>
        <w:t>суммирования) - индицирует непрерывный набор информации во время измерения и отображает результат измерения в течени</w:t>
      </w:r>
      <w:proofErr w:type="gramStart"/>
      <w:r w:rsidRPr="00E72D96">
        <w:rPr>
          <w:sz w:val="24"/>
          <w:szCs w:val="24"/>
        </w:rPr>
        <w:t>и</w:t>
      </w:r>
      <w:proofErr w:type="gramEnd"/>
      <w:r w:rsidRPr="00E72D96">
        <w:rPr>
          <w:sz w:val="24"/>
          <w:szCs w:val="24"/>
        </w:rPr>
        <w:t xml:space="preserve"> времени индикации.</w:t>
      </w:r>
    </w:p>
    <w:p w:rsidR="00822AD6" w:rsidRPr="00E72D96" w:rsidRDefault="00822AD6" w:rsidP="00B163B1">
      <w:pPr>
        <w:widowControl w:val="0"/>
        <w:numPr>
          <w:ilvl w:val="2"/>
          <w:numId w:val="2"/>
        </w:numPr>
        <w:tabs>
          <w:tab w:val="num" w:pos="1418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Частотомер выдает сигнал опорной частоты 5 МГц с погрешностью по частоте, равной погрешности встроенного опорного генератора, размахом напряжения не менее 0,5</w:t>
      </w:r>
      <w:proofErr w:type="gramStart"/>
      <w:r w:rsidRPr="00E72D96">
        <w:rPr>
          <w:sz w:val="24"/>
          <w:szCs w:val="24"/>
        </w:rPr>
        <w:t> В</w:t>
      </w:r>
      <w:proofErr w:type="gramEnd"/>
      <w:r w:rsidRPr="00E72D96">
        <w:rPr>
          <w:sz w:val="24"/>
          <w:szCs w:val="24"/>
        </w:rPr>
        <w:t xml:space="preserve"> на конце кабеля с волновым сопротивлением 50 Ом длиной 1 м, нагруженного на сопротивление не менее </w:t>
      </w:r>
      <w:r w:rsidR="00234C12" w:rsidRPr="00E72D96">
        <w:rPr>
          <w:sz w:val="24"/>
          <w:szCs w:val="24"/>
        </w:rPr>
        <w:t>5</w:t>
      </w:r>
      <w:r w:rsidRPr="00E72D96">
        <w:rPr>
          <w:sz w:val="24"/>
          <w:szCs w:val="24"/>
        </w:rPr>
        <w:t>0 Ом.</w:t>
      </w:r>
    </w:p>
    <w:p w:rsidR="00822AD6" w:rsidRPr="00E72D96" w:rsidRDefault="00822AD6" w:rsidP="00B163B1">
      <w:pPr>
        <w:widowControl w:val="0"/>
        <w:numPr>
          <w:ilvl w:val="2"/>
          <w:numId w:val="2"/>
        </w:numPr>
        <w:tabs>
          <w:tab w:val="num" w:pos="1418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Частотомер допускает работу от внешнего источника опорной частоты (5000</w:t>
      </w:r>
      <w:r w:rsidR="005779F0" w:rsidRPr="00E72D96">
        <w:rPr>
          <w:sz w:val="24"/>
          <w:szCs w:val="24"/>
          <w:lang w:val="en-US"/>
        </w:rPr>
        <w:t> </w:t>
      </w:r>
      <w:r w:rsidRPr="00E72D96">
        <w:rPr>
          <w:sz w:val="24"/>
          <w:szCs w:val="24"/>
        </w:rPr>
        <w:sym w:font="Symbol" w:char="F0B1"/>
      </w:r>
      <w:r w:rsidR="005779F0" w:rsidRPr="00E72D96">
        <w:rPr>
          <w:sz w:val="24"/>
          <w:szCs w:val="24"/>
          <w:lang w:val="en-US"/>
        </w:rPr>
        <w:t> </w:t>
      </w:r>
      <w:r w:rsidRPr="00E72D96">
        <w:rPr>
          <w:sz w:val="24"/>
          <w:szCs w:val="24"/>
        </w:rPr>
        <w:t>0,1) кГц напряжением от 0,5 до 3</w:t>
      </w:r>
      <w:proofErr w:type="gramStart"/>
      <w:r w:rsidRPr="00E72D96">
        <w:rPr>
          <w:sz w:val="24"/>
          <w:szCs w:val="24"/>
        </w:rPr>
        <w:t> В</w:t>
      </w:r>
      <w:proofErr w:type="gramEnd"/>
      <w:r w:rsidRPr="00E72D96">
        <w:rPr>
          <w:sz w:val="24"/>
          <w:szCs w:val="24"/>
        </w:rPr>
        <w:t xml:space="preserve"> среднеквадратич</w:t>
      </w:r>
      <w:r w:rsidR="00E93B88" w:rsidRPr="00E72D96">
        <w:rPr>
          <w:sz w:val="24"/>
          <w:szCs w:val="24"/>
        </w:rPr>
        <w:t>еского</w:t>
      </w:r>
      <w:r w:rsidRPr="00E72D96">
        <w:rPr>
          <w:sz w:val="24"/>
          <w:szCs w:val="24"/>
        </w:rPr>
        <w:t xml:space="preserve"> значения на входном</w:t>
      </w:r>
      <w:r w:rsidRPr="00E72D96">
        <w:rPr>
          <w:b/>
          <w:sz w:val="24"/>
          <w:szCs w:val="24"/>
        </w:rPr>
        <w:t xml:space="preserve"> </w:t>
      </w:r>
      <w:r w:rsidRPr="00E72D96">
        <w:rPr>
          <w:sz w:val="24"/>
          <w:szCs w:val="24"/>
        </w:rPr>
        <w:t xml:space="preserve">сопротивлении </w:t>
      </w:r>
      <w:r w:rsidR="00D70B8D" w:rsidRPr="00E72D96">
        <w:rPr>
          <w:sz w:val="24"/>
          <w:szCs w:val="24"/>
        </w:rPr>
        <w:t>не менее 10</w:t>
      </w:r>
      <w:r w:rsidR="00A4248F" w:rsidRPr="00E72D96">
        <w:rPr>
          <w:sz w:val="24"/>
          <w:szCs w:val="24"/>
        </w:rPr>
        <w:t>0 </w:t>
      </w:r>
      <w:r w:rsidRPr="00E72D96">
        <w:rPr>
          <w:sz w:val="24"/>
          <w:szCs w:val="24"/>
        </w:rPr>
        <w:t>Ом.</w:t>
      </w:r>
    </w:p>
    <w:p w:rsidR="00B16162" w:rsidRPr="001770C5" w:rsidRDefault="00B16162" w:rsidP="00B163B1">
      <w:pPr>
        <w:pStyle w:val="30"/>
        <w:widowControl w:val="0"/>
        <w:numPr>
          <w:ilvl w:val="2"/>
          <w:numId w:val="2"/>
        </w:numPr>
        <w:tabs>
          <w:tab w:val="num" w:pos="1418"/>
        </w:tabs>
        <w:spacing w:before="40" w:line="252" w:lineRule="auto"/>
        <w:ind w:left="0" w:firstLine="567"/>
        <w:rPr>
          <w:szCs w:val="24"/>
        </w:rPr>
      </w:pPr>
      <w:r w:rsidRPr="00E72D96">
        <w:rPr>
          <w:snapToGrid w:val="0"/>
          <w:szCs w:val="24"/>
        </w:rPr>
        <w:t xml:space="preserve">Частотомер обеспечивает управление режимами работы и выдачу результатов измерений по интерфейсу </w:t>
      </w:r>
      <w:r w:rsidRPr="00E72D96">
        <w:rPr>
          <w:snapToGrid w:val="0"/>
          <w:spacing w:val="-4"/>
          <w:szCs w:val="24"/>
          <w:lang w:val="en-US"/>
        </w:rPr>
        <w:t>USB</w:t>
      </w:r>
      <w:r w:rsidRPr="00E72D96">
        <w:rPr>
          <w:snapToGrid w:val="0"/>
          <w:spacing w:val="-4"/>
          <w:szCs w:val="24"/>
        </w:rPr>
        <w:t> 2.0</w:t>
      </w:r>
      <w:r w:rsidRPr="00E72D96">
        <w:rPr>
          <w:snapToGrid w:val="0"/>
          <w:szCs w:val="24"/>
        </w:rPr>
        <w:t xml:space="preserve"> по командам </w:t>
      </w:r>
      <w:r w:rsidRPr="00E72D96">
        <w:rPr>
          <w:snapToGrid w:val="0"/>
          <w:spacing w:val="-4"/>
          <w:szCs w:val="24"/>
        </w:rPr>
        <w:t>соответствующим</w:t>
      </w:r>
      <w:r w:rsidRPr="00E72D96">
        <w:rPr>
          <w:snapToGrid w:val="0"/>
          <w:szCs w:val="24"/>
        </w:rPr>
        <w:t xml:space="preserve"> </w:t>
      </w:r>
      <w:r w:rsidRPr="00E72D96">
        <w:rPr>
          <w:snapToGrid w:val="0"/>
          <w:spacing w:val="-4"/>
          <w:szCs w:val="24"/>
          <w:lang w:val="en-US"/>
        </w:rPr>
        <w:t>SCPI</w:t>
      </w:r>
      <w:r w:rsidRPr="00E72D96">
        <w:rPr>
          <w:snapToGrid w:val="0"/>
          <w:szCs w:val="24"/>
        </w:rPr>
        <w:t xml:space="preserve"> протоколу.</w:t>
      </w:r>
    </w:p>
    <w:p w:rsidR="001770C5" w:rsidRPr="00124925" w:rsidRDefault="001770C5" w:rsidP="00B163B1">
      <w:pPr>
        <w:pStyle w:val="20"/>
        <w:spacing w:before="0" w:line="252" w:lineRule="auto"/>
        <w:ind w:firstLine="567"/>
        <w:jc w:val="both"/>
      </w:pPr>
      <w:proofErr w:type="gramStart"/>
      <w:r>
        <w:t>Конструкция ч</w:t>
      </w:r>
      <w:r>
        <w:rPr>
          <w:snapToGrid w:val="0"/>
          <w:szCs w:val="24"/>
        </w:rPr>
        <w:t xml:space="preserve">астотомера </w:t>
      </w:r>
      <w:r>
        <w:t xml:space="preserve">исключает </w:t>
      </w:r>
      <w:r w:rsidRPr="00124925">
        <w:t xml:space="preserve">возможность несанкционированного влияния на </w:t>
      </w:r>
      <w:r>
        <w:t>ПО</w:t>
      </w:r>
      <w:r w:rsidRPr="00124925">
        <w:t xml:space="preserve"> </w:t>
      </w:r>
      <w:r w:rsidR="008309C4">
        <w:t>ч</w:t>
      </w:r>
      <w:r w:rsidR="008309C4">
        <w:rPr>
          <w:snapToGrid w:val="0"/>
          <w:szCs w:val="24"/>
        </w:rPr>
        <w:t xml:space="preserve">астотомера </w:t>
      </w:r>
      <w:r w:rsidRPr="00124925">
        <w:t>и измерительную информацию.</w:t>
      </w:r>
      <w:proofErr w:type="gramEnd"/>
    </w:p>
    <w:p w:rsidR="00822AD6" w:rsidRPr="00E72D96" w:rsidRDefault="00822AD6" w:rsidP="00B163B1">
      <w:pPr>
        <w:pStyle w:val="30"/>
        <w:widowControl w:val="0"/>
        <w:numPr>
          <w:ilvl w:val="2"/>
          <w:numId w:val="2"/>
        </w:numPr>
        <w:tabs>
          <w:tab w:val="left" w:pos="1418"/>
        </w:tabs>
        <w:spacing w:before="40" w:line="252" w:lineRule="auto"/>
        <w:ind w:left="0" w:firstLine="567"/>
        <w:rPr>
          <w:szCs w:val="24"/>
        </w:rPr>
      </w:pPr>
      <w:r w:rsidRPr="00E72D96">
        <w:rPr>
          <w:snapToGrid w:val="0"/>
          <w:szCs w:val="24"/>
        </w:rPr>
        <w:t>Частотомер обеспечивает свои технические характеристики в пределах норм, по истечении времени установления рабочего режима, равного 1 ч (кроме</w:t>
      </w:r>
      <w:r w:rsidR="00E51A9B" w:rsidRPr="00E72D96">
        <w:rPr>
          <w:snapToGrid w:val="0"/>
          <w:szCs w:val="24"/>
        </w:rPr>
        <w:t> </w:t>
      </w:r>
      <w:r w:rsidRPr="00E72D96">
        <w:rPr>
          <w:snapToGrid w:val="0"/>
          <w:szCs w:val="24"/>
        </w:rPr>
        <w:t>1.2.</w:t>
      </w:r>
      <w:r w:rsidR="00605B52">
        <w:rPr>
          <w:snapToGrid w:val="0"/>
          <w:szCs w:val="24"/>
        </w:rPr>
        <w:t>5</w:t>
      </w:r>
      <w:r w:rsidR="00302F74" w:rsidRPr="00E72D96">
        <w:rPr>
          <w:snapToGrid w:val="0"/>
          <w:szCs w:val="24"/>
        </w:rPr>
        <w:t>.2</w:t>
      </w:r>
      <w:r w:rsidRPr="00E72D96">
        <w:rPr>
          <w:snapToGrid w:val="0"/>
          <w:szCs w:val="24"/>
        </w:rPr>
        <w:t>).</w:t>
      </w:r>
    </w:p>
    <w:p w:rsidR="00822AD6" w:rsidRPr="00E72D96" w:rsidRDefault="00822AD6" w:rsidP="00B163B1">
      <w:pPr>
        <w:pStyle w:val="a3"/>
        <w:widowControl w:val="0"/>
        <w:spacing w:line="252" w:lineRule="auto"/>
        <w:ind w:firstLine="567"/>
        <w:rPr>
          <w:snapToGrid w:val="0"/>
          <w:szCs w:val="24"/>
        </w:rPr>
      </w:pPr>
      <w:r w:rsidRPr="00E72D96">
        <w:rPr>
          <w:snapToGrid w:val="0"/>
          <w:szCs w:val="24"/>
        </w:rPr>
        <w:t>Время готовности частотомера к работе (без гарантированной погрешности по частоте опорного генератора) не более 1 мин.</w:t>
      </w:r>
    </w:p>
    <w:p w:rsidR="00822AD6" w:rsidRPr="00E72D96" w:rsidRDefault="00822AD6" w:rsidP="00B163B1">
      <w:pPr>
        <w:pStyle w:val="30"/>
        <w:widowControl w:val="0"/>
        <w:numPr>
          <w:ilvl w:val="2"/>
          <w:numId w:val="2"/>
        </w:numPr>
        <w:tabs>
          <w:tab w:val="clear" w:pos="1996"/>
          <w:tab w:val="num" w:pos="1418"/>
        </w:tabs>
        <w:spacing w:before="40" w:line="252" w:lineRule="auto"/>
        <w:ind w:left="0" w:firstLine="567"/>
        <w:rPr>
          <w:snapToGrid w:val="0"/>
          <w:szCs w:val="24"/>
        </w:rPr>
      </w:pPr>
      <w:r w:rsidRPr="00E72D96">
        <w:rPr>
          <w:snapToGrid w:val="0"/>
          <w:szCs w:val="24"/>
        </w:rPr>
        <w:t>Частотомер допускает непрерывную работу в рабочих условиях применения в течение времени не менее 24 ч при сохранении своих технических характеристик.</w:t>
      </w:r>
    </w:p>
    <w:p w:rsidR="00822AD6" w:rsidRPr="00E72D96" w:rsidRDefault="00822AD6" w:rsidP="00B163B1">
      <w:pPr>
        <w:pStyle w:val="30"/>
        <w:widowControl w:val="0"/>
        <w:numPr>
          <w:ilvl w:val="2"/>
          <w:numId w:val="2"/>
        </w:numPr>
        <w:tabs>
          <w:tab w:val="num" w:pos="1418"/>
        </w:tabs>
        <w:spacing w:before="40" w:line="252" w:lineRule="auto"/>
        <w:ind w:left="0" w:firstLine="567"/>
        <w:rPr>
          <w:szCs w:val="24"/>
        </w:rPr>
      </w:pPr>
      <w:r w:rsidRPr="00E72D96">
        <w:rPr>
          <w:snapToGrid w:val="0"/>
          <w:szCs w:val="24"/>
        </w:rPr>
        <w:t>Частотомер сохраняет свои технические характеристики в пределах норм при питании от сети переменного тока напряжением (2</w:t>
      </w:r>
      <w:r w:rsidR="00B66780" w:rsidRPr="00E72D96">
        <w:rPr>
          <w:snapToGrid w:val="0"/>
          <w:szCs w:val="24"/>
        </w:rPr>
        <w:t>3</w:t>
      </w:r>
      <w:r w:rsidRPr="00E72D96">
        <w:rPr>
          <w:snapToGrid w:val="0"/>
          <w:szCs w:val="24"/>
        </w:rPr>
        <w:t>0</w:t>
      </w:r>
      <w:r w:rsidRPr="00E72D96">
        <w:rPr>
          <w:szCs w:val="24"/>
        </w:rPr>
        <w:t>±</w:t>
      </w:r>
      <w:r w:rsidRPr="00E72D96">
        <w:rPr>
          <w:snapToGrid w:val="0"/>
          <w:szCs w:val="24"/>
        </w:rPr>
        <w:t>2</w:t>
      </w:r>
      <w:r w:rsidR="00B66780" w:rsidRPr="00E72D96">
        <w:rPr>
          <w:snapToGrid w:val="0"/>
          <w:szCs w:val="24"/>
        </w:rPr>
        <w:t>3</w:t>
      </w:r>
      <w:r w:rsidRPr="00E72D96">
        <w:rPr>
          <w:snapToGrid w:val="0"/>
          <w:szCs w:val="24"/>
        </w:rPr>
        <w:t>) </w:t>
      </w:r>
      <w:proofErr w:type="gramStart"/>
      <w:r w:rsidRPr="00E72D96">
        <w:rPr>
          <w:snapToGrid w:val="0"/>
          <w:szCs w:val="24"/>
        </w:rPr>
        <w:t>В</w:t>
      </w:r>
      <w:proofErr w:type="gramEnd"/>
      <w:r w:rsidR="00AA400D" w:rsidRPr="00E72D96">
        <w:rPr>
          <w:snapToGrid w:val="0"/>
          <w:szCs w:val="24"/>
        </w:rPr>
        <w:t xml:space="preserve">, </w:t>
      </w:r>
      <w:proofErr w:type="gramStart"/>
      <w:r w:rsidR="00B66780" w:rsidRPr="00E72D96">
        <w:rPr>
          <w:snapToGrid w:val="0"/>
          <w:szCs w:val="24"/>
        </w:rPr>
        <w:t>частотой</w:t>
      </w:r>
      <w:proofErr w:type="gramEnd"/>
      <w:r w:rsidR="00B66780" w:rsidRPr="00E72D96">
        <w:rPr>
          <w:snapToGrid w:val="0"/>
          <w:szCs w:val="24"/>
        </w:rPr>
        <w:t xml:space="preserve"> </w:t>
      </w:r>
      <w:r w:rsidR="00D331E3" w:rsidRPr="00E72D96">
        <w:rPr>
          <w:snapToGrid w:val="0"/>
          <w:szCs w:val="24"/>
        </w:rPr>
        <w:t>(</w:t>
      </w:r>
      <w:r w:rsidRPr="00E72D96">
        <w:rPr>
          <w:snapToGrid w:val="0"/>
          <w:szCs w:val="24"/>
        </w:rPr>
        <w:t>50</w:t>
      </w:r>
      <w:r w:rsidR="005779F0" w:rsidRPr="00E72D96">
        <w:rPr>
          <w:snapToGrid w:val="0"/>
          <w:szCs w:val="24"/>
          <w:lang w:val="en-US"/>
        </w:rPr>
        <w:t> </w:t>
      </w:r>
      <w:r w:rsidR="00D331E3" w:rsidRPr="00E72D96">
        <w:rPr>
          <w:szCs w:val="24"/>
        </w:rPr>
        <w:t>±</w:t>
      </w:r>
      <w:r w:rsidR="005779F0" w:rsidRPr="00E72D96">
        <w:rPr>
          <w:szCs w:val="24"/>
          <w:lang w:val="en-US"/>
        </w:rPr>
        <w:t> </w:t>
      </w:r>
      <w:r w:rsidR="00D331E3" w:rsidRPr="00E72D96">
        <w:rPr>
          <w:szCs w:val="24"/>
        </w:rPr>
        <w:t>1)</w:t>
      </w:r>
      <w:r w:rsidR="00B66780" w:rsidRPr="00E72D96">
        <w:rPr>
          <w:snapToGrid w:val="0"/>
          <w:szCs w:val="24"/>
        </w:rPr>
        <w:t> </w:t>
      </w:r>
      <w:r w:rsidRPr="00E72D96">
        <w:rPr>
          <w:snapToGrid w:val="0"/>
          <w:szCs w:val="24"/>
        </w:rPr>
        <w:t>Гц.</w:t>
      </w:r>
    </w:p>
    <w:p w:rsidR="00822AD6" w:rsidRPr="00E72D96" w:rsidRDefault="00822AD6" w:rsidP="00B163B1">
      <w:pPr>
        <w:widowControl w:val="0"/>
        <w:numPr>
          <w:ilvl w:val="2"/>
          <w:numId w:val="2"/>
        </w:numPr>
        <w:tabs>
          <w:tab w:val="left" w:pos="1418"/>
        </w:tabs>
        <w:spacing w:before="6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napToGrid w:val="0"/>
          <w:sz w:val="24"/>
          <w:szCs w:val="24"/>
        </w:rPr>
        <w:t>Мощность, потребляемая частотомером</w:t>
      </w:r>
      <w:r w:rsidR="000725CB" w:rsidRPr="00E72D96">
        <w:rPr>
          <w:snapToGrid w:val="0"/>
          <w:sz w:val="24"/>
          <w:szCs w:val="24"/>
        </w:rPr>
        <w:t>,</w:t>
      </w:r>
      <w:r w:rsidRPr="00E72D96">
        <w:rPr>
          <w:snapToGrid w:val="0"/>
          <w:sz w:val="24"/>
          <w:szCs w:val="24"/>
        </w:rPr>
        <w:t xml:space="preserve"> не более </w:t>
      </w:r>
      <w:r w:rsidR="00FC0AFB">
        <w:rPr>
          <w:snapToGrid w:val="0"/>
          <w:sz w:val="24"/>
          <w:szCs w:val="24"/>
        </w:rPr>
        <w:t>5</w:t>
      </w:r>
      <w:r w:rsidRPr="00E72D96">
        <w:rPr>
          <w:snapToGrid w:val="0"/>
          <w:sz w:val="24"/>
          <w:szCs w:val="24"/>
        </w:rPr>
        <w:t>0</w:t>
      </w:r>
      <w:proofErr w:type="gramStart"/>
      <w:r w:rsidRPr="00E72D96">
        <w:rPr>
          <w:snapToGrid w:val="0"/>
          <w:sz w:val="24"/>
          <w:szCs w:val="24"/>
        </w:rPr>
        <w:t> В</w:t>
      </w:r>
      <w:proofErr w:type="gramEnd"/>
      <w:r w:rsidR="00CF178E" w:rsidRPr="00E72D96">
        <w:rPr>
          <w:b/>
          <w:snapToGrid w:val="0"/>
          <w:sz w:val="24"/>
          <w:szCs w:val="24"/>
        </w:rPr>
        <w:t>·</w:t>
      </w:r>
      <w:r w:rsidRPr="00E72D96">
        <w:rPr>
          <w:snapToGrid w:val="0"/>
          <w:sz w:val="24"/>
          <w:szCs w:val="24"/>
        </w:rPr>
        <w:t>А.</w:t>
      </w:r>
    </w:p>
    <w:p w:rsidR="007547BB" w:rsidRPr="00E72D96" w:rsidRDefault="007547BB" w:rsidP="00B163B1">
      <w:pPr>
        <w:widowControl w:val="0"/>
        <w:numPr>
          <w:ilvl w:val="2"/>
          <w:numId w:val="2"/>
        </w:numPr>
        <w:tabs>
          <w:tab w:val="left" w:pos="1418"/>
        </w:tabs>
        <w:spacing w:before="60" w:line="252" w:lineRule="auto"/>
        <w:ind w:left="709" w:hanging="142"/>
        <w:jc w:val="both"/>
        <w:rPr>
          <w:snapToGrid w:val="0"/>
          <w:sz w:val="24"/>
          <w:szCs w:val="24"/>
        </w:rPr>
      </w:pPr>
      <w:r w:rsidRPr="00E72D96">
        <w:rPr>
          <w:snapToGrid w:val="0"/>
          <w:spacing w:val="-8"/>
          <w:sz w:val="24"/>
          <w:szCs w:val="24"/>
        </w:rPr>
        <w:t>Частотомер соответствует требованиям по электромагнитной совместимости</w:t>
      </w:r>
    </w:p>
    <w:p w:rsidR="007547BB" w:rsidRPr="00E72D96" w:rsidRDefault="007547BB" w:rsidP="00B163B1">
      <w:pPr>
        <w:pStyle w:val="30"/>
        <w:widowControl w:val="0"/>
        <w:numPr>
          <w:ilvl w:val="3"/>
          <w:numId w:val="2"/>
        </w:numPr>
        <w:tabs>
          <w:tab w:val="num" w:pos="1560"/>
        </w:tabs>
        <w:spacing w:before="80" w:line="252" w:lineRule="auto"/>
        <w:ind w:left="0" w:firstLine="567"/>
        <w:rPr>
          <w:snapToGrid w:val="0"/>
          <w:szCs w:val="24"/>
        </w:rPr>
      </w:pPr>
      <w:r w:rsidRPr="00E72D96">
        <w:rPr>
          <w:snapToGrid w:val="0"/>
          <w:szCs w:val="24"/>
        </w:rPr>
        <w:t>Уровень индустриальных радиопомех, создаваемых частотомером, не</w:t>
      </w:r>
      <w:r w:rsidR="00340C81" w:rsidRPr="00E72D96">
        <w:rPr>
          <w:snapToGrid w:val="0"/>
          <w:szCs w:val="24"/>
        </w:rPr>
        <w:t> </w:t>
      </w:r>
      <w:r w:rsidRPr="00E72D96">
        <w:rPr>
          <w:snapToGrid w:val="0"/>
          <w:szCs w:val="24"/>
        </w:rPr>
        <w:t xml:space="preserve">превышает значений, установленных </w:t>
      </w:r>
      <w:r w:rsidR="004B6F37" w:rsidRPr="00E72D96">
        <w:rPr>
          <w:snapToGrid w:val="0"/>
          <w:szCs w:val="24"/>
        </w:rPr>
        <w:t xml:space="preserve">в </w:t>
      </w:r>
      <w:r w:rsidR="00BB7D76" w:rsidRPr="00E72D96">
        <w:rPr>
          <w:snapToGrid w:val="0"/>
          <w:spacing w:val="-2"/>
          <w:szCs w:val="24"/>
        </w:rPr>
        <w:t>СТБ ГОСТ </w:t>
      </w:r>
      <w:proofErr w:type="gramStart"/>
      <w:r w:rsidR="00BB7D76" w:rsidRPr="00E72D96">
        <w:rPr>
          <w:snapToGrid w:val="0"/>
          <w:spacing w:val="-2"/>
          <w:szCs w:val="24"/>
        </w:rPr>
        <w:t>Р</w:t>
      </w:r>
      <w:proofErr w:type="gramEnd"/>
      <w:r w:rsidR="00BB7D76" w:rsidRPr="00E72D96">
        <w:rPr>
          <w:snapToGrid w:val="0"/>
          <w:spacing w:val="-2"/>
          <w:szCs w:val="24"/>
        </w:rPr>
        <w:t> 51522-2001</w:t>
      </w:r>
      <w:r w:rsidR="00BB7D76" w:rsidRPr="00E72D96">
        <w:rPr>
          <w:snapToGrid w:val="0"/>
          <w:szCs w:val="24"/>
        </w:rPr>
        <w:t xml:space="preserve"> </w:t>
      </w:r>
      <w:r w:rsidRPr="00E72D96">
        <w:rPr>
          <w:snapToGrid w:val="0"/>
          <w:szCs w:val="24"/>
        </w:rPr>
        <w:t>для оборудования класса</w:t>
      </w:r>
      <w:r w:rsidR="004B6F37" w:rsidRPr="00E72D96">
        <w:rPr>
          <w:snapToGrid w:val="0"/>
          <w:szCs w:val="24"/>
        </w:rPr>
        <w:t> </w:t>
      </w:r>
      <w:r w:rsidR="00BB7D76" w:rsidRPr="00E72D96">
        <w:rPr>
          <w:snapToGrid w:val="0"/>
          <w:szCs w:val="24"/>
        </w:rPr>
        <w:t>Б</w:t>
      </w:r>
      <w:r w:rsidRPr="00E72D96">
        <w:rPr>
          <w:snapToGrid w:val="0"/>
          <w:szCs w:val="24"/>
        </w:rPr>
        <w:t>.</w:t>
      </w:r>
    </w:p>
    <w:p w:rsidR="004B6F37" w:rsidRPr="00E72D96" w:rsidRDefault="004B6F37" w:rsidP="00B163B1">
      <w:pPr>
        <w:numPr>
          <w:ilvl w:val="3"/>
          <w:numId w:val="2"/>
        </w:numPr>
        <w:tabs>
          <w:tab w:val="num" w:pos="1560"/>
          <w:tab w:val="num" w:pos="1701"/>
        </w:tabs>
        <w:spacing w:before="80" w:line="252" w:lineRule="auto"/>
        <w:ind w:left="0" w:firstLine="567"/>
        <w:jc w:val="both"/>
        <w:rPr>
          <w:snapToGrid w:val="0"/>
          <w:sz w:val="24"/>
          <w:szCs w:val="24"/>
        </w:rPr>
      </w:pPr>
      <w:r w:rsidRPr="00E72D96">
        <w:rPr>
          <w:snapToGrid w:val="0"/>
          <w:sz w:val="24"/>
          <w:szCs w:val="24"/>
        </w:rPr>
        <w:t xml:space="preserve">Частотомер соответствует требованиям СТБ ГОСТ Р 51522-2001 </w:t>
      </w:r>
      <w:r w:rsidR="00D85D4B" w:rsidRPr="00E72D96">
        <w:rPr>
          <w:snapToGrid w:val="0"/>
          <w:sz w:val="24"/>
          <w:szCs w:val="24"/>
        </w:rPr>
        <w:t>для оборудования класса</w:t>
      </w:r>
      <w:proofErr w:type="gramStart"/>
      <w:r w:rsidR="00D85D4B" w:rsidRPr="00E72D96">
        <w:rPr>
          <w:snapToGrid w:val="0"/>
          <w:sz w:val="24"/>
          <w:szCs w:val="24"/>
        </w:rPr>
        <w:t> Б</w:t>
      </w:r>
      <w:proofErr w:type="gramEnd"/>
      <w:r w:rsidR="00D85D4B" w:rsidRPr="00E72D96">
        <w:rPr>
          <w:snapToGrid w:val="0"/>
          <w:sz w:val="24"/>
          <w:szCs w:val="24"/>
        </w:rPr>
        <w:t xml:space="preserve"> </w:t>
      </w:r>
      <w:r w:rsidRPr="00E72D96">
        <w:rPr>
          <w:snapToGrid w:val="0"/>
          <w:sz w:val="24"/>
          <w:szCs w:val="24"/>
        </w:rPr>
        <w:t xml:space="preserve">по следующим видам </w:t>
      </w:r>
      <w:r w:rsidR="00E14455" w:rsidRPr="00E72D96">
        <w:rPr>
          <w:snapToGrid w:val="0"/>
          <w:sz w:val="24"/>
          <w:szCs w:val="24"/>
        </w:rPr>
        <w:t xml:space="preserve">внешних </w:t>
      </w:r>
      <w:r w:rsidRPr="00E72D96">
        <w:rPr>
          <w:snapToGrid w:val="0"/>
          <w:sz w:val="24"/>
          <w:szCs w:val="24"/>
        </w:rPr>
        <w:t>помех:</w:t>
      </w:r>
    </w:p>
    <w:p w:rsidR="004B6F37" w:rsidRPr="00E72D96" w:rsidRDefault="004B6F37" w:rsidP="00B163B1">
      <w:pPr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E72D96">
        <w:rPr>
          <w:snapToGrid w:val="0"/>
          <w:sz w:val="24"/>
          <w:szCs w:val="24"/>
        </w:rPr>
        <w:t>-</w:t>
      </w:r>
      <w:r w:rsidR="00BB7D76" w:rsidRPr="00E72D96">
        <w:rPr>
          <w:snapToGrid w:val="0"/>
          <w:sz w:val="24"/>
          <w:szCs w:val="24"/>
        </w:rPr>
        <w:t> </w:t>
      </w:r>
      <w:r w:rsidRPr="00E72D96">
        <w:rPr>
          <w:snapToGrid w:val="0"/>
          <w:sz w:val="24"/>
          <w:szCs w:val="24"/>
        </w:rPr>
        <w:t xml:space="preserve">электростатические разряды - </w:t>
      </w:r>
      <w:r w:rsidR="00BB7D76" w:rsidRPr="00E72D96">
        <w:rPr>
          <w:snapToGrid w:val="0"/>
          <w:sz w:val="24"/>
          <w:szCs w:val="24"/>
        </w:rPr>
        <w:t>критерий качества функционирования</w:t>
      </w:r>
      <w:proofErr w:type="gramStart"/>
      <w:r w:rsidR="00BB7D76" w:rsidRPr="00E72D96">
        <w:rPr>
          <w:snapToGrid w:val="0"/>
          <w:sz w:val="24"/>
          <w:szCs w:val="24"/>
        </w:rPr>
        <w:t xml:space="preserve"> В</w:t>
      </w:r>
      <w:proofErr w:type="gramEnd"/>
      <w:r w:rsidRPr="00E72D96">
        <w:rPr>
          <w:snapToGrid w:val="0"/>
          <w:sz w:val="24"/>
          <w:szCs w:val="24"/>
        </w:rPr>
        <w:t>;</w:t>
      </w:r>
    </w:p>
    <w:p w:rsidR="004B6F37" w:rsidRPr="00E72D96" w:rsidRDefault="004B6F37" w:rsidP="00B163B1">
      <w:pPr>
        <w:widowControl w:val="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E72D96">
        <w:rPr>
          <w:snapToGrid w:val="0"/>
          <w:sz w:val="24"/>
          <w:szCs w:val="24"/>
        </w:rPr>
        <w:t xml:space="preserve">- динамические изменения напряжения электропитания - </w:t>
      </w:r>
      <w:r w:rsidR="00BB7D76" w:rsidRPr="00E72D96">
        <w:rPr>
          <w:snapToGrid w:val="0"/>
          <w:sz w:val="24"/>
          <w:szCs w:val="24"/>
        </w:rPr>
        <w:t>критерий качества функционирования</w:t>
      </w:r>
      <w:proofErr w:type="gramStart"/>
      <w:r w:rsidR="00BB7D76" w:rsidRPr="00E72D96">
        <w:rPr>
          <w:snapToGrid w:val="0"/>
          <w:sz w:val="24"/>
          <w:szCs w:val="24"/>
        </w:rPr>
        <w:t xml:space="preserve"> В</w:t>
      </w:r>
      <w:proofErr w:type="gramEnd"/>
      <w:r w:rsidRPr="00E72D96">
        <w:rPr>
          <w:snapToGrid w:val="0"/>
          <w:sz w:val="24"/>
          <w:szCs w:val="24"/>
        </w:rPr>
        <w:t>;</w:t>
      </w:r>
    </w:p>
    <w:p w:rsidR="004B6F37" w:rsidRPr="00E72D96" w:rsidRDefault="004B6F37" w:rsidP="00B163B1">
      <w:pPr>
        <w:widowControl w:val="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E72D96">
        <w:rPr>
          <w:snapToGrid w:val="0"/>
          <w:sz w:val="24"/>
          <w:szCs w:val="24"/>
        </w:rPr>
        <w:t>-</w:t>
      </w:r>
      <w:r w:rsidR="00340C81" w:rsidRPr="00E72D96">
        <w:rPr>
          <w:snapToGrid w:val="0"/>
          <w:sz w:val="24"/>
          <w:szCs w:val="24"/>
        </w:rPr>
        <w:t> </w:t>
      </w:r>
      <w:r w:rsidRPr="00E72D96">
        <w:rPr>
          <w:snapToGrid w:val="0"/>
          <w:sz w:val="24"/>
          <w:szCs w:val="24"/>
        </w:rPr>
        <w:t xml:space="preserve">наносекундные импульсные помехи - </w:t>
      </w:r>
      <w:r w:rsidR="00BB7D76" w:rsidRPr="00E72D96">
        <w:rPr>
          <w:snapToGrid w:val="0"/>
          <w:sz w:val="24"/>
          <w:szCs w:val="24"/>
        </w:rPr>
        <w:t>критерий качества функционирования</w:t>
      </w:r>
      <w:proofErr w:type="gramStart"/>
      <w:r w:rsidR="00BB7D76" w:rsidRPr="00E72D96">
        <w:rPr>
          <w:snapToGrid w:val="0"/>
          <w:sz w:val="24"/>
          <w:szCs w:val="24"/>
        </w:rPr>
        <w:t xml:space="preserve"> В</w:t>
      </w:r>
      <w:proofErr w:type="gramEnd"/>
      <w:r w:rsidRPr="00E72D96">
        <w:rPr>
          <w:snapToGrid w:val="0"/>
          <w:sz w:val="24"/>
          <w:szCs w:val="24"/>
        </w:rPr>
        <w:t>;</w:t>
      </w:r>
    </w:p>
    <w:p w:rsidR="004B6F37" w:rsidRPr="00823F97" w:rsidRDefault="004B6F37" w:rsidP="00B163B1">
      <w:pPr>
        <w:pStyle w:val="30"/>
        <w:spacing w:line="252" w:lineRule="auto"/>
        <w:ind w:firstLine="567"/>
        <w:rPr>
          <w:snapToGrid w:val="0"/>
          <w:spacing w:val="-2"/>
          <w:szCs w:val="24"/>
        </w:rPr>
      </w:pPr>
      <w:r w:rsidRPr="00E72D96">
        <w:rPr>
          <w:snapToGrid w:val="0"/>
          <w:szCs w:val="24"/>
        </w:rPr>
        <w:t>-</w:t>
      </w:r>
      <w:r w:rsidRPr="00823F97">
        <w:rPr>
          <w:snapToGrid w:val="0"/>
          <w:sz w:val="16"/>
          <w:szCs w:val="16"/>
        </w:rPr>
        <w:t> </w:t>
      </w:r>
      <w:r w:rsidRPr="00823F97">
        <w:rPr>
          <w:snapToGrid w:val="0"/>
          <w:spacing w:val="-2"/>
          <w:szCs w:val="24"/>
        </w:rPr>
        <w:t>микросекундные импульс</w:t>
      </w:r>
      <w:r w:rsidR="00BE2AD0" w:rsidRPr="00823F97">
        <w:rPr>
          <w:snapToGrid w:val="0"/>
          <w:spacing w:val="-2"/>
          <w:szCs w:val="24"/>
        </w:rPr>
        <w:t>ы</w:t>
      </w:r>
      <w:r w:rsidRPr="00823F97">
        <w:rPr>
          <w:snapToGrid w:val="0"/>
          <w:spacing w:val="-2"/>
          <w:szCs w:val="24"/>
        </w:rPr>
        <w:t xml:space="preserve"> большой энергии - </w:t>
      </w:r>
      <w:r w:rsidR="00BB7D76" w:rsidRPr="00823F97">
        <w:rPr>
          <w:snapToGrid w:val="0"/>
          <w:spacing w:val="-2"/>
          <w:szCs w:val="24"/>
        </w:rPr>
        <w:t>критерий качества функционирования</w:t>
      </w:r>
      <w:proofErr w:type="gramStart"/>
      <w:r w:rsidR="00BB7D76" w:rsidRPr="00823F97">
        <w:rPr>
          <w:snapToGrid w:val="0"/>
          <w:spacing w:val="-2"/>
          <w:szCs w:val="24"/>
        </w:rPr>
        <w:t xml:space="preserve"> В</w:t>
      </w:r>
      <w:proofErr w:type="gramEnd"/>
      <w:r w:rsidR="00BB7D76" w:rsidRPr="00823F97">
        <w:rPr>
          <w:spacing w:val="-2"/>
          <w:szCs w:val="24"/>
        </w:rPr>
        <w:t>;</w:t>
      </w:r>
    </w:p>
    <w:p w:rsidR="007547BB" w:rsidRPr="00E72D96" w:rsidRDefault="007547BB" w:rsidP="00B163B1">
      <w:pPr>
        <w:pStyle w:val="30"/>
        <w:spacing w:line="252" w:lineRule="auto"/>
        <w:ind w:firstLine="567"/>
        <w:rPr>
          <w:snapToGrid w:val="0"/>
          <w:szCs w:val="24"/>
        </w:rPr>
      </w:pPr>
      <w:r w:rsidRPr="00E72D96">
        <w:rPr>
          <w:snapToGrid w:val="0"/>
          <w:szCs w:val="24"/>
        </w:rPr>
        <w:t>-</w:t>
      </w:r>
      <w:r w:rsidR="00FF7FB1" w:rsidRPr="00E72D96">
        <w:rPr>
          <w:snapToGrid w:val="0"/>
          <w:szCs w:val="24"/>
        </w:rPr>
        <w:t> </w:t>
      </w:r>
      <w:r w:rsidR="00516C49" w:rsidRPr="007E7DD6">
        <w:rPr>
          <w:snapToGrid w:val="0"/>
          <w:szCs w:val="24"/>
        </w:rPr>
        <w:t xml:space="preserve">излучаемое радиочастотное электромагнитное поле </w:t>
      </w:r>
      <w:r w:rsidRPr="00E72D96">
        <w:rPr>
          <w:snapToGrid w:val="0"/>
          <w:szCs w:val="24"/>
        </w:rPr>
        <w:t>-</w:t>
      </w:r>
      <w:r w:rsidR="00BB7D76" w:rsidRPr="00E72D96">
        <w:rPr>
          <w:snapToGrid w:val="0"/>
          <w:spacing w:val="-2"/>
          <w:szCs w:val="24"/>
        </w:rPr>
        <w:t xml:space="preserve"> критерий качества функционирования</w:t>
      </w:r>
      <w:proofErr w:type="gramStart"/>
      <w:r w:rsidR="00BB7D76" w:rsidRPr="00E72D96">
        <w:rPr>
          <w:snapToGrid w:val="0"/>
          <w:spacing w:val="-2"/>
          <w:szCs w:val="24"/>
        </w:rPr>
        <w:t> А</w:t>
      </w:r>
      <w:proofErr w:type="gramEnd"/>
      <w:r w:rsidR="00BB7D76" w:rsidRPr="00E72D96">
        <w:rPr>
          <w:snapToGrid w:val="0"/>
          <w:spacing w:val="-2"/>
          <w:szCs w:val="24"/>
        </w:rPr>
        <w:t>;</w:t>
      </w:r>
    </w:p>
    <w:p w:rsidR="003D1F84" w:rsidRPr="00E72D96" w:rsidRDefault="003D1F84" w:rsidP="00B163B1">
      <w:pPr>
        <w:pStyle w:val="30"/>
        <w:spacing w:line="252" w:lineRule="auto"/>
        <w:ind w:firstLine="567"/>
        <w:rPr>
          <w:snapToGrid w:val="0"/>
          <w:szCs w:val="24"/>
        </w:rPr>
      </w:pPr>
      <w:r w:rsidRPr="00E72D96">
        <w:rPr>
          <w:snapToGrid w:val="0"/>
          <w:szCs w:val="24"/>
        </w:rPr>
        <w:t>-</w:t>
      </w:r>
      <w:r w:rsidR="00FF7FB1" w:rsidRPr="00E72D96">
        <w:rPr>
          <w:snapToGrid w:val="0"/>
          <w:szCs w:val="24"/>
        </w:rPr>
        <w:t> </w:t>
      </w:r>
      <w:proofErr w:type="spellStart"/>
      <w:r w:rsidR="00C17069" w:rsidRPr="00E72D96">
        <w:rPr>
          <w:snapToGrid w:val="0"/>
          <w:szCs w:val="24"/>
        </w:rPr>
        <w:t>кондуктивные</w:t>
      </w:r>
      <w:proofErr w:type="spellEnd"/>
      <w:r w:rsidR="002C215C" w:rsidRPr="00E72D96">
        <w:rPr>
          <w:snapToGrid w:val="0"/>
          <w:szCs w:val="24"/>
        </w:rPr>
        <w:t xml:space="preserve"> помех</w:t>
      </w:r>
      <w:r w:rsidR="00C17069" w:rsidRPr="00E72D96">
        <w:rPr>
          <w:snapToGrid w:val="0"/>
          <w:szCs w:val="24"/>
        </w:rPr>
        <w:t>и</w:t>
      </w:r>
      <w:r w:rsidR="007129CD" w:rsidRPr="00E72D96">
        <w:rPr>
          <w:snapToGrid w:val="0"/>
          <w:szCs w:val="24"/>
        </w:rPr>
        <w:t>, наведенные</w:t>
      </w:r>
      <w:r w:rsidR="002C215C" w:rsidRPr="00E72D96">
        <w:rPr>
          <w:snapToGrid w:val="0"/>
          <w:szCs w:val="24"/>
        </w:rPr>
        <w:t xml:space="preserve"> </w:t>
      </w:r>
      <w:r w:rsidRPr="00E72D96">
        <w:rPr>
          <w:snapToGrid w:val="0"/>
          <w:szCs w:val="24"/>
        </w:rPr>
        <w:t>радиочастотн</w:t>
      </w:r>
      <w:r w:rsidR="002C215C" w:rsidRPr="00E72D96">
        <w:rPr>
          <w:snapToGrid w:val="0"/>
          <w:szCs w:val="24"/>
        </w:rPr>
        <w:t>ы</w:t>
      </w:r>
      <w:r w:rsidRPr="00E72D96">
        <w:rPr>
          <w:snapToGrid w:val="0"/>
          <w:szCs w:val="24"/>
        </w:rPr>
        <w:t>м</w:t>
      </w:r>
      <w:r w:rsidR="008900AA" w:rsidRPr="00E72D96">
        <w:rPr>
          <w:snapToGrid w:val="0"/>
          <w:szCs w:val="24"/>
        </w:rPr>
        <w:t>и</w:t>
      </w:r>
      <w:r w:rsidRPr="00E72D96">
        <w:rPr>
          <w:snapToGrid w:val="0"/>
          <w:szCs w:val="24"/>
        </w:rPr>
        <w:t xml:space="preserve"> электромагнитн</w:t>
      </w:r>
      <w:r w:rsidR="002C215C" w:rsidRPr="00E72D96">
        <w:rPr>
          <w:snapToGrid w:val="0"/>
          <w:szCs w:val="24"/>
        </w:rPr>
        <w:t>ым</w:t>
      </w:r>
      <w:r w:rsidR="008900AA" w:rsidRPr="00E72D96">
        <w:rPr>
          <w:snapToGrid w:val="0"/>
          <w:szCs w:val="24"/>
        </w:rPr>
        <w:t>и</w:t>
      </w:r>
      <w:r w:rsidRPr="00E72D96">
        <w:rPr>
          <w:snapToGrid w:val="0"/>
          <w:szCs w:val="24"/>
        </w:rPr>
        <w:t xml:space="preserve"> пол</w:t>
      </w:r>
      <w:r w:rsidR="008900AA" w:rsidRPr="00E72D96">
        <w:rPr>
          <w:snapToGrid w:val="0"/>
          <w:szCs w:val="24"/>
        </w:rPr>
        <w:t>ями</w:t>
      </w:r>
      <w:r w:rsidR="002C215C" w:rsidRPr="00E72D96">
        <w:rPr>
          <w:snapToGrid w:val="0"/>
          <w:szCs w:val="24"/>
        </w:rPr>
        <w:t xml:space="preserve"> </w:t>
      </w:r>
      <w:r w:rsidRPr="00E72D96">
        <w:rPr>
          <w:snapToGrid w:val="0"/>
          <w:szCs w:val="24"/>
        </w:rPr>
        <w:t xml:space="preserve">- </w:t>
      </w:r>
      <w:r w:rsidR="00BB7D76" w:rsidRPr="00E72D96">
        <w:rPr>
          <w:snapToGrid w:val="0"/>
          <w:szCs w:val="24"/>
        </w:rPr>
        <w:t>критерий качества функционирования</w:t>
      </w:r>
      <w:r w:rsidR="007129CD" w:rsidRPr="00E72D96">
        <w:rPr>
          <w:snapToGrid w:val="0"/>
          <w:szCs w:val="24"/>
        </w:rPr>
        <w:t xml:space="preserve"> А</w:t>
      </w:r>
      <w:r w:rsidR="00BB7D76" w:rsidRPr="00E72D96">
        <w:rPr>
          <w:snapToGrid w:val="0"/>
          <w:szCs w:val="24"/>
        </w:rPr>
        <w:t>.</w:t>
      </w:r>
    </w:p>
    <w:p w:rsidR="00822AD6" w:rsidRPr="00E72D96" w:rsidRDefault="00CB1C36" w:rsidP="00B163B1">
      <w:pPr>
        <w:widowControl w:val="0"/>
        <w:numPr>
          <w:ilvl w:val="2"/>
          <w:numId w:val="2"/>
        </w:numPr>
        <w:tabs>
          <w:tab w:val="num" w:pos="1418"/>
        </w:tabs>
        <w:spacing w:before="80" w:line="252" w:lineRule="auto"/>
        <w:ind w:hanging="1593"/>
        <w:jc w:val="both"/>
        <w:rPr>
          <w:snapToGrid w:val="0"/>
          <w:sz w:val="24"/>
          <w:szCs w:val="24"/>
        </w:rPr>
      </w:pPr>
      <w:r w:rsidRPr="00E72D96">
        <w:rPr>
          <w:snapToGrid w:val="0"/>
          <w:sz w:val="24"/>
          <w:szCs w:val="24"/>
        </w:rPr>
        <w:t>П</w:t>
      </w:r>
      <w:r w:rsidR="00822AD6" w:rsidRPr="00E72D96">
        <w:rPr>
          <w:snapToGrid w:val="0"/>
          <w:sz w:val="24"/>
          <w:szCs w:val="24"/>
        </w:rPr>
        <w:t>оказатели надежности:</w:t>
      </w:r>
    </w:p>
    <w:p w:rsidR="00822AD6" w:rsidRPr="00F36131" w:rsidRDefault="00822AD6" w:rsidP="00B163B1">
      <w:pPr>
        <w:widowControl w:val="0"/>
        <w:numPr>
          <w:ilvl w:val="0"/>
          <w:numId w:val="4"/>
        </w:numPr>
        <w:tabs>
          <w:tab w:val="clear" w:pos="1920"/>
          <w:tab w:val="left" w:pos="709"/>
          <w:tab w:val="left" w:pos="3828"/>
        </w:tabs>
        <w:spacing w:line="252" w:lineRule="auto"/>
        <w:ind w:left="0" w:firstLine="567"/>
        <w:rPr>
          <w:snapToGrid w:val="0"/>
          <w:sz w:val="24"/>
          <w:szCs w:val="24"/>
        </w:rPr>
      </w:pPr>
      <w:r w:rsidRPr="00F36131">
        <w:rPr>
          <w:snapToGrid w:val="0"/>
          <w:sz w:val="24"/>
          <w:szCs w:val="24"/>
        </w:rPr>
        <w:t>средняя наработка на отказ</w:t>
      </w:r>
      <w:r w:rsidR="0093337B" w:rsidRPr="00F36131">
        <w:rPr>
          <w:snapToGrid w:val="0"/>
          <w:sz w:val="24"/>
          <w:szCs w:val="24"/>
        </w:rPr>
        <w:tab/>
      </w:r>
      <w:r w:rsidRPr="00F36131">
        <w:rPr>
          <w:snapToGrid w:val="0"/>
          <w:sz w:val="24"/>
          <w:szCs w:val="24"/>
        </w:rPr>
        <w:t>- не менее 1</w:t>
      </w:r>
      <w:r w:rsidR="00A364D6" w:rsidRPr="00F36131">
        <w:rPr>
          <w:snapToGrid w:val="0"/>
          <w:sz w:val="24"/>
          <w:szCs w:val="24"/>
        </w:rPr>
        <w:t>5</w:t>
      </w:r>
      <w:r w:rsidRPr="00F36131">
        <w:rPr>
          <w:snapToGrid w:val="0"/>
          <w:sz w:val="24"/>
          <w:szCs w:val="24"/>
        </w:rPr>
        <w:t>000 ч;</w:t>
      </w:r>
    </w:p>
    <w:p w:rsidR="00CE6372" w:rsidRPr="00F36131" w:rsidRDefault="00CE6372" w:rsidP="00B163B1">
      <w:pPr>
        <w:widowControl w:val="0"/>
        <w:numPr>
          <w:ilvl w:val="0"/>
          <w:numId w:val="4"/>
        </w:numPr>
        <w:tabs>
          <w:tab w:val="clear" w:pos="1920"/>
          <w:tab w:val="left" w:pos="709"/>
          <w:tab w:val="left" w:pos="3828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proofErr w:type="spellStart"/>
      <w:proofErr w:type="gramStart"/>
      <w:r w:rsidRPr="00F36131">
        <w:rPr>
          <w:snapToGrid w:val="0"/>
          <w:sz w:val="24"/>
          <w:szCs w:val="24"/>
        </w:rPr>
        <w:t>гамма-процентный</w:t>
      </w:r>
      <w:proofErr w:type="spellEnd"/>
      <w:proofErr w:type="gramEnd"/>
      <w:r w:rsidRPr="00F36131">
        <w:rPr>
          <w:snapToGrid w:val="0"/>
          <w:sz w:val="24"/>
          <w:szCs w:val="24"/>
        </w:rPr>
        <w:t xml:space="preserve"> ресурс - не менее 15000 ч при доверительной вероятности  </w:t>
      </w:r>
      <w:r w:rsidRPr="00F36131">
        <w:rPr>
          <w:rFonts w:eastAsia="MS Mincho"/>
          <w:sz w:val="24"/>
          <w:szCs w:val="24"/>
        </w:rPr>
        <w:sym w:font="Symbol" w:char="F067"/>
      </w:r>
      <w:r w:rsidRPr="00F36131">
        <w:rPr>
          <w:snapToGrid w:val="0"/>
          <w:sz w:val="24"/>
          <w:szCs w:val="24"/>
        </w:rPr>
        <w:t> = 95 %;</w:t>
      </w:r>
    </w:p>
    <w:p w:rsidR="00822AD6" w:rsidRPr="00F36131" w:rsidRDefault="00822AD6" w:rsidP="00B163B1">
      <w:pPr>
        <w:widowControl w:val="0"/>
        <w:numPr>
          <w:ilvl w:val="0"/>
          <w:numId w:val="4"/>
        </w:numPr>
        <w:tabs>
          <w:tab w:val="clear" w:pos="1920"/>
          <w:tab w:val="left" w:pos="709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F36131">
        <w:rPr>
          <w:sz w:val="24"/>
          <w:szCs w:val="24"/>
        </w:rPr>
        <w:t>среднее время восстановления работоспособно</w:t>
      </w:r>
      <w:r w:rsidR="00DE7601" w:rsidRPr="00F36131">
        <w:rPr>
          <w:sz w:val="24"/>
          <w:szCs w:val="24"/>
        </w:rPr>
        <w:t>го состояния</w:t>
      </w:r>
      <w:r w:rsidRPr="00F36131">
        <w:rPr>
          <w:sz w:val="24"/>
          <w:szCs w:val="24"/>
        </w:rPr>
        <w:t xml:space="preserve"> </w:t>
      </w:r>
      <w:r w:rsidRPr="00F36131">
        <w:rPr>
          <w:snapToGrid w:val="0"/>
          <w:sz w:val="24"/>
          <w:szCs w:val="24"/>
        </w:rPr>
        <w:t xml:space="preserve">частотомера </w:t>
      </w:r>
      <w:r w:rsidR="00F36131">
        <w:rPr>
          <w:sz w:val="24"/>
          <w:szCs w:val="24"/>
        </w:rPr>
        <w:t>–</w:t>
      </w:r>
      <w:r w:rsidR="00F36131" w:rsidRPr="00F36131">
        <w:rPr>
          <w:sz w:val="24"/>
          <w:szCs w:val="24"/>
        </w:rPr>
        <w:t xml:space="preserve"> не</w:t>
      </w:r>
      <w:r w:rsidR="00F36131">
        <w:rPr>
          <w:sz w:val="24"/>
          <w:szCs w:val="24"/>
          <w:lang w:val="en-US"/>
        </w:rPr>
        <w:t> </w:t>
      </w:r>
      <w:r w:rsidRPr="00F36131">
        <w:rPr>
          <w:sz w:val="24"/>
          <w:szCs w:val="24"/>
        </w:rPr>
        <w:t>более</w:t>
      </w:r>
      <w:r w:rsidR="00F36131" w:rsidRPr="00F36131">
        <w:rPr>
          <w:sz w:val="24"/>
          <w:szCs w:val="24"/>
          <w:lang w:val="en-US"/>
        </w:rPr>
        <w:t> </w:t>
      </w:r>
      <w:r w:rsidRPr="00F36131">
        <w:rPr>
          <w:sz w:val="24"/>
          <w:szCs w:val="24"/>
        </w:rPr>
        <w:t>3</w:t>
      </w:r>
      <w:r w:rsidR="0019637F" w:rsidRPr="00F36131">
        <w:rPr>
          <w:sz w:val="24"/>
          <w:szCs w:val="24"/>
        </w:rPr>
        <w:t> </w:t>
      </w:r>
      <w:r w:rsidRPr="00F36131">
        <w:rPr>
          <w:sz w:val="24"/>
          <w:szCs w:val="24"/>
        </w:rPr>
        <w:t>ч.</w:t>
      </w:r>
    </w:p>
    <w:p w:rsidR="0076436B" w:rsidRPr="00E72D96" w:rsidRDefault="00822AD6" w:rsidP="00B163B1">
      <w:pPr>
        <w:pStyle w:val="30"/>
        <w:widowControl w:val="0"/>
        <w:numPr>
          <w:ilvl w:val="2"/>
          <w:numId w:val="2"/>
        </w:numPr>
        <w:tabs>
          <w:tab w:val="num" w:pos="1418"/>
        </w:tabs>
        <w:spacing w:line="252" w:lineRule="auto"/>
        <w:ind w:left="0" w:firstLine="567"/>
        <w:rPr>
          <w:snapToGrid w:val="0"/>
          <w:szCs w:val="24"/>
        </w:rPr>
      </w:pPr>
      <w:r w:rsidRPr="00E72D96">
        <w:rPr>
          <w:snapToGrid w:val="0"/>
          <w:szCs w:val="24"/>
        </w:rPr>
        <w:t>Масса частотомера не</w:t>
      </w:r>
      <w:r w:rsidR="00035C09" w:rsidRPr="00E72D96">
        <w:rPr>
          <w:snapToGrid w:val="0"/>
          <w:szCs w:val="24"/>
        </w:rPr>
        <w:t> </w:t>
      </w:r>
      <w:r w:rsidRPr="00E72D96">
        <w:rPr>
          <w:snapToGrid w:val="0"/>
          <w:szCs w:val="24"/>
        </w:rPr>
        <w:t>более</w:t>
      </w:r>
      <w:r w:rsidR="00035C09" w:rsidRPr="00E72D96">
        <w:rPr>
          <w:snapToGrid w:val="0"/>
          <w:szCs w:val="24"/>
        </w:rPr>
        <w:t> </w:t>
      </w:r>
      <w:r w:rsidR="002A7915" w:rsidRPr="00E72D96">
        <w:rPr>
          <w:snapToGrid w:val="0"/>
          <w:szCs w:val="24"/>
        </w:rPr>
        <w:t>4</w:t>
      </w:r>
      <w:r w:rsidRPr="00E72D96">
        <w:rPr>
          <w:snapToGrid w:val="0"/>
          <w:szCs w:val="24"/>
        </w:rPr>
        <w:t xml:space="preserve"> кг. </w:t>
      </w:r>
    </w:p>
    <w:p w:rsidR="00822AD6" w:rsidRPr="00E72D96" w:rsidRDefault="00822AD6" w:rsidP="00B163B1">
      <w:pPr>
        <w:pStyle w:val="30"/>
        <w:widowControl w:val="0"/>
        <w:spacing w:line="252" w:lineRule="auto"/>
        <w:ind w:left="567" w:firstLine="0"/>
        <w:rPr>
          <w:snapToGrid w:val="0"/>
          <w:szCs w:val="24"/>
        </w:rPr>
      </w:pPr>
      <w:r w:rsidRPr="00E72D96">
        <w:rPr>
          <w:snapToGrid w:val="0"/>
          <w:szCs w:val="24"/>
        </w:rPr>
        <w:t xml:space="preserve">Масса частотомера </w:t>
      </w:r>
      <w:r w:rsidR="00A02E3B" w:rsidRPr="00E72D96">
        <w:rPr>
          <w:snapToGrid w:val="0"/>
          <w:szCs w:val="24"/>
        </w:rPr>
        <w:t>в</w:t>
      </w:r>
      <w:r w:rsidRPr="00E72D96">
        <w:rPr>
          <w:snapToGrid w:val="0"/>
          <w:szCs w:val="24"/>
        </w:rPr>
        <w:t xml:space="preserve"> упаковк</w:t>
      </w:r>
      <w:r w:rsidR="00A02E3B" w:rsidRPr="00E72D96">
        <w:rPr>
          <w:snapToGrid w:val="0"/>
          <w:szCs w:val="24"/>
        </w:rPr>
        <w:t>е</w:t>
      </w:r>
      <w:r w:rsidRPr="00E72D96">
        <w:rPr>
          <w:snapToGrid w:val="0"/>
          <w:szCs w:val="24"/>
        </w:rPr>
        <w:t xml:space="preserve"> не</w:t>
      </w:r>
      <w:r w:rsidR="00035C09" w:rsidRPr="00E72D96">
        <w:rPr>
          <w:snapToGrid w:val="0"/>
          <w:szCs w:val="24"/>
        </w:rPr>
        <w:t> </w:t>
      </w:r>
      <w:r w:rsidRPr="00E72D96">
        <w:rPr>
          <w:snapToGrid w:val="0"/>
          <w:szCs w:val="24"/>
        </w:rPr>
        <w:t>более</w:t>
      </w:r>
      <w:r w:rsidR="00035C09" w:rsidRPr="00E72D96">
        <w:rPr>
          <w:snapToGrid w:val="0"/>
          <w:szCs w:val="24"/>
        </w:rPr>
        <w:t> </w:t>
      </w:r>
      <w:r w:rsidR="00DF5C33">
        <w:rPr>
          <w:snapToGrid w:val="0"/>
          <w:szCs w:val="24"/>
        </w:rPr>
        <w:t>6</w:t>
      </w:r>
      <w:r w:rsidRPr="00E72D96">
        <w:rPr>
          <w:snapToGrid w:val="0"/>
          <w:szCs w:val="24"/>
        </w:rPr>
        <w:t> кг.</w:t>
      </w:r>
    </w:p>
    <w:p w:rsidR="00822AD6" w:rsidRPr="00E72D96" w:rsidRDefault="00822AD6" w:rsidP="00B163B1">
      <w:pPr>
        <w:numPr>
          <w:ilvl w:val="2"/>
          <w:numId w:val="2"/>
        </w:numPr>
        <w:tabs>
          <w:tab w:val="num" w:pos="1418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 xml:space="preserve">Габаритные размеры </w:t>
      </w:r>
      <w:r w:rsidRPr="00E72D96">
        <w:rPr>
          <w:snapToGrid w:val="0"/>
          <w:sz w:val="24"/>
          <w:szCs w:val="24"/>
        </w:rPr>
        <w:t xml:space="preserve">частотомера </w:t>
      </w:r>
      <w:r w:rsidR="00A7022D" w:rsidRPr="00E72D96">
        <w:rPr>
          <w:sz w:val="24"/>
          <w:szCs w:val="24"/>
        </w:rPr>
        <w:t>2</w:t>
      </w:r>
      <w:r w:rsidR="00DF5C33">
        <w:rPr>
          <w:sz w:val="24"/>
          <w:szCs w:val="24"/>
        </w:rPr>
        <w:t>70</w:t>
      </w:r>
      <w:r w:rsidR="00331654" w:rsidRPr="00E72D96">
        <w:rPr>
          <w:sz w:val="24"/>
          <w:szCs w:val="24"/>
        </w:rPr>
        <w:t>х</w:t>
      </w:r>
      <w:r w:rsidR="00A7022D" w:rsidRPr="00E72D96">
        <w:rPr>
          <w:sz w:val="24"/>
          <w:szCs w:val="24"/>
        </w:rPr>
        <w:t>1</w:t>
      </w:r>
      <w:r w:rsidR="00DF5C33">
        <w:rPr>
          <w:sz w:val="24"/>
          <w:szCs w:val="24"/>
        </w:rPr>
        <w:t>2</w:t>
      </w:r>
      <w:r w:rsidR="00A7022D" w:rsidRPr="00E72D96">
        <w:rPr>
          <w:sz w:val="24"/>
          <w:szCs w:val="24"/>
        </w:rPr>
        <w:t>5</w:t>
      </w:r>
      <w:r w:rsidR="002D05BA" w:rsidRPr="00E72D96">
        <w:rPr>
          <w:sz w:val="24"/>
          <w:szCs w:val="24"/>
        </w:rPr>
        <w:t>х</w:t>
      </w:r>
      <w:r w:rsidR="00A7022D" w:rsidRPr="00E72D96">
        <w:rPr>
          <w:sz w:val="24"/>
          <w:szCs w:val="24"/>
        </w:rPr>
        <w:t>3</w:t>
      </w:r>
      <w:r w:rsidR="00DF5C33">
        <w:rPr>
          <w:sz w:val="24"/>
          <w:szCs w:val="24"/>
        </w:rPr>
        <w:t>2</w:t>
      </w:r>
      <w:r w:rsidR="00A7022D" w:rsidRPr="00E72D96">
        <w:rPr>
          <w:sz w:val="24"/>
          <w:szCs w:val="24"/>
        </w:rPr>
        <w:t>5</w:t>
      </w:r>
      <w:r w:rsidR="002D05BA" w:rsidRPr="00E72D96">
        <w:rPr>
          <w:sz w:val="24"/>
          <w:szCs w:val="24"/>
        </w:rPr>
        <w:t> мм</w:t>
      </w:r>
      <w:r w:rsidR="00B11447" w:rsidRPr="00E72D96">
        <w:rPr>
          <w:sz w:val="24"/>
          <w:szCs w:val="24"/>
        </w:rPr>
        <w:t xml:space="preserve"> (</w:t>
      </w:r>
      <w:r w:rsidR="00331654" w:rsidRPr="00E72D96">
        <w:rPr>
          <w:sz w:val="24"/>
          <w:szCs w:val="24"/>
          <w:lang w:val="en-US"/>
        </w:rPr>
        <w:t>B</w:t>
      </w:r>
      <w:proofErr w:type="spellStart"/>
      <w:proofErr w:type="gramStart"/>
      <w:r w:rsidR="00301455" w:rsidRPr="00E72D96">
        <w:rPr>
          <w:sz w:val="24"/>
          <w:szCs w:val="24"/>
        </w:rPr>
        <w:t>х</w:t>
      </w:r>
      <w:proofErr w:type="spellEnd"/>
      <w:proofErr w:type="gramEnd"/>
      <w:r w:rsidR="00331654" w:rsidRPr="00E72D96">
        <w:rPr>
          <w:sz w:val="24"/>
          <w:szCs w:val="24"/>
          <w:lang w:val="en-US"/>
        </w:rPr>
        <w:t>H</w:t>
      </w:r>
      <w:proofErr w:type="spellStart"/>
      <w:r w:rsidR="00A7022D" w:rsidRPr="00E72D96">
        <w:rPr>
          <w:sz w:val="24"/>
          <w:szCs w:val="24"/>
        </w:rPr>
        <w:t>х</w:t>
      </w:r>
      <w:proofErr w:type="spellEnd"/>
      <w:r w:rsidR="00A7022D" w:rsidRPr="00E72D96">
        <w:rPr>
          <w:sz w:val="24"/>
          <w:szCs w:val="24"/>
          <w:lang w:val="en-US"/>
        </w:rPr>
        <w:t>L</w:t>
      </w:r>
      <w:r w:rsidR="00331654" w:rsidRPr="00E72D96">
        <w:rPr>
          <w:sz w:val="24"/>
          <w:szCs w:val="24"/>
        </w:rPr>
        <w:t>)</w:t>
      </w:r>
      <w:r w:rsidRPr="00E72D96">
        <w:rPr>
          <w:sz w:val="24"/>
          <w:szCs w:val="24"/>
        </w:rPr>
        <w:t>.</w:t>
      </w:r>
    </w:p>
    <w:p w:rsidR="009F6C97" w:rsidRPr="00E72D96" w:rsidRDefault="00133D55" w:rsidP="00B163B1">
      <w:pPr>
        <w:numPr>
          <w:ilvl w:val="2"/>
          <w:numId w:val="2"/>
        </w:numPr>
        <w:tabs>
          <w:tab w:val="num" w:pos="1418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lastRenderedPageBreak/>
        <w:t>В комплектующих изделиях с</w:t>
      </w:r>
      <w:r w:rsidR="00822AD6" w:rsidRPr="00E72D96">
        <w:rPr>
          <w:sz w:val="24"/>
          <w:szCs w:val="24"/>
        </w:rPr>
        <w:t>одержание драгоценных материалов</w:t>
      </w:r>
      <w:r w:rsidR="009F6C97" w:rsidRPr="00E72D96">
        <w:rPr>
          <w:sz w:val="24"/>
          <w:szCs w:val="24"/>
        </w:rPr>
        <w:t xml:space="preserve">, </w:t>
      </w:r>
      <w:proofErr w:type="gramStart"/>
      <w:r w:rsidR="009F6C97" w:rsidRPr="00E72D96">
        <w:rPr>
          <w:sz w:val="24"/>
          <w:szCs w:val="24"/>
        </w:rPr>
        <w:t>г</w:t>
      </w:r>
      <w:proofErr w:type="gramEnd"/>
      <w:r w:rsidR="009F6C97" w:rsidRPr="00E72D96">
        <w:rPr>
          <w:sz w:val="24"/>
          <w:szCs w:val="24"/>
        </w:rPr>
        <w:t>:</w:t>
      </w:r>
    </w:p>
    <w:p w:rsidR="009F6C97" w:rsidRPr="00E72D96" w:rsidRDefault="009F6C97" w:rsidP="00B163B1">
      <w:pPr>
        <w:tabs>
          <w:tab w:val="left" w:pos="2127"/>
        </w:tabs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- золото</w:t>
      </w:r>
      <w:r w:rsidRPr="00E72D96">
        <w:rPr>
          <w:sz w:val="24"/>
          <w:szCs w:val="24"/>
        </w:rPr>
        <w:tab/>
        <w:t>- 0,0</w:t>
      </w:r>
      <w:r w:rsidR="008E1FF6" w:rsidRPr="00E72D96">
        <w:rPr>
          <w:sz w:val="24"/>
          <w:szCs w:val="24"/>
        </w:rPr>
        <w:t>087016</w:t>
      </w:r>
      <w:r w:rsidRPr="00E72D96">
        <w:rPr>
          <w:sz w:val="24"/>
          <w:szCs w:val="24"/>
        </w:rPr>
        <w:t>;</w:t>
      </w:r>
    </w:p>
    <w:p w:rsidR="009F6C97" w:rsidRPr="00E72D96" w:rsidRDefault="009F6C97" w:rsidP="00B163B1">
      <w:pPr>
        <w:tabs>
          <w:tab w:val="left" w:pos="2127"/>
        </w:tabs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- серебро</w:t>
      </w:r>
      <w:r w:rsidRPr="00E72D96">
        <w:rPr>
          <w:sz w:val="24"/>
          <w:szCs w:val="24"/>
        </w:rPr>
        <w:tab/>
        <w:t>- 0,</w:t>
      </w:r>
      <w:r w:rsidR="00357AA2" w:rsidRPr="00E72D96">
        <w:rPr>
          <w:sz w:val="24"/>
          <w:szCs w:val="24"/>
        </w:rPr>
        <w:t>1</w:t>
      </w:r>
      <w:r w:rsidR="008E1FF6" w:rsidRPr="00E72D96">
        <w:rPr>
          <w:sz w:val="24"/>
          <w:szCs w:val="24"/>
        </w:rPr>
        <w:t>386492</w:t>
      </w:r>
      <w:r w:rsidRPr="00E72D96">
        <w:rPr>
          <w:sz w:val="24"/>
          <w:szCs w:val="24"/>
        </w:rPr>
        <w:t>;</w:t>
      </w:r>
    </w:p>
    <w:p w:rsidR="007672F1" w:rsidRPr="00E72D96" w:rsidRDefault="009F6C97" w:rsidP="00B163B1">
      <w:pPr>
        <w:tabs>
          <w:tab w:val="left" w:pos="2127"/>
        </w:tabs>
        <w:spacing w:line="252" w:lineRule="auto"/>
        <w:ind w:firstLine="567"/>
        <w:jc w:val="both"/>
        <w:rPr>
          <w:sz w:val="24"/>
          <w:szCs w:val="24"/>
        </w:rPr>
      </w:pPr>
      <w:r w:rsidRPr="00E72D96">
        <w:rPr>
          <w:sz w:val="24"/>
          <w:szCs w:val="24"/>
        </w:rPr>
        <w:t>- палладий</w:t>
      </w:r>
      <w:r w:rsidRPr="00E72D96">
        <w:rPr>
          <w:sz w:val="24"/>
          <w:szCs w:val="24"/>
        </w:rPr>
        <w:tab/>
        <w:t>- 0,0</w:t>
      </w:r>
      <w:r w:rsidR="00D05E1B" w:rsidRPr="00E72D96">
        <w:rPr>
          <w:sz w:val="24"/>
          <w:szCs w:val="24"/>
        </w:rPr>
        <w:t>6</w:t>
      </w:r>
      <w:r w:rsidR="003C4000" w:rsidRPr="00E72D96">
        <w:rPr>
          <w:sz w:val="24"/>
          <w:szCs w:val="24"/>
        </w:rPr>
        <w:t>23</w:t>
      </w:r>
      <w:r w:rsidR="00D05E1B" w:rsidRPr="00E72D96">
        <w:rPr>
          <w:sz w:val="24"/>
          <w:szCs w:val="24"/>
        </w:rPr>
        <w:t>56</w:t>
      </w:r>
      <w:r w:rsidR="003C4000" w:rsidRPr="00E72D96">
        <w:rPr>
          <w:sz w:val="24"/>
          <w:szCs w:val="24"/>
        </w:rPr>
        <w:t>4</w:t>
      </w:r>
      <w:r w:rsidRPr="00E72D96">
        <w:rPr>
          <w:sz w:val="24"/>
          <w:szCs w:val="24"/>
        </w:rPr>
        <w:t>.</w:t>
      </w:r>
    </w:p>
    <w:p w:rsidR="005974DB" w:rsidRPr="008F20D3" w:rsidRDefault="005974DB" w:rsidP="00B163B1">
      <w:pPr>
        <w:tabs>
          <w:tab w:val="left" w:pos="2127"/>
        </w:tabs>
        <w:spacing w:line="252" w:lineRule="auto"/>
        <w:ind w:firstLine="567"/>
        <w:jc w:val="both"/>
        <w:rPr>
          <w:sz w:val="28"/>
          <w:szCs w:val="28"/>
        </w:rPr>
      </w:pPr>
    </w:p>
    <w:p w:rsidR="00822AD6" w:rsidRPr="001F3812" w:rsidRDefault="00822AD6" w:rsidP="00B163B1">
      <w:pPr>
        <w:pStyle w:val="3"/>
        <w:numPr>
          <w:ilvl w:val="1"/>
          <w:numId w:val="2"/>
        </w:numPr>
        <w:tabs>
          <w:tab w:val="clear" w:pos="1110"/>
          <w:tab w:val="num" w:pos="1276"/>
        </w:tabs>
        <w:spacing w:line="252" w:lineRule="auto"/>
        <w:ind w:left="1111" w:hanging="544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6" w:name="_Toc130097375"/>
      <w:bookmarkStart w:id="7" w:name="_Toc44282818"/>
      <w:r w:rsidRPr="001F3812">
        <w:rPr>
          <w:rFonts w:ascii="Arial" w:hAnsi="Arial" w:cs="Arial"/>
          <w:b/>
          <w:bCs/>
          <w:iCs/>
          <w:sz w:val="26"/>
          <w:szCs w:val="26"/>
        </w:rPr>
        <w:t xml:space="preserve">Состав  </w:t>
      </w:r>
      <w:r w:rsidRPr="001F3812">
        <w:rPr>
          <w:rFonts w:ascii="Arial" w:hAnsi="Arial" w:cs="Arial"/>
          <w:b/>
          <w:bCs/>
          <w:iCs/>
          <w:snapToGrid w:val="0"/>
          <w:sz w:val="26"/>
          <w:szCs w:val="26"/>
        </w:rPr>
        <w:t>частотомера</w:t>
      </w:r>
      <w:bookmarkEnd w:id="6"/>
      <w:bookmarkEnd w:id="7"/>
    </w:p>
    <w:p w:rsidR="00822AD6" w:rsidRPr="00E72D96" w:rsidRDefault="002E1202" w:rsidP="00B163B1">
      <w:pPr>
        <w:widowControl w:val="0"/>
        <w:numPr>
          <w:ilvl w:val="2"/>
          <w:numId w:val="2"/>
        </w:numPr>
        <w:tabs>
          <w:tab w:val="num" w:pos="1276"/>
        </w:tabs>
        <w:spacing w:before="2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E72D96">
        <w:rPr>
          <w:sz w:val="24"/>
          <w:szCs w:val="24"/>
        </w:rPr>
        <w:t xml:space="preserve">Состав комплекта </w:t>
      </w:r>
      <w:r w:rsidR="00822AD6" w:rsidRPr="00E72D96">
        <w:rPr>
          <w:snapToGrid w:val="0"/>
          <w:sz w:val="24"/>
          <w:szCs w:val="24"/>
        </w:rPr>
        <w:t>постав</w:t>
      </w:r>
      <w:r w:rsidRPr="00E72D96">
        <w:rPr>
          <w:snapToGrid w:val="0"/>
          <w:sz w:val="24"/>
          <w:szCs w:val="24"/>
        </w:rPr>
        <w:t>ки</w:t>
      </w:r>
      <w:r w:rsidR="00822AD6" w:rsidRPr="00E72D96">
        <w:rPr>
          <w:snapToGrid w:val="0"/>
          <w:sz w:val="24"/>
          <w:szCs w:val="24"/>
        </w:rPr>
        <w:t xml:space="preserve"> </w:t>
      </w:r>
      <w:r w:rsidRPr="00E72D96">
        <w:rPr>
          <w:sz w:val="24"/>
          <w:szCs w:val="24"/>
        </w:rPr>
        <w:t>частотомера</w:t>
      </w:r>
      <w:r w:rsidRPr="00E72D96">
        <w:rPr>
          <w:snapToGrid w:val="0"/>
          <w:sz w:val="24"/>
          <w:szCs w:val="24"/>
        </w:rPr>
        <w:t xml:space="preserve"> </w:t>
      </w:r>
      <w:r w:rsidR="00822AD6" w:rsidRPr="00E72D96">
        <w:rPr>
          <w:snapToGrid w:val="0"/>
          <w:sz w:val="24"/>
          <w:szCs w:val="24"/>
        </w:rPr>
        <w:t>привед</w:t>
      </w:r>
      <w:r w:rsidRPr="00E72D96">
        <w:rPr>
          <w:snapToGrid w:val="0"/>
          <w:sz w:val="24"/>
          <w:szCs w:val="24"/>
        </w:rPr>
        <w:t>ен</w:t>
      </w:r>
      <w:r w:rsidR="00822AD6" w:rsidRPr="00E72D96">
        <w:rPr>
          <w:snapToGrid w:val="0"/>
          <w:sz w:val="24"/>
          <w:szCs w:val="24"/>
        </w:rPr>
        <w:t xml:space="preserve"> в </w:t>
      </w:r>
      <w:r w:rsidR="00A36E1F" w:rsidRPr="00E72D96">
        <w:rPr>
          <w:snapToGrid w:val="0"/>
          <w:sz w:val="24"/>
          <w:szCs w:val="24"/>
        </w:rPr>
        <w:t>таблице 1.1</w:t>
      </w:r>
      <w:r w:rsidR="00822AD6" w:rsidRPr="00E72D96">
        <w:rPr>
          <w:snapToGrid w:val="0"/>
          <w:sz w:val="24"/>
          <w:szCs w:val="24"/>
        </w:rPr>
        <w:t>.</w:t>
      </w:r>
    </w:p>
    <w:p w:rsidR="00822AD6" w:rsidRPr="00E72D96" w:rsidRDefault="00822AD6" w:rsidP="00B163B1">
      <w:pPr>
        <w:spacing w:before="120" w:after="80" w:line="252" w:lineRule="auto"/>
        <w:ind w:right="-28" w:firstLine="567"/>
        <w:rPr>
          <w:sz w:val="24"/>
          <w:szCs w:val="24"/>
          <w:lang w:val="en-US"/>
        </w:rPr>
      </w:pPr>
      <w:r w:rsidRPr="00E72D96">
        <w:rPr>
          <w:sz w:val="24"/>
          <w:szCs w:val="24"/>
        </w:rPr>
        <w:t>Таблица 1.</w:t>
      </w:r>
      <w:r w:rsidR="00A36E1F" w:rsidRPr="00E72D96">
        <w:rPr>
          <w:sz w:val="24"/>
          <w:szCs w:val="24"/>
          <w:lang w:val="en-US"/>
        </w:rPr>
        <w:t>1</w:t>
      </w:r>
    </w:p>
    <w:tbl>
      <w:tblPr>
        <w:tblW w:w="9751" w:type="dxa"/>
        <w:jc w:val="center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65"/>
        <w:gridCol w:w="2633"/>
        <w:gridCol w:w="799"/>
        <w:gridCol w:w="1954"/>
      </w:tblGrid>
      <w:tr w:rsidR="0015112D" w:rsidRPr="00E72D96">
        <w:trPr>
          <w:cantSplit/>
          <w:trHeight w:val="335"/>
          <w:jc w:val="center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:rsidR="00743FE7" w:rsidRPr="00E72D96" w:rsidRDefault="001C1A88" w:rsidP="00BB3D23">
            <w:pPr>
              <w:spacing w:before="20" w:after="2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vAlign w:val="center"/>
          </w:tcPr>
          <w:p w:rsidR="00743FE7" w:rsidRPr="00E72D96" w:rsidRDefault="00743FE7" w:rsidP="00BB3D23">
            <w:pPr>
              <w:spacing w:before="20" w:after="2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Обозначение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743FE7" w:rsidRPr="00E72D96" w:rsidRDefault="00743FE7" w:rsidP="00BB3D23">
            <w:pPr>
              <w:spacing w:line="257" w:lineRule="auto"/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72D96">
              <w:rPr>
                <w:sz w:val="24"/>
                <w:szCs w:val="24"/>
              </w:rPr>
              <w:t>Коли</w:t>
            </w:r>
            <w:r w:rsidR="007144F4" w:rsidRPr="00E72D96">
              <w:rPr>
                <w:sz w:val="24"/>
                <w:szCs w:val="24"/>
              </w:rPr>
              <w:t>-</w:t>
            </w:r>
            <w:r w:rsidRPr="00E72D96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743FE7" w:rsidRPr="00E72D96" w:rsidRDefault="00743FE7" w:rsidP="00BB3D23">
            <w:pPr>
              <w:spacing w:before="20" w:after="20" w:line="257" w:lineRule="auto"/>
              <w:ind w:left="-85" w:right="-85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Примечание</w:t>
            </w:r>
          </w:p>
        </w:tc>
      </w:tr>
      <w:tr w:rsidR="0015112D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7779EC" w:rsidRDefault="00C02BB3" w:rsidP="007779E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</w:rPr>
              <w:t xml:space="preserve">Частотомер электронно-счетный </w:t>
            </w:r>
            <w:r>
              <w:rPr>
                <w:snapToGrid w:val="0"/>
                <w:sz w:val="24"/>
              </w:rPr>
              <w:br/>
            </w:r>
            <w:r>
              <w:rPr>
                <w:sz w:val="24"/>
              </w:rPr>
              <w:t xml:space="preserve">Ч3-96/2    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952C32" w:rsidRDefault="00743FE7" w:rsidP="00952C32">
            <w:pPr>
              <w:spacing w:before="120" w:after="40" w:line="257" w:lineRule="auto"/>
              <w:rPr>
                <w:sz w:val="24"/>
                <w:szCs w:val="24"/>
                <w:lang w:val="en-US"/>
              </w:rPr>
            </w:pPr>
            <w:r w:rsidRPr="00E72D96">
              <w:rPr>
                <w:snapToGrid w:val="0"/>
                <w:sz w:val="24"/>
                <w:szCs w:val="24"/>
              </w:rPr>
              <w:t>УШЯИ.411186.00</w:t>
            </w:r>
            <w:r w:rsidR="00952C32">
              <w:rPr>
                <w:snapToGrid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</w:p>
        </w:tc>
      </w:tr>
      <w:tr w:rsidR="00D10261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41A37">
            <w:pPr>
              <w:spacing w:before="120" w:after="40" w:line="257" w:lineRule="auto"/>
              <w:ind w:right="-57"/>
              <w:rPr>
                <w:spacing w:val="4"/>
                <w:sz w:val="24"/>
                <w:szCs w:val="24"/>
              </w:rPr>
            </w:pPr>
            <w:r w:rsidRPr="00E72D96">
              <w:rPr>
                <w:snapToGrid w:val="0"/>
                <w:spacing w:val="4"/>
                <w:sz w:val="24"/>
                <w:szCs w:val="24"/>
              </w:rPr>
              <w:t>Комплект ЗИП эксплуатационный: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613C1">
            <w:pPr>
              <w:spacing w:before="120" w:after="40" w:line="257" w:lineRule="auto"/>
              <w:rPr>
                <w:i/>
                <w:snapToGrid w:val="0"/>
                <w:sz w:val="24"/>
                <w:szCs w:val="24"/>
                <w:u w:val="single"/>
              </w:rPr>
            </w:pPr>
            <w:r w:rsidRPr="00E72D96">
              <w:rPr>
                <w:snapToGrid w:val="0"/>
                <w:sz w:val="24"/>
                <w:szCs w:val="24"/>
              </w:rPr>
              <w:t>УШЯИ.305654.</w:t>
            </w:r>
            <w:r w:rsidR="00EF10D8" w:rsidRPr="00E72D96">
              <w:rPr>
                <w:snapToGrid w:val="0"/>
                <w:sz w:val="24"/>
                <w:szCs w:val="24"/>
              </w:rPr>
              <w:t>1</w:t>
            </w:r>
            <w:r w:rsidR="00F613C1">
              <w:rPr>
                <w:snapToGrid w:val="0"/>
                <w:sz w:val="24"/>
                <w:szCs w:val="24"/>
              </w:rPr>
              <w:t>51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F613C1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41A37">
            <w:pPr>
              <w:spacing w:before="120" w:after="40" w:line="257" w:lineRule="auto"/>
              <w:rPr>
                <w:sz w:val="24"/>
                <w:szCs w:val="24"/>
              </w:rPr>
            </w:pPr>
          </w:p>
        </w:tc>
      </w:tr>
      <w:tr w:rsidR="00D10261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2073B5" w:rsidRDefault="009F6C97" w:rsidP="00F41A37">
            <w:pPr>
              <w:spacing w:before="120" w:after="40" w:line="257" w:lineRule="auto"/>
              <w:rPr>
                <w:snapToGrid w:val="0"/>
                <w:sz w:val="24"/>
                <w:szCs w:val="24"/>
                <w:lang w:val="en-US"/>
              </w:rPr>
            </w:pPr>
            <w:r w:rsidRPr="00E72D96">
              <w:rPr>
                <w:snapToGrid w:val="0"/>
                <w:sz w:val="24"/>
                <w:szCs w:val="24"/>
              </w:rPr>
              <w:t>- кабель</w:t>
            </w:r>
            <w:r w:rsidR="007144F4" w:rsidRPr="00E72D9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613C1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УШЯИ.685631.</w:t>
            </w:r>
            <w:r w:rsidR="00F613C1">
              <w:rPr>
                <w:snapToGrid w:val="0"/>
                <w:sz w:val="24"/>
                <w:szCs w:val="24"/>
              </w:rPr>
              <w:t>204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743FE7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743FE7" w:rsidRPr="00E72D96" w:rsidRDefault="002073B5" w:rsidP="00F41A37">
            <w:pPr>
              <w:spacing w:before="120" w:after="40" w:line="257" w:lineRule="auto"/>
              <w:rPr>
                <w:sz w:val="24"/>
                <w:szCs w:val="24"/>
                <w:lang w:val="en-US"/>
              </w:rPr>
            </w:pPr>
            <w:r w:rsidRPr="00E72D96">
              <w:rPr>
                <w:sz w:val="24"/>
                <w:szCs w:val="24"/>
                <w:lang w:val="en-US"/>
              </w:rPr>
              <w:t>BNC</w:t>
            </w:r>
            <w:r w:rsidR="0048791A">
              <w:rPr>
                <w:sz w:val="24"/>
                <w:szCs w:val="24"/>
              </w:rPr>
              <w:t xml:space="preserve"> </w:t>
            </w:r>
            <w:r w:rsidRPr="00E72D96">
              <w:rPr>
                <w:sz w:val="24"/>
                <w:szCs w:val="24"/>
                <w:lang w:val="en-US"/>
              </w:rPr>
              <w:t>- BNC</w:t>
            </w:r>
          </w:p>
        </w:tc>
      </w:tr>
      <w:tr w:rsidR="000229BF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9D044E" w:rsidRPr="00C02BB3" w:rsidRDefault="000229BF" w:rsidP="00C02BB3">
            <w:pPr>
              <w:spacing w:before="120" w:after="40" w:line="257" w:lineRule="auto"/>
              <w:rPr>
                <w:snapToGrid w:val="0"/>
                <w:color w:val="000000" w:themeColor="text1"/>
                <w:sz w:val="24"/>
                <w:szCs w:val="24"/>
              </w:rPr>
            </w:pPr>
            <w:r w:rsidRPr="00C02BB3">
              <w:rPr>
                <w:snapToGrid w:val="0"/>
                <w:color w:val="000000" w:themeColor="text1"/>
                <w:sz w:val="24"/>
                <w:szCs w:val="24"/>
              </w:rPr>
              <w:t>- кабель</w:t>
            </w:r>
            <w:r w:rsidR="006747CE" w:rsidRPr="00C02BB3">
              <w:rPr>
                <w:snapToGrid w:val="0"/>
                <w:color w:val="000000" w:themeColor="text1"/>
                <w:sz w:val="24"/>
                <w:szCs w:val="24"/>
              </w:rPr>
              <w:t>ная сборка</w:t>
            </w:r>
            <w:r w:rsidR="007144F4" w:rsidRPr="00C02BB3">
              <w:rPr>
                <w:color w:val="000000" w:themeColor="text1"/>
                <w:sz w:val="24"/>
                <w:szCs w:val="24"/>
              </w:rPr>
              <w:t xml:space="preserve"> </w:t>
            </w:r>
            <w:r w:rsidR="00C02BB3" w:rsidRPr="00C02BB3">
              <w:rPr>
                <w:color w:val="000000" w:themeColor="text1"/>
                <w:sz w:val="24"/>
                <w:szCs w:val="24"/>
              </w:rPr>
              <w:br/>
            </w:r>
            <w:r w:rsidR="009D044E" w:rsidRPr="00C02BB3">
              <w:rPr>
                <w:color w:val="000000" w:themeColor="text1"/>
                <w:sz w:val="24"/>
                <w:szCs w:val="24"/>
                <w:lang w:val="en-US"/>
              </w:rPr>
              <w:t>MF</w:t>
            </w:r>
            <w:r w:rsidR="009D044E" w:rsidRPr="00C02BB3">
              <w:rPr>
                <w:color w:val="000000" w:themeColor="text1"/>
                <w:sz w:val="24"/>
                <w:szCs w:val="24"/>
              </w:rPr>
              <w:t>141/11</w:t>
            </w:r>
            <w:r w:rsidR="009D044E" w:rsidRPr="00C02BB3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="009D044E" w:rsidRPr="00C02BB3">
              <w:rPr>
                <w:color w:val="000000" w:themeColor="text1"/>
                <w:sz w:val="24"/>
                <w:szCs w:val="24"/>
              </w:rPr>
              <w:t>/11</w:t>
            </w:r>
            <w:r w:rsidR="009D044E" w:rsidRPr="00C02BB3">
              <w:rPr>
                <w:color w:val="000000" w:themeColor="text1"/>
                <w:sz w:val="24"/>
                <w:szCs w:val="24"/>
                <w:lang w:val="en-US"/>
              </w:rPr>
              <w:t>SMA</w:t>
            </w:r>
            <w:r w:rsidR="009D044E" w:rsidRPr="00C02BB3">
              <w:rPr>
                <w:color w:val="000000" w:themeColor="text1"/>
                <w:sz w:val="24"/>
                <w:szCs w:val="24"/>
              </w:rPr>
              <w:t>- 1120.0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9D044E" w:rsidRDefault="000229BF" w:rsidP="00F41A37">
            <w:pPr>
              <w:spacing w:before="120" w:after="40" w:line="257" w:lineRule="auto"/>
              <w:rPr>
                <w:snapToGrid w:val="0"/>
                <w:color w:val="FF0000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C02BB3" w:rsidRDefault="000229BF" w:rsidP="00F41A37">
            <w:pPr>
              <w:spacing w:before="120" w:after="40" w:line="257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02BB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C02BB3" w:rsidRDefault="006747CE" w:rsidP="00F41A37">
            <w:pPr>
              <w:spacing w:before="120" w:after="40" w:line="257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02BB3">
              <w:rPr>
                <w:color w:val="000000" w:themeColor="text1"/>
                <w:sz w:val="24"/>
                <w:szCs w:val="24"/>
                <w:lang w:val="en-US"/>
              </w:rPr>
              <w:t>SMA-N</w:t>
            </w:r>
          </w:p>
        </w:tc>
      </w:tr>
      <w:tr w:rsidR="008664CE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8664CE" w:rsidRPr="00C02BB3" w:rsidRDefault="008664CE" w:rsidP="00F41A37">
            <w:pPr>
              <w:spacing w:before="120" w:after="40" w:line="257" w:lineRule="auto"/>
              <w:rPr>
                <w:snapToGrid w:val="0"/>
                <w:color w:val="000000" w:themeColor="text1"/>
                <w:sz w:val="24"/>
                <w:szCs w:val="24"/>
              </w:rPr>
            </w:pPr>
            <w:r w:rsidRPr="00C02BB3">
              <w:rPr>
                <w:snapToGrid w:val="0"/>
                <w:color w:val="000000" w:themeColor="text1"/>
                <w:sz w:val="24"/>
                <w:szCs w:val="24"/>
              </w:rPr>
              <w:t>- кабель</w:t>
            </w:r>
            <w:r w:rsidR="006747CE" w:rsidRPr="00C02BB3">
              <w:rPr>
                <w:snapToGrid w:val="0"/>
                <w:color w:val="000000" w:themeColor="text1"/>
                <w:sz w:val="24"/>
                <w:szCs w:val="24"/>
              </w:rPr>
              <w:t>ная сборка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</w:rPr>
              <w:t xml:space="preserve"> 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  <w:lang w:val="en-US"/>
              </w:rPr>
              <w:t>MF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</w:rPr>
              <w:t>141/11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  <w:lang w:val="en-US"/>
              </w:rPr>
              <w:t>SMA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</w:rPr>
              <w:t>/11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  <w:lang w:val="en-US"/>
              </w:rPr>
              <w:t>SMA</w:t>
            </w:r>
            <w:r w:rsidR="009D044E" w:rsidRPr="00C02BB3">
              <w:rPr>
                <w:snapToGrid w:val="0"/>
                <w:color w:val="000000" w:themeColor="text1"/>
                <w:sz w:val="24"/>
                <w:szCs w:val="24"/>
              </w:rPr>
              <w:t xml:space="preserve"> 1000.0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8664CE" w:rsidRPr="009D044E" w:rsidRDefault="008664CE" w:rsidP="00F41A37">
            <w:pPr>
              <w:spacing w:before="120" w:after="40" w:line="257" w:lineRule="auto"/>
              <w:rPr>
                <w:snapToGrid w:val="0"/>
                <w:color w:val="FF0000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8664CE" w:rsidRPr="00C02BB3" w:rsidRDefault="008664CE" w:rsidP="00F41A37">
            <w:pPr>
              <w:spacing w:before="120" w:after="40" w:line="257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02BB3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8664CE" w:rsidRPr="00C02BB3" w:rsidRDefault="009D044E" w:rsidP="00F41A37">
            <w:pPr>
              <w:spacing w:before="120" w:after="40" w:line="257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C02BB3">
              <w:rPr>
                <w:color w:val="000000" w:themeColor="text1"/>
                <w:sz w:val="24"/>
                <w:szCs w:val="24"/>
                <w:lang w:val="en-US"/>
              </w:rPr>
              <w:t>SMA-SMA</w:t>
            </w:r>
          </w:p>
        </w:tc>
      </w:tr>
      <w:tr w:rsidR="000229BF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716DF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  <w:lang w:val="en-US"/>
              </w:rPr>
            </w:pPr>
            <w:r w:rsidRPr="00E72D96">
              <w:rPr>
                <w:snapToGrid w:val="0"/>
                <w:sz w:val="24"/>
                <w:szCs w:val="24"/>
                <w:lang w:val="en-US"/>
              </w:rPr>
              <w:t xml:space="preserve">- </w:t>
            </w:r>
            <w:r w:rsidRPr="00E72D96">
              <w:rPr>
                <w:snapToGrid w:val="0"/>
                <w:sz w:val="24"/>
                <w:szCs w:val="24"/>
              </w:rPr>
              <w:t>кабель</w:t>
            </w:r>
            <w:r w:rsidRPr="00E72D96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72D96">
              <w:rPr>
                <w:sz w:val="24"/>
                <w:szCs w:val="24"/>
                <w:lang w:val="en-US"/>
              </w:rPr>
              <w:t xml:space="preserve">USB (n-n) </w:t>
            </w:r>
            <w:r w:rsidRPr="00E72D96">
              <w:rPr>
                <w:sz w:val="24"/>
                <w:szCs w:val="24"/>
              </w:rPr>
              <w:t>тип</w:t>
            </w:r>
            <w:r w:rsidRPr="00E72D96">
              <w:rPr>
                <w:sz w:val="24"/>
                <w:szCs w:val="24"/>
                <w:lang w:val="en-US"/>
              </w:rPr>
              <w:t xml:space="preserve"> A-B</w:t>
            </w:r>
            <w:r w:rsidR="00716DF6" w:rsidRPr="00716DF6">
              <w:rPr>
                <w:sz w:val="24"/>
                <w:szCs w:val="24"/>
                <w:lang w:val="en-US"/>
              </w:rPr>
              <w:t xml:space="preserve">, 1,8 </w:t>
            </w:r>
            <w:r w:rsidR="00716DF6">
              <w:rPr>
                <w:sz w:val="24"/>
                <w:szCs w:val="24"/>
              </w:rPr>
              <w:t>м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FC6E94" w:rsidRDefault="006A57C8" w:rsidP="001E7420">
            <w:pPr>
              <w:spacing w:before="60" w:after="40" w:line="257" w:lineRule="auto"/>
              <w:ind w:right="-57"/>
              <w:rPr>
                <w:sz w:val="22"/>
                <w:szCs w:val="22"/>
              </w:rPr>
            </w:pPr>
            <w:r w:rsidRPr="00FC6E94">
              <w:rPr>
                <w:sz w:val="22"/>
                <w:szCs w:val="22"/>
              </w:rPr>
              <w:t xml:space="preserve">Для работы по интерфейсу </w:t>
            </w:r>
            <w:r w:rsidRPr="00FC6E94">
              <w:rPr>
                <w:snapToGrid w:val="0"/>
                <w:spacing w:val="-16"/>
                <w:sz w:val="22"/>
                <w:szCs w:val="22"/>
              </w:rPr>
              <w:t>"</w:t>
            </w:r>
            <w:r w:rsidRPr="00FC6E94">
              <w:rPr>
                <w:sz w:val="22"/>
                <w:szCs w:val="22"/>
                <w:lang w:val="en-US"/>
              </w:rPr>
              <w:t>USB</w:t>
            </w:r>
            <w:r w:rsidRPr="00FC6E94">
              <w:rPr>
                <w:snapToGrid w:val="0"/>
                <w:spacing w:val="-16"/>
                <w:sz w:val="22"/>
                <w:szCs w:val="22"/>
              </w:rPr>
              <w:t>"</w:t>
            </w:r>
          </w:p>
        </w:tc>
      </w:tr>
      <w:tr w:rsidR="000229BF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 xml:space="preserve">- шнур сетевой </w:t>
            </w:r>
            <w:r w:rsidRPr="00E72D96">
              <w:rPr>
                <w:snapToGrid w:val="0"/>
                <w:sz w:val="24"/>
                <w:szCs w:val="24"/>
                <w:lang w:val="en-US"/>
              </w:rPr>
              <w:t>RKK</w:t>
            </w:r>
            <w:r w:rsidRPr="00E72D96">
              <w:rPr>
                <w:snapToGrid w:val="0"/>
                <w:sz w:val="24"/>
                <w:szCs w:val="24"/>
              </w:rPr>
              <w:t>/</w:t>
            </w:r>
            <w:r w:rsidRPr="00E72D96">
              <w:rPr>
                <w:snapToGrid w:val="0"/>
                <w:sz w:val="24"/>
                <w:szCs w:val="24"/>
                <w:lang w:val="en-US"/>
              </w:rPr>
              <w:t>H</w:t>
            </w:r>
            <w:r w:rsidRPr="00E72D96">
              <w:rPr>
                <w:snapToGrid w:val="0"/>
                <w:sz w:val="24"/>
                <w:szCs w:val="24"/>
              </w:rPr>
              <w:t>05</w:t>
            </w:r>
            <w:r w:rsidRPr="00E72D96">
              <w:rPr>
                <w:snapToGrid w:val="0"/>
                <w:sz w:val="24"/>
                <w:szCs w:val="24"/>
                <w:lang w:val="en-US"/>
              </w:rPr>
              <w:t>VV</w:t>
            </w:r>
            <w:r w:rsidRPr="00E72D96">
              <w:rPr>
                <w:snapToGrid w:val="0"/>
                <w:sz w:val="24"/>
                <w:szCs w:val="24"/>
              </w:rPr>
              <w:t>-</w:t>
            </w:r>
            <w:r w:rsidRPr="00E72D96">
              <w:rPr>
                <w:snapToGrid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</w:p>
        </w:tc>
      </w:tr>
      <w:tr w:rsidR="000229BF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ind w:left="168" w:right="-74" w:hanging="142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- вставка плавкая ВП2Б-1</w:t>
            </w:r>
            <w:proofErr w:type="gramStart"/>
            <w:r w:rsidRPr="00E72D96">
              <w:rPr>
                <w:snapToGrid w:val="0"/>
                <w:sz w:val="24"/>
                <w:szCs w:val="24"/>
              </w:rPr>
              <w:t xml:space="preserve"> В</w:t>
            </w:r>
            <w:proofErr w:type="gramEnd"/>
            <w:r w:rsidRPr="00E72D96">
              <w:rPr>
                <w:snapToGrid w:val="0"/>
                <w:sz w:val="24"/>
                <w:szCs w:val="24"/>
              </w:rPr>
              <w:t xml:space="preserve"> 0,5 А 250 В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C02BB3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ОЮ</w:t>
            </w:r>
            <w:proofErr w:type="gramStart"/>
            <w:r w:rsidR="00C02BB3">
              <w:rPr>
                <w:snapToGrid w:val="0"/>
                <w:sz w:val="24"/>
                <w:szCs w:val="24"/>
              </w:rPr>
              <w:t>0</w:t>
            </w:r>
            <w:proofErr w:type="gramEnd"/>
            <w:r w:rsidRPr="00E72D96">
              <w:rPr>
                <w:snapToGrid w:val="0"/>
                <w:sz w:val="24"/>
                <w:szCs w:val="24"/>
              </w:rPr>
              <w:t>.481.005 ТУ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  <w:r w:rsidRPr="00E72D96">
              <w:rPr>
                <w:sz w:val="24"/>
                <w:szCs w:val="24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z w:val="24"/>
                <w:szCs w:val="24"/>
              </w:rPr>
            </w:pPr>
          </w:p>
        </w:tc>
      </w:tr>
      <w:tr w:rsidR="000229BF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952C32">
            <w:pPr>
              <w:spacing w:before="120" w:after="40" w:line="257" w:lineRule="auto"/>
              <w:ind w:right="-57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УШЯИ.411186.00</w:t>
            </w:r>
            <w:r w:rsidR="00952C32">
              <w:rPr>
                <w:snapToGrid w:val="0"/>
                <w:sz w:val="24"/>
                <w:szCs w:val="24"/>
                <w:lang w:val="en-US"/>
              </w:rPr>
              <w:t>9</w:t>
            </w:r>
            <w:r w:rsidRPr="00E72D96">
              <w:rPr>
                <w:snapToGrid w:val="0"/>
                <w:sz w:val="24"/>
                <w:szCs w:val="24"/>
              </w:rPr>
              <w:t xml:space="preserve"> РЭ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0229BF" w:rsidRPr="00E72D96">
        <w:trPr>
          <w:cantSplit/>
          <w:trHeight w:val="240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Методика поверки</w:t>
            </w:r>
            <w:r w:rsidR="00140A76">
              <w:rPr>
                <w:snapToGrid w:val="0"/>
                <w:sz w:val="24"/>
                <w:szCs w:val="24"/>
              </w:rPr>
              <w:t xml:space="preserve"> </w:t>
            </w:r>
            <w:r w:rsidR="00140A76" w:rsidRPr="00E72D96">
              <w:rPr>
                <w:snapToGrid w:val="0"/>
                <w:sz w:val="24"/>
                <w:szCs w:val="24"/>
              </w:rPr>
              <w:t>(МРБ</w:t>
            </w:r>
            <w:r w:rsidR="00140A76">
              <w:rPr>
                <w:snapToGrid w:val="0"/>
                <w:sz w:val="24"/>
                <w:szCs w:val="24"/>
              </w:rPr>
              <w:t xml:space="preserve"> </w:t>
            </w:r>
            <w:r w:rsidR="00140A76" w:rsidRPr="00E72D96">
              <w:rPr>
                <w:snapToGrid w:val="0"/>
                <w:sz w:val="24"/>
                <w:szCs w:val="24"/>
              </w:rPr>
              <w:t>МП.</w:t>
            </w:r>
            <w:r w:rsidR="00140A76">
              <w:rPr>
                <w:snapToGrid w:val="0"/>
                <w:sz w:val="24"/>
                <w:szCs w:val="24"/>
              </w:rPr>
              <w:t xml:space="preserve">      2020</w:t>
            </w:r>
            <w:r w:rsidR="00140A76" w:rsidRPr="00E72D96">
              <w:rPr>
                <w:snapToGrid w:val="0"/>
                <w:sz w:val="24"/>
                <w:szCs w:val="24"/>
              </w:rPr>
              <w:t>)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140A76">
            <w:pPr>
              <w:spacing w:before="120" w:line="257" w:lineRule="auto"/>
              <w:ind w:right="-85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УШЯИ.411186.00</w:t>
            </w:r>
            <w:r w:rsidR="00952C32" w:rsidRPr="003D4DDD">
              <w:rPr>
                <w:snapToGrid w:val="0"/>
                <w:sz w:val="24"/>
                <w:szCs w:val="24"/>
              </w:rPr>
              <w:t>9</w:t>
            </w:r>
            <w:r w:rsidRPr="00E72D96">
              <w:rPr>
                <w:sz w:val="24"/>
                <w:szCs w:val="24"/>
              </w:rPr>
              <w:t> </w:t>
            </w:r>
            <w:r w:rsidRPr="00E72D96">
              <w:rPr>
                <w:snapToGrid w:val="0"/>
                <w:sz w:val="24"/>
                <w:szCs w:val="24"/>
              </w:rPr>
              <w:t>МП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0229BF" w:rsidRPr="00E72D96">
        <w:trPr>
          <w:cantSplit/>
          <w:trHeight w:val="591"/>
          <w:jc w:val="center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Упаковка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613C1">
            <w:pPr>
              <w:spacing w:before="120" w:after="40" w:line="257" w:lineRule="auto"/>
              <w:ind w:hanging="3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УШЯИ.305646.1</w:t>
            </w:r>
            <w:r w:rsidR="00F613C1">
              <w:rPr>
                <w:snapToGrid w:val="0"/>
                <w:sz w:val="24"/>
                <w:szCs w:val="24"/>
              </w:rPr>
              <w:t>94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napToGrid w:val="0"/>
                <w:sz w:val="24"/>
                <w:szCs w:val="24"/>
              </w:rPr>
            </w:pPr>
            <w:r w:rsidRPr="00E72D96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0229BF" w:rsidRPr="00E72D96" w:rsidRDefault="000229BF" w:rsidP="00F41A37">
            <w:pPr>
              <w:spacing w:before="120" w:after="40" w:line="257" w:lineRule="auto"/>
              <w:jc w:val="center"/>
              <w:rPr>
                <w:snapToGrid w:val="0"/>
                <w:sz w:val="24"/>
                <w:szCs w:val="24"/>
              </w:rPr>
            </w:pPr>
          </w:p>
        </w:tc>
      </w:tr>
    </w:tbl>
    <w:p w:rsidR="001F0D56" w:rsidRPr="00E72D96" w:rsidRDefault="001F0D56" w:rsidP="00AD134F">
      <w:pPr>
        <w:rPr>
          <w:sz w:val="24"/>
          <w:szCs w:val="24"/>
        </w:rPr>
      </w:pPr>
    </w:p>
    <w:p w:rsidR="00822AD6" w:rsidRPr="005C2004" w:rsidRDefault="00F0303D" w:rsidP="00836E6A">
      <w:pPr>
        <w:pStyle w:val="3"/>
        <w:numPr>
          <w:ilvl w:val="1"/>
          <w:numId w:val="2"/>
        </w:numPr>
        <w:tabs>
          <w:tab w:val="clear" w:pos="1110"/>
          <w:tab w:val="num" w:pos="1276"/>
        </w:tabs>
        <w:spacing w:after="160"/>
        <w:ind w:left="0" w:firstLine="567"/>
        <w:rPr>
          <w:rFonts w:ascii="Arial" w:hAnsi="Arial" w:cs="Arial"/>
          <w:b/>
          <w:bCs/>
          <w:iCs/>
          <w:sz w:val="26"/>
          <w:szCs w:val="26"/>
        </w:rPr>
      </w:pPr>
      <w:bookmarkStart w:id="8" w:name="_Toc130097376"/>
      <w:r w:rsidRPr="00E72D96">
        <w:rPr>
          <w:b/>
          <w:bCs/>
          <w:iCs/>
          <w:szCs w:val="24"/>
        </w:rPr>
        <w:br w:type="page"/>
      </w:r>
      <w:bookmarkStart w:id="9" w:name="_Toc44282819"/>
      <w:r w:rsidR="00822AD6" w:rsidRPr="005C2004">
        <w:rPr>
          <w:rFonts w:ascii="Arial" w:hAnsi="Arial" w:cs="Arial"/>
          <w:b/>
          <w:bCs/>
          <w:iCs/>
          <w:sz w:val="26"/>
          <w:szCs w:val="26"/>
        </w:rPr>
        <w:lastRenderedPageBreak/>
        <w:t>Устройство  и  работа</w:t>
      </w:r>
      <w:bookmarkEnd w:id="8"/>
      <w:bookmarkEnd w:id="9"/>
    </w:p>
    <w:p w:rsidR="006C0545" w:rsidRPr="001376E6" w:rsidRDefault="006C0545" w:rsidP="00B163B1">
      <w:pPr>
        <w:pStyle w:val="30"/>
        <w:numPr>
          <w:ilvl w:val="2"/>
          <w:numId w:val="2"/>
        </w:numPr>
        <w:tabs>
          <w:tab w:val="num" w:pos="1276"/>
        </w:tabs>
        <w:spacing w:line="252" w:lineRule="auto"/>
        <w:ind w:left="0" w:firstLine="567"/>
        <w:rPr>
          <w:b/>
          <w:bCs/>
          <w:i/>
          <w:iCs/>
          <w:snapToGrid w:val="0"/>
          <w:szCs w:val="24"/>
        </w:rPr>
      </w:pPr>
      <w:bookmarkStart w:id="10" w:name="_Toc130097378"/>
      <w:proofErr w:type="gramStart"/>
      <w:r w:rsidRPr="001376E6">
        <w:rPr>
          <w:szCs w:val="24"/>
        </w:rPr>
        <w:t>Частотомер</w:t>
      </w:r>
      <w:r w:rsidR="00C4496F" w:rsidRPr="00C4496F">
        <w:rPr>
          <w:color w:val="000000" w:themeColor="text1"/>
          <w:sz w:val="26"/>
          <w:szCs w:val="26"/>
        </w:rPr>
        <w:t xml:space="preserve"> </w:t>
      </w:r>
      <w:r w:rsidR="00C4496F" w:rsidRPr="00C4496F">
        <w:rPr>
          <w:color w:val="000000" w:themeColor="text1"/>
          <w:szCs w:val="24"/>
        </w:rPr>
        <w:t>выполнен</w:t>
      </w:r>
      <w:r w:rsidRPr="001376E6">
        <w:rPr>
          <w:szCs w:val="24"/>
        </w:rPr>
        <w:t xml:space="preserve"> </w:t>
      </w:r>
      <w:r w:rsidR="001376E6" w:rsidRPr="001376E6">
        <w:rPr>
          <w:color w:val="000000" w:themeColor="text1"/>
          <w:szCs w:val="24"/>
        </w:rPr>
        <w:t>в металлическом корпусе, состоящем из двух боковых кронштейнов, верхней и нижней крышек, передней рамки, передней и задней панелей</w:t>
      </w:r>
      <w:bookmarkEnd w:id="10"/>
      <w:r w:rsidR="001376E6" w:rsidRPr="001376E6">
        <w:rPr>
          <w:szCs w:val="24"/>
        </w:rPr>
        <w:t>.</w:t>
      </w:r>
      <w:proofErr w:type="gramEnd"/>
      <w:r w:rsidR="001376E6" w:rsidRPr="001376E6">
        <w:rPr>
          <w:szCs w:val="24"/>
        </w:rPr>
        <w:t xml:space="preserve"> </w:t>
      </w:r>
      <w:r w:rsidR="001376E6" w:rsidRPr="001376E6">
        <w:rPr>
          <w:color w:val="000000" w:themeColor="text1"/>
          <w:szCs w:val="24"/>
        </w:rPr>
        <w:t>Корпус</w:t>
      </w:r>
      <w:r w:rsidR="00AE2BE7">
        <w:rPr>
          <w:color w:val="000000" w:themeColor="text1"/>
          <w:szCs w:val="24"/>
        </w:rPr>
        <w:t> </w:t>
      </w:r>
      <w:r w:rsidR="001376E6" w:rsidRPr="001376E6">
        <w:rPr>
          <w:color w:val="000000" w:themeColor="text1"/>
          <w:szCs w:val="24"/>
        </w:rPr>
        <w:t>имеет ручку для переноски на боковом кронштейне снаружи. На нижней крышке установлены 4 ножки, передние ножки изменяются по высоте. В нижней крышке имеются отверстия для вентиляции. Сзади на боковых кронштейнах установлены накладки, выполняющие роль ножек</w:t>
      </w:r>
      <w:r w:rsidR="001376E6">
        <w:rPr>
          <w:color w:val="000000" w:themeColor="text1"/>
          <w:szCs w:val="24"/>
        </w:rPr>
        <w:t>.</w:t>
      </w:r>
    </w:p>
    <w:p w:rsidR="006C0545" w:rsidRPr="001376E6" w:rsidRDefault="006C0545" w:rsidP="00B163B1">
      <w:pPr>
        <w:pStyle w:val="a3"/>
        <w:tabs>
          <w:tab w:val="num" w:pos="1276"/>
        </w:tabs>
        <w:spacing w:before="40" w:line="252" w:lineRule="auto"/>
        <w:ind w:firstLine="567"/>
        <w:rPr>
          <w:szCs w:val="24"/>
        </w:rPr>
      </w:pPr>
      <w:r w:rsidRPr="001376E6">
        <w:rPr>
          <w:szCs w:val="24"/>
        </w:rPr>
        <w:t xml:space="preserve">На передней панели расположены входные измерительные гнезда, переключатели режимов (кнопки), индикатор, </w:t>
      </w:r>
      <w:r w:rsidR="00256DE7" w:rsidRPr="001376E6">
        <w:rPr>
          <w:szCs w:val="24"/>
        </w:rPr>
        <w:t>переключатель</w:t>
      </w:r>
      <w:r w:rsidRPr="001376E6">
        <w:rPr>
          <w:szCs w:val="24"/>
        </w:rPr>
        <w:t xml:space="preserve"> питания.</w:t>
      </w:r>
      <w:r w:rsidR="005F588D" w:rsidRPr="001376E6">
        <w:rPr>
          <w:szCs w:val="24"/>
        </w:rPr>
        <w:t xml:space="preserve"> </w:t>
      </w:r>
      <w:r w:rsidRPr="001376E6">
        <w:rPr>
          <w:szCs w:val="24"/>
        </w:rPr>
        <w:t>На панель нанесены поясняющие надписи необходимые для правильной эксплуатации частотомера.</w:t>
      </w:r>
    </w:p>
    <w:p w:rsidR="00A100FF" w:rsidRPr="005C2004" w:rsidRDefault="006C0545" w:rsidP="00B163B1">
      <w:pPr>
        <w:pStyle w:val="a3"/>
        <w:tabs>
          <w:tab w:val="num" w:pos="1276"/>
        </w:tabs>
        <w:spacing w:before="40" w:line="252" w:lineRule="auto"/>
        <w:ind w:firstLine="567"/>
        <w:rPr>
          <w:szCs w:val="24"/>
        </w:rPr>
      </w:pPr>
      <w:r w:rsidRPr="005C2004">
        <w:rPr>
          <w:szCs w:val="24"/>
        </w:rPr>
        <w:t>На задней панели расположены разъем для подключения к частотомеру сетевого шнура</w:t>
      </w:r>
      <w:r w:rsidR="00A100FF" w:rsidRPr="005C2004">
        <w:rPr>
          <w:szCs w:val="24"/>
        </w:rPr>
        <w:t xml:space="preserve"> и вставки плавкие</w:t>
      </w:r>
      <w:r w:rsidRPr="005C2004">
        <w:rPr>
          <w:szCs w:val="24"/>
        </w:rPr>
        <w:t>, разъем</w:t>
      </w:r>
      <w:r w:rsidR="00A100FF" w:rsidRPr="005C2004">
        <w:rPr>
          <w:szCs w:val="24"/>
        </w:rPr>
        <w:t>ы</w:t>
      </w:r>
      <w:r w:rsidRPr="005C2004">
        <w:rPr>
          <w:szCs w:val="24"/>
        </w:rPr>
        <w:t xml:space="preserve"> интерфейса, </w:t>
      </w:r>
      <w:r w:rsidR="005F588D" w:rsidRPr="005C2004">
        <w:rPr>
          <w:szCs w:val="24"/>
        </w:rPr>
        <w:t>выхода частоты встроенного опорного генератора и входа внешней опорной частоты – 5</w:t>
      </w:r>
      <w:r w:rsidR="00A100FF" w:rsidRPr="005C2004">
        <w:rPr>
          <w:szCs w:val="24"/>
        </w:rPr>
        <w:t> </w:t>
      </w:r>
      <w:r w:rsidR="005F588D" w:rsidRPr="005C2004">
        <w:rPr>
          <w:szCs w:val="24"/>
        </w:rPr>
        <w:t>МГц</w:t>
      </w:r>
      <w:r w:rsidRPr="005C2004">
        <w:rPr>
          <w:szCs w:val="24"/>
        </w:rPr>
        <w:t>.</w:t>
      </w:r>
    </w:p>
    <w:p w:rsidR="006C0545" w:rsidRPr="005C2004" w:rsidRDefault="006C0545" w:rsidP="00B163B1">
      <w:pPr>
        <w:pStyle w:val="a3"/>
        <w:tabs>
          <w:tab w:val="num" w:pos="1276"/>
        </w:tabs>
        <w:spacing w:line="252" w:lineRule="auto"/>
        <w:ind w:firstLine="567"/>
        <w:rPr>
          <w:szCs w:val="24"/>
        </w:rPr>
      </w:pPr>
      <w:r w:rsidRPr="005C2004">
        <w:rPr>
          <w:szCs w:val="24"/>
        </w:rPr>
        <w:t xml:space="preserve">Вся электронная схема частотомера </w:t>
      </w:r>
      <w:r w:rsidR="00083295" w:rsidRPr="005C2004">
        <w:rPr>
          <w:szCs w:val="24"/>
        </w:rPr>
        <w:t>выполнена</w:t>
      </w:r>
      <w:r w:rsidRPr="005C2004">
        <w:rPr>
          <w:szCs w:val="24"/>
        </w:rPr>
        <w:t xml:space="preserve"> </w:t>
      </w:r>
      <w:r w:rsidR="00083295" w:rsidRPr="005C2004">
        <w:rPr>
          <w:szCs w:val="24"/>
        </w:rPr>
        <w:t xml:space="preserve">на </w:t>
      </w:r>
      <w:r w:rsidRPr="005C2004">
        <w:rPr>
          <w:szCs w:val="24"/>
        </w:rPr>
        <w:t>печатн</w:t>
      </w:r>
      <w:r w:rsidR="00083295" w:rsidRPr="005C2004">
        <w:rPr>
          <w:szCs w:val="24"/>
        </w:rPr>
        <w:t>ых</w:t>
      </w:r>
      <w:r w:rsidRPr="005C2004">
        <w:rPr>
          <w:szCs w:val="24"/>
        </w:rPr>
        <w:t xml:space="preserve"> плат</w:t>
      </w:r>
      <w:r w:rsidR="00083295" w:rsidRPr="005C2004">
        <w:rPr>
          <w:szCs w:val="24"/>
        </w:rPr>
        <w:t>ах</w:t>
      </w:r>
      <w:r w:rsidRPr="005C2004">
        <w:rPr>
          <w:szCs w:val="24"/>
        </w:rPr>
        <w:t xml:space="preserve">, </w:t>
      </w:r>
      <w:r w:rsidR="00083295" w:rsidRPr="005C2004">
        <w:rPr>
          <w:szCs w:val="24"/>
        </w:rPr>
        <w:t>которые соединены жгутами и кабелями</w:t>
      </w:r>
      <w:r w:rsidRPr="005C2004">
        <w:rPr>
          <w:szCs w:val="24"/>
        </w:rPr>
        <w:t>.</w:t>
      </w:r>
    </w:p>
    <w:p w:rsidR="00DB4C96" w:rsidRPr="005C2004" w:rsidRDefault="00DB4C96" w:rsidP="00B163B1">
      <w:pPr>
        <w:pStyle w:val="20"/>
        <w:tabs>
          <w:tab w:val="num" w:pos="1276"/>
        </w:tabs>
        <w:spacing w:before="0" w:line="252" w:lineRule="auto"/>
        <w:ind w:firstLine="567"/>
        <w:jc w:val="both"/>
        <w:rPr>
          <w:sz w:val="6"/>
          <w:szCs w:val="6"/>
        </w:rPr>
      </w:pPr>
      <w:bookmarkStart w:id="11" w:name="_Toc130097377"/>
    </w:p>
    <w:p w:rsidR="007E6F7D" w:rsidRPr="005C2004" w:rsidRDefault="00852F13" w:rsidP="00B163B1">
      <w:pPr>
        <w:pStyle w:val="20"/>
        <w:numPr>
          <w:ilvl w:val="2"/>
          <w:numId w:val="2"/>
        </w:numPr>
        <w:tabs>
          <w:tab w:val="num" w:pos="1276"/>
        </w:tabs>
        <w:spacing w:before="0" w:line="252" w:lineRule="auto"/>
        <w:ind w:left="0" w:firstLine="567"/>
        <w:jc w:val="both"/>
        <w:rPr>
          <w:szCs w:val="24"/>
        </w:rPr>
      </w:pPr>
      <w:r w:rsidRPr="005C2004">
        <w:rPr>
          <w:szCs w:val="24"/>
        </w:rPr>
        <w:t xml:space="preserve">Принцип </w:t>
      </w:r>
      <w:r w:rsidR="00640AFE" w:rsidRPr="005C2004">
        <w:rPr>
          <w:szCs w:val="24"/>
        </w:rPr>
        <w:t>работы</w:t>
      </w:r>
      <w:r w:rsidRPr="005C2004">
        <w:rPr>
          <w:szCs w:val="24"/>
        </w:rPr>
        <w:t xml:space="preserve"> частотомера </w:t>
      </w:r>
      <w:bookmarkEnd w:id="11"/>
      <w:r w:rsidR="007E6F7D" w:rsidRPr="005C2004">
        <w:rPr>
          <w:szCs w:val="24"/>
        </w:rPr>
        <w:t xml:space="preserve">основан на </w:t>
      </w:r>
      <w:r w:rsidR="00C36CEB" w:rsidRPr="005C2004">
        <w:rPr>
          <w:szCs w:val="24"/>
        </w:rPr>
        <w:t>под</w:t>
      </w:r>
      <w:r w:rsidR="007E6F7D" w:rsidRPr="005C2004">
        <w:rPr>
          <w:szCs w:val="24"/>
        </w:rPr>
        <w:t>счет</w:t>
      </w:r>
      <w:r w:rsidR="003977A7" w:rsidRPr="005C2004">
        <w:rPr>
          <w:szCs w:val="24"/>
        </w:rPr>
        <w:t xml:space="preserve">е </w:t>
      </w:r>
      <w:r w:rsidR="00AC36B4" w:rsidRPr="005C2004">
        <w:rPr>
          <w:snapToGrid w:val="0"/>
          <w:szCs w:val="24"/>
        </w:rPr>
        <w:t>количеств</w:t>
      </w:r>
      <w:r w:rsidR="003977A7" w:rsidRPr="005C2004">
        <w:rPr>
          <w:szCs w:val="24"/>
        </w:rPr>
        <w:t xml:space="preserve">а </w:t>
      </w:r>
      <w:r w:rsidR="007E6F7D" w:rsidRPr="005C2004">
        <w:rPr>
          <w:szCs w:val="24"/>
        </w:rPr>
        <w:t>импульс</w:t>
      </w:r>
      <w:r w:rsidR="003977A7" w:rsidRPr="005C2004">
        <w:rPr>
          <w:szCs w:val="24"/>
        </w:rPr>
        <w:t>ов</w:t>
      </w:r>
      <w:r w:rsidR="007E6F7D" w:rsidRPr="005C2004">
        <w:rPr>
          <w:szCs w:val="24"/>
        </w:rPr>
        <w:t xml:space="preserve"> </w:t>
      </w:r>
      <w:r w:rsidR="00ED3D77" w:rsidRPr="005C2004">
        <w:rPr>
          <w:szCs w:val="24"/>
        </w:rPr>
        <w:t xml:space="preserve">поступающих на его вход </w:t>
      </w:r>
      <w:r w:rsidR="003977A7" w:rsidRPr="005C2004">
        <w:rPr>
          <w:szCs w:val="24"/>
        </w:rPr>
        <w:t xml:space="preserve">за заданный </w:t>
      </w:r>
      <w:r w:rsidR="007E6F7D" w:rsidRPr="005C2004">
        <w:rPr>
          <w:szCs w:val="24"/>
        </w:rPr>
        <w:t>интервал времени.</w:t>
      </w:r>
    </w:p>
    <w:p w:rsidR="007E6F7D" w:rsidRPr="005C2004" w:rsidRDefault="007E6F7D" w:rsidP="00B163B1">
      <w:pPr>
        <w:spacing w:before="40" w:line="252" w:lineRule="auto"/>
        <w:ind w:firstLine="567"/>
        <w:jc w:val="both"/>
        <w:rPr>
          <w:sz w:val="24"/>
          <w:szCs w:val="24"/>
        </w:rPr>
      </w:pPr>
      <w:r w:rsidRPr="005C2004">
        <w:rPr>
          <w:sz w:val="24"/>
          <w:szCs w:val="24"/>
        </w:rPr>
        <w:t>При измерении частоты счет</w:t>
      </w:r>
      <w:r w:rsidR="00EA2BC0" w:rsidRPr="005C2004">
        <w:rPr>
          <w:sz w:val="24"/>
          <w:szCs w:val="24"/>
        </w:rPr>
        <w:t>чик</w:t>
      </w:r>
      <w:r w:rsidRPr="005C2004">
        <w:rPr>
          <w:sz w:val="24"/>
          <w:szCs w:val="24"/>
        </w:rPr>
        <w:t xml:space="preserve"> </w:t>
      </w:r>
      <w:r w:rsidR="00C36CEB" w:rsidRPr="005C2004">
        <w:rPr>
          <w:sz w:val="24"/>
          <w:szCs w:val="24"/>
        </w:rPr>
        <w:t xml:space="preserve">частотомера </w:t>
      </w:r>
      <w:r w:rsidRPr="005C2004">
        <w:rPr>
          <w:sz w:val="24"/>
          <w:szCs w:val="24"/>
        </w:rPr>
        <w:t>считает количество импульсов, сформированных из входного (измеряемого) сигнала</w:t>
      </w:r>
      <w:r w:rsidR="00C36CEB" w:rsidRPr="005C2004">
        <w:rPr>
          <w:sz w:val="24"/>
          <w:szCs w:val="24"/>
        </w:rPr>
        <w:t>, в течение</w:t>
      </w:r>
      <w:r w:rsidRPr="005C2004">
        <w:rPr>
          <w:sz w:val="24"/>
          <w:szCs w:val="24"/>
        </w:rPr>
        <w:t xml:space="preserve"> длительности эталонного сигнала. Длительность эталонного сигнала (время счета) задается опорными частотами.</w:t>
      </w:r>
    </w:p>
    <w:p w:rsidR="00634D25" w:rsidRPr="005C2004" w:rsidRDefault="00634D25" w:rsidP="00B163B1">
      <w:pPr>
        <w:spacing w:before="40" w:line="252" w:lineRule="auto"/>
        <w:ind w:firstLine="567"/>
        <w:jc w:val="both"/>
        <w:rPr>
          <w:snapToGrid w:val="0"/>
          <w:sz w:val="24"/>
          <w:szCs w:val="24"/>
        </w:rPr>
      </w:pPr>
      <w:proofErr w:type="gramStart"/>
      <w:r w:rsidRPr="005C2004">
        <w:rPr>
          <w:snapToGrid w:val="0"/>
          <w:sz w:val="24"/>
          <w:szCs w:val="24"/>
        </w:rPr>
        <w:t xml:space="preserve">При измерении периода или длительности импульсов </w:t>
      </w:r>
      <w:r w:rsidR="00EA2BC0" w:rsidRPr="005C2004">
        <w:rPr>
          <w:sz w:val="24"/>
          <w:szCs w:val="24"/>
        </w:rPr>
        <w:t xml:space="preserve">счетчик </w:t>
      </w:r>
      <w:r w:rsidRPr="005C2004">
        <w:rPr>
          <w:snapToGrid w:val="0"/>
          <w:sz w:val="24"/>
          <w:szCs w:val="24"/>
        </w:rPr>
        <w:t>считает количество периодов меток времени за время измерения равно</w:t>
      </w:r>
      <w:r w:rsidR="0025165D" w:rsidRPr="005C2004">
        <w:rPr>
          <w:snapToGrid w:val="0"/>
          <w:sz w:val="24"/>
          <w:szCs w:val="24"/>
        </w:rPr>
        <w:t>е</w:t>
      </w:r>
      <w:r w:rsidRPr="005C2004">
        <w:rPr>
          <w:snapToGrid w:val="0"/>
          <w:sz w:val="24"/>
          <w:szCs w:val="24"/>
        </w:rPr>
        <w:t xml:space="preserve"> измеряемому периоду (с учетом усреднения) или измеряемой длительности импульсов.</w:t>
      </w:r>
      <w:proofErr w:type="gramEnd"/>
    </w:p>
    <w:p w:rsidR="00CB288C" w:rsidRPr="005C2004" w:rsidRDefault="00CB288C" w:rsidP="00B163B1">
      <w:pPr>
        <w:spacing w:before="40" w:line="252" w:lineRule="auto"/>
        <w:ind w:firstLine="567"/>
        <w:jc w:val="both"/>
        <w:rPr>
          <w:snapToGrid w:val="0"/>
          <w:sz w:val="24"/>
          <w:szCs w:val="24"/>
        </w:rPr>
      </w:pPr>
      <w:r w:rsidRPr="005C2004">
        <w:rPr>
          <w:snapToGrid w:val="0"/>
          <w:sz w:val="24"/>
          <w:szCs w:val="24"/>
        </w:rPr>
        <w:t xml:space="preserve">При измерении отношения частот </w:t>
      </w:r>
      <w:r w:rsidR="00521E45" w:rsidRPr="005C2004">
        <w:rPr>
          <w:snapToGrid w:val="0"/>
          <w:sz w:val="24"/>
          <w:szCs w:val="24"/>
        </w:rPr>
        <w:t>счетчик</w:t>
      </w:r>
      <w:r w:rsidRPr="005C2004">
        <w:rPr>
          <w:snapToGrid w:val="0"/>
          <w:sz w:val="24"/>
          <w:szCs w:val="24"/>
        </w:rPr>
        <w:t xml:space="preserve"> </w:t>
      </w:r>
      <w:r w:rsidRPr="005C2004">
        <w:rPr>
          <w:sz w:val="24"/>
          <w:szCs w:val="24"/>
        </w:rPr>
        <w:t xml:space="preserve">считает количество импульсов, сформированных из входного (измеряемого) сигнала по </w:t>
      </w:r>
      <w:r w:rsidR="00521E45" w:rsidRPr="005C2004">
        <w:rPr>
          <w:sz w:val="24"/>
          <w:szCs w:val="24"/>
        </w:rPr>
        <w:t xml:space="preserve">одному </w:t>
      </w:r>
      <w:r w:rsidRPr="005C2004">
        <w:rPr>
          <w:sz w:val="24"/>
          <w:szCs w:val="24"/>
        </w:rPr>
        <w:t xml:space="preserve">входу за время </w:t>
      </w:r>
      <w:r w:rsidRPr="005C2004">
        <w:rPr>
          <w:snapToGrid w:val="0"/>
          <w:sz w:val="24"/>
          <w:szCs w:val="24"/>
        </w:rPr>
        <w:t>измерения равно</w:t>
      </w:r>
      <w:r w:rsidR="0025165D" w:rsidRPr="005C2004">
        <w:rPr>
          <w:snapToGrid w:val="0"/>
          <w:sz w:val="24"/>
          <w:szCs w:val="24"/>
        </w:rPr>
        <w:t>е</w:t>
      </w:r>
      <w:r w:rsidRPr="005C2004">
        <w:rPr>
          <w:snapToGrid w:val="0"/>
          <w:sz w:val="24"/>
          <w:szCs w:val="24"/>
        </w:rPr>
        <w:t xml:space="preserve"> периоду (с учетом усреднения) сигнала поступающего на</w:t>
      </w:r>
      <w:r w:rsidR="00521E45" w:rsidRPr="005C2004">
        <w:rPr>
          <w:snapToGrid w:val="0"/>
          <w:sz w:val="24"/>
          <w:szCs w:val="24"/>
        </w:rPr>
        <w:t xml:space="preserve"> другой</w:t>
      </w:r>
      <w:r w:rsidRPr="005C2004">
        <w:rPr>
          <w:snapToGrid w:val="0"/>
          <w:sz w:val="24"/>
          <w:szCs w:val="24"/>
        </w:rPr>
        <w:t xml:space="preserve"> вход.</w:t>
      </w:r>
    </w:p>
    <w:p w:rsidR="004F3DD6" w:rsidRPr="005C2004" w:rsidRDefault="004F3DD6" w:rsidP="00B163B1">
      <w:pPr>
        <w:spacing w:before="40" w:line="252" w:lineRule="auto"/>
        <w:ind w:firstLine="567"/>
        <w:jc w:val="both"/>
        <w:rPr>
          <w:snapToGrid w:val="0"/>
          <w:sz w:val="24"/>
          <w:szCs w:val="24"/>
        </w:rPr>
      </w:pPr>
      <w:r w:rsidRPr="005C2004">
        <w:rPr>
          <w:snapToGrid w:val="0"/>
          <w:sz w:val="24"/>
          <w:szCs w:val="24"/>
        </w:rPr>
        <w:t>При измерении коэффициента заполнения и разности фаз используются два счетчика, один из которых считает количество периодов меток за время периода сигнала, а второй – за время длительности сигнала или интервал времени между фронтами выходных сигналов формирователей</w:t>
      </w:r>
      <w:r w:rsidR="004E078E" w:rsidRPr="005C2004">
        <w:rPr>
          <w:snapToGrid w:val="0"/>
          <w:sz w:val="24"/>
          <w:szCs w:val="24"/>
        </w:rPr>
        <w:t xml:space="preserve"> в каналах</w:t>
      </w:r>
      <w:proofErr w:type="gramStart"/>
      <w:r w:rsidR="004E078E" w:rsidRPr="005C2004">
        <w:rPr>
          <w:snapToGrid w:val="0"/>
          <w:sz w:val="24"/>
          <w:szCs w:val="24"/>
        </w:rPr>
        <w:t xml:space="preserve"> </w:t>
      </w:r>
      <w:r w:rsidRPr="001376E6">
        <w:rPr>
          <w:rFonts w:ascii="Arial Narrow" w:hAnsi="Arial Narrow"/>
          <w:snapToGrid w:val="0"/>
          <w:sz w:val="24"/>
          <w:szCs w:val="24"/>
        </w:rPr>
        <w:t>А</w:t>
      </w:r>
      <w:proofErr w:type="gramEnd"/>
      <w:r w:rsidRPr="001376E6">
        <w:rPr>
          <w:snapToGrid w:val="0"/>
          <w:sz w:val="24"/>
          <w:szCs w:val="24"/>
        </w:rPr>
        <w:t xml:space="preserve"> и </w:t>
      </w:r>
      <w:r w:rsidRPr="001376E6">
        <w:rPr>
          <w:rFonts w:ascii="Arial Narrow" w:hAnsi="Arial Narrow"/>
          <w:snapToGrid w:val="0"/>
          <w:sz w:val="24"/>
          <w:szCs w:val="24"/>
        </w:rPr>
        <w:t>С</w:t>
      </w:r>
      <w:r w:rsidR="0010063E" w:rsidRPr="001376E6">
        <w:rPr>
          <w:snapToGrid w:val="0"/>
          <w:sz w:val="24"/>
          <w:szCs w:val="24"/>
        </w:rPr>
        <w:t>.</w:t>
      </w:r>
      <w:r w:rsidR="0010063E" w:rsidRPr="005C2004">
        <w:rPr>
          <w:snapToGrid w:val="0"/>
          <w:sz w:val="24"/>
          <w:szCs w:val="24"/>
        </w:rPr>
        <w:t xml:space="preserve"> Встроенный</w:t>
      </w:r>
      <w:r w:rsidRPr="005C2004">
        <w:rPr>
          <w:snapToGrid w:val="0"/>
          <w:sz w:val="24"/>
          <w:szCs w:val="24"/>
        </w:rPr>
        <w:t xml:space="preserve"> микропроцессор вычисляет отношение двух результатов измерений</w:t>
      </w:r>
      <w:r w:rsidR="0087126C" w:rsidRPr="005C2004">
        <w:rPr>
          <w:snapToGrid w:val="0"/>
          <w:sz w:val="24"/>
          <w:szCs w:val="24"/>
        </w:rPr>
        <w:t>.</w:t>
      </w:r>
    </w:p>
    <w:p w:rsidR="007E6F7D" w:rsidRPr="005C2004" w:rsidRDefault="007E6F7D" w:rsidP="00B163B1">
      <w:pPr>
        <w:spacing w:before="40" w:line="252" w:lineRule="auto"/>
        <w:ind w:firstLine="567"/>
        <w:jc w:val="both"/>
        <w:rPr>
          <w:sz w:val="24"/>
          <w:szCs w:val="24"/>
        </w:rPr>
      </w:pPr>
      <w:r w:rsidRPr="005C2004">
        <w:rPr>
          <w:sz w:val="24"/>
          <w:szCs w:val="24"/>
        </w:rPr>
        <w:t xml:space="preserve">Счетный блок выполнен на базе PIC-процессора и </w:t>
      </w:r>
      <w:r w:rsidR="00C320BF" w:rsidRPr="005C2004">
        <w:rPr>
          <w:sz w:val="24"/>
          <w:szCs w:val="24"/>
        </w:rPr>
        <w:t>ПЛИС</w:t>
      </w:r>
      <w:r w:rsidRPr="005C2004">
        <w:rPr>
          <w:sz w:val="24"/>
          <w:szCs w:val="24"/>
        </w:rPr>
        <w:t>.</w:t>
      </w:r>
    </w:p>
    <w:p w:rsidR="00356BDC" w:rsidRPr="005C2004" w:rsidRDefault="00356BDC" w:rsidP="00B163B1">
      <w:pPr>
        <w:pStyle w:val="30"/>
        <w:numPr>
          <w:ilvl w:val="2"/>
          <w:numId w:val="2"/>
        </w:numPr>
        <w:tabs>
          <w:tab w:val="num" w:pos="1276"/>
        </w:tabs>
        <w:spacing w:before="60" w:line="252" w:lineRule="auto"/>
        <w:ind w:hanging="1593"/>
        <w:rPr>
          <w:szCs w:val="24"/>
        </w:rPr>
      </w:pPr>
      <w:r w:rsidRPr="005C2004">
        <w:rPr>
          <w:szCs w:val="24"/>
        </w:rPr>
        <w:t>Структурная схема частотомера  включает</w:t>
      </w:r>
      <w:r w:rsidR="00952DBC">
        <w:rPr>
          <w:szCs w:val="24"/>
        </w:rPr>
        <w:t xml:space="preserve"> следующие узлы</w:t>
      </w:r>
      <w:r w:rsidRPr="005C2004">
        <w:rPr>
          <w:szCs w:val="24"/>
        </w:rPr>
        <w:t>:</w:t>
      </w:r>
    </w:p>
    <w:p w:rsidR="009747BE" w:rsidRPr="005C2004" w:rsidRDefault="00952DBC" w:rsidP="00B163B1">
      <w:pPr>
        <w:numPr>
          <w:ilvl w:val="0"/>
          <w:numId w:val="12"/>
        </w:numPr>
        <w:tabs>
          <w:tab w:val="clear" w:pos="1080"/>
          <w:tab w:val="num" w:pos="851"/>
        </w:tabs>
        <w:spacing w:line="252" w:lineRule="auto"/>
        <w:ind w:left="1077" w:hanging="5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измеритель </w:t>
      </w:r>
      <w:r>
        <w:rPr>
          <w:sz w:val="24"/>
          <w:szCs w:val="24"/>
          <w:lang w:val="en-US"/>
        </w:rPr>
        <w:t>F/T;</w:t>
      </w:r>
    </w:p>
    <w:p w:rsidR="009747BE" w:rsidRPr="005C2004" w:rsidRDefault="00952DBC" w:rsidP="00B163B1">
      <w:pPr>
        <w:numPr>
          <w:ilvl w:val="0"/>
          <w:numId w:val="12"/>
        </w:numPr>
        <w:tabs>
          <w:tab w:val="clear" w:pos="1080"/>
          <w:tab w:val="num" w:pos="851"/>
        </w:tabs>
        <w:spacing w:line="252" w:lineRule="auto"/>
        <w:ind w:left="1077" w:hanging="510"/>
        <w:jc w:val="both"/>
        <w:rPr>
          <w:sz w:val="24"/>
          <w:szCs w:val="24"/>
        </w:rPr>
      </w:pPr>
      <w:r>
        <w:rPr>
          <w:sz w:val="24"/>
          <w:szCs w:val="24"/>
        </w:rPr>
        <w:t>2 делителя частоты</w:t>
      </w:r>
      <w:r w:rsidR="009747BE" w:rsidRPr="005C2004">
        <w:rPr>
          <w:sz w:val="24"/>
          <w:szCs w:val="24"/>
        </w:rPr>
        <w:t>;</w:t>
      </w:r>
    </w:p>
    <w:p w:rsidR="009747BE" w:rsidRPr="005C2004" w:rsidRDefault="00952DBC" w:rsidP="00B163B1">
      <w:pPr>
        <w:numPr>
          <w:ilvl w:val="0"/>
          <w:numId w:val="12"/>
        </w:numPr>
        <w:tabs>
          <w:tab w:val="clear" w:pos="1080"/>
          <w:tab w:val="num" w:pos="851"/>
        </w:tabs>
        <w:spacing w:line="252" w:lineRule="auto"/>
        <w:ind w:hanging="513"/>
        <w:jc w:val="both"/>
        <w:rPr>
          <w:sz w:val="24"/>
          <w:szCs w:val="24"/>
        </w:rPr>
      </w:pPr>
      <w:r>
        <w:rPr>
          <w:sz w:val="24"/>
          <w:szCs w:val="24"/>
        </w:rPr>
        <w:t>блок передней панели</w:t>
      </w:r>
      <w:r w:rsidR="009747BE" w:rsidRPr="005C2004">
        <w:rPr>
          <w:sz w:val="24"/>
          <w:szCs w:val="24"/>
        </w:rPr>
        <w:t>;</w:t>
      </w:r>
    </w:p>
    <w:p w:rsidR="009747BE" w:rsidRPr="005C2004" w:rsidRDefault="00952DBC" w:rsidP="00B163B1">
      <w:pPr>
        <w:numPr>
          <w:ilvl w:val="0"/>
          <w:numId w:val="12"/>
        </w:numPr>
        <w:tabs>
          <w:tab w:val="clear" w:pos="1080"/>
          <w:tab w:val="num" w:pos="851"/>
        </w:tabs>
        <w:spacing w:line="252" w:lineRule="auto"/>
        <w:ind w:left="1077" w:hanging="510"/>
        <w:jc w:val="both"/>
        <w:rPr>
          <w:sz w:val="24"/>
          <w:szCs w:val="24"/>
        </w:rPr>
      </w:pPr>
      <w:r>
        <w:rPr>
          <w:sz w:val="24"/>
          <w:szCs w:val="24"/>
        </w:rPr>
        <w:t>источник питания.</w:t>
      </w:r>
    </w:p>
    <w:p w:rsidR="007B2808" w:rsidRPr="005C2004" w:rsidRDefault="007B2808" w:rsidP="00B163B1">
      <w:pPr>
        <w:pStyle w:val="a5"/>
        <w:spacing w:before="40" w:line="252" w:lineRule="auto"/>
        <w:ind w:firstLine="567"/>
        <w:rPr>
          <w:szCs w:val="24"/>
        </w:rPr>
      </w:pPr>
      <w:r>
        <w:rPr>
          <w:szCs w:val="24"/>
        </w:rPr>
        <w:t xml:space="preserve">Измеритель </w:t>
      </w:r>
      <w:r>
        <w:rPr>
          <w:szCs w:val="24"/>
          <w:lang w:val="en-US"/>
        </w:rPr>
        <w:t>F</w:t>
      </w:r>
      <w:r w:rsidRPr="007B2808">
        <w:rPr>
          <w:szCs w:val="24"/>
        </w:rPr>
        <w:t>/</w:t>
      </w:r>
      <w:r>
        <w:rPr>
          <w:szCs w:val="24"/>
          <w:lang w:val="en-US"/>
        </w:rPr>
        <w:t>T</w:t>
      </w:r>
      <w:r w:rsidRPr="007B2808">
        <w:rPr>
          <w:szCs w:val="24"/>
        </w:rPr>
        <w:t xml:space="preserve"> </w:t>
      </w:r>
      <w:r>
        <w:rPr>
          <w:szCs w:val="24"/>
        </w:rPr>
        <w:t xml:space="preserve">содержит схемы  повторителей напряжения, аттенюаторы </w:t>
      </w:r>
      <w:r w:rsidRPr="005C2004">
        <w:rPr>
          <w:szCs w:val="24"/>
        </w:rPr>
        <w:t>″</w:t>
      </w:r>
      <w:r w:rsidRPr="005C2004">
        <w:rPr>
          <w:b/>
          <w:spacing w:val="4"/>
          <w:szCs w:val="24"/>
        </w:rPr>
        <w:t>1:1</w:t>
      </w:r>
      <w:r>
        <w:rPr>
          <w:b/>
          <w:spacing w:val="4"/>
          <w:szCs w:val="24"/>
        </w:rPr>
        <w:t>0</w:t>
      </w:r>
      <w:r w:rsidRPr="005C2004">
        <w:rPr>
          <w:szCs w:val="24"/>
        </w:rPr>
        <w:t>″</w:t>
      </w:r>
      <w:r>
        <w:rPr>
          <w:szCs w:val="24"/>
        </w:rPr>
        <w:t xml:space="preserve">, усилители-ограничители, выходные уровни которых имеют фиксированные уровни  </w:t>
      </w:r>
      <w:r w:rsidRPr="005C2004">
        <w:rPr>
          <w:szCs w:val="24"/>
          <w:lang w:val="en-US"/>
        </w:rPr>
        <w:t>LVDS</w:t>
      </w:r>
      <w:r w:rsidRPr="005C2004">
        <w:rPr>
          <w:szCs w:val="24"/>
        </w:rPr>
        <w:t xml:space="preserve"> передачи сигналов. Каналы</w:t>
      </w:r>
      <w:proofErr w:type="gramStart"/>
      <w:r w:rsidRPr="005C2004">
        <w:rPr>
          <w:szCs w:val="24"/>
        </w:rPr>
        <w:t xml:space="preserve"> А</w:t>
      </w:r>
      <w:proofErr w:type="gramEnd"/>
      <w:r w:rsidRPr="005C2004">
        <w:rPr>
          <w:szCs w:val="24"/>
        </w:rPr>
        <w:t xml:space="preserve">, </w:t>
      </w:r>
      <w:r>
        <w:rPr>
          <w:szCs w:val="24"/>
          <w:lang w:val="en-US"/>
        </w:rPr>
        <w:t>B</w:t>
      </w:r>
      <w:r w:rsidRPr="005C2004">
        <w:rPr>
          <w:szCs w:val="24"/>
        </w:rPr>
        <w:t xml:space="preserve"> идентичны.</w:t>
      </w:r>
    </w:p>
    <w:p w:rsidR="00953D8A" w:rsidRPr="007B2808" w:rsidRDefault="007B2808" w:rsidP="00B163B1">
      <w:pPr>
        <w:pStyle w:val="a5"/>
        <w:spacing w:before="40" w:line="252" w:lineRule="auto"/>
        <w:ind w:firstLine="567"/>
        <w:rPr>
          <w:szCs w:val="24"/>
        </w:rPr>
      </w:pPr>
      <w:r>
        <w:rPr>
          <w:szCs w:val="24"/>
        </w:rPr>
        <w:t xml:space="preserve"> </w:t>
      </w:r>
      <w:r w:rsidRPr="005C2004">
        <w:rPr>
          <w:szCs w:val="24"/>
        </w:rPr>
        <w:t xml:space="preserve"> </w:t>
      </w:r>
      <w:r w:rsidR="00953D8A" w:rsidRPr="005C2004">
        <w:rPr>
          <w:szCs w:val="24"/>
        </w:rPr>
        <w:t>На вход</w:t>
      </w:r>
      <w:r w:rsidR="00953D8A" w:rsidRPr="005C2004">
        <w:rPr>
          <w:b/>
          <w:szCs w:val="24"/>
        </w:rPr>
        <w:t> </w:t>
      </w:r>
      <w:r w:rsidR="00E161BC">
        <w:rPr>
          <w:b/>
          <w:spacing w:val="2"/>
          <w:szCs w:val="24"/>
          <w:lang w:val="en-US"/>
        </w:rPr>
        <w:t>C</w:t>
      </w:r>
      <w:r w:rsidR="00953D8A" w:rsidRPr="005C2004">
        <w:rPr>
          <w:szCs w:val="24"/>
        </w:rPr>
        <w:t xml:space="preserve"> частотомера подается измеряемый сигнал в диапазоне частот от</w:t>
      </w:r>
      <w:r w:rsidR="00294918" w:rsidRPr="005C2004">
        <w:rPr>
          <w:szCs w:val="24"/>
        </w:rPr>
        <w:t> </w:t>
      </w:r>
      <w:r w:rsidR="00E161BC" w:rsidRPr="00E161BC">
        <w:rPr>
          <w:szCs w:val="24"/>
        </w:rPr>
        <w:t>2</w:t>
      </w:r>
      <w:r w:rsidR="00953D8A" w:rsidRPr="005C2004">
        <w:rPr>
          <w:szCs w:val="24"/>
        </w:rPr>
        <w:t>00</w:t>
      </w:r>
      <w:r w:rsidR="00294918" w:rsidRPr="005C2004">
        <w:rPr>
          <w:szCs w:val="24"/>
        </w:rPr>
        <w:t> </w:t>
      </w:r>
      <w:r w:rsidR="00953D8A" w:rsidRPr="005C2004">
        <w:rPr>
          <w:szCs w:val="24"/>
        </w:rPr>
        <w:t>до</w:t>
      </w:r>
      <w:r w:rsidR="00294918" w:rsidRPr="005C2004">
        <w:rPr>
          <w:szCs w:val="24"/>
        </w:rPr>
        <w:t> </w:t>
      </w:r>
      <w:r w:rsidR="00E161BC" w:rsidRPr="00E161BC">
        <w:rPr>
          <w:szCs w:val="24"/>
        </w:rPr>
        <w:t>10000</w:t>
      </w:r>
      <w:r w:rsidR="00953D8A" w:rsidRPr="005C2004">
        <w:rPr>
          <w:szCs w:val="24"/>
        </w:rPr>
        <w:t xml:space="preserve"> МГц, который после деления частоты на </w:t>
      </w:r>
      <w:r w:rsidR="00E161BC" w:rsidRPr="00E161BC">
        <w:rPr>
          <w:szCs w:val="24"/>
        </w:rPr>
        <w:t>64</w:t>
      </w:r>
      <w:r w:rsidR="00953D8A" w:rsidRPr="005C2004">
        <w:rPr>
          <w:szCs w:val="24"/>
        </w:rPr>
        <w:t xml:space="preserve"> в делителе, поступает на вход </w:t>
      </w:r>
      <w:r w:rsidR="0030686F" w:rsidRPr="005C2004">
        <w:rPr>
          <w:szCs w:val="24"/>
        </w:rPr>
        <w:t>ПЛИС</w:t>
      </w:r>
      <w:r w:rsidR="00953D8A" w:rsidRPr="005C2004">
        <w:rPr>
          <w:szCs w:val="24"/>
        </w:rPr>
        <w:t>.</w:t>
      </w:r>
    </w:p>
    <w:p w:rsidR="007B2808" w:rsidRDefault="00DE3D98" w:rsidP="00B163B1">
      <w:pPr>
        <w:pStyle w:val="a5"/>
        <w:spacing w:before="40" w:line="252" w:lineRule="auto"/>
        <w:ind w:firstLine="567"/>
        <w:rPr>
          <w:szCs w:val="24"/>
        </w:rPr>
      </w:pPr>
      <w:r>
        <w:rPr>
          <w:szCs w:val="24"/>
        </w:rPr>
        <w:t>В диапазоне частот 4000 -18000 МГц используется  делитель частоты на</w:t>
      </w:r>
      <w:r w:rsidR="00EF0787">
        <w:rPr>
          <w:szCs w:val="24"/>
        </w:rPr>
        <w:t xml:space="preserve"> </w:t>
      </w:r>
      <w:r w:rsidR="00941235" w:rsidRPr="00B72332">
        <w:rPr>
          <w:color w:val="000000" w:themeColor="text1"/>
          <w:szCs w:val="24"/>
        </w:rPr>
        <w:t>64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выходной</w:t>
      </w:r>
      <w:proofErr w:type="gramEnd"/>
      <w:r>
        <w:rPr>
          <w:szCs w:val="24"/>
        </w:rPr>
        <w:t xml:space="preserve"> сигнал которого с уровнями </w:t>
      </w:r>
      <w:r>
        <w:rPr>
          <w:szCs w:val="24"/>
          <w:lang w:val="en-US"/>
        </w:rPr>
        <w:t>LVDS</w:t>
      </w:r>
      <w:r w:rsidRPr="00DE3D98">
        <w:rPr>
          <w:szCs w:val="24"/>
        </w:rPr>
        <w:t xml:space="preserve"> </w:t>
      </w:r>
      <w:r>
        <w:rPr>
          <w:szCs w:val="24"/>
        </w:rPr>
        <w:t xml:space="preserve">также поступает на входы </w:t>
      </w:r>
      <w:r w:rsidR="00EF0787">
        <w:rPr>
          <w:szCs w:val="24"/>
        </w:rPr>
        <w:t>ПЛИС.</w:t>
      </w:r>
    </w:p>
    <w:p w:rsidR="00EF0787" w:rsidRDefault="00EF0787" w:rsidP="00B163B1">
      <w:pPr>
        <w:pStyle w:val="a5"/>
        <w:spacing w:before="40" w:line="252" w:lineRule="auto"/>
        <w:ind w:firstLine="567"/>
        <w:rPr>
          <w:szCs w:val="24"/>
        </w:rPr>
      </w:pPr>
      <w:r>
        <w:rPr>
          <w:szCs w:val="24"/>
        </w:rPr>
        <w:t>ПЛИС содержит счетные схемы, схемы формирования эталонных интервалов, регистры</w:t>
      </w:r>
    </w:p>
    <w:p w:rsidR="00EF0787" w:rsidRDefault="00EF0787" w:rsidP="00B163B1">
      <w:pPr>
        <w:pStyle w:val="a5"/>
        <w:spacing w:before="40" w:line="252" w:lineRule="auto"/>
        <w:ind w:firstLine="0"/>
        <w:jc w:val="left"/>
        <w:rPr>
          <w:szCs w:val="24"/>
        </w:rPr>
      </w:pPr>
      <w:r>
        <w:rPr>
          <w:szCs w:val="24"/>
        </w:rPr>
        <w:t xml:space="preserve">управления, в которые  </w:t>
      </w:r>
      <w:r>
        <w:rPr>
          <w:szCs w:val="24"/>
          <w:lang w:val="en-US"/>
        </w:rPr>
        <w:t>PIC</w:t>
      </w:r>
      <w:r w:rsidRPr="00EF0787">
        <w:rPr>
          <w:szCs w:val="24"/>
        </w:rPr>
        <w:t xml:space="preserve">- </w:t>
      </w:r>
      <w:r>
        <w:rPr>
          <w:szCs w:val="24"/>
        </w:rPr>
        <w:t xml:space="preserve">контроллер  измерителя </w:t>
      </w:r>
      <w:r>
        <w:rPr>
          <w:szCs w:val="24"/>
          <w:lang w:val="en-US"/>
        </w:rPr>
        <w:t>F</w:t>
      </w:r>
      <w:r w:rsidRPr="00EF0787">
        <w:rPr>
          <w:szCs w:val="24"/>
        </w:rPr>
        <w:t>/</w:t>
      </w:r>
      <w:r>
        <w:rPr>
          <w:szCs w:val="24"/>
          <w:lang w:val="en-US"/>
        </w:rPr>
        <w:t>T</w:t>
      </w:r>
      <w:r w:rsidRPr="00EF0787">
        <w:rPr>
          <w:szCs w:val="24"/>
        </w:rPr>
        <w:t xml:space="preserve"> </w:t>
      </w:r>
      <w:r>
        <w:rPr>
          <w:szCs w:val="24"/>
        </w:rPr>
        <w:t xml:space="preserve">записывает </w:t>
      </w:r>
      <w:proofErr w:type="gramStart"/>
      <w:r>
        <w:rPr>
          <w:szCs w:val="24"/>
        </w:rPr>
        <w:t>для</w:t>
      </w:r>
      <w:proofErr w:type="gramEnd"/>
      <w:r>
        <w:rPr>
          <w:szCs w:val="24"/>
        </w:rPr>
        <w:t xml:space="preserve"> установленного</w:t>
      </w:r>
    </w:p>
    <w:p w:rsidR="00EF0787" w:rsidRPr="00EF0787" w:rsidRDefault="00EF0787" w:rsidP="00B163B1">
      <w:pPr>
        <w:pStyle w:val="a5"/>
        <w:spacing w:before="40" w:line="252" w:lineRule="auto"/>
        <w:ind w:firstLine="0"/>
        <w:jc w:val="left"/>
        <w:rPr>
          <w:szCs w:val="24"/>
        </w:rPr>
      </w:pPr>
      <w:r>
        <w:rPr>
          <w:szCs w:val="24"/>
        </w:rPr>
        <w:t>режима работы частотомера.</w:t>
      </w:r>
    </w:p>
    <w:p w:rsidR="003149FF" w:rsidRPr="005C2004" w:rsidRDefault="003149FF" w:rsidP="00B163B1">
      <w:pPr>
        <w:pStyle w:val="a5"/>
        <w:spacing w:line="252" w:lineRule="auto"/>
        <w:ind w:firstLine="567"/>
        <w:rPr>
          <w:szCs w:val="24"/>
        </w:rPr>
      </w:pPr>
      <w:r w:rsidRPr="005C2004">
        <w:rPr>
          <w:szCs w:val="24"/>
        </w:rPr>
        <w:lastRenderedPageBreak/>
        <w:t xml:space="preserve">Выбор режима измерения (частота, период, длительность, отношение, счет импульсов), времени счета, длительности периода меток, времени индикации осуществляются контроллером </w:t>
      </w:r>
      <w:r w:rsidR="00EF0787">
        <w:rPr>
          <w:szCs w:val="24"/>
        </w:rPr>
        <w:t>блока передней панели</w:t>
      </w:r>
      <w:r w:rsidRPr="005C2004">
        <w:rPr>
          <w:szCs w:val="24"/>
        </w:rPr>
        <w:t xml:space="preserve">. Результат измерения передается </w:t>
      </w:r>
      <w:proofErr w:type="gramStart"/>
      <w:r w:rsidRPr="005C2004">
        <w:rPr>
          <w:szCs w:val="24"/>
        </w:rPr>
        <w:t>из</w:t>
      </w:r>
      <w:proofErr w:type="gramEnd"/>
      <w:r w:rsidRPr="005C2004">
        <w:rPr>
          <w:szCs w:val="24"/>
        </w:rPr>
        <w:t xml:space="preserve"> </w:t>
      </w:r>
      <w:proofErr w:type="gramStart"/>
      <w:r w:rsidRPr="005C2004">
        <w:rPr>
          <w:szCs w:val="24"/>
        </w:rPr>
        <w:t>ПЛИС</w:t>
      </w:r>
      <w:proofErr w:type="gramEnd"/>
      <w:r w:rsidRPr="005C2004">
        <w:rPr>
          <w:szCs w:val="24"/>
        </w:rPr>
        <w:t xml:space="preserve"> в контроллер инд</w:t>
      </w:r>
      <w:r w:rsidR="003674EB" w:rsidRPr="005C2004">
        <w:rPr>
          <w:szCs w:val="24"/>
        </w:rPr>
        <w:t xml:space="preserve">икатора </w:t>
      </w:r>
      <w:r w:rsidR="005A1A75">
        <w:rPr>
          <w:szCs w:val="24"/>
        </w:rPr>
        <w:t>по последовательному интерфейсу</w:t>
      </w:r>
      <w:r w:rsidR="003674EB" w:rsidRPr="005C2004">
        <w:rPr>
          <w:szCs w:val="24"/>
        </w:rPr>
        <w:t>.</w:t>
      </w:r>
    </w:p>
    <w:p w:rsidR="003149FF" w:rsidRPr="005C2004" w:rsidRDefault="003149FF" w:rsidP="00B163B1">
      <w:pPr>
        <w:pStyle w:val="a5"/>
        <w:spacing w:line="252" w:lineRule="auto"/>
        <w:ind w:firstLine="567"/>
        <w:rPr>
          <w:szCs w:val="24"/>
        </w:rPr>
      </w:pPr>
      <w:r w:rsidRPr="005C2004">
        <w:rPr>
          <w:szCs w:val="24"/>
        </w:rPr>
        <w:t>Генератор опорной частоты формирует высокостабильный сигнал опорной частоты значением 5 МГц, из которого ПЛИС вырабатывает сигналы, необходимые для работы частотомера.</w:t>
      </w:r>
    </w:p>
    <w:p w:rsidR="005A1A75" w:rsidRDefault="005A1A75" w:rsidP="00B163B1">
      <w:pPr>
        <w:pStyle w:val="a3"/>
        <w:spacing w:line="252" w:lineRule="auto"/>
        <w:ind w:firstLine="567"/>
        <w:rPr>
          <w:szCs w:val="24"/>
        </w:rPr>
      </w:pPr>
      <w:r>
        <w:rPr>
          <w:szCs w:val="24"/>
        </w:rPr>
        <w:t xml:space="preserve">Блок передней панели включает контроллер индикации, </w:t>
      </w:r>
      <w:r>
        <w:rPr>
          <w:szCs w:val="24"/>
          <w:lang w:val="en-US"/>
        </w:rPr>
        <w:t>TFT</w:t>
      </w:r>
      <w:r w:rsidRPr="005A1A75">
        <w:rPr>
          <w:szCs w:val="24"/>
        </w:rPr>
        <w:t xml:space="preserve"> </w:t>
      </w:r>
      <w:r>
        <w:rPr>
          <w:szCs w:val="24"/>
        </w:rPr>
        <w:t xml:space="preserve">панель,  плату управления, на которой располагаются 9 кнопок и </w:t>
      </w:r>
      <w:proofErr w:type="spellStart"/>
      <w:r>
        <w:rPr>
          <w:szCs w:val="24"/>
        </w:rPr>
        <w:t>энкодер</w:t>
      </w:r>
      <w:proofErr w:type="spellEnd"/>
      <w:r>
        <w:rPr>
          <w:szCs w:val="24"/>
        </w:rPr>
        <w:t>.</w:t>
      </w:r>
    </w:p>
    <w:p w:rsidR="001F598B" w:rsidRDefault="005A1A75" w:rsidP="00B163B1">
      <w:pPr>
        <w:pStyle w:val="a3"/>
        <w:spacing w:line="252" w:lineRule="auto"/>
        <w:ind w:firstLine="567"/>
        <w:rPr>
          <w:szCs w:val="24"/>
        </w:rPr>
      </w:pPr>
      <w:r w:rsidRPr="001F598B">
        <w:rPr>
          <w:szCs w:val="24"/>
        </w:rPr>
        <w:t xml:space="preserve"> </w:t>
      </w:r>
      <w:r>
        <w:rPr>
          <w:szCs w:val="24"/>
        </w:rPr>
        <w:t xml:space="preserve">Индикатор частотомера </w:t>
      </w:r>
      <w:r w:rsidR="001F598B" w:rsidRPr="001F598B">
        <w:rPr>
          <w:szCs w:val="24"/>
        </w:rPr>
        <w:t>представляет собой графический дисплей, который обеспечивает отображение:</w:t>
      </w:r>
    </w:p>
    <w:p w:rsidR="005A1A75" w:rsidRPr="00AD2892" w:rsidRDefault="005A1A75" w:rsidP="00B163B1">
      <w:pPr>
        <w:pStyle w:val="a3"/>
        <w:spacing w:line="252" w:lineRule="auto"/>
        <w:ind w:firstLine="567"/>
        <w:rPr>
          <w:szCs w:val="24"/>
        </w:rPr>
      </w:pPr>
      <w:r>
        <w:rPr>
          <w:szCs w:val="24"/>
        </w:rPr>
        <w:t>- меню для управления режима</w:t>
      </w:r>
      <w:r w:rsidR="00AD2892">
        <w:rPr>
          <w:szCs w:val="24"/>
        </w:rPr>
        <w:t>ми</w:t>
      </w:r>
      <w:r>
        <w:rPr>
          <w:szCs w:val="24"/>
        </w:rPr>
        <w:t xml:space="preserve"> работы частотомера</w:t>
      </w:r>
      <w:r w:rsidR="00AD2892" w:rsidRPr="00AD2892">
        <w:rPr>
          <w:szCs w:val="24"/>
        </w:rPr>
        <w:t xml:space="preserve"> </w:t>
      </w:r>
      <w:r w:rsidR="00AD2892">
        <w:rPr>
          <w:szCs w:val="24"/>
        </w:rPr>
        <w:t>и выбора параметров измерений</w:t>
      </w:r>
      <w:r w:rsidR="00AD2892" w:rsidRPr="00AD2892">
        <w:rPr>
          <w:szCs w:val="24"/>
        </w:rPr>
        <w:t>;</w:t>
      </w:r>
    </w:p>
    <w:p w:rsidR="001F598B" w:rsidRPr="001F598B" w:rsidRDefault="001F598B" w:rsidP="00B163B1">
      <w:pPr>
        <w:pStyle w:val="a3"/>
        <w:spacing w:line="252" w:lineRule="auto"/>
        <w:ind w:firstLine="567"/>
        <w:rPr>
          <w:szCs w:val="24"/>
        </w:rPr>
      </w:pPr>
      <w:r w:rsidRPr="001F598B">
        <w:rPr>
          <w:szCs w:val="24"/>
        </w:rPr>
        <w:t>- результата измерени</w:t>
      </w:r>
      <w:r w:rsidR="00AD2892">
        <w:rPr>
          <w:szCs w:val="24"/>
        </w:rPr>
        <w:t>й</w:t>
      </w:r>
      <w:r w:rsidRPr="001F598B">
        <w:rPr>
          <w:szCs w:val="24"/>
        </w:rPr>
        <w:t xml:space="preserve">; </w:t>
      </w:r>
    </w:p>
    <w:p w:rsidR="001F598B" w:rsidRPr="009B5845" w:rsidRDefault="001F598B" w:rsidP="00B163B1">
      <w:pPr>
        <w:pStyle w:val="a3"/>
        <w:spacing w:line="252" w:lineRule="auto"/>
        <w:ind w:firstLine="567"/>
        <w:rPr>
          <w:szCs w:val="24"/>
        </w:rPr>
      </w:pPr>
      <w:r w:rsidRPr="001F598B">
        <w:rPr>
          <w:szCs w:val="24"/>
        </w:rPr>
        <w:t>- положения децимальной точки;  размерность измеряемой величины;</w:t>
      </w:r>
    </w:p>
    <w:p w:rsidR="000A4261" w:rsidRPr="001F598B" w:rsidRDefault="001F598B" w:rsidP="00B163B1">
      <w:pPr>
        <w:spacing w:line="252" w:lineRule="auto"/>
        <w:ind w:firstLine="567"/>
        <w:jc w:val="both"/>
        <w:rPr>
          <w:sz w:val="24"/>
          <w:szCs w:val="24"/>
        </w:rPr>
      </w:pPr>
      <w:r w:rsidRPr="001F598B">
        <w:rPr>
          <w:sz w:val="24"/>
          <w:szCs w:val="24"/>
        </w:rPr>
        <w:t>Источник питания осуществляет преобразование переменного напряжения 230</w:t>
      </w:r>
      <w:proofErr w:type="gramStart"/>
      <w:r w:rsidRPr="001F598B">
        <w:rPr>
          <w:sz w:val="24"/>
          <w:szCs w:val="24"/>
        </w:rPr>
        <w:t> В</w:t>
      </w:r>
      <w:proofErr w:type="gramEnd"/>
      <w:r w:rsidRPr="001F598B">
        <w:rPr>
          <w:sz w:val="24"/>
          <w:szCs w:val="24"/>
          <w:lang w:val="en-US"/>
        </w:rPr>
        <w:t>  </w:t>
      </w:r>
      <w:r w:rsidRPr="001F598B">
        <w:rPr>
          <w:sz w:val="24"/>
          <w:szCs w:val="24"/>
        </w:rPr>
        <w:t>50 Гц</w:t>
      </w:r>
      <w:r w:rsidR="000A4261" w:rsidRPr="001F598B">
        <w:rPr>
          <w:sz w:val="24"/>
          <w:szCs w:val="24"/>
        </w:rPr>
        <w:t xml:space="preserve"> в стабилизированные напряжения необходимые для работы частотомера.</w:t>
      </w:r>
    </w:p>
    <w:p w:rsidR="007B5C01" w:rsidRDefault="007B5C01" w:rsidP="001F598B">
      <w:pPr>
        <w:pStyle w:val="a5"/>
        <w:ind w:firstLine="567"/>
        <w:rPr>
          <w:szCs w:val="24"/>
        </w:rPr>
      </w:pPr>
    </w:p>
    <w:p w:rsidR="00822AD6" w:rsidRPr="004E47B0" w:rsidRDefault="00822AD6" w:rsidP="00EC0070">
      <w:pPr>
        <w:pStyle w:val="3"/>
        <w:numPr>
          <w:ilvl w:val="1"/>
          <w:numId w:val="2"/>
        </w:numPr>
        <w:tabs>
          <w:tab w:val="clear" w:pos="1110"/>
          <w:tab w:val="num" w:pos="1276"/>
        </w:tabs>
        <w:spacing w:after="200" w:line="257" w:lineRule="auto"/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12" w:name="_Toc130097379"/>
      <w:bookmarkStart w:id="13" w:name="_Toc44282820"/>
      <w:r w:rsidRPr="004E47B0"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  <w:t>Маркировка и пломбирование</w:t>
      </w:r>
      <w:bookmarkEnd w:id="12"/>
      <w:bookmarkEnd w:id="13"/>
    </w:p>
    <w:p w:rsidR="00784FFC" w:rsidRPr="004E47B0" w:rsidRDefault="00AC3EB7" w:rsidP="00B163B1">
      <w:pPr>
        <w:widowControl w:val="0"/>
        <w:numPr>
          <w:ilvl w:val="2"/>
          <w:numId w:val="2"/>
        </w:numPr>
        <w:tabs>
          <w:tab w:val="num" w:pos="1276"/>
        </w:tabs>
        <w:spacing w:after="20" w:line="252" w:lineRule="auto"/>
        <w:ind w:left="0" w:firstLine="567"/>
        <w:jc w:val="both"/>
        <w:rPr>
          <w:snapToGrid w:val="0"/>
          <w:sz w:val="24"/>
          <w:szCs w:val="24"/>
        </w:rPr>
      </w:pPr>
      <w:r w:rsidRPr="004E47B0">
        <w:rPr>
          <w:snapToGrid w:val="0"/>
          <w:sz w:val="24"/>
          <w:szCs w:val="24"/>
        </w:rPr>
        <w:t>Частотомер имеет следующую маркировку, нанесенную на корпус:</w:t>
      </w:r>
    </w:p>
    <w:p w:rsidR="00822AD6" w:rsidRPr="004E47B0" w:rsidRDefault="00822AD6" w:rsidP="00B163B1">
      <w:pPr>
        <w:widowControl w:val="0"/>
        <w:numPr>
          <w:ilvl w:val="0"/>
          <w:numId w:val="18"/>
        </w:numPr>
        <w:tabs>
          <w:tab w:val="clear" w:pos="1789"/>
          <w:tab w:val="num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proofErr w:type="gramStart"/>
      <w:r w:rsidRPr="004E47B0">
        <w:rPr>
          <w:snapToGrid w:val="0"/>
          <w:sz w:val="24"/>
          <w:szCs w:val="24"/>
        </w:rPr>
        <w:t>наименование и тип частотомера, товарный знак изготовителя</w:t>
      </w:r>
      <w:r w:rsidR="006D05B0" w:rsidRPr="004E47B0">
        <w:rPr>
          <w:snapToGrid w:val="0"/>
          <w:sz w:val="24"/>
          <w:szCs w:val="24"/>
        </w:rPr>
        <w:t xml:space="preserve">, </w:t>
      </w:r>
      <w:r w:rsidR="00BA129B">
        <w:rPr>
          <w:snapToGrid w:val="0"/>
          <w:sz w:val="24"/>
          <w:szCs w:val="24"/>
        </w:rPr>
        <w:t>з</w:t>
      </w:r>
      <w:r w:rsidR="006D05B0" w:rsidRPr="004E47B0">
        <w:rPr>
          <w:snapToGrid w:val="0"/>
          <w:sz w:val="24"/>
          <w:szCs w:val="24"/>
        </w:rPr>
        <w:t>нак</w:t>
      </w:r>
      <w:r w:rsidR="00A84CE7" w:rsidRPr="004E47B0">
        <w:rPr>
          <w:snapToGrid w:val="0"/>
          <w:sz w:val="24"/>
          <w:szCs w:val="24"/>
        </w:rPr>
        <w:t> утверждения типа средств измерени</w:t>
      </w:r>
      <w:r w:rsidR="00A954B4" w:rsidRPr="004E47B0">
        <w:rPr>
          <w:snapToGrid w:val="0"/>
          <w:sz w:val="24"/>
          <w:szCs w:val="24"/>
        </w:rPr>
        <w:t>й</w:t>
      </w:r>
      <w:r w:rsidR="006D05B0" w:rsidRPr="004E47B0">
        <w:rPr>
          <w:snapToGrid w:val="0"/>
          <w:sz w:val="24"/>
          <w:szCs w:val="24"/>
        </w:rPr>
        <w:t xml:space="preserve"> Республики Беларусь</w:t>
      </w:r>
      <w:r w:rsidR="00984F16" w:rsidRPr="004E47B0">
        <w:rPr>
          <w:snapToGrid w:val="0"/>
          <w:sz w:val="24"/>
          <w:szCs w:val="24"/>
        </w:rPr>
        <w:t>, поясняющие надписи и символы, необходимые для правильной эксплуатации частотомера</w:t>
      </w:r>
      <w:r w:rsidR="0043338E" w:rsidRPr="004E47B0">
        <w:rPr>
          <w:snapToGrid w:val="0"/>
          <w:sz w:val="24"/>
          <w:szCs w:val="24"/>
        </w:rPr>
        <w:t xml:space="preserve"> </w:t>
      </w:r>
      <w:r w:rsidR="00A84CE7" w:rsidRPr="004E47B0">
        <w:rPr>
          <w:snapToGrid w:val="0"/>
          <w:sz w:val="24"/>
          <w:szCs w:val="24"/>
        </w:rPr>
        <w:t>–</w:t>
      </w:r>
      <w:r w:rsidR="0043338E" w:rsidRPr="004E47B0">
        <w:rPr>
          <w:i/>
          <w:snapToGrid w:val="0"/>
          <w:sz w:val="24"/>
          <w:szCs w:val="24"/>
        </w:rPr>
        <w:t xml:space="preserve"> </w:t>
      </w:r>
      <w:r w:rsidR="0043338E" w:rsidRPr="004E47B0">
        <w:rPr>
          <w:snapToGrid w:val="0"/>
          <w:sz w:val="24"/>
          <w:szCs w:val="24"/>
        </w:rPr>
        <w:t>на</w:t>
      </w:r>
      <w:r w:rsidR="00A84CE7" w:rsidRPr="004E47B0">
        <w:rPr>
          <w:snapToGrid w:val="0"/>
          <w:sz w:val="24"/>
          <w:szCs w:val="24"/>
        </w:rPr>
        <w:t> </w:t>
      </w:r>
      <w:r w:rsidR="0043338E" w:rsidRPr="004E47B0">
        <w:rPr>
          <w:snapToGrid w:val="0"/>
          <w:sz w:val="24"/>
          <w:szCs w:val="24"/>
        </w:rPr>
        <w:t>передней</w:t>
      </w:r>
      <w:r w:rsidR="008816A6" w:rsidRPr="004E47B0">
        <w:rPr>
          <w:snapToGrid w:val="0"/>
          <w:sz w:val="24"/>
          <w:szCs w:val="24"/>
        </w:rPr>
        <w:t xml:space="preserve"> </w:t>
      </w:r>
      <w:r w:rsidR="0043338E" w:rsidRPr="004E47B0">
        <w:rPr>
          <w:snapToGrid w:val="0"/>
          <w:sz w:val="24"/>
          <w:szCs w:val="24"/>
        </w:rPr>
        <w:t xml:space="preserve"> панели</w:t>
      </w:r>
      <w:r w:rsidR="00AA306F" w:rsidRPr="004E47B0">
        <w:rPr>
          <w:snapToGrid w:val="0"/>
          <w:sz w:val="24"/>
          <w:szCs w:val="24"/>
        </w:rPr>
        <w:t>;</w:t>
      </w:r>
      <w:proofErr w:type="gramEnd"/>
    </w:p>
    <w:p w:rsidR="002A3D28" w:rsidRPr="004E47B0" w:rsidRDefault="002A3D28" w:rsidP="00B163B1">
      <w:pPr>
        <w:pStyle w:val="a3"/>
        <w:widowControl w:val="0"/>
        <w:numPr>
          <w:ilvl w:val="0"/>
          <w:numId w:val="8"/>
        </w:numPr>
        <w:tabs>
          <w:tab w:val="clear" w:pos="1080"/>
          <w:tab w:val="num" w:pos="851"/>
        </w:tabs>
        <w:spacing w:before="80" w:line="252" w:lineRule="auto"/>
        <w:ind w:left="0" w:firstLine="567"/>
        <w:rPr>
          <w:szCs w:val="24"/>
        </w:rPr>
      </w:pPr>
      <w:proofErr w:type="gramStart"/>
      <w:r w:rsidRPr="004E47B0">
        <w:rPr>
          <w:szCs w:val="24"/>
        </w:rPr>
        <w:t xml:space="preserve">порядковый номер по системе нумерации изготовителя (заводской номер) и год изготовления; </w:t>
      </w:r>
      <w:r w:rsidRPr="004E47B0">
        <w:rPr>
          <w:snapToGrid w:val="0"/>
          <w:szCs w:val="24"/>
        </w:rPr>
        <w:t xml:space="preserve">надпись </w:t>
      </w:r>
      <w:r w:rsidR="00024F1C" w:rsidRPr="004E47B0">
        <w:rPr>
          <w:szCs w:val="24"/>
        </w:rPr>
        <w:t>″</w:t>
      </w:r>
      <w:r w:rsidRPr="004E47B0">
        <w:rPr>
          <w:rFonts w:ascii="Arial Narrow" w:hAnsi="Arial Narrow"/>
          <w:szCs w:val="24"/>
        </w:rPr>
        <w:t>СДЕЛАНО В</w:t>
      </w:r>
      <w:r w:rsidR="009621AC" w:rsidRPr="004E47B0">
        <w:rPr>
          <w:rFonts w:ascii="Arial Narrow" w:hAnsi="Arial Narrow"/>
          <w:szCs w:val="24"/>
        </w:rPr>
        <w:t xml:space="preserve"> </w:t>
      </w:r>
      <w:r w:rsidRPr="004E47B0">
        <w:rPr>
          <w:rFonts w:ascii="Arial Narrow" w:hAnsi="Arial Narrow"/>
          <w:szCs w:val="24"/>
        </w:rPr>
        <w:t xml:space="preserve"> БЕЛАРУСИ</w:t>
      </w:r>
      <w:r w:rsidR="00024F1C" w:rsidRPr="004E47B0">
        <w:rPr>
          <w:szCs w:val="24"/>
        </w:rPr>
        <w:t>″</w:t>
      </w:r>
      <w:r w:rsidRPr="004E47B0">
        <w:rPr>
          <w:szCs w:val="24"/>
        </w:rPr>
        <w:t xml:space="preserve">; </w:t>
      </w:r>
      <w:r w:rsidR="00BA129B">
        <w:rPr>
          <w:szCs w:val="24"/>
        </w:rPr>
        <w:t>е</w:t>
      </w:r>
      <w:r w:rsidR="00707265" w:rsidRPr="004E47B0">
        <w:rPr>
          <w:szCs w:val="24"/>
        </w:rPr>
        <w:t xml:space="preserve">диный знак обращения продукции на рынке государств </w:t>
      </w:r>
      <w:r w:rsidR="00CF0287" w:rsidRPr="004E47B0">
        <w:rPr>
          <w:szCs w:val="24"/>
        </w:rPr>
        <w:t>-</w:t>
      </w:r>
      <w:r w:rsidR="00707265" w:rsidRPr="004E47B0">
        <w:rPr>
          <w:szCs w:val="24"/>
        </w:rPr>
        <w:t xml:space="preserve"> членов Таможенного союза </w:t>
      </w:r>
      <w:r w:rsidR="00B35979" w:rsidRPr="004E47B0">
        <w:rPr>
          <w:szCs w:val="24"/>
        </w:rPr>
        <w:t>(</w:t>
      </w:r>
      <w:r w:rsidR="0030753F" w:rsidRPr="004E47B0">
        <w:rPr>
          <w:szCs w:val="24"/>
        </w:rPr>
        <w:t>знак</w:t>
      </w:r>
      <w:r w:rsidR="00966856" w:rsidRPr="004E47B0">
        <w:rPr>
          <w:szCs w:val="24"/>
        </w:rPr>
        <w:t xml:space="preserve"> ″</w:t>
      </w:r>
      <w:r w:rsidR="00966856" w:rsidRPr="004E47B0">
        <w:rPr>
          <w:rFonts w:ascii="Arial Narrow" w:hAnsi="Arial Narrow"/>
          <w:szCs w:val="24"/>
          <w:lang w:val="en-US"/>
        </w:rPr>
        <w:t>EAC</w:t>
      </w:r>
      <w:r w:rsidR="00966856" w:rsidRPr="004E47B0">
        <w:rPr>
          <w:szCs w:val="24"/>
        </w:rPr>
        <w:t>″</w:t>
      </w:r>
      <w:r w:rsidR="00B35979" w:rsidRPr="004E47B0">
        <w:rPr>
          <w:szCs w:val="24"/>
        </w:rPr>
        <w:t>)</w:t>
      </w:r>
      <w:r w:rsidR="0030753F" w:rsidRPr="004E47B0">
        <w:rPr>
          <w:szCs w:val="24"/>
        </w:rPr>
        <w:t xml:space="preserve">, </w:t>
      </w:r>
      <w:r w:rsidRPr="004E47B0">
        <w:rPr>
          <w:snapToGrid w:val="0"/>
          <w:szCs w:val="24"/>
        </w:rPr>
        <w:t xml:space="preserve">испытательное напряжение изоляции (символ С-2 </w:t>
      </w:r>
      <w:r w:rsidRPr="004E47B0">
        <w:rPr>
          <w:szCs w:val="24"/>
        </w:rPr>
        <w:t>по ГОСТ</w:t>
      </w:r>
      <w:r w:rsidRPr="004E47B0">
        <w:rPr>
          <w:szCs w:val="24"/>
          <w:lang w:val="en-US"/>
        </w:rPr>
        <w:t> </w:t>
      </w:r>
      <w:r w:rsidRPr="004E47B0">
        <w:rPr>
          <w:szCs w:val="24"/>
        </w:rPr>
        <w:t>23217-78); напряжение</w:t>
      </w:r>
      <w:r w:rsidR="00284320" w:rsidRPr="004E47B0">
        <w:rPr>
          <w:szCs w:val="24"/>
        </w:rPr>
        <w:t> </w:t>
      </w:r>
      <w:r w:rsidRPr="004E47B0">
        <w:rPr>
          <w:szCs w:val="24"/>
        </w:rPr>
        <w:t xml:space="preserve">питания, </w:t>
      </w:r>
      <w:r w:rsidR="004E2273" w:rsidRPr="004E47B0">
        <w:rPr>
          <w:szCs w:val="24"/>
        </w:rPr>
        <w:t>потребляемую мощность,</w:t>
      </w:r>
      <w:r w:rsidRPr="004E47B0">
        <w:rPr>
          <w:szCs w:val="24"/>
        </w:rPr>
        <w:t xml:space="preserve"> тип вставок плавких</w:t>
      </w:r>
      <w:r w:rsidR="00BA129B">
        <w:rPr>
          <w:szCs w:val="24"/>
        </w:rPr>
        <w:t>,</w:t>
      </w:r>
      <w:r w:rsidRPr="004E47B0">
        <w:rPr>
          <w:szCs w:val="24"/>
        </w:rPr>
        <w:t xml:space="preserve"> </w:t>
      </w:r>
      <w:r w:rsidR="00BA129B" w:rsidRPr="004E47B0">
        <w:rPr>
          <w:szCs w:val="24"/>
        </w:rPr>
        <w:t xml:space="preserve">номинальный ток </w:t>
      </w:r>
      <w:r w:rsidRPr="004E47B0">
        <w:rPr>
          <w:szCs w:val="24"/>
        </w:rPr>
        <w:t>и скорость разрыва цепи</w:t>
      </w:r>
      <w:r w:rsidR="004E2273" w:rsidRPr="004E47B0">
        <w:rPr>
          <w:szCs w:val="24"/>
        </w:rPr>
        <w:t xml:space="preserve"> </w:t>
      </w:r>
      <w:r w:rsidR="00707265" w:rsidRPr="004E47B0">
        <w:rPr>
          <w:snapToGrid w:val="0"/>
          <w:szCs w:val="24"/>
        </w:rPr>
        <w:t>–</w:t>
      </w:r>
      <w:r w:rsidRPr="004E47B0">
        <w:rPr>
          <w:szCs w:val="24"/>
        </w:rPr>
        <w:t xml:space="preserve"> </w:t>
      </w:r>
      <w:r w:rsidRPr="004E47B0">
        <w:rPr>
          <w:snapToGrid w:val="0"/>
          <w:szCs w:val="24"/>
        </w:rPr>
        <w:t>на  задней  панели.</w:t>
      </w:r>
      <w:proofErr w:type="gramEnd"/>
    </w:p>
    <w:p w:rsidR="00822AD6" w:rsidRPr="005849D9" w:rsidRDefault="00822AD6" w:rsidP="00B163B1">
      <w:pPr>
        <w:pStyle w:val="30"/>
        <w:widowControl w:val="0"/>
        <w:numPr>
          <w:ilvl w:val="2"/>
          <w:numId w:val="2"/>
        </w:numPr>
        <w:tabs>
          <w:tab w:val="num" w:pos="1276"/>
        </w:tabs>
        <w:spacing w:before="120" w:line="252" w:lineRule="auto"/>
        <w:ind w:left="0" w:firstLine="567"/>
        <w:rPr>
          <w:snapToGrid w:val="0"/>
          <w:szCs w:val="24"/>
        </w:rPr>
      </w:pPr>
      <w:r w:rsidRPr="004E47B0">
        <w:rPr>
          <w:snapToGrid w:val="0"/>
          <w:szCs w:val="24"/>
        </w:rPr>
        <w:t>Маркировка на упаковке выполнена в соответствии с ГОСТ 14192-96 типографским способом на этикетках и содержит:</w:t>
      </w:r>
    </w:p>
    <w:p w:rsidR="00822AD6" w:rsidRPr="005849D9" w:rsidRDefault="00822AD6" w:rsidP="005849D9">
      <w:pPr>
        <w:widowControl w:val="0"/>
        <w:numPr>
          <w:ilvl w:val="0"/>
          <w:numId w:val="9"/>
        </w:numPr>
        <w:tabs>
          <w:tab w:val="clear" w:pos="1080"/>
          <w:tab w:val="num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5849D9">
        <w:rPr>
          <w:snapToGrid w:val="0"/>
          <w:sz w:val="24"/>
          <w:szCs w:val="24"/>
        </w:rPr>
        <w:t>манипуляционные знаки:</w:t>
      </w:r>
      <w:r w:rsidR="003A3F31" w:rsidRPr="005849D9">
        <w:rPr>
          <w:sz w:val="24"/>
          <w:szCs w:val="24"/>
        </w:rPr>
        <w:t xml:space="preserve"> ″</w:t>
      </w:r>
      <w:proofErr w:type="gramStart"/>
      <w:r w:rsidR="00F179DE" w:rsidRPr="005849D9">
        <w:rPr>
          <w:sz w:val="24"/>
          <w:szCs w:val="24"/>
        </w:rPr>
        <w:t>Хрупкое.</w:t>
      </w:r>
      <w:proofErr w:type="gramEnd"/>
      <w:r w:rsidR="00F179DE" w:rsidRPr="005849D9">
        <w:rPr>
          <w:sz w:val="24"/>
          <w:szCs w:val="24"/>
        </w:rPr>
        <w:t xml:space="preserve"> Осторожно</w:t>
      </w:r>
      <w:r w:rsidR="003A3F31" w:rsidRPr="005849D9">
        <w:rPr>
          <w:sz w:val="24"/>
          <w:szCs w:val="24"/>
        </w:rPr>
        <w:t>″, ″</w:t>
      </w:r>
      <w:r w:rsidR="00F179DE" w:rsidRPr="005849D9">
        <w:rPr>
          <w:sz w:val="24"/>
          <w:szCs w:val="24"/>
        </w:rPr>
        <w:t>Беречь от влаги</w:t>
      </w:r>
      <w:r w:rsidR="003A3F31" w:rsidRPr="005849D9">
        <w:rPr>
          <w:sz w:val="24"/>
          <w:szCs w:val="24"/>
        </w:rPr>
        <w:t>″, ″</w:t>
      </w:r>
      <w:r w:rsidRPr="005849D9">
        <w:rPr>
          <w:sz w:val="24"/>
          <w:szCs w:val="24"/>
        </w:rPr>
        <w:t>Верх</w:t>
      </w:r>
      <w:r w:rsidR="003A3F31" w:rsidRPr="005849D9">
        <w:rPr>
          <w:sz w:val="24"/>
          <w:szCs w:val="24"/>
        </w:rPr>
        <w:t>″</w:t>
      </w:r>
      <w:r w:rsidR="005849D9" w:rsidRPr="005849D9">
        <w:rPr>
          <w:sz w:val="24"/>
          <w:szCs w:val="24"/>
        </w:rPr>
        <w:t xml:space="preserve"> по </w:t>
      </w:r>
      <w:r w:rsidR="005849D9" w:rsidRPr="005849D9">
        <w:rPr>
          <w:snapToGrid w:val="0"/>
          <w:sz w:val="24"/>
          <w:szCs w:val="24"/>
        </w:rPr>
        <w:t>ГОСТ 14192-96</w:t>
      </w:r>
      <w:r w:rsidRPr="005849D9">
        <w:rPr>
          <w:sz w:val="24"/>
          <w:szCs w:val="24"/>
        </w:rPr>
        <w:t>;</w:t>
      </w:r>
    </w:p>
    <w:p w:rsidR="00351B12" w:rsidRPr="004E47B0" w:rsidRDefault="00822AD6" w:rsidP="00B163B1">
      <w:pPr>
        <w:widowControl w:val="0"/>
        <w:numPr>
          <w:ilvl w:val="0"/>
          <w:numId w:val="9"/>
        </w:numPr>
        <w:tabs>
          <w:tab w:val="clear" w:pos="1080"/>
          <w:tab w:val="num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4E47B0">
        <w:rPr>
          <w:snapToGrid w:val="0"/>
          <w:sz w:val="24"/>
          <w:szCs w:val="24"/>
        </w:rPr>
        <w:t xml:space="preserve">наименование и тип частотомера, товарный знак </w:t>
      </w:r>
      <w:r w:rsidR="00D13C1A" w:rsidRPr="004E47B0">
        <w:rPr>
          <w:snapToGrid w:val="0"/>
          <w:sz w:val="24"/>
          <w:szCs w:val="24"/>
        </w:rPr>
        <w:t xml:space="preserve">и местонахождение </w:t>
      </w:r>
      <w:r w:rsidRPr="004E47B0">
        <w:rPr>
          <w:snapToGrid w:val="0"/>
          <w:sz w:val="24"/>
          <w:szCs w:val="24"/>
        </w:rPr>
        <w:t>изготовителя</w:t>
      </w:r>
      <w:r w:rsidR="00351B12" w:rsidRPr="004E47B0">
        <w:rPr>
          <w:snapToGrid w:val="0"/>
          <w:sz w:val="24"/>
          <w:szCs w:val="24"/>
        </w:rPr>
        <w:t>;</w:t>
      </w:r>
    </w:p>
    <w:p w:rsidR="00822AD6" w:rsidRPr="004E47B0" w:rsidRDefault="0038365B" w:rsidP="00B163B1">
      <w:pPr>
        <w:widowControl w:val="0"/>
        <w:numPr>
          <w:ilvl w:val="0"/>
          <w:numId w:val="9"/>
        </w:numPr>
        <w:tabs>
          <w:tab w:val="clear" w:pos="1080"/>
          <w:tab w:val="num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proofErr w:type="gramStart"/>
      <w:r w:rsidRPr="004E47B0">
        <w:rPr>
          <w:snapToGrid w:val="0"/>
          <w:sz w:val="24"/>
          <w:szCs w:val="24"/>
        </w:rPr>
        <w:t xml:space="preserve">надпись </w:t>
      </w:r>
      <w:r w:rsidRPr="004E47B0">
        <w:rPr>
          <w:sz w:val="24"/>
          <w:szCs w:val="24"/>
        </w:rPr>
        <w:t>″</w:t>
      </w:r>
      <w:r w:rsidRPr="004E47B0">
        <w:rPr>
          <w:rFonts w:ascii="Arial Narrow" w:hAnsi="Arial Narrow"/>
          <w:sz w:val="24"/>
          <w:szCs w:val="24"/>
        </w:rPr>
        <w:t>СДЕЛАНО В БЕЛАРУСИ</w:t>
      </w:r>
      <w:r w:rsidRPr="004E47B0">
        <w:rPr>
          <w:sz w:val="24"/>
          <w:szCs w:val="24"/>
        </w:rPr>
        <w:t xml:space="preserve">″, </w:t>
      </w:r>
      <w:r w:rsidR="002334B5">
        <w:rPr>
          <w:snapToGrid w:val="0"/>
          <w:sz w:val="24"/>
          <w:szCs w:val="24"/>
        </w:rPr>
        <w:t>з</w:t>
      </w:r>
      <w:r w:rsidRPr="004E47B0">
        <w:rPr>
          <w:snapToGrid w:val="0"/>
          <w:sz w:val="24"/>
          <w:szCs w:val="24"/>
        </w:rPr>
        <w:t>нак утверждения типа средств измерений Республики Беларусь,</w:t>
      </w:r>
      <w:r w:rsidRPr="004E47B0">
        <w:rPr>
          <w:sz w:val="24"/>
          <w:szCs w:val="24"/>
        </w:rPr>
        <w:t xml:space="preserve"> знак ″</w:t>
      </w:r>
      <w:r w:rsidRPr="004E47B0">
        <w:rPr>
          <w:rFonts w:ascii="Arial Narrow" w:hAnsi="Arial Narrow"/>
          <w:sz w:val="24"/>
          <w:szCs w:val="24"/>
          <w:lang w:val="en-US"/>
        </w:rPr>
        <w:t>EAC</w:t>
      </w:r>
      <w:r w:rsidRPr="004E47B0">
        <w:rPr>
          <w:sz w:val="24"/>
          <w:szCs w:val="24"/>
        </w:rPr>
        <w:t>″</w:t>
      </w:r>
      <w:r w:rsidR="00307398" w:rsidRPr="004E47B0">
        <w:rPr>
          <w:snapToGrid w:val="0"/>
          <w:sz w:val="24"/>
          <w:szCs w:val="24"/>
        </w:rPr>
        <w:t>,</w:t>
      </w:r>
      <w:r w:rsidR="00604D4F" w:rsidRPr="004E47B0">
        <w:rPr>
          <w:snapToGrid w:val="0"/>
          <w:sz w:val="24"/>
          <w:szCs w:val="24"/>
        </w:rPr>
        <w:t xml:space="preserve"> </w:t>
      </w:r>
      <w:r w:rsidR="00D13C1A" w:rsidRPr="004E47B0">
        <w:rPr>
          <w:snapToGrid w:val="0"/>
          <w:sz w:val="24"/>
          <w:szCs w:val="24"/>
        </w:rPr>
        <w:t xml:space="preserve">обозначение ТУ, </w:t>
      </w:r>
      <w:r w:rsidR="00D13C1A" w:rsidRPr="004E47B0">
        <w:rPr>
          <w:sz w:val="24"/>
          <w:szCs w:val="24"/>
        </w:rPr>
        <w:t>дату</w:t>
      </w:r>
      <w:r w:rsidR="00B6293A" w:rsidRPr="004E47B0">
        <w:rPr>
          <w:sz w:val="24"/>
          <w:szCs w:val="24"/>
        </w:rPr>
        <w:t xml:space="preserve"> </w:t>
      </w:r>
      <w:r w:rsidR="00822AD6" w:rsidRPr="004E47B0">
        <w:rPr>
          <w:sz w:val="24"/>
          <w:szCs w:val="24"/>
        </w:rPr>
        <w:t>изготовления,</w:t>
      </w:r>
      <w:r w:rsidR="00822AD6" w:rsidRPr="004E47B0">
        <w:rPr>
          <w:snapToGrid w:val="0"/>
          <w:sz w:val="24"/>
          <w:szCs w:val="24"/>
        </w:rPr>
        <w:t xml:space="preserve"> штамп </w:t>
      </w:r>
      <w:r w:rsidR="00822AD6" w:rsidRPr="004E47B0">
        <w:rPr>
          <w:snapToGrid w:val="0"/>
          <w:spacing w:val="-2"/>
          <w:sz w:val="24"/>
          <w:szCs w:val="24"/>
        </w:rPr>
        <w:t>ОТК</w:t>
      </w:r>
      <w:r w:rsidR="004D391B" w:rsidRPr="004E47B0">
        <w:rPr>
          <w:snapToGrid w:val="0"/>
          <w:sz w:val="24"/>
          <w:szCs w:val="24"/>
        </w:rPr>
        <w:t>,</w:t>
      </w:r>
      <w:r w:rsidR="00822AD6" w:rsidRPr="004E47B0">
        <w:rPr>
          <w:snapToGrid w:val="0"/>
          <w:sz w:val="24"/>
          <w:szCs w:val="24"/>
        </w:rPr>
        <w:t xml:space="preserve"> масс</w:t>
      </w:r>
      <w:r w:rsidR="006D27B6">
        <w:rPr>
          <w:snapToGrid w:val="0"/>
          <w:sz w:val="24"/>
          <w:szCs w:val="24"/>
        </w:rPr>
        <w:t>ы</w:t>
      </w:r>
      <w:r w:rsidR="00604D4F" w:rsidRPr="004E47B0">
        <w:rPr>
          <w:snapToGrid w:val="0"/>
          <w:sz w:val="24"/>
          <w:szCs w:val="24"/>
        </w:rPr>
        <w:t> </w:t>
      </w:r>
      <w:r w:rsidR="00822AD6" w:rsidRPr="004E47B0">
        <w:rPr>
          <w:snapToGrid w:val="0"/>
          <w:sz w:val="24"/>
          <w:szCs w:val="24"/>
        </w:rPr>
        <w:t>брутто</w:t>
      </w:r>
      <w:r w:rsidR="00DC346F" w:rsidRPr="004E47B0">
        <w:rPr>
          <w:snapToGrid w:val="0"/>
          <w:sz w:val="24"/>
          <w:szCs w:val="24"/>
        </w:rPr>
        <w:t xml:space="preserve"> и</w:t>
      </w:r>
      <w:r w:rsidR="00540439" w:rsidRPr="004E47B0">
        <w:rPr>
          <w:snapToGrid w:val="0"/>
          <w:sz w:val="24"/>
          <w:szCs w:val="24"/>
        </w:rPr>
        <w:t xml:space="preserve"> </w:t>
      </w:r>
      <w:r w:rsidR="006F614F" w:rsidRPr="004E47B0">
        <w:rPr>
          <w:snapToGrid w:val="0"/>
          <w:sz w:val="24"/>
          <w:szCs w:val="24"/>
        </w:rPr>
        <w:t>нетто</w:t>
      </w:r>
      <w:r w:rsidR="00772CC4" w:rsidRPr="004E47B0">
        <w:rPr>
          <w:snapToGrid w:val="0"/>
          <w:sz w:val="24"/>
          <w:szCs w:val="24"/>
        </w:rPr>
        <w:t>, габаритные</w:t>
      </w:r>
      <w:r w:rsidR="006F614F" w:rsidRPr="004E47B0">
        <w:rPr>
          <w:snapToGrid w:val="0"/>
          <w:sz w:val="24"/>
          <w:szCs w:val="24"/>
        </w:rPr>
        <w:t> </w:t>
      </w:r>
      <w:r w:rsidR="00772CC4" w:rsidRPr="004E47B0">
        <w:rPr>
          <w:snapToGrid w:val="0"/>
          <w:sz w:val="24"/>
          <w:szCs w:val="24"/>
        </w:rPr>
        <w:t>размеры</w:t>
      </w:r>
      <w:r w:rsidR="000C7D74" w:rsidRPr="004E47B0">
        <w:rPr>
          <w:snapToGrid w:val="0"/>
          <w:sz w:val="24"/>
          <w:szCs w:val="24"/>
        </w:rPr>
        <w:t> </w:t>
      </w:r>
      <w:r w:rsidR="00772CC4" w:rsidRPr="004E47B0">
        <w:rPr>
          <w:snapToGrid w:val="0"/>
          <w:sz w:val="24"/>
          <w:szCs w:val="24"/>
        </w:rPr>
        <w:t>упаковки</w:t>
      </w:r>
      <w:r w:rsidR="00822AD6" w:rsidRPr="004E47B0">
        <w:rPr>
          <w:snapToGrid w:val="0"/>
          <w:sz w:val="24"/>
          <w:szCs w:val="24"/>
        </w:rPr>
        <w:t>.</w:t>
      </w:r>
      <w:proofErr w:type="gramEnd"/>
    </w:p>
    <w:p w:rsidR="00EC2165" w:rsidRPr="004E47B0" w:rsidRDefault="00822AD6" w:rsidP="00B163B1">
      <w:pPr>
        <w:widowControl w:val="0"/>
        <w:numPr>
          <w:ilvl w:val="2"/>
          <w:numId w:val="2"/>
        </w:numPr>
        <w:tabs>
          <w:tab w:val="num" w:pos="1276"/>
        </w:tabs>
        <w:spacing w:before="80" w:line="252" w:lineRule="auto"/>
        <w:ind w:left="0" w:firstLine="567"/>
        <w:jc w:val="both"/>
        <w:rPr>
          <w:sz w:val="24"/>
          <w:szCs w:val="24"/>
        </w:rPr>
      </w:pPr>
      <w:r w:rsidRPr="004E47B0">
        <w:rPr>
          <w:snapToGrid w:val="0"/>
          <w:sz w:val="24"/>
          <w:szCs w:val="24"/>
        </w:rPr>
        <w:t>Пломбирование частотомера выполн</w:t>
      </w:r>
      <w:r w:rsidR="00417A31" w:rsidRPr="004E47B0">
        <w:rPr>
          <w:snapToGrid w:val="0"/>
          <w:sz w:val="24"/>
          <w:szCs w:val="24"/>
        </w:rPr>
        <w:t>яется</w:t>
      </w:r>
      <w:r w:rsidRPr="004E47B0">
        <w:rPr>
          <w:snapToGrid w:val="0"/>
          <w:sz w:val="24"/>
          <w:szCs w:val="24"/>
        </w:rPr>
        <w:t xml:space="preserve"> </w:t>
      </w:r>
      <w:r w:rsidRPr="004E47B0">
        <w:rPr>
          <w:sz w:val="24"/>
          <w:szCs w:val="24"/>
        </w:rPr>
        <w:t xml:space="preserve">на </w:t>
      </w:r>
      <w:r w:rsidRPr="004E47B0">
        <w:rPr>
          <w:snapToGrid w:val="0"/>
          <w:sz w:val="24"/>
          <w:szCs w:val="24"/>
        </w:rPr>
        <w:t>задней</w:t>
      </w:r>
      <w:r w:rsidRPr="004E47B0">
        <w:rPr>
          <w:sz w:val="24"/>
          <w:szCs w:val="24"/>
        </w:rPr>
        <w:t xml:space="preserve"> панели </w:t>
      </w:r>
      <w:r w:rsidR="00981B63" w:rsidRPr="004E47B0">
        <w:rPr>
          <w:sz w:val="24"/>
          <w:szCs w:val="24"/>
        </w:rPr>
        <w:t xml:space="preserve">корпуса </w:t>
      </w:r>
      <w:r w:rsidRPr="004E47B0">
        <w:rPr>
          <w:snapToGrid w:val="0"/>
          <w:sz w:val="24"/>
          <w:szCs w:val="24"/>
        </w:rPr>
        <w:t>(</w:t>
      </w:r>
      <w:r w:rsidR="00FB237C" w:rsidRPr="004E47B0">
        <w:rPr>
          <w:snapToGrid w:val="0"/>
          <w:sz w:val="24"/>
          <w:szCs w:val="24"/>
        </w:rPr>
        <w:t>винты</w:t>
      </w:r>
      <w:r w:rsidR="004E47B0">
        <w:rPr>
          <w:snapToGrid w:val="0"/>
          <w:sz w:val="24"/>
          <w:szCs w:val="24"/>
        </w:rPr>
        <w:t> </w:t>
      </w:r>
      <w:r w:rsidR="009D17F0" w:rsidRPr="004E47B0">
        <w:rPr>
          <w:snapToGrid w:val="0"/>
          <w:sz w:val="24"/>
          <w:szCs w:val="24"/>
        </w:rPr>
        <w:t>крепления</w:t>
      </w:r>
      <w:r w:rsidR="00FB237C" w:rsidRPr="004E47B0">
        <w:rPr>
          <w:snapToGrid w:val="0"/>
          <w:sz w:val="24"/>
          <w:szCs w:val="24"/>
        </w:rPr>
        <w:t>, расположенные в ножках</w:t>
      </w:r>
      <w:r w:rsidR="003941EE" w:rsidRPr="004E47B0">
        <w:rPr>
          <w:snapToGrid w:val="0"/>
          <w:sz w:val="24"/>
          <w:szCs w:val="24"/>
        </w:rPr>
        <w:t>)</w:t>
      </w:r>
      <w:r w:rsidR="00EC2165" w:rsidRPr="004E47B0">
        <w:rPr>
          <w:sz w:val="24"/>
          <w:szCs w:val="24"/>
        </w:rPr>
        <w:t>.</w:t>
      </w:r>
    </w:p>
    <w:p w:rsidR="00822AD6" w:rsidRPr="004E47B0" w:rsidRDefault="000E3051" w:rsidP="00B163B1">
      <w:pPr>
        <w:spacing w:line="252" w:lineRule="auto"/>
        <w:ind w:firstLine="567"/>
        <w:rPr>
          <w:snapToGrid w:val="0"/>
          <w:sz w:val="24"/>
          <w:szCs w:val="24"/>
        </w:rPr>
      </w:pPr>
      <w:r w:rsidRPr="004E47B0">
        <w:rPr>
          <w:snapToGrid w:val="0"/>
          <w:sz w:val="24"/>
          <w:szCs w:val="24"/>
        </w:rPr>
        <w:t>Нарушение целостности пломб при эксплуатации частотомера не допускается.</w:t>
      </w:r>
    </w:p>
    <w:p w:rsidR="000E3051" w:rsidRPr="00276AE1" w:rsidRDefault="000E3051" w:rsidP="00B163B1">
      <w:pPr>
        <w:spacing w:line="252" w:lineRule="auto"/>
        <w:ind w:firstLine="567"/>
        <w:rPr>
          <w:snapToGrid w:val="0"/>
          <w:sz w:val="26"/>
          <w:szCs w:val="26"/>
        </w:rPr>
      </w:pPr>
    </w:p>
    <w:p w:rsidR="00822AD6" w:rsidRPr="00276AE1" w:rsidRDefault="00822AD6" w:rsidP="00B163B1">
      <w:pPr>
        <w:pStyle w:val="3"/>
        <w:numPr>
          <w:ilvl w:val="1"/>
          <w:numId w:val="2"/>
        </w:numPr>
        <w:tabs>
          <w:tab w:val="clear" w:pos="1110"/>
          <w:tab w:val="num" w:pos="1276"/>
        </w:tabs>
        <w:spacing w:after="100" w:line="252" w:lineRule="auto"/>
        <w:ind w:left="1111" w:hanging="544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14" w:name="_Toc130097380"/>
      <w:bookmarkStart w:id="15" w:name="_Toc44282821"/>
      <w:r w:rsidRPr="00276AE1"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  <w:t>Упаковка</w:t>
      </w:r>
      <w:bookmarkEnd w:id="14"/>
      <w:bookmarkEnd w:id="15"/>
    </w:p>
    <w:p w:rsidR="006C0E50" w:rsidRPr="006C0E50" w:rsidRDefault="006C0E50" w:rsidP="00B163B1">
      <w:pPr>
        <w:pStyle w:val="af6"/>
        <w:widowControl w:val="0"/>
        <w:numPr>
          <w:ilvl w:val="2"/>
          <w:numId w:val="2"/>
        </w:numPr>
        <w:tabs>
          <w:tab w:val="left" w:pos="1276"/>
        </w:tabs>
        <w:spacing w:line="252" w:lineRule="auto"/>
        <w:ind w:left="-142" w:firstLine="709"/>
        <w:jc w:val="both"/>
        <w:rPr>
          <w:rFonts w:eastAsia="MS Mincho"/>
          <w:sz w:val="24"/>
          <w:szCs w:val="24"/>
        </w:rPr>
      </w:pPr>
      <w:r w:rsidRPr="006C0E50">
        <w:rPr>
          <w:snapToGrid w:val="0"/>
          <w:sz w:val="24"/>
          <w:szCs w:val="24"/>
        </w:rPr>
        <w:t xml:space="preserve">Упаковка частотомера соответствует </w:t>
      </w:r>
      <w:r w:rsidRPr="006C0E50">
        <w:rPr>
          <w:rFonts w:eastAsia="MS Mincho"/>
          <w:sz w:val="24"/>
          <w:szCs w:val="24"/>
        </w:rPr>
        <w:t>ГОСТ 22261-94 и конструкторской документации.</w:t>
      </w:r>
    </w:p>
    <w:p w:rsidR="006C0E50" w:rsidRPr="006C0E50" w:rsidRDefault="006C0E50" w:rsidP="00B163B1">
      <w:pPr>
        <w:widowControl w:val="0"/>
        <w:tabs>
          <w:tab w:val="left" w:pos="1276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Частотомер</w:t>
      </w:r>
      <w:r w:rsidRPr="006C0E50">
        <w:rPr>
          <w:rFonts w:eastAsia="MS Mincho"/>
          <w:sz w:val="24"/>
          <w:szCs w:val="24"/>
        </w:rPr>
        <w:t xml:space="preserve">, принадлежности, эксплуатационная документация упакованы в полиэтиленовые пакеты и уложены в </w:t>
      </w:r>
      <w:r>
        <w:rPr>
          <w:rFonts w:eastAsia="MS Mincho"/>
          <w:sz w:val="24"/>
          <w:szCs w:val="24"/>
        </w:rPr>
        <w:t>упаковку (</w:t>
      </w:r>
      <w:r w:rsidRPr="006C0E50">
        <w:rPr>
          <w:rFonts w:eastAsia="MS Mincho"/>
          <w:sz w:val="24"/>
          <w:szCs w:val="24"/>
        </w:rPr>
        <w:t>коробку</w:t>
      </w:r>
      <w:r>
        <w:rPr>
          <w:rFonts w:eastAsia="MS Mincho"/>
          <w:sz w:val="24"/>
          <w:szCs w:val="24"/>
        </w:rPr>
        <w:t>)</w:t>
      </w:r>
      <w:r w:rsidRPr="006C0E50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  <w:r w:rsidRPr="006C0E50">
        <w:rPr>
          <w:snapToGrid w:val="0"/>
          <w:sz w:val="24"/>
          <w:szCs w:val="24"/>
        </w:rPr>
        <w:t>Свободный объем в коробке заполнен вкладышами из картона  или другого упаковочного материала.</w:t>
      </w:r>
    </w:p>
    <w:p w:rsidR="00822AD6" w:rsidRPr="00276AE1" w:rsidRDefault="008E4B80" w:rsidP="00D34B0E">
      <w:pPr>
        <w:pStyle w:val="3"/>
        <w:numPr>
          <w:ilvl w:val="0"/>
          <w:numId w:val="3"/>
        </w:numPr>
        <w:tabs>
          <w:tab w:val="clear" w:pos="360"/>
          <w:tab w:val="left" w:pos="1276"/>
        </w:tabs>
        <w:ind w:left="0" w:firstLine="567"/>
        <w:rPr>
          <w:rFonts w:ascii="Arial" w:hAnsi="Arial" w:cs="Arial"/>
          <w:b/>
          <w:bCs/>
          <w:snapToGrid w:val="0"/>
          <w:spacing w:val="4"/>
          <w:sz w:val="28"/>
          <w:szCs w:val="28"/>
        </w:rPr>
      </w:pPr>
      <w:bookmarkStart w:id="16" w:name="_Toc130097381"/>
      <w:r>
        <w:rPr>
          <w:b/>
          <w:bCs/>
          <w:snapToGrid w:val="0"/>
          <w:sz w:val="32"/>
          <w:szCs w:val="32"/>
        </w:rPr>
        <w:br w:type="page"/>
      </w:r>
      <w:bookmarkStart w:id="17" w:name="_Toc44282822"/>
      <w:r w:rsidR="00822AD6" w:rsidRPr="00276AE1">
        <w:rPr>
          <w:rFonts w:ascii="Arial" w:hAnsi="Arial" w:cs="Arial"/>
          <w:b/>
          <w:bCs/>
          <w:snapToGrid w:val="0"/>
          <w:spacing w:val="4"/>
          <w:sz w:val="28"/>
          <w:szCs w:val="28"/>
        </w:rPr>
        <w:lastRenderedPageBreak/>
        <w:t>Подготовка к использованию</w:t>
      </w:r>
      <w:bookmarkEnd w:id="16"/>
      <w:bookmarkEnd w:id="17"/>
    </w:p>
    <w:p w:rsidR="00822AD6" w:rsidRPr="00276AE1" w:rsidRDefault="00822AD6" w:rsidP="0051534F">
      <w:pPr>
        <w:pStyle w:val="3"/>
        <w:numPr>
          <w:ilvl w:val="1"/>
          <w:numId w:val="3"/>
        </w:numPr>
        <w:tabs>
          <w:tab w:val="num" w:pos="1276"/>
        </w:tabs>
        <w:spacing w:before="140" w:after="120"/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18" w:name="_Toc130097382"/>
      <w:bookmarkStart w:id="19" w:name="_Toc44282823"/>
      <w:r w:rsidRPr="00276AE1">
        <w:rPr>
          <w:rFonts w:ascii="Arial" w:hAnsi="Arial" w:cs="Arial"/>
          <w:b/>
          <w:bCs/>
          <w:iCs/>
          <w:snapToGrid w:val="0"/>
          <w:sz w:val="26"/>
          <w:szCs w:val="26"/>
        </w:rPr>
        <w:t>Меры безопасности</w:t>
      </w:r>
      <w:bookmarkEnd w:id="18"/>
      <w:bookmarkEnd w:id="19"/>
    </w:p>
    <w:p w:rsidR="001C5D4C" w:rsidRDefault="00822AD6" w:rsidP="0084445A">
      <w:pPr>
        <w:numPr>
          <w:ilvl w:val="2"/>
          <w:numId w:val="3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276AE1">
        <w:rPr>
          <w:sz w:val="24"/>
          <w:szCs w:val="24"/>
        </w:rPr>
        <w:t>По требованиям</w:t>
      </w:r>
      <w:r w:rsidR="001949DE" w:rsidRPr="00276AE1">
        <w:rPr>
          <w:sz w:val="24"/>
          <w:szCs w:val="24"/>
        </w:rPr>
        <w:t xml:space="preserve"> </w:t>
      </w:r>
      <w:r w:rsidRPr="00276AE1">
        <w:rPr>
          <w:sz w:val="24"/>
          <w:szCs w:val="24"/>
        </w:rPr>
        <w:t xml:space="preserve"> безопасности</w:t>
      </w:r>
      <w:r w:rsidR="001E69FC" w:rsidRPr="00276AE1">
        <w:rPr>
          <w:sz w:val="24"/>
          <w:szCs w:val="24"/>
        </w:rPr>
        <w:t xml:space="preserve"> </w:t>
      </w:r>
      <w:r w:rsidR="001949DE" w:rsidRPr="00276AE1">
        <w:rPr>
          <w:sz w:val="24"/>
          <w:szCs w:val="24"/>
        </w:rPr>
        <w:t xml:space="preserve"> </w:t>
      </w:r>
      <w:r w:rsidRPr="00276AE1">
        <w:rPr>
          <w:snapToGrid w:val="0"/>
          <w:sz w:val="24"/>
          <w:szCs w:val="24"/>
        </w:rPr>
        <w:t>частотомер</w:t>
      </w:r>
      <w:r w:rsidR="001949DE" w:rsidRPr="00276AE1">
        <w:rPr>
          <w:snapToGrid w:val="0"/>
          <w:sz w:val="24"/>
          <w:szCs w:val="24"/>
        </w:rPr>
        <w:t xml:space="preserve"> </w:t>
      </w:r>
      <w:r w:rsidRPr="00276AE1">
        <w:rPr>
          <w:sz w:val="24"/>
          <w:szCs w:val="24"/>
        </w:rPr>
        <w:t>соответствует</w:t>
      </w:r>
      <w:r w:rsidR="00181884" w:rsidRPr="00276AE1">
        <w:rPr>
          <w:sz w:val="24"/>
          <w:szCs w:val="24"/>
        </w:rPr>
        <w:t xml:space="preserve"> </w:t>
      </w:r>
      <w:r w:rsidR="0011411C" w:rsidRPr="005F0B7D">
        <w:rPr>
          <w:snapToGrid w:val="0"/>
          <w:sz w:val="24"/>
        </w:rPr>
        <w:t>ГОСТ </w:t>
      </w:r>
      <w:r w:rsidR="0011411C">
        <w:rPr>
          <w:snapToGrid w:val="0"/>
          <w:sz w:val="24"/>
          <w:lang w:val="en-US"/>
        </w:rPr>
        <w:t>IEC </w:t>
      </w:r>
      <w:r w:rsidR="0011411C" w:rsidRPr="00817F3D">
        <w:rPr>
          <w:snapToGrid w:val="0"/>
          <w:sz w:val="24"/>
        </w:rPr>
        <w:t>61010-</w:t>
      </w:r>
      <w:r w:rsidR="0011411C" w:rsidRPr="00B12136">
        <w:rPr>
          <w:snapToGrid w:val="0"/>
          <w:sz w:val="24"/>
        </w:rPr>
        <w:t>1</w:t>
      </w:r>
      <w:r w:rsidR="0011411C">
        <w:rPr>
          <w:snapToGrid w:val="0"/>
        </w:rPr>
        <w:t>-2014</w:t>
      </w:r>
      <w:r w:rsidR="00312A4E" w:rsidRPr="00276AE1">
        <w:rPr>
          <w:snapToGrid w:val="0"/>
          <w:sz w:val="24"/>
          <w:szCs w:val="24"/>
        </w:rPr>
        <w:t>, оборудование класса </w:t>
      </w:r>
      <w:r w:rsidR="00312A4E" w:rsidRPr="00276AE1">
        <w:rPr>
          <w:snapToGrid w:val="0"/>
          <w:sz w:val="24"/>
          <w:szCs w:val="24"/>
          <w:lang w:val="en-US"/>
        </w:rPr>
        <w:t>I</w:t>
      </w:r>
      <w:r w:rsidR="00312A4E" w:rsidRPr="00276AE1">
        <w:rPr>
          <w:snapToGrid w:val="0"/>
          <w:sz w:val="24"/>
          <w:szCs w:val="24"/>
        </w:rPr>
        <w:t xml:space="preserve">, </w:t>
      </w:r>
      <w:r w:rsidR="003D1104">
        <w:rPr>
          <w:snapToGrid w:val="0"/>
          <w:sz w:val="24"/>
        </w:rPr>
        <w:t>категория перенапряжения </w:t>
      </w:r>
      <w:r w:rsidR="003D1104" w:rsidRPr="005F0B7D">
        <w:rPr>
          <w:snapToGrid w:val="0"/>
          <w:sz w:val="24"/>
          <w:lang w:val="en-US"/>
        </w:rPr>
        <w:t>II</w:t>
      </w:r>
      <w:r w:rsidR="00312A4E" w:rsidRPr="00276AE1">
        <w:rPr>
          <w:snapToGrid w:val="0"/>
          <w:sz w:val="24"/>
          <w:szCs w:val="24"/>
        </w:rPr>
        <w:t>, степень</w:t>
      </w:r>
      <w:r w:rsidR="00121D18" w:rsidRPr="00276AE1">
        <w:rPr>
          <w:snapToGrid w:val="0"/>
          <w:sz w:val="24"/>
          <w:szCs w:val="24"/>
        </w:rPr>
        <w:t xml:space="preserve"> </w:t>
      </w:r>
      <w:r w:rsidR="00312A4E" w:rsidRPr="00276AE1">
        <w:rPr>
          <w:snapToGrid w:val="0"/>
          <w:sz w:val="24"/>
          <w:szCs w:val="24"/>
        </w:rPr>
        <w:t>загрязнения 2</w:t>
      </w:r>
      <w:r w:rsidR="00282E29" w:rsidRPr="00276AE1">
        <w:rPr>
          <w:sz w:val="24"/>
          <w:szCs w:val="24"/>
        </w:rPr>
        <w:t xml:space="preserve">.  </w:t>
      </w:r>
    </w:p>
    <w:p w:rsidR="00822AD6" w:rsidRPr="008810C6" w:rsidRDefault="008810C6" w:rsidP="0084445A">
      <w:pPr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 w:rsidRPr="008810C6">
        <w:rPr>
          <w:sz w:val="24"/>
          <w:szCs w:val="24"/>
        </w:rPr>
        <w:t xml:space="preserve">Корпус </w:t>
      </w:r>
      <w:r w:rsidRPr="008810C6">
        <w:rPr>
          <w:snapToGrid w:val="0"/>
          <w:sz w:val="24"/>
          <w:szCs w:val="24"/>
        </w:rPr>
        <w:t xml:space="preserve">частотомера </w:t>
      </w:r>
      <w:r w:rsidRPr="008810C6">
        <w:rPr>
          <w:sz w:val="24"/>
          <w:szCs w:val="24"/>
        </w:rPr>
        <w:t xml:space="preserve">заземляется при подключении </w:t>
      </w:r>
      <w:r w:rsidR="00FA464B" w:rsidRPr="00FA464B">
        <w:rPr>
          <w:color w:val="000000" w:themeColor="text1"/>
          <w:sz w:val="24"/>
          <w:szCs w:val="24"/>
        </w:rPr>
        <w:t>вилки</w:t>
      </w:r>
      <w:r w:rsidR="00FA464B" w:rsidRPr="007C12DF">
        <w:rPr>
          <w:color w:val="000000" w:themeColor="text1"/>
          <w:sz w:val="26"/>
          <w:szCs w:val="26"/>
        </w:rPr>
        <w:t xml:space="preserve"> </w:t>
      </w:r>
      <w:r w:rsidRPr="008810C6">
        <w:rPr>
          <w:sz w:val="24"/>
          <w:szCs w:val="24"/>
        </w:rPr>
        <w:t xml:space="preserve">сетевого шнура в </w:t>
      </w:r>
      <w:proofErr w:type="spellStart"/>
      <w:r w:rsidRPr="008810C6">
        <w:rPr>
          <w:sz w:val="24"/>
          <w:szCs w:val="24"/>
        </w:rPr>
        <w:t>трехполюсную</w:t>
      </w:r>
      <w:proofErr w:type="spellEnd"/>
      <w:r w:rsidRPr="008810C6">
        <w:rPr>
          <w:sz w:val="24"/>
          <w:szCs w:val="24"/>
        </w:rPr>
        <w:t xml:space="preserve"> розетку питающей сети.</w:t>
      </w:r>
    </w:p>
    <w:p w:rsidR="00D90B15" w:rsidRPr="00276AE1" w:rsidRDefault="00D90B15" w:rsidP="0084445A">
      <w:pPr>
        <w:pStyle w:val="af1"/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76AE1">
        <w:rPr>
          <w:rFonts w:ascii="Times New Roman" w:hAnsi="Times New Roman"/>
          <w:sz w:val="24"/>
          <w:szCs w:val="24"/>
        </w:rPr>
        <w:t xml:space="preserve">Электрическая изоляция цепи питания частотомера выдерживает без возникновения разрядов и поверхностных пробоев </w:t>
      </w:r>
      <w:r w:rsidRPr="00276AE1">
        <w:rPr>
          <w:rFonts w:ascii="Times New Roman" w:hAnsi="Times New Roman"/>
          <w:snapToGrid w:val="0"/>
          <w:sz w:val="24"/>
          <w:szCs w:val="24"/>
        </w:rPr>
        <w:t xml:space="preserve">в течение 1 мин </w:t>
      </w:r>
      <w:r w:rsidRPr="00276AE1">
        <w:rPr>
          <w:rFonts w:ascii="Times New Roman" w:hAnsi="Times New Roman"/>
          <w:sz w:val="24"/>
          <w:szCs w:val="24"/>
        </w:rPr>
        <w:t xml:space="preserve">действие испытательного напряжения </w:t>
      </w:r>
      <w:r w:rsidR="002858FB" w:rsidRPr="00276AE1">
        <w:rPr>
          <w:rFonts w:ascii="Times New Roman" w:hAnsi="Times New Roman"/>
          <w:sz w:val="24"/>
          <w:szCs w:val="24"/>
        </w:rPr>
        <w:t>1500</w:t>
      </w:r>
      <w:proofErr w:type="gramStart"/>
      <w:r w:rsidR="002858FB" w:rsidRPr="00276AE1">
        <w:rPr>
          <w:rFonts w:ascii="Times New Roman" w:hAnsi="Times New Roman"/>
          <w:i/>
          <w:sz w:val="24"/>
          <w:szCs w:val="24"/>
        </w:rPr>
        <w:t> </w:t>
      </w:r>
      <w:r w:rsidR="002858FB" w:rsidRPr="00276AE1">
        <w:rPr>
          <w:rFonts w:ascii="Times New Roman" w:hAnsi="Times New Roman"/>
          <w:sz w:val="24"/>
          <w:szCs w:val="24"/>
        </w:rPr>
        <w:t>В</w:t>
      </w:r>
      <w:proofErr w:type="gramEnd"/>
      <w:r w:rsidR="002858FB" w:rsidRPr="00276AE1">
        <w:rPr>
          <w:rFonts w:ascii="Times New Roman" w:hAnsi="Times New Roman"/>
          <w:sz w:val="24"/>
          <w:szCs w:val="24"/>
        </w:rPr>
        <w:t xml:space="preserve"> </w:t>
      </w:r>
      <w:r w:rsidR="002858FB">
        <w:rPr>
          <w:rFonts w:ascii="Times New Roman" w:hAnsi="Times New Roman"/>
          <w:sz w:val="24"/>
          <w:szCs w:val="24"/>
        </w:rPr>
        <w:t>(</w:t>
      </w:r>
      <w:r w:rsidR="002F06C7" w:rsidRPr="00276AE1">
        <w:rPr>
          <w:rFonts w:ascii="Times New Roman" w:hAnsi="Times New Roman"/>
          <w:sz w:val="24"/>
          <w:szCs w:val="24"/>
        </w:rPr>
        <w:t>средне</w:t>
      </w:r>
      <w:r w:rsidR="003D1104">
        <w:rPr>
          <w:rFonts w:ascii="Times New Roman" w:hAnsi="Times New Roman"/>
          <w:sz w:val="24"/>
          <w:szCs w:val="24"/>
        </w:rPr>
        <w:t xml:space="preserve">е </w:t>
      </w:r>
      <w:proofErr w:type="spellStart"/>
      <w:r w:rsidR="002F06C7" w:rsidRPr="00276AE1">
        <w:rPr>
          <w:rFonts w:ascii="Times New Roman" w:hAnsi="Times New Roman"/>
          <w:sz w:val="24"/>
          <w:szCs w:val="24"/>
        </w:rPr>
        <w:t>квадратич</w:t>
      </w:r>
      <w:r w:rsidR="001C5D4C">
        <w:rPr>
          <w:rFonts w:ascii="Times New Roman" w:hAnsi="Times New Roman"/>
          <w:sz w:val="24"/>
          <w:szCs w:val="24"/>
        </w:rPr>
        <w:t>еское</w:t>
      </w:r>
      <w:proofErr w:type="spellEnd"/>
      <w:r w:rsidR="001C5D4C">
        <w:rPr>
          <w:rFonts w:ascii="Times New Roman" w:hAnsi="Times New Roman"/>
          <w:sz w:val="24"/>
          <w:szCs w:val="24"/>
        </w:rPr>
        <w:t xml:space="preserve"> </w:t>
      </w:r>
      <w:r w:rsidRPr="00276AE1">
        <w:rPr>
          <w:rFonts w:ascii="Times New Roman" w:hAnsi="Times New Roman"/>
          <w:sz w:val="24"/>
          <w:szCs w:val="24"/>
        </w:rPr>
        <w:t>значение</w:t>
      </w:r>
      <w:r w:rsidR="002858FB">
        <w:rPr>
          <w:rFonts w:ascii="Times New Roman" w:hAnsi="Times New Roman"/>
          <w:sz w:val="24"/>
          <w:szCs w:val="24"/>
        </w:rPr>
        <w:t>)</w:t>
      </w:r>
      <w:r w:rsidRPr="00276AE1">
        <w:rPr>
          <w:rFonts w:ascii="Times New Roman" w:hAnsi="Times New Roman"/>
          <w:sz w:val="24"/>
          <w:szCs w:val="24"/>
        </w:rPr>
        <w:t xml:space="preserve"> </w:t>
      </w:r>
      <w:r w:rsidR="001C5D4C">
        <w:rPr>
          <w:rFonts w:ascii="Times New Roman" w:hAnsi="Times New Roman"/>
          <w:sz w:val="24"/>
          <w:szCs w:val="24"/>
        </w:rPr>
        <w:t xml:space="preserve">частотой </w:t>
      </w:r>
      <w:r w:rsidR="00507FA6" w:rsidRPr="00276AE1">
        <w:rPr>
          <w:rFonts w:ascii="Times New Roman" w:hAnsi="Times New Roman"/>
          <w:sz w:val="24"/>
          <w:szCs w:val="24"/>
        </w:rPr>
        <w:t xml:space="preserve">50 Гц </w:t>
      </w:r>
      <w:r w:rsidRPr="00276AE1">
        <w:rPr>
          <w:rFonts w:ascii="Times New Roman" w:hAnsi="Times New Roman"/>
          <w:sz w:val="24"/>
          <w:szCs w:val="24"/>
        </w:rPr>
        <w:t>между соединенными вместе питающими штырями вилки сетевого шнура и</w:t>
      </w:r>
      <w:r w:rsidRPr="00276AE1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76AE1">
        <w:rPr>
          <w:rFonts w:ascii="Times New Roman" w:hAnsi="Times New Roman"/>
          <w:sz w:val="24"/>
          <w:szCs w:val="24"/>
        </w:rPr>
        <w:t>контактом защитного заземления.</w:t>
      </w:r>
    </w:p>
    <w:p w:rsidR="00D90B15" w:rsidRPr="00276AE1" w:rsidRDefault="00362A46" w:rsidP="0084445A">
      <w:pPr>
        <w:pStyle w:val="af1"/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76AE1">
        <w:rPr>
          <w:rFonts w:ascii="Times New Roman" w:hAnsi="Times New Roman"/>
          <w:sz w:val="24"/>
          <w:szCs w:val="24"/>
        </w:rPr>
        <w:t>С</w:t>
      </w:r>
      <w:r w:rsidR="00095BF1" w:rsidRPr="00276AE1">
        <w:rPr>
          <w:rFonts w:ascii="Times New Roman" w:hAnsi="Times New Roman"/>
          <w:sz w:val="24"/>
          <w:szCs w:val="24"/>
        </w:rPr>
        <w:t xml:space="preserve">опротивление </w:t>
      </w:r>
      <w:r w:rsidR="00D90B15" w:rsidRPr="00276AE1">
        <w:rPr>
          <w:rFonts w:ascii="Times New Roman" w:hAnsi="Times New Roman"/>
          <w:sz w:val="24"/>
          <w:szCs w:val="24"/>
        </w:rPr>
        <w:t xml:space="preserve">между зажимом защитного заземления сетевой вилки </w:t>
      </w:r>
      <w:r w:rsidR="003D1104" w:rsidRPr="00276AE1">
        <w:rPr>
          <w:rFonts w:ascii="Times New Roman" w:hAnsi="Times New Roman"/>
          <w:sz w:val="24"/>
          <w:szCs w:val="24"/>
        </w:rPr>
        <w:t xml:space="preserve">частотомера </w:t>
      </w:r>
      <w:r w:rsidR="00D90B15" w:rsidRPr="00276AE1">
        <w:rPr>
          <w:rFonts w:ascii="Times New Roman" w:hAnsi="Times New Roman"/>
          <w:sz w:val="24"/>
          <w:szCs w:val="24"/>
        </w:rPr>
        <w:t>и каждой доступной токопроводящей частью частотомера не более</w:t>
      </w:r>
      <w:r w:rsidR="00261158" w:rsidRPr="00276AE1">
        <w:rPr>
          <w:rFonts w:ascii="Times New Roman" w:hAnsi="Times New Roman"/>
          <w:sz w:val="24"/>
          <w:szCs w:val="24"/>
        </w:rPr>
        <w:t> </w:t>
      </w:r>
      <w:r w:rsidR="00D90B15" w:rsidRPr="00276AE1">
        <w:rPr>
          <w:rFonts w:ascii="Times New Roman" w:hAnsi="Times New Roman"/>
          <w:sz w:val="24"/>
          <w:szCs w:val="24"/>
        </w:rPr>
        <w:t>0,1 Ом.</w:t>
      </w:r>
    </w:p>
    <w:p w:rsidR="00822AD6" w:rsidRPr="00276AE1" w:rsidRDefault="00822AD6" w:rsidP="0084445A">
      <w:pPr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>Источником опасного напряжения внутри частотомера являются:</w:t>
      </w:r>
    </w:p>
    <w:p w:rsidR="00822AD6" w:rsidRPr="00276AE1" w:rsidRDefault="00822AD6" w:rsidP="0084445A">
      <w:pPr>
        <w:numPr>
          <w:ilvl w:val="0"/>
          <w:numId w:val="4"/>
        </w:numPr>
        <w:tabs>
          <w:tab w:val="clear" w:pos="1920"/>
          <w:tab w:val="num" w:pos="851"/>
        </w:tabs>
        <w:spacing w:line="252" w:lineRule="auto"/>
        <w:ind w:left="992" w:hanging="425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 xml:space="preserve">контакты сетевой вилки и  контакты </w:t>
      </w:r>
      <w:r w:rsidR="00794590" w:rsidRPr="00276AE1">
        <w:rPr>
          <w:snapToGrid w:val="0"/>
          <w:sz w:val="24"/>
          <w:szCs w:val="24"/>
        </w:rPr>
        <w:t>пере</w:t>
      </w:r>
      <w:r w:rsidRPr="00276AE1">
        <w:rPr>
          <w:snapToGrid w:val="0"/>
          <w:sz w:val="24"/>
          <w:szCs w:val="24"/>
        </w:rPr>
        <w:t xml:space="preserve">ключателя </w:t>
      </w:r>
      <w:r w:rsidR="00243662" w:rsidRPr="00276AE1">
        <w:rPr>
          <w:snapToGrid w:val="0"/>
          <w:sz w:val="24"/>
          <w:szCs w:val="24"/>
        </w:rPr>
        <w:t>″</w:t>
      </w:r>
      <w:r w:rsidRPr="00276AE1">
        <w:rPr>
          <w:rFonts w:ascii="Arial Narrow" w:hAnsi="Arial Narrow"/>
          <w:b/>
          <w:caps/>
          <w:snapToGrid w:val="0"/>
          <w:sz w:val="24"/>
          <w:szCs w:val="24"/>
        </w:rPr>
        <w:t>сеть</w:t>
      </w:r>
      <w:r w:rsidR="00243662" w:rsidRPr="00276AE1">
        <w:rPr>
          <w:snapToGrid w:val="0"/>
          <w:sz w:val="24"/>
          <w:szCs w:val="24"/>
        </w:rPr>
        <w:t>″</w:t>
      </w:r>
      <w:r w:rsidRPr="00276AE1">
        <w:rPr>
          <w:snapToGrid w:val="0"/>
          <w:sz w:val="24"/>
          <w:szCs w:val="24"/>
        </w:rPr>
        <w:t>;</w:t>
      </w:r>
    </w:p>
    <w:p w:rsidR="00822AD6" w:rsidRPr="00276AE1" w:rsidRDefault="00822AD6" w:rsidP="0084445A">
      <w:pPr>
        <w:numPr>
          <w:ilvl w:val="0"/>
          <w:numId w:val="4"/>
        </w:numPr>
        <w:tabs>
          <w:tab w:val="clear" w:pos="1920"/>
          <w:tab w:val="num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>отводы первичной обмотки силового трансформатора электропитания.</w:t>
      </w:r>
    </w:p>
    <w:p w:rsidR="00822AD6" w:rsidRPr="00276AE1" w:rsidRDefault="004B1B51" w:rsidP="0084445A">
      <w:pPr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276AE1">
        <w:rPr>
          <w:sz w:val="24"/>
          <w:szCs w:val="24"/>
        </w:rPr>
        <w:t>В случае работы частотомера совместно с другими приборами, зажим защитного заземления каждого прибора должен быть соединен с земляной шиной помещения</w:t>
      </w:r>
      <w:r w:rsidR="00822AD6" w:rsidRPr="00276AE1">
        <w:rPr>
          <w:sz w:val="24"/>
          <w:szCs w:val="24"/>
        </w:rPr>
        <w:t>.</w:t>
      </w:r>
    </w:p>
    <w:p w:rsidR="00C1292D" w:rsidRPr="00470FCA" w:rsidRDefault="00822AD6" w:rsidP="0084445A">
      <w:pPr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sz w:val="24"/>
          <w:szCs w:val="24"/>
        </w:rPr>
      </w:pPr>
      <w:r w:rsidRPr="00276AE1">
        <w:rPr>
          <w:snapToGrid w:val="0"/>
          <w:sz w:val="24"/>
          <w:szCs w:val="24"/>
        </w:rPr>
        <w:t xml:space="preserve">Частотомер </w:t>
      </w:r>
      <w:r w:rsidRPr="00276AE1">
        <w:rPr>
          <w:sz w:val="24"/>
          <w:szCs w:val="24"/>
        </w:rPr>
        <w:t xml:space="preserve">соответствует требованиям пожарной безопасности, установленным в </w:t>
      </w:r>
      <w:r w:rsidRPr="00470FCA">
        <w:rPr>
          <w:sz w:val="24"/>
          <w:szCs w:val="24"/>
        </w:rPr>
        <w:t>ГОСТ 12.1.004-91</w:t>
      </w:r>
      <w:r w:rsidR="00181884" w:rsidRPr="00470FCA">
        <w:rPr>
          <w:sz w:val="24"/>
          <w:szCs w:val="24"/>
        </w:rPr>
        <w:t xml:space="preserve">, </w:t>
      </w:r>
      <w:r w:rsidR="0097670F" w:rsidRPr="00470FCA">
        <w:rPr>
          <w:snapToGrid w:val="0"/>
          <w:color w:val="000000" w:themeColor="text1"/>
          <w:sz w:val="24"/>
          <w:szCs w:val="24"/>
        </w:rPr>
        <w:t>ГОСТ </w:t>
      </w:r>
      <w:r w:rsidR="0097670F" w:rsidRPr="00470FCA">
        <w:rPr>
          <w:snapToGrid w:val="0"/>
          <w:color w:val="000000" w:themeColor="text1"/>
          <w:sz w:val="24"/>
          <w:szCs w:val="24"/>
          <w:lang w:val="en-US"/>
        </w:rPr>
        <w:t>IEC </w:t>
      </w:r>
      <w:r w:rsidR="0097670F" w:rsidRPr="00470FCA">
        <w:rPr>
          <w:snapToGrid w:val="0"/>
          <w:color w:val="000000" w:themeColor="text1"/>
          <w:spacing w:val="-2"/>
          <w:sz w:val="24"/>
          <w:szCs w:val="24"/>
        </w:rPr>
        <w:t>60950-1-2014</w:t>
      </w:r>
      <w:r w:rsidRPr="00470FCA">
        <w:rPr>
          <w:sz w:val="24"/>
          <w:szCs w:val="24"/>
        </w:rPr>
        <w:t>.</w:t>
      </w:r>
    </w:p>
    <w:p w:rsidR="00822AD6" w:rsidRPr="00276AE1" w:rsidRDefault="00822AD6" w:rsidP="0084445A">
      <w:pPr>
        <w:spacing w:line="252" w:lineRule="auto"/>
        <w:ind w:left="567"/>
        <w:jc w:val="both"/>
        <w:rPr>
          <w:sz w:val="24"/>
          <w:szCs w:val="24"/>
        </w:rPr>
      </w:pPr>
      <w:r w:rsidRPr="00276AE1">
        <w:rPr>
          <w:sz w:val="24"/>
          <w:szCs w:val="24"/>
        </w:rPr>
        <w:t>Вероятность возникновения пожара не превышает 10</w:t>
      </w:r>
      <w:r w:rsidRPr="00276AE1">
        <w:rPr>
          <w:sz w:val="24"/>
          <w:szCs w:val="24"/>
          <w:vertAlign w:val="superscript"/>
        </w:rPr>
        <w:t>–6</w:t>
      </w:r>
      <w:r w:rsidRPr="00276AE1">
        <w:rPr>
          <w:sz w:val="24"/>
          <w:szCs w:val="24"/>
        </w:rPr>
        <w:t xml:space="preserve"> в год.</w:t>
      </w:r>
    </w:p>
    <w:p w:rsidR="00822AD6" w:rsidRPr="001F01F6" w:rsidRDefault="00822AD6" w:rsidP="0084445A">
      <w:pPr>
        <w:spacing w:line="252" w:lineRule="auto"/>
        <w:ind w:firstLine="567"/>
        <w:jc w:val="both"/>
        <w:rPr>
          <w:sz w:val="22"/>
          <w:szCs w:val="22"/>
        </w:rPr>
      </w:pPr>
    </w:p>
    <w:p w:rsidR="00822AD6" w:rsidRPr="00276AE1" w:rsidRDefault="00822AD6" w:rsidP="0084445A">
      <w:pPr>
        <w:pStyle w:val="3"/>
        <w:numPr>
          <w:ilvl w:val="1"/>
          <w:numId w:val="3"/>
        </w:numPr>
        <w:tabs>
          <w:tab w:val="num" w:pos="1276"/>
        </w:tabs>
        <w:spacing w:line="252" w:lineRule="auto"/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20" w:name="_Toc130097383"/>
      <w:bookmarkStart w:id="21" w:name="_Toc44282824"/>
      <w:r w:rsidRPr="00276AE1">
        <w:rPr>
          <w:rFonts w:ascii="Arial" w:hAnsi="Arial" w:cs="Arial"/>
          <w:b/>
          <w:bCs/>
          <w:iCs/>
          <w:snapToGrid w:val="0"/>
          <w:sz w:val="26"/>
          <w:szCs w:val="26"/>
        </w:rPr>
        <w:t>Подготовка</w:t>
      </w:r>
      <w:r w:rsidR="006A4A90" w:rsidRPr="00276AE1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Pr="00276AE1">
        <w:rPr>
          <w:rFonts w:ascii="Arial" w:hAnsi="Arial" w:cs="Arial"/>
          <w:b/>
          <w:bCs/>
          <w:iCs/>
          <w:snapToGrid w:val="0"/>
          <w:sz w:val="26"/>
          <w:szCs w:val="26"/>
        </w:rPr>
        <w:t>к работе</w:t>
      </w:r>
      <w:bookmarkEnd w:id="20"/>
      <w:bookmarkEnd w:id="21"/>
    </w:p>
    <w:p w:rsidR="00DB04A9" w:rsidRPr="00D000FC" w:rsidRDefault="00DB04A9" w:rsidP="0084445A">
      <w:pPr>
        <w:widowControl w:val="0"/>
        <w:spacing w:line="252" w:lineRule="auto"/>
        <w:ind w:left="567"/>
        <w:jc w:val="both"/>
        <w:rPr>
          <w:snapToGrid w:val="0"/>
          <w:sz w:val="12"/>
          <w:szCs w:val="12"/>
        </w:rPr>
      </w:pPr>
    </w:p>
    <w:p w:rsidR="00A006E7" w:rsidRPr="00276AE1" w:rsidRDefault="00422E6B" w:rsidP="0084445A">
      <w:pPr>
        <w:widowControl w:val="0"/>
        <w:numPr>
          <w:ilvl w:val="2"/>
          <w:numId w:val="3"/>
        </w:numPr>
        <w:tabs>
          <w:tab w:val="num" w:pos="1276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>Провести внешний осмотр частотомера, при котором проверить</w:t>
      </w:r>
      <w:r w:rsidRPr="00422E6B">
        <w:rPr>
          <w:snapToGrid w:val="0"/>
          <w:sz w:val="24"/>
          <w:szCs w:val="24"/>
        </w:rPr>
        <w:t>:</w:t>
      </w:r>
    </w:p>
    <w:p w:rsidR="00050CC0" w:rsidRPr="00276AE1" w:rsidRDefault="00422E6B" w:rsidP="0084445A">
      <w:pPr>
        <w:widowControl w:val="0"/>
        <w:numPr>
          <w:ilvl w:val="0"/>
          <w:numId w:val="19"/>
        </w:numPr>
        <w:tabs>
          <w:tab w:val="clear" w:pos="1080"/>
          <w:tab w:val="left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>комплектность частотомера в соответствии с 1.3</w:t>
      </w:r>
      <w:r w:rsidR="00905E03" w:rsidRPr="00276AE1">
        <w:rPr>
          <w:snapToGrid w:val="0"/>
          <w:sz w:val="24"/>
          <w:szCs w:val="24"/>
        </w:rPr>
        <w:t>;</w:t>
      </w:r>
    </w:p>
    <w:p w:rsidR="00602C9F" w:rsidRPr="00276AE1" w:rsidRDefault="00A62EE0" w:rsidP="0084445A">
      <w:pPr>
        <w:numPr>
          <w:ilvl w:val="0"/>
          <w:numId w:val="19"/>
        </w:numPr>
        <w:tabs>
          <w:tab w:val="clear" w:pos="1080"/>
          <w:tab w:val="left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422E6B">
        <w:rPr>
          <w:snapToGrid w:val="0"/>
          <w:sz w:val="24"/>
          <w:szCs w:val="24"/>
        </w:rPr>
        <w:t>сохранность</w:t>
      </w:r>
      <w:r w:rsidRPr="00FE1B3B">
        <w:rPr>
          <w:rFonts w:ascii="Arial" w:hAnsi="Arial" w:cs="Arial"/>
          <w:snapToGrid w:val="0"/>
          <w:sz w:val="26"/>
          <w:szCs w:val="26"/>
        </w:rPr>
        <w:t xml:space="preserve"> </w:t>
      </w:r>
      <w:r w:rsidRPr="00276AE1">
        <w:rPr>
          <w:snapToGrid w:val="0"/>
          <w:sz w:val="24"/>
          <w:szCs w:val="24"/>
        </w:rPr>
        <w:t>пломб</w:t>
      </w:r>
      <w:r>
        <w:rPr>
          <w:snapToGrid w:val="0"/>
          <w:sz w:val="24"/>
          <w:szCs w:val="24"/>
        </w:rPr>
        <w:t>,</w:t>
      </w:r>
      <w:r w:rsidRPr="00276AE1">
        <w:rPr>
          <w:sz w:val="24"/>
          <w:szCs w:val="24"/>
        </w:rPr>
        <w:t xml:space="preserve"> </w:t>
      </w:r>
      <w:r w:rsidR="00602C9F" w:rsidRPr="00276AE1">
        <w:rPr>
          <w:sz w:val="24"/>
          <w:szCs w:val="24"/>
        </w:rPr>
        <w:t>отсутствие механических повреждений;</w:t>
      </w:r>
    </w:p>
    <w:p w:rsidR="00905E03" w:rsidRPr="00276AE1" w:rsidRDefault="00905E03" w:rsidP="0084445A">
      <w:pPr>
        <w:pStyle w:val="a5"/>
        <w:numPr>
          <w:ilvl w:val="0"/>
          <w:numId w:val="19"/>
        </w:numPr>
        <w:tabs>
          <w:tab w:val="clear" w:pos="1080"/>
          <w:tab w:val="left" w:pos="851"/>
        </w:tabs>
        <w:spacing w:line="252" w:lineRule="auto"/>
        <w:ind w:left="0" w:firstLine="567"/>
        <w:rPr>
          <w:szCs w:val="24"/>
        </w:rPr>
      </w:pPr>
      <w:r w:rsidRPr="00276AE1">
        <w:rPr>
          <w:szCs w:val="24"/>
        </w:rPr>
        <w:t>качество крепления органов управления, четкость фиксации их положения, наличие вставок плавких и их соответствие маркировочным надписям;</w:t>
      </w:r>
    </w:p>
    <w:p w:rsidR="00507FA6" w:rsidRPr="00507FA6" w:rsidRDefault="00D965CB" w:rsidP="0084445A">
      <w:pPr>
        <w:widowControl w:val="0"/>
        <w:numPr>
          <w:ilvl w:val="0"/>
          <w:numId w:val="19"/>
        </w:numPr>
        <w:tabs>
          <w:tab w:val="clear" w:pos="1080"/>
          <w:tab w:val="left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276AE1">
        <w:rPr>
          <w:sz w:val="24"/>
          <w:szCs w:val="24"/>
        </w:rPr>
        <w:t>чистоту</w:t>
      </w:r>
      <w:r w:rsidR="00905E03" w:rsidRPr="00276AE1">
        <w:rPr>
          <w:sz w:val="24"/>
          <w:szCs w:val="24"/>
        </w:rPr>
        <w:t xml:space="preserve"> и исправность разъемов</w:t>
      </w:r>
      <w:r w:rsidR="00507FA6">
        <w:rPr>
          <w:sz w:val="24"/>
          <w:szCs w:val="24"/>
        </w:rPr>
        <w:t>;</w:t>
      </w:r>
    </w:p>
    <w:p w:rsidR="000910D2" w:rsidRDefault="00507FA6" w:rsidP="0084445A">
      <w:pPr>
        <w:widowControl w:val="0"/>
        <w:numPr>
          <w:ilvl w:val="0"/>
          <w:numId w:val="19"/>
        </w:numPr>
        <w:tabs>
          <w:tab w:val="clear" w:pos="1080"/>
          <w:tab w:val="left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>
        <w:rPr>
          <w:spacing w:val="-1"/>
          <w:sz w:val="24"/>
          <w:szCs w:val="24"/>
        </w:rPr>
        <w:t>состояние соединительных кабелей,</w:t>
      </w:r>
      <w:r w:rsidRPr="00276AE1">
        <w:rPr>
          <w:sz w:val="24"/>
          <w:szCs w:val="24"/>
        </w:rPr>
        <w:t xml:space="preserve"> </w:t>
      </w:r>
      <w:r w:rsidR="00905E03" w:rsidRPr="00276AE1">
        <w:rPr>
          <w:sz w:val="24"/>
          <w:szCs w:val="24"/>
        </w:rPr>
        <w:t>четкость маркиров</w:t>
      </w:r>
      <w:r>
        <w:rPr>
          <w:sz w:val="24"/>
          <w:szCs w:val="24"/>
        </w:rPr>
        <w:t>очных</w:t>
      </w:r>
      <w:r w:rsidR="00905E03" w:rsidRPr="00276AE1">
        <w:rPr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надписей.</w:t>
      </w:r>
    </w:p>
    <w:p w:rsidR="00822AD6" w:rsidRPr="00276AE1" w:rsidRDefault="00822AD6" w:rsidP="0084445A">
      <w:pPr>
        <w:pStyle w:val="30"/>
        <w:widowControl w:val="0"/>
        <w:tabs>
          <w:tab w:val="num" w:pos="1418"/>
        </w:tabs>
        <w:spacing w:before="80" w:line="252" w:lineRule="auto"/>
        <w:ind w:firstLine="567"/>
        <w:rPr>
          <w:snapToGrid w:val="0"/>
          <w:szCs w:val="24"/>
        </w:rPr>
      </w:pPr>
      <w:r w:rsidRPr="00276AE1">
        <w:rPr>
          <w:snapToGrid w:val="0"/>
          <w:szCs w:val="24"/>
        </w:rPr>
        <w:t>В случае длительного хранения в условиях, отличающихся от нормальных, выдержать частотомер в нормальных климатических условиях в течение 4 ч.</w:t>
      </w:r>
    </w:p>
    <w:p w:rsidR="005354F4" w:rsidRDefault="005354F4" w:rsidP="0084445A">
      <w:pPr>
        <w:widowControl w:val="0"/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5354F4">
        <w:rPr>
          <w:snapToGrid w:val="0"/>
          <w:sz w:val="24"/>
          <w:szCs w:val="24"/>
        </w:rPr>
        <w:t>Перед включением частотомера выполнить меры безопасности согласно 2.1.</w:t>
      </w:r>
    </w:p>
    <w:p w:rsidR="00822AD6" w:rsidRPr="00276AE1" w:rsidRDefault="00822AD6" w:rsidP="0084445A">
      <w:pPr>
        <w:widowControl w:val="0"/>
        <w:spacing w:before="40" w:line="252" w:lineRule="auto"/>
        <w:ind w:firstLine="567"/>
        <w:jc w:val="both"/>
        <w:rPr>
          <w:snapToGrid w:val="0"/>
          <w:sz w:val="24"/>
          <w:szCs w:val="24"/>
        </w:rPr>
      </w:pPr>
      <w:r w:rsidRPr="005354F4">
        <w:rPr>
          <w:snapToGrid w:val="0"/>
          <w:sz w:val="24"/>
          <w:szCs w:val="24"/>
        </w:rPr>
        <w:t>Для</w:t>
      </w:r>
      <w:r w:rsidR="005354F4">
        <w:rPr>
          <w:snapToGrid w:val="0"/>
          <w:sz w:val="24"/>
          <w:szCs w:val="24"/>
        </w:rPr>
        <w:t> </w:t>
      </w:r>
      <w:r w:rsidRPr="00276AE1">
        <w:rPr>
          <w:snapToGrid w:val="0"/>
          <w:sz w:val="24"/>
          <w:szCs w:val="24"/>
        </w:rPr>
        <w:t>подключения частотомера к сети питания и объекту измерения, использовать кабели из комплекта поставки.</w:t>
      </w:r>
    </w:p>
    <w:p w:rsidR="0048724F" w:rsidRPr="00276AE1" w:rsidRDefault="0048724F" w:rsidP="0084445A">
      <w:pPr>
        <w:widowControl w:val="0"/>
        <w:tabs>
          <w:tab w:val="num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>Для подключения частотомера по интерфейсу рекомендуется использовать кабель из комплекта поставки.</w:t>
      </w:r>
    </w:p>
    <w:p w:rsidR="00822AD6" w:rsidRPr="00276AE1" w:rsidRDefault="00822AD6" w:rsidP="0084445A">
      <w:pPr>
        <w:widowControl w:val="0"/>
        <w:numPr>
          <w:ilvl w:val="2"/>
          <w:numId w:val="3"/>
        </w:numPr>
        <w:tabs>
          <w:tab w:val="num" w:pos="1276"/>
        </w:tabs>
        <w:spacing w:before="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276AE1">
        <w:rPr>
          <w:snapToGrid w:val="0"/>
          <w:sz w:val="24"/>
          <w:szCs w:val="24"/>
        </w:rPr>
        <w:t>Работа частотомера должна происходить в условиях, которые не выходят за пределы рабочих условий применения.</w:t>
      </w:r>
    </w:p>
    <w:p w:rsidR="00822AD6" w:rsidRPr="00276AE1" w:rsidRDefault="00822AD6" w:rsidP="0084445A">
      <w:pPr>
        <w:pStyle w:val="a5"/>
        <w:widowControl w:val="0"/>
        <w:tabs>
          <w:tab w:val="num" w:pos="1418"/>
        </w:tabs>
        <w:spacing w:line="252" w:lineRule="auto"/>
        <w:ind w:firstLine="567"/>
        <w:rPr>
          <w:snapToGrid w:val="0"/>
          <w:szCs w:val="24"/>
        </w:rPr>
      </w:pPr>
      <w:r w:rsidRPr="00276AE1">
        <w:rPr>
          <w:snapToGrid w:val="0"/>
          <w:szCs w:val="24"/>
        </w:rPr>
        <w:t>Питающая сеть не должна иметь резких скачков напряжения, рядом с рабочим местом не должно быть источников сильных электрических и магнитных полей. Недопустима механическая вибрация рабочего места.</w:t>
      </w:r>
    </w:p>
    <w:p w:rsidR="00822AD6" w:rsidRPr="00E0272B" w:rsidRDefault="003237E2" w:rsidP="00441EE3">
      <w:pPr>
        <w:pStyle w:val="3"/>
        <w:numPr>
          <w:ilvl w:val="1"/>
          <w:numId w:val="3"/>
        </w:numPr>
        <w:tabs>
          <w:tab w:val="num" w:pos="1276"/>
        </w:tabs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22" w:name="_Toc130097384"/>
      <w:r>
        <w:rPr>
          <w:rFonts w:ascii="Arial Narrow" w:hAnsi="Arial Narrow"/>
          <w:b/>
          <w:bCs/>
          <w:iCs/>
          <w:snapToGrid w:val="0"/>
          <w:sz w:val="30"/>
          <w:szCs w:val="30"/>
        </w:rPr>
        <w:br w:type="page"/>
      </w:r>
      <w:bookmarkStart w:id="23" w:name="_Toc44282825"/>
      <w:r w:rsidR="00822AD6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lastRenderedPageBreak/>
        <w:t>Органы</w:t>
      </w:r>
      <w:r w:rsidR="00883B20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="00822AD6" w:rsidRPr="00E0272B">
        <w:rPr>
          <w:rFonts w:ascii="Arial" w:hAnsi="Arial" w:cs="Arial"/>
          <w:b/>
          <w:bCs/>
          <w:iCs/>
          <w:sz w:val="26"/>
          <w:szCs w:val="26"/>
        </w:rPr>
        <w:t>управления</w:t>
      </w:r>
      <w:r w:rsidR="00822AD6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t>, подключения</w:t>
      </w:r>
      <w:r w:rsidR="00883B20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="00822AD6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и </w:t>
      </w:r>
      <w:r w:rsidR="00417A5D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="00822AD6" w:rsidRPr="00E0272B">
        <w:rPr>
          <w:rFonts w:ascii="Arial" w:hAnsi="Arial" w:cs="Arial"/>
          <w:b/>
          <w:bCs/>
          <w:iCs/>
          <w:snapToGrid w:val="0"/>
          <w:sz w:val="26"/>
          <w:szCs w:val="26"/>
        </w:rPr>
        <w:t>индикации</w:t>
      </w:r>
      <w:bookmarkEnd w:id="22"/>
      <w:bookmarkEnd w:id="23"/>
    </w:p>
    <w:p w:rsidR="00010851" w:rsidRPr="004064A2" w:rsidRDefault="00010851" w:rsidP="00A2682B">
      <w:pPr>
        <w:widowControl w:val="0"/>
        <w:ind w:left="567"/>
        <w:jc w:val="both"/>
        <w:rPr>
          <w:snapToGrid w:val="0"/>
          <w:sz w:val="16"/>
          <w:szCs w:val="16"/>
        </w:rPr>
      </w:pPr>
    </w:p>
    <w:p w:rsidR="00822AD6" w:rsidRPr="00E0272B" w:rsidRDefault="00822AD6" w:rsidP="00981749">
      <w:pPr>
        <w:pStyle w:val="30"/>
        <w:widowControl w:val="0"/>
        <w:numPr>
          <w:ilvl w:val="2"/>
          <w:numId w:val="3"/>
        </w:numPr>
        <w:tabs>
          <w:tab w:val="num" w:pos="1276"/>
        </w:tabs>
        <w:spacing w:line="252" w:lineRule="auto"/>
        <w:ind w:left="0" w:right="-28" w:firstLine="567"/>
        <w:rPr>
          <w:snapToGrid w:val="0"/>
          <w:szCs w:val="24"/>
        </w:rPr>
      </w:pPr>
      <w:r w:rsidRPr="00E0272B">
        <w:rPr>
          <w:snapToGrid w:val="0"/>
          <w:szCs w:val="24"/>
        </w:rPr>
        <w:t xml:space="preserve">Назначение органов </w:t>
      </w:r>
      <w:r w:rsidRPr="00E0272B">
        <w:rPr>
          <w:szCs w:val="24"/>
        </w:rPr>
        <w:t>управления</w:t>
      </w:r>
      <w:r w:rsidRPr="00E0272B">
        <w:rPr>
          <w:snapToGrid w:val="0"/>
          <w:szCs w:val="24"/>
        </w:rPr>
        <w:t>, подключения и индикации, расположенных</w:t>
      </w:r>
      <w:r w:rsidRPr="00E0272B">
        <w:rPr>
          <w:szCs w:val="24"/>
        </w:rPr>
        <w:t xml:space="preserve"> на передней </w:t>
      </w:r>
      <w:r w:rsidR="00EB47EE" w:rsidRPr="00E0272B">
        <w:rPr>
          <w:szCs w:val="24"/>
        </w:rPr>
        <w:t xml:space="preserve">и задней </w:t>
      </w:r>
      <w:r w:rsidRPr="00E0272B">
        <w:rPr>
          <w:szCs w:val="24"/>
        </w:rPr>
        <w:t>панел</w:t>
      </w:r>
      <w:r w:rsidR="00EB47EE" w:rsidRPr="00E0272B">
        <w:rPr>
          <w:szCs w:val="24"/>
        </w:rPr>
        <w:t>ях</w:t>
      </w:r>
      <w:r w:rsidRPr="00E0272B">
        <w:rPr>
          <w:szCs w:val="24"/>
        </w:rPr>
        <w:t xml:space="preserve"> </w:t>
      </w:r>
      <w:r w:rsidRPr="00E0272B">
        <w:rPr>
          <w:snapToGrid w:val="0"/>
          <w:szCs w:val="24"/>
        </w:rPr>
        <w:t>частотомера, указаны в таблице 2.1</w:t>
      </w:r>
      <w:r w:rsidR="00767EBB" w:rsidRPr="00E0272B">
        <w:rPr>
          <w:szCs w:val="24"/>
        </w:rPr>
        <w:t>.</w:t>
      </w:r>
    </w:p>
    <w:p w:rsidR="00822AD6" w:rsidRPr="00E0272B" w:rsidRDefault="00822AD6" w:rsidP="00D15793">
      <w:pPr>
        <w:pStyle w:val="a3"/>
        <w:spacing w:before="40" w:after="40"/>
        <w:ind w:firstLine="567"/>
        <w:rPr>
          <w:snapToGrid w:val="0"/>
          <w:szCs w:val="24"/>
        </w:rPr>
      </w:pPr>
      <w:r w:rsidRPr="00E0272B">
        <w:rPr>
          <w:snapToGrid w:val="0"/>
          <w:szCs w:val="24"/>
        </w:rPr>
        <w:t>Таблица 2.1</w:t>
      </w:r>
    </w:p>
    <w:tbl>
      <w:tblPr>
        <w:tblW w:w="9937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6"/>
        <w:gridCol w:w="7972"/>
        <w:gridCol w:w="23"/>
        <w:gridCol w:w="6"/>
      </w:tblGrid>
      <w:tr w:rsidR="00744E86" w:rsidRPr="00E0272B" w:rsidTr="00DE0BA8">
        <w:trPr>
          <w:gridAfter w:val="2"/>
          <w:wAfter w:w="29" w:type="dxa"/>
          <w:trHeight w:val="233"/>
          <w:jc w:val="center"/>
        </w:trPr>
        <w:tc>
          <w:tcPr>
            <w:tcW w:w="1936" w:type="dxa"/>
            <w:tcBorders>
              <w:left w:val="single" w:sz="4" w:space="0" w:color="auto"/>
              <w:bottom w:val="single" w:sz="4" w:space="0" w:color="auto"/>
            </w:tcBorders>
          </w:tcPr>
          <w:p w:rsidR="00744E86" w:rsidRPr="00E0272B" w:rsidRDefault="00744E86" w:rsidP="004064A2">
            <w:pPr>
              <w:spacing w:before="20" w:after="20"/>
              <w:jc w:val="center"/>
              <w:rPr>
                <w:snapToGrid w:val="0"/>
                <w:sz w:val="24"/>
                <w:szCs w:val="24"/>
              </w:rPr>
            </w:pPr>
            <w:r w:rsidRPr="00E0272B">
              <w:rPr>
                <w:snapToGrid w:val="0"/>
                <w:sz w:val="24"/>
                <w:szCs w:val="24"/>
              </w:rPr>
              <w:t>Маркировка</w:t>
            </w:r>
          </w:p>
        </w:tc>
        <w:tc>
          <w:tcPr>
            <w:tcW w:w="7972" w:type="dxa"/>
            <w:tcBorders>
              <w:bottom w:val="single" w:sz="4" w:space="0" w:color="auto"/>
            </w:tcBorders>
          </w:tcPr>
          <w:p w:rsidR="00744E86" w:rsidRPr="00E0272B" w:rsidRDefault="00744E86" w:rsidP="004064A2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>Назначение</w:t>
            </w:r>
          </w:p>
        </w:tc>
      </w:tr>
      <w:tr w:rsidR="00637B36" w:rsidRPr="00EF12D9" w:rsidTr="00DE0BA8">
        <w:trPr>
          <w:gridAfter w:val="2"/>
          <w:wAfter w:w="29" w:type="dxa"/>
          <w:trHeight w:val="233"/>
          <w:jc w:val="center"/>
        </w:trPr>
        <w:tc>
          <w:tcPr>
            <w:tcW w:w="193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37B36" w:rsidRPr="00F40D80" w:rsidRDefault="00637B36" w:rsidP="00F014FE">
            <w:pPr>
              <w:spacing w:before="20" w:after="20"/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7972" w:type="dxa"/>
            <w:tcBorders>
              <w:left w:val="nil"/>
              <w:bottom w:val="single" w:sz="4" w:space="0" w:color="auto"/>
            </w:tcBorders>
          </w:tcPr>
          <w:p w:rsidR="00637B36" w:rsidRPr="00F40D80" w:rsidRDefault="00637B36" w:rsidP="00F014FE">
            <w:pPr>
              <w:spacing w:before="20" w:after="20"/>
              <w:ind w:firstLine="268"/>
              <w:rPr>
                <w:rFonts w:ascii="Arial" w:hAnsi="Arial" w:cs="Arial"/>
                <w:b/>
                <w:spacing w:val="4"/>
                <w:sz w:val="24"/>
                <w:szCs w:val="24"/>
              </w:rPr>
            </w:pPr>
            <w:r w:rsidRPr="00F40D80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Передняя панель частотомера  </w:t>
            </w:r>
            <w:r w:rsidRPr="00F40D80">
              <w:rPr>
                <w:rFonts w:ascii="Arial" w:hAnsi="Arial" w:cs="Arial"/>
                <w:spacing w:val="4"/>
                <w:sz w:val="24"/>
                <w:szCs w:val="24"/>
              </w:rPr>
              <w:t>(рисунок 2.1)</w:t>
            </w:r>
          </w:p>
        </w:tc>
      </w:tr>
      <w:tr w:rsidR="008776DA" w:rsidRPr="00EF12D9" w:rsidTr="00DE0BA8">
        <w:trPr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76DA" w:rsidRPr="00EF12D9" w:rsidRDefault="008776DA" w:rsidP="00247639">
            <w:pPr>
              <w:spacing w:before="40" w:after="2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КАНАЛ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nil"/>
              <w:bottom w:val="single" w:sz="4" w:space="0" w:color="auto"/>
            </w:tcBorders>
          </w:tcPr>
          <w:p w:rsidR="008776DA" w:rsidRPr="00EB3D15" w:rsidRDefault="008776DA" w:rsidP="00D32481">
            <w:pPr>
              <w:spacing w:before="20" w:after="20" w:line="252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 xml:space="preserve">Кнопка меню </w:t>
            </w:r>
            <w:r w:rsidR="00116B63" w:rsidRPr="00E0272B">
              <w:rPr>
                <w:sz w:val="24"/>
                <w:szCs w:val="24"/>
              </w:rPr>
              <w:t>-</w:t>
            </w:r>
            <w:r w:rsidRPr="00E0272B">
              <w:rPr>
                <w:sz w:val="24"/>
                <w:szCs w:val="24"/>
              </w:rPr>
              <w:t xml:space="preserve"> выбор канала и функции настройки канала. Переключение измерительного канала осуществляется нажатием кнопки</w:t>
            </w:r>
            <w:r w:rsidRPr="00EB3D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3D15">
              <w:rPr>
                <w:rFonts w:ascii="Arial" w:hAnsi="Arial" w:cs="Arial"/>
                <w:spacing w:val="4"/>
                <w:sz w:val="24"/>
                <w:szCs w:val="24"/>
              </w:rPr>
              <w:t>″</w:t>
            </w:r>
            <w:r w:rsidRPr="00E0272B">
              <w:rPr>
                <w:rFonts w:ascii="Arial Narrow" w:hAnsi="Arial Narrow" w:cs="Arial"/>
                <w:b/>
                <w:snapToGrid w:val="0"/>
                <w:spacing w:val="4"/>
                <w:sz w:val="24"/>
                <w:szCs w:val="24"/>
              </w:rPr>
              <w:t>КАНАЛЫ</w:t>
            </w:r>
            <w:r w:rsidRPr="00EB3D15">
              <w:rPr>
                <w:rFonts w:ascii="Arial" w:hAnsi="Arial" w:cs="Arial"/>
                <w:spacing w:val="4"/>
                <w:sz w:val="24"/>
                <w:szCs w:val="24"/>
              </w:rPr>
              <w:t>″</w:t>
            </w:r>
            <w:r w:rsidRPr="00EB3D1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776DA" w:rsidRPr="00EF12D9" w:rsidTr="00DE0BA8">
        <w:trPr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76DA" w:rsidRPr="00EF12D9" w:rsidRDefault="008776DA" w:rsidP="00247639">
            <w:pPr>
              <w:spacing w:before="40" w:after="2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РЕЖИМ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nil"/>
              <w:bottom w:val="single" w:sz="4" w:space="0" w:color="auto"/>
            </w:tcBorders>
          </w:tcPr>
          <w:p w:rsidR="008776DA" w:rsidRPr="00EB3D15" w:rsidRDefault="008776DA" w:rsidP="006D3848">
            <w:pPr>
              <w:spacing w:before="20" w:after="20" w:line="252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 xml:space="preserve">Кнопка меню </w:t>
            </w:r>
            <w:r w:rsidR="004A29D8" w:rsidRPr="00E0272B">
              <w:rPr>
                <w:sz w:val="24"/>
                <w:szCs w:val="24"/>
              </w:rPr>
              <w:t>-</w:t>
            </w:r>
            <w:r w:rsidRPr="00E0272B">
              <w:rPr>
                <w:sz w:val="24"/>
                <w:szCs w:val="24"/>
              </w:rPr>
              <w:t xml:space="preserve"> выбор режима работы (измерения). </w:t>
            </w:r>
          </w:p>
        </w:tc>
      </w:tr>
      <w:tr w:rsidR="008776DA" w:rsidRPr="00EF12D9" w:rsidTr="00DE0BA8">
        <w:trPr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76DA" w:rsidRPr="00EF12D9" w:rsidRDefault="008776DA" w:rsidP="00734F57">
            <w:pPr>
              <w:spacing w:before="40" w:after="2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ИНДИКАЦИЯ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nil"/>
              <w:bottom w:val="single" w:sz="4" w:space="0" w:color="auto"/>
            </w:tcBorders>
          </w:tcPr>
          <w:p w:rsidR="008776DA" w:rsidRPr="00EB3D15" w:rsidRDefault="008776DA" w:rsidP="001F27BB">
            <w:pPr>
              <w:spacing w:before="20" w:line="252" w:lineRule="auto"/>
              <w:rPr>
                <w:rFonts w:ascii="Arial" w:hAnsi="Arial" w:cs="Arial"/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 xml:space="preserve">Кнопка меню </w:t>
            </w:r>
            <w:r w:rsidR="0056601C" w:rsidRPr="00E0272B">
              <w:rPr>
                <w:sz w:val="24"/>
                <w:szCs w:val="24"/>
              </w:rPr>
              <w:t>-</w:t>
            </w:r>
            <w:r w:rsidRPr="00E0272B">
              <w:rPr>
                <w:sz w:val="24"/>
                <w:szCs w:val="24"/>
              </w:rPr>
              <w:t xml:space="preserve"> назначаются функции  управления запуском и настройки индикации. </w:t>
            </w:r>
          </w:p>
        </w:tc>
      </w:tr>
      <w:tr w:rsidR="00941235" w:rsidRPr="00EF12D9" w:rsidTr="00DE0BA8">
        <w:trPr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41235" w:rsidRPr="005443A8" w:rsidRDefault="00941235" w:rsidP="005443A8">
            <w:pPr>
              <w:spacing w:before="40" w:after="20" w:line="252" w:lineRule="auto"/>
              <w:jc w:val="center"/>
              <w:rPr>
                <w:rFonts w:ascii="Arial Narrow" w:hAnsi="Arial Narrow"/>
                <w:color w:val="000000" w:themeColor="text1"/>
                <w:spacing w:val="4"/>
                <w:sz w:val="24"/>
                <w:szCs w:val="24"/>
              </w:rPr>
            </w:pPr>
            <w:r w:rsidRPr="005443A8">
              <w:rPr>
                <w:rFonts w:ascii="Arial Narrow" w:hAnsi="Arial Narrow"/>
                <w:color w:val="000000" w:themeColor="text1"/>
                <w:spacing w:val="4"/>
                <w:sz w:val="24"/>
                <w:szCs w:val="24"/>
              </w:rPr>
              <w:t>″</w:t>
            </w:r>
            <w:r w:rsidRPr="005443A8">
              <w:rPr>
                <w:rFonts w:ascii="Arial Narrow" w:hAnsi="Arial Narrow"/>
                <w:b/>
                <w:snapToGrid w:val="0"/>
                <w:color w:val="000000" w:themeColor="text1"/>
                <w:spacing w:val="4"/>
                <w:sz w:val="24"/>
                <w:szCs w:val="24"/>
              </w:rPr>
              <w:t>СЕРВИЗ</w:t>
            </w:r>
            <w:r w:rsidRPr="005443A8">
              <w:rPr>
                <w:rFonts w:ascii="Arial Narrow" w:hAnsi="Arial Narrow"/>
                <w:color w:val="000000" w:themeColor="text1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nil"/>
              <w:bottom w:val="single" w:sz="4" w:space="0" w:color="auto"/>
            </w:tcBorders>
          </w:tcPr>
          <w:p w:rsidR="00941235" w:rsidRPr="005443A8" w:rsidRDefault="00302362" w:rsidP="001F27BB">
            <w:pPr>
              <w:spacing w:before="20" w:line="252" w:lineRule="auto"/>
              <w:rPr>
                <w:color w:val="000000" w:themeColor="text1"/>
                <w:sz w:val="24"/>
                <w:szCs w:val="24"/>
              </w:rPr>
            </w:pPr>
            <w:r w:rsidRPr="005443A8">
              <w:rPr>
                <w:color w:val="000000" w:themeColor="text1"/>
                <w:sz w:val="24"/>
                <w:szCs w:val="24"/>
              </w:rPr>
              <w:t>Кнопка меню – выбор сервисных функций прибора</w:t>
            </w:r>
          </w:p>
        </w:tc>
      </w:tr>
      <w:tr w:rsidR="008776DA" w:rsidRPr="00EF12D9" w:rsidTr="00DE0BA8">
        <w:trPr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76DA" w:rsidRPr="00EF12D9" w:rsidRDefault="008776DA" w:rsidP="00734F57">
            <w:pPr>
              <w:spacing w:before="40" w:after="20" w:line="252" w:lineRule="auto"/>
              <w:jc w:val="center"/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b/>
                <w:spacing w:val="4"/>
                <w:sz w:val="24"/>
                <w:szCs w:val="24"/>
              </w:rPr>
              <w:t>АВТО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nil"/>
              <w:bottom w:val="single" w:sz="4" w:space="0" w:color="auto"/>
            </w:tcBorders>
          </w:tcPr>
          <w:p w:rsidR="008776DA" w:rsidRPr="00EB3D15" w:rsidRDefault="008776DA" w:rsidP="006A6F3C">
            <w:pPr>
              <w:spacing w:line="252" w:lineRule="auto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 xml:space="preserve">Кнопка </w:t>
            </w:r>
            <w:r w:rsidR="00AE5809" w:rsidRPr="00E0272B">
              <w:rPr>
                <w:sz w:val="24"/>
                <w:szCs w:val="24"/>
              </w:rPr>
              <w:t xml:space="preserve">- </w:t>
            </w:r>
            <w:r w:rsidRPr="00E0272B">
              <w:rPr>
                <w:sz w:val="24"/>
                <w:szCs w:val="24"/>
              </w:rPr>
              <w:t>установк</w:t>
            </w:r>
            <w:r w:rsidR="00AE5809" w:rsidRPr="00E0272B">
              <w:rPr>
                <w:sz w:val="24"/>
                <w:szCs w:val="24"/>
              </w:rPr>
              <w:t>а</w:t>
            </w:r>
            <w:r w:rsidRPr="00E0272B">
              <w:rPr>
                <w:sz w:val="24"/>
                <w:szCs w:val="24"/>
              </w:rPr>
              <w:t xml:space="preserve"> уровня синхронизации</w:t>
            </w:r>
            <w:r w:rsidR="00B609B0" w:rsidRPr="00E0272B">
              <w:rPr>
                <w:sz w:val="24"/>
                <w:szCs w:val="24"/>
              </w:rPr>
              <w:t xml:space="preserve"> активного канала</w:t>
            </w:r>
            <w:r w:rsidRPr="00E0272B">
              <w:rPr>
                <w:sz w:val="24"/>
                <w:szCs w:val="24"/>
              </w:rPr>
              <w:t>.</w:t>
            </w:r>
            <w:r w:rsidR="00A735D9" w:rsidRPr="00E0272B">
              <w:rPr>
                <w:sz w:val="24"/>
                <w:szCs w:val="24"/>
              </w:rPr>
              <w:t xml:space="preserve"> </w:t>
            </w:r>
            <w:r w:rsidR="00B609B0" w:rsidRPr="00E0272B">
              <w:rPr>
                <w:sz w:val="24"/>
                <w:szCs w:val="24"/>
              </w:rPr>
              <w:t xml:space="preserve"> </w:t>
            </w:r>
            <w:r w:rsidRPr="00E0272B">
              <w:rPr>
                <w:snapToGrid w:val="0"/>
                <w:sz w:val="24"/>
                <w:szCs w:val="24"/>
              </w:rPr>
              <w:t>Установка</w:t>
            </w:r>
            <w:r w:rsidR="00A735D9" w:rsidRPr="00E0272B">
              <w:rPr>
                <w:snapToGrid w:val="0"/>
                <w:sz w:val="24"/>
                <w:szCs w:val="24"/>
              </w:rPr>
              <w:t xml:space="preserve"> </w:t>
            </w:r>
            <w:r w:rsidRPr="00E0272B">
              <w:rPr>
                <w:snapToGrid w:val="0"/>
                <w:sz w:val="24"/>
                <w:szCs w:val="24"/>
              </w:rPr>
              <w:t>уровня</w:t>
            </w:r>
            <w:r w:rsidRPr="00E0272B">
              <w:rPr>
                <w:sz w:val="24"/>
                <w:szCs w:val="24"/>
              </w:rPr>
              <w:t xml:space="preserve"> осуществляется </w:t>
            </w:r>
            <w:r w:rsidR="00B609B0" w:rsidRPr="00E0272B">
              <w:rPr>
                <w:sz w:val="24"/>
                <w:szCs w:val="24"/>
              </w:rPr>
              <w:t>однократным нажатием кнопки</w:t>
            </w:r>
            <w:r w:rsidR="001F4C77" w:rsidRPr="00EB3D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3C88" w:rsidRPr="00EB3D15">
              <w:rPr>
                <w:rFonts w:ascii="Arial" w:hAnsi="Arial" w:cs="Arial"/>
                <w:spacing w:val="4"/>
                <w:sz w:val="24"/>
                <w:szCs w:val="24"/>
              </w:rPr>
              <w:t>″</w:t>
            </w:r>
            <w:r w:rsidR="005F3C88" w:rsidRPr="00EB3D15">
              <w:rPr>
                <w:rFonts w:ascii="Arial Narrow" w:hAnsi="Arial Narrow" w:cs="Arial"/>
                <w:b/>
                <w:spacing w:val="4"/>
                <w:sz w:val="24"/>
                <w:szCs w:val="24"/>
              </w:rPr>
              <w:t>АВТО</w:t>
            </w:r>
            <w:r w:rsidR="005F3C88" w:rsidRPr="00EB3D15">
              <w:rPr>
                <w:rFonts w:ascii="Arial" w:hAnsi="Arial" w:cs="Arial"/>
                <w:spacing w:val="4"/>
                <w:sz w:val="24"/>
                <w:szCs w:val="24"/>
              </w:rPr>
              <w:t>″</w:t>
            </w:r>
          </w:p>
        </w:tc>
      </w:tr>
      <w:tr w:rsidR="00F76989" w:rsidRPr="00EF12D9" w:rsidTr="00DE0BA8">
        <w:trPr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989" w:rsidRPr="00EF12D9" w:rsidRDefault="00AB5B73" w:rsidP="00734F57">
            <w:pPr>
              <w:spacing w:before="20" w:after="2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  <w:lang w:val="en-US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 w:rsidR="00F76989" w:rsidRPr="00EF12D9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ТЕСТ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76989" w:rsidRPr="00E0272B" w:rsidRDefault="00F76989" w:rsidP="00734F57">
            <w:pPr>
              <w:spacing w:before="20" w:after="20" w:line="252" w:lineRule="auto"/>
              <w:rPr>
                <w:b/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>Кнопк</w:t>
            </w:r>
            <w:r w:rsidR="00280F3C" w:rsidRPr="00E0272B">
              <w:rPr>
                <w:sz w:val="24"/>
                <w:szCs w:val="24"/>
              </w:rPr>
              <w:t>а</w:t>
            </w:r>
            <w:r w:rsidRPr="00E0272B">
              <w:rPr>
                <w:sz w:val="24"/>
                <w:szCs w:val="24"/>
              </w:rPr>
              <w:t xml:space="preserve"> </w:t>
            </w:r>
            <w:proofErr w:type="gramStart"/>
            <w:r w:rsidRPr="00E0272B">
              <w:rPr>
                <w:sz w:val="24"/>
                <w:szCs w:val="24"/>
              </w:rPr>
              <w:t>включения режима</w:t>
            </w:r>
            <w:r w:rsidRPr="00E0272B">
              <w:rPr>
                <w:b/>
                <w:sz w:val="24"/>
                <w:szCs w:val="24"/>
              </w:rPr>
              <w:t xml:space="preserve"> </w:t>
            </w:r>
            <w:r w:rsidR="00A574E0" w:rsidRPr="00E0272B">
              <w:rPr>
                <w:sz w:val="24"/>
                <w:szCs w:val="24"/>
              </w:rPr>
              <w:t>тестирования/измерения</w:t>
            </w:r>
            <w:proofErr w:type="gramEnd"/>
            <w:r w:rsidR="00A574E0" w:rsidRPr="00E0272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D2C0B" w:rsidRPr="00EF12D9" w:rsidTr="005443A8">
        <w:trPr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BBB" w:rsidRPr="00871955" w:rsidRDefault="00871955" w:rsidP="00871955">
            <w:pPr>
              <w:spacing w:before="20" w:after="20" w:line="252" w:lineRule="auto"/>
              <w:jc w:val="center"/>
              <w:rPr>
                <w:rFonts w:ascii="Arial" w:hAnsi="Arial" w:cs="Arial"/>
                <w:b/>
                <w:spacing w:val="4"/>
                <w:sz w:val="32"/>
                <w:szCs w:val="32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871955"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sym w:font="Wingdings 3" w:char="F044"/>
            </w:r>
            <w:r w:rsidRPr="00103640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2C0B" w:rsidRPr="00D32481" w:rsidRDefault="00CA47BF" w:rsidP="00871955">
            <w:pPr>
              <w:spacing w:before="20" w:after="20" w:line="252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F0BBB">
              <w:rPr>
                <w:sz w:val="24"/>
                <w:szCs w:val="24"/>
              </w:rPr>
              <w:t>Кнопки выбор</w:t>
            </w:r>
            <w:r w:rsidR="00972432">
              <w:rPr>
                <w:sz w:val="24"/>
                <w:szCs w:val="24"/>
              </w:rPr>
              <w:t>а</w:t>
            </w:r>
            <w:r w:rsidR="00AF0BBB">
              <w:rPr>
                <w:sz w:val="24"/>
                <w:szCs w:val="24"/>
              </w:rPr>
              <w:t xml:space="preserve"> </w:t>
            </w:r>
            <w:r w:rsidR="001C397E" w:rsidRPr="00D32481">
              <w:rPr>
                <w:color w:val="FF0000"/>
                <w:sz w:val="24"/>
                <w:szCs w:val="24"/>
              </w:rPr>
              <w:t xml:space="preserve"> </w:t>
            </w:r>
            <w:r w:rsidR="001C397E" w:rsidRPr="005443A8">
              <w:rPr>
                <w:color w:val="000000" w:themeColor="text1"/>
                <w:sz w:val="24"/>
                <w:szCs w:val="24"/>
              </w:rPr>
              <w:t>виртуального ме</w:t>
            </w:r>
            <w:r w:rsidR="00EB14F8" w:rsidRPr="005443A8">
              <w:rPr>
                <w:color w:val="000000" w:themeColor="text1"/>
                <w:sz w:val="24"/>
                <w:szCs w:val="24"/>
              </w:rPr>
              <w:t>ню</w:t>
            </w:r>
          </w:p>
        </w:tc>
      </w:tr>
      <w:tr w:rsidR="00CA47BF" w:rsidRPr="00EF12D9" w:rsidTr="005443A8">
        <w:trPr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7BF" w:rsidRPr="00871955" w:rsidRDefault="00871955" w:rsidP="006A6F3C">
            <w:pPr>
              <w:spacing w:before="20" w:after="20" w:line="252" w:lineRule="auto"/>
              <w:jc w:val="center"/>
              <w:rPr>
                <w:rFonts w:ascii="Arial" w:hAnsi="Arial" w:cs="Arial"/>
                <w:b/>
                <w:noProof/>
                <w:spacing w:val="4"/>
                <w:sz w:val="32"/>
                <w:szCs w:val="32"/>
              </w:rPr>
            </w:pP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  <w:r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="006A6F3C" w:rsidRPr="00871955">
              <w:rPr>
                <w:rFonts w:ascii="Arial" w:hAnsi="Arial" w:cs="Arial"/>
                <w:b/>
                <w:sz w:val="32"/>
                <w:szCs w:val="32"/>
              </w:rPr>
              <w:sym w:font="Wingdings 3" w:char="F038"/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4B36F1">
              <w:rPr>
                <w:rFonts w:ascii="Arial Narrow" w:hAnsi="Arial Narrow"/>
                <w:spacing w:val="4"/>
                <w:sz w:val="24"/>
                <w:szCs w:val="24"/>
              </w:rPr>
              <w:t>″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7BF" w:rsidRPr="005443A8" w:rsidRDefault="00185A2A" w:rsidP="005443A8">
            <w:pPr>
              <w:spacing w:before="20" w:after="20" w:line="252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443A8">
              <w:rPr>
                <w:color w:val="000000" w:themeColor="text1"/>
                <w:sz w:val="24"/>
                <w:szCs w:val="24"/>
              </w:rPr>
              <w:t xml:space="preserve">Кнопка </w:t>
            </w:r>
            <w:r w:rsidR="005015FD">
              <w:rPr>
                <w:color w:val="000000" w:themeColor="text1"/>
                <w:sz w:val="24"/>
                <w:szCs w:val="24"/>
              </w:rPr>
              <w:t>прим</w:t>
            </w:r>
            <w:r w:rsidR="00972432" w:rsidRPr="005443A8">
              <w:rPr>
                <w:color w:val="000000" w:themeColor="text1"/>
                <w:sz w:val="24"/>
                <w:szCs w:val="24"/>
              </w:rPr>
              <w:t>енить</w:t>
            </w:r>
            <w:r w:rsidRPr="005443A8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F76989" w:rsidRPr="00EF12D9" w:rsidTr="00DE0BA8">
        <w:trPr>
          <w:gridAfter w:val="1"/>
          <w:wAfter w:w="6" w:type="dxa"/>
          <w:trHeight w:val="616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1D03" w:rsidRDefault="00C22057" w:rsidP="00734F57">
            <w:pPr>
              <w:spacing w:before="6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pacing w:val="4"/>
                <w:sz w:val="24"/>
                <w:szCs w:val="24"/>
              </w:rPr>
              <w:pict>
                <v:shapetype id="_x0000_t95" coordsize="21600,21600" o:spt="95" adj="11796480,5400" path="al10800,10800@0@0@2@14,10800,10800,10800,10800@3@15xe">
                  <v:stroke joinstyle="miter"/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sum 10800 0 #1"/>
                    <v:f eqn="prod #1 1 2"/>
                    <v:f eqn="sum @18 5400 0"/>
                    <v:f eqn="cos @19 #0"/>
                    <v:f eqn="sin @19 #0"/>
                    <v:f eqn="sum @20 10800 0"/>
                    <v:f eqn="sum @21 10800 0"/>
                    <v:f eqn="sum 10800 0 @20"/>
                    <v:f eqn="sum #1 10800 0"/>
                    <v:f eqn="if @9 @17 @25"/>
                    <v:f eqn="if @9 0 21600"/>
                    <v:f eqn="cos 10800 #0"/>
                    <v:f eqn="sin 10800 #0"/>
                    <v:f eqn="sin #1 #0"/>
                    <v:f eqn="sum @28 10800 0"/>
                    <v:f eqn="sum @29 10800 0"/>
                    <v:f eqn="sum @30 10800 0"/>
                    <v:f eqn="if @4 0 @31"/>
                    <v:f eqn="if #0 @34 0"/>
                    <v:f eqn="if @6 @35 @31"/>
                    <v:f eqn="sum 21600 0 @36"/>
                    <v:f eqn="if @4 0 @33"/>
                    <v:f eqn="if #0 @38 @32"/>
                    <v:f eqn="if @6 @39 0"/>
                    <v:f eqn="if @4 @32 21600"/>
                    <v:f eqn="if @6 @41 @33"/>
                  </v:formulas>
                  <v:path o:connecttype="custom" o:connectlocs="10800,@27;@22,@23;10800,@26;@24,@23" textboxrect="@36,@40,@37,@42"/>
                  <v:handles>
                    <v:h position="#1,#0" polar="10800,10800" radiusrange="0,10800"/>
                  </v:handles>
                </v:shapetype>
                <v:shape id="_x0000_s5896" type="#_x0000_t95" style="position:absolute;left:0;text-align:left;margin-left:32.45pt;margin-top:7.95pt;width:12.9pt;height:4.25pt;flip:x;z-index:251713536;mso-position-horizontal-relative:text;mso-position-vertical-relative:text" filled="f"/>
              </w:pict>
            </w:r>
            <w:r w:rsidR="00F76989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D60525">
              <w:rPr>
                <w:rFonts w:ascii="Arial Narrow" w:hAnsi="Arial Narrow"/>
                <w:snapToGrid w:val="0"/>
                <w:spacing w:val="4"/>
                <w:sz w:val="24"/>
                <w:szCs w:val="24"/>
                <w:lang w:val="en-US"/>
              </w:rPr>
              <w:t>       </w:t>
            </w:r>
            <w:r w:rsidR="00D60525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 xml:space="preserve"> </w:t>
            </w:r>
            <w:r w:rsidR="00F76989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</w:p>
          <w:p w:rsidR="00301D03" w:rsidRPr="00301D03" w:rsidRDefault="00301D03" w:rsidP="00734F57">
            <w:pPr>
              <w:spacing w:line="252" w:lineRule="auto"/>
              <w:jc w:val="center"/>
              <w:rPr>
                <w:rFonts w:ascii="Arial Narrow" w:hAnsi="Arial Narrow"/>
                <w:snapToGrid w:val="0"/>
                <w:spacing w:val="4"/>
                <w:sz w:val="8"/>
                <w:szCs w:val="8"/>
              </w:rPr>
            </w:pPr>
          </w:p>
          <w:p w:rsidR="00F76989" w:rsidRPr="00EF12D9" w:rsidRDefault="008A6C5C" w:rsidP="00D60525">
            <w:pPr>
              <w:spacing w:before="60" w:line="252" w:lineRule="auto"/>
              <w:jc w:val="center"/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</w:pPr>
            <w:r w:rsidRPr="008A6C5C">
              <w:rPr>
                <w:rFonts w:ascii="Arial Narrow" w:hAnsi="Arial Narrow"/>
                <w:b/>
                <w:noProof/>
                <w:snapToGrid w:val="0"/>
                <w:spacing w:val="4"/>
                <w:sz w:val="24"/>
                <w:szCs w:val="24"/>
              </w:rPr>
              <w:drawing>
                <wp:inline distT="0" distB="0" distL="0" distR="0">
                  <wp:extent cx="276225" cy="431165"/>
                  <wp:effectExtent l="0" t="0" r="9525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7BC4" w:rsidRPr="00E0272B" w:rsidRDefault="00F76989" w:rsidP="00734F57">
            <w:pPr>
              <w:spacing w:before="20" w:line="252" w:lineRule="auto"/>
              <w:jc w:val="both"/>
              <w:rPr>
                <w:snapToGrid w:val="0"/>
                <w:sz w:val="24"/>
                <w:szCs w:val="24"/>
              </w:rPr>
            </w:pPr>
            <w:r w:rsidRPr="00E0272B">
              <w:rPr>
                <w:snapToGrid w:val="0"/>
                <w:sz w:val="24"/>
                <w:szCs w:val="24"/>
              </w:rPr>
              <w:t xml:space="preserve">Ручка - </w:t>
            </w:r>
            <w:proofErr w:type="spellStart"/>
            <w:r w:rsidRPr="00E0272B">
              <w:rPr>
                <w:sz w:val="24"/>
                <w:szCs w:val="24"/>
              </w:rPr>
              <w:t>энкодер</w:t>
            </w:r>
            <w:proofErr w:type="spellEnd"/>
            <w:r w:rsidRPr="00E0272B">
              <w:rPr>
                <w:sz w:val="24"/>
                <w:szCs w:val="24"/>
              </w:rPr>
              <w:t xml:space="preserve"> с кнопкой</w:t>
            </w:r>
            <w:r w:rsidR="00170604">
              <w:rPr>
                <w:sz w:val="24"/>
                <w:szCs w:val="24"/>
              </w:rPr>
              <w:t xml:space="preserve"> </w:t>
            </w:r>
            <w:r w:rsidR="00170604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170604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УСТАНОВКА</w:t>
            </w:r>
            <w:r w:rsidR="00170604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A91DF9">
              <w:rPr>
                <w:sz w:val="24"/>
                <w:szCs w:val="24"/>
              </w:rPr>
              <w:t xml:space="preserve">. </w:t>
            </w:r>
            <w:r w:rsidR="00957BB1" w:rsidRPr="00E0272B">
              <w:rPr>
                <w:sz w:val="24"/>
                <w:szCs w:val="24"/>
              </w:rPr>
              <w:t>Ручка используется для установки уровня синхронизации активного канала</w:t>
            </w:r>
            <w:r w:rsidR="00C32E5D" w:rsidRPr="00E0272B">
              <w:rPr>
                <w:sz w:val="24"/>
                <w:szCs w:val="24"/>
              </w:rPr>
              <w:t>.</w:t>
            </w:r>
            <w:r w:rsidR="00957BB1" w:rsidRPr="00E0272B">
              <w:rPr>
                <w:sz w:val="24"/>
                <w:szCs w:val="24"/>
              </w:rPr>
              <w:t xml:space="preserve"> </w:t>
            </w:r>
          </w:p>
          <w:p w:rsidR="009522E8" w:rsidRPr="00E0272B" w:rsidRDefault="009522E8" w:rsidP="00734F57">
            <w:pPr>
              <w:spacing w:line="252" w:lineRule="auto"/>
              <w:ind w:right="-57" w:firstLine="113"/>
              <w:rPr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>Кнопка</w:t>
            </w:r>
            <w:r>
              <w:rPr>
                <w:sz w:val="24"/>
                <w:szCs w:val="24"/>
              </w:rPr>
              <w:t xml:space="preserve"> </w:t>
            </w:r>
            <w:r w:rsidR="00D605D1">
              <w:rPr>
                <w:sz w:val="24"/>
                <w:szCs w:val="24"/>
              </w:rPr>
              <w:t xml:space="preserve"> </w:t>
            </w:r>
            <w:r w:rsidR="00D605D1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D605D1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УСТАНОВКА</w:t>
            </w:r>
            <w:r w:rsidR="00D605D1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D605D1">
              <w:rPr>
                <w:sz w:val="24"/>
                <w:szCs w:val="24"/>
              </w:rPr>
              <w:t xml:space="preserve"> </w:t>
            </w:r>
            <w:r w:rsidRPr="00E0272B">
              <w:rPr>
                <w:sz w:val="24"/>
                <w:szCs w:val="24"/>
              </w:rPr>
              <w:t>используется:</w:t>
            </w:r>
          </w:p>
          <w:p w:rsidR="009522E8" w:rsidRPr="00E0272B" w:rsidRDefault="009522E8" w:rsidP="00734F57">
            <w:pPr>
              <w:spacing w:line="252" w:lineRule="auto"/>
              <w:ind w:left="85" w:hanging="85"/>
              <w:jc w:val="both"/>
              <w:rPr>
                <w:snapToGrid w:val="0"/>
                <w:sz w:val="24"/>
                <w:szCs w:val="24"/>
              </w:rPr>
            </w:pPr>
            <w:r w:rsidRPr="00E0272B">
              <w:rPr>
                <w:sz w:val="24"/>
                <w:szCs w:val="24"/>
              </w:rPr>
              <w:t xml:space="preserve">- </w:t>
            </w:r>
            <w:r w:rsidRPr="00E0272B">
              <w:rPr>
                <w:snapToGrid w:val="0"/>
                <w:sz w:val="24"/>
                <w:szCs w:val="24"/>
              </w:rPr>
              <w:t xml:space="preserve"> д</w:t>
            </w:r>
            <w:r w:rsidR="0022097B" w:rsidRPr="00E0272B">
              <w:rPr>
                <w:snapToGrid w:val="0"/>
                <w:sz w:val="24"/>
                <w:szCs w:val="24"/>
              </w:rPr>
              <w:t>ля</w:t>
            </w:r>
            <w:r w:rsidR="00AB4413" w:rsidRPr="00E0272B">
              <w:rPr>
                <w:snapToGrid w:val="0"/>
                <w:sz w:val="24"/>
                <w:szCs w:val="24"/>
              </w:rPr>
              <w:t xml:space="preserve"> </w:t>
            </w:r>
            <w:r w:rsidR="0022097B" w:rsidRPr="00E0272B">
              <w:rPr>
                <w:snapToGrid w:val="0"/>
                <w:sz w:val="24"/>
                <w:szCs w:val="24"/>
              </w:rPr>
              <w:t xml:space="preserve">сохранения значения калибровочного числа в памяти </w:t>
            </w:r>
            <w:r w:rsidR="00D13301" w:rsidRPr="00E0272B">
              <w:rPr>
                <w:snapToGrid w:val="0"/>
                <w:sz w:val="24"/>
                <w:szCs w:val="24"/>
              </w:rPr>
              <w:t>частотомер</w:t>
            </w:r>
            <w:r w:rsidR="00AE32A9" w:rsidRPr="00E0272B">
              <w:rPr>
                <w:snapToGrid w:val="0"/>
                <w:sz w:val="24"/>
                <w:szCs w:val="24"/>
              </w:rPr>
              <w:t>а</w:t>
            </w:r>
            <w:r w:rsidRPr="00E0272B">
              <w:rPr>
                <w:snapToGrid w:val="0"/>
                <w:sz w:val="24"/>
                <w:szCs w:val="24"/>
              </w:rPr>
              <w:t>;</w:t>
            </w:r>
          </w:p>
          <w:p w:rsidR="00F76989" w:rsidRPr="00EF12D9" w:rsidRDefault="00CA47BF" w:rsidP="00D60525">
            <w:pPr>
              <w:spacing w:line="252" w:lineRule="auto"/>
              <w:ind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для выбора параметра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gramEnd"/>
            <w:r>
              <w:rPr>
                <w:sz w:val="24"/>
                <w:szCs w:val="24"/>
              </w:rPr>
              <w:t xml:space="preserve">режима)  </w:t>
            </w:r>
          </w:p>
        </w:tc>
      </w:tr>
      <w:tr w:rsidR="00F76989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989" w:rsidRPr="00EF12D9" w:rsidRDefault="00F76989" w:rsidP="006D3848">
            <w:pPr>
              <w:spacing w:before="6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Pr="00EF12D9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А</w:t>
            </w: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Pr="00EF12D9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6D3848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B</w:t>
            </w: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76989" w:rsidRPr="00EB3D15" w:rsidRDefault="00F76989" w:rsidP="006D3848">
            <w:pPr>
              <w:spacing w:before="20" w:after="20" w:line="252" w:lineRule="auto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610F40">
              <w:rPr>
                <w:snapToGrid w:val="0"/>
                <w:sz w:val="24"/>
                <w:szCs w:val="24"/>
              </w:rPr>
              <w:t>Розетки каналов</w:t>
            </w:r>
            <w:proofErr w:type="gramStart"/>
            <w:r w:rsidRPr="00EB3D15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Pr="00103640">
              <w:rPr>
                <w:rFonts w:ascii="Arial" w:hAnsi="Arial" w:cs="Arial"/>
                <w:spacing w:val="4"/>
                <w:sz w:val="24"/>
                <w:szCs w:val="24"/>
              </w:rPr>
              <w:t>А</w:t>
            </w:r>
            <w:proofErr w:type="gramEnd"/>
            <w:r w:rsidRPr="0010364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D3848" w:rsidRPr="00103640">
              <w:rPr>
                <w:rFonts w:ascii="Arial" w:hAnsi="Arial" w:cs="Arial"/>
                <w:spacing w:val="4"/>
                <w:sz w:val="24"/>
                <w:szCs w:val="24"/>
                <w:lang w:val="en-US"/>
              </w:rPr>
              <w:t>B</w:t>
            </w:r>
            <w:r w:rsidRPr="00EB3D15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Pr="00610F40">
              <w:rPr>
                <w:snapToGrid w:val="0"/>
                <w:sz w:val="24"/>
                <w:szCs w:val="24"/>
              </w:rPr>
              <w:t>для подключения измеряемого сигнала частотой до 2</w:t>
            </w:r>
            <w:r w:rsidR="006D3848" w:rsidRPr="006D3848">
              <w:rPr>
                <w:snapToGrid w:val="0"/>
                <w:sz w:val="24"/>
                <w:szCs w:val="24"/>
              </w:rPr>
              <w:t>5</w:t>
            </w:r>
            <w:r w:rsidRPr="00610F40">
              <w:rPr>
                <w:snapToGrid w:val="0"/>
                <w:sz w:val="24"/>
                <w:szCs w:val="24"/>
              </w:rPr>
              <w:t>0 МГц, периода сигнала, длительности и др.</w:t>
            </w:r>
          </w:p>
        </w:tc>
      </w:tr>
      <w:tr w:rsidR="00F76989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989" w:rsidRPr="00EF12D9" w:rsidRDefault="00F76989" w:rsidP="006D3848">
            <w:pPr>
              <w:spacing w:before="60" w:line="252" w:lineRule="auto"/>
              <w:jc w:val="center"/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</w:pP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6D3848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C</w:t>
            </w:r>
            <w:r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76989" w:rsidRPr="00EB3D15" w:rsidRDefault="00F76989" w:rsidP="009253C4">
            <w:pPr>
              <w:spacing w:before="20" w:after="20" w:line="252" w:lineRule="auto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3F1576">
              <w:rPr>
                <w:snapToGrid w:val="0"/>
                <w:sz w:val="24"/>
                <w:szCs w:val="24"/>
              </w:rPr>
              <w:t>Розетка канала</w:t>
            </w:r>
            <w:r w:rsidRPr="00EB3D15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="006D3848" w:rsidRPr="00103640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C</w:t>
            </w:r>
            <w:r w:rsidRPr="00EB3D15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Pr="003F1576">
              <w:rPr>
                <w:snapToGrid w:val="0"/>
                <w:sz w:val="24"/>
                <w:szCs w:val="24"/>
              </w:rPr>
              <w:t>для подключения измеряемого сигнала частотой от </w:t>
            </w:r>
            <w:r w:rsidR="006D3848" w:rsidRPr="006D3848">
              <w:rPr>
                <w:snapToGrid w:val="0"/>
                <w:sz w:val="24"/>
                <w:szCs w:val="24"/>
              </w:rPr>
              <w:t>2</w:t>
            </w:r>
            <w:r w:rsidRPr="003F1576">
              <w:rPr>
                <w:snapToGrid w:val="0"/>
                <w:sz w:val="24"/>
                <w:szCs w:val="24"/>
              </w:rPr>
              <w:t>00</w:t>
            </w:r>
            <w:r w:rsidR="00FB4659" w:rsidRPr="003F1576">
              <w:rPr>
                <w:snapToGrid w:val="0"/>
                <w:sz w:val="24"/>
                <w:szCs w:val="24"/>
              </w:rPr>
              <w:t> </w:t>
            </w:r>
            <w:r w:rsidRPr="003F1576">
              <w:rPr>
                <w:snapToGrid w:val="0"/>
                <w:sz w:val="24"/>
                <w:szCs w:val="24"/>
              </w:rPr>
              <w:t>до</w:t>
            </w:r>
            <w:r w:rsidR="00F8505B" w:rsidRPr="003F1576">
              <w:rPr>
                <w:snapToGrid w:val="0"/>
                <w:sz w:val="24"/>
                <w:szCs w:val="24"/>
              </w:rPr>
              <w:t> </w:t>
            </w:r>
            <w:r w:rsidR="006D3848" w:rsidRPr="006D3848">
              <w:rPr>
                <w:snapToGrid w:val="0"/>
                <w:sz w:val="24"/>
                <w:szCs w:val="24"/>
              </w:rPr>
              <w:t>10000</w:t>
            </w:r>
            <w:r w:rsidRPr="003F1576">
              <w:rPr>
                <w:snapToGrid w:val="0"/>
                <w:sz w:val="24"/>
                <w:szCs w:val="24"/>
              </w:rPr>
              <w:t> МГц</w:t>
            </w:r>
          </w:p>
        </w:tc>
      </w:tr>
      <w:tr w:rsidR="006D3848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3848" w:rsidRPr="006D3848" w:rsidRDefault="006D3848" w:rsidP="006D3848">
            <w:pPr>
              <w:spacing w:before="60" w:line="252" w:lineRule="auto"/>
              <w:jc w:val="center"/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</w:pPr>
            <w:r w:rsidRPr="006D3848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″</w:t>
            </w:r>
            <w:r w:rsidRPr="006D3848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D</w:t>
            </w:r>
            <w:r w:rsidRPr="006D3848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″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3848" w:rsidRPr="003F1576" w:rsidRDefault="006D3848" w:rsidP="009253C4">
            <w:pPr>
              <w:spacing w:before="20" w:after="20" w:line="252" w:lineRule="auto"/>
              <w:rPr>
                <w:snapToGrid w:val="0"/>
                <w:sz w:val="24"/>
                <w:szCs w:val="24"/>
              </w:rPr>
            </w:pPr>
            <w:r w:rsidRPr="003F1576">
              <w:rPr>
                <w:snapToGrid w:val="0"/>
                <w:sz w:val="24"/>
                <w:szCs w:val="24"/>
              </w:rPr>
              <w:t>Розетка канала</w:t>
            </w:r>
            <w:r w:rsidRPr="00EB3D15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Pr="00103640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D</w:t>
            </w:r>
            <w:r w:rsidRPr="00EB3D15">
              <w:rPr>
                <w:rFonts w:ascii="Arial" w:hAnsi="Arial" w:cs="Arial"/>
                <w:snapToGrid w:val="0"/>
                <w:sz w:val="24"/>
                <w:szCs w:val="24"/>
              </w:rPr>
              <w:t xml:space="preserve"> </w:t>
            </w:r>
            <w:r w:rsidRPr="003F1576">
              <w:rPr>
                <w:snapToGrid w:val="0"/>
                <w:sz w:val="24"/>
                <w:szCs w:val="24"/>
              </w:rPr>
              <w:t>для подключения измеряемого сигнала частотой от </w:t>
            </w:r>
            <w:r w:rsidRPr="006D3848">
              <w:rPr>
                <w:snapToGrid w:val="0"/>
                <w:sz w:val="24"/>
                <w:szCs w:val="24"/>
              </w:rPr>
              <w:t>4000</w:t>
            </w:r>
            <w:r w:rsidRPr="003F1576">
              <w:rPr>
                <w:snapToGrid w:val="0"/>
                <w:sz w:val="24"/>
                <w:szCs w:val="24"/>
              </w:rPr>
              <w:t> до </w:t>
            </w:r>
            <w:r w:rsidRPr="006D3848">
              <w:rPr>
                <w:snapToGrid w:val="0"/>
                <w:sz w:val="24"/>
                <w:szCs w:val="24"/>
              </w:rPr>
              <w:t>18000</w:t>
            </w:r>
            <w:r w:rsidRPr="003F1576">
              <w:rPr>
                <w:snapToGrid w:val="0"/>
                <w:sz w:val="24"/>
                <w:szCs w:val="24"/>
              </w:rPr>
              <w:t> МГц</w:t>
            </w:r>
          </w:p>
        </w:tc>
      </w:tr>
      <w:tr w:rsidR="001C18DC" w:rsidRPr="00C87362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18DC" w:rsidRPr="00C87362" w:rsidRDefault="001C18DC" w:rsidP="00F014FE">
            <w:pPr>
              <w:spacing w:before="20" w:line="252" w:lineRule="auto"/>
              <w:rPr>
                <w:sz w:val="24"/>
                <w:szCs w:val="24"/>
              </w:rPr>
            </w:pPr>
          </w:p>
        </w:tc>
        <w:tc>
          <w:tcPr>
            <w:tcW w:w="7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C18DC" w:rsidRPr="00F40D80" w:rsidRDefault="00816AE5" w:rsidP="00F014FE">
            <w:pPr>
              <w:spacing w:before="20" w:line="252" w:lineRule="auto"/>
              <w:ind w:firstLine="268"/>
              <w:rPr>
                <w:rFonts w:ascii="Arial" w:hAnsi="Arial" w:cs="Arial"/>
                <w:sz w:val="24"/>
                <w:szCs w:val="24"/>
              </w:rPr>
            </w:pPr>
            <w:r w:rsidRPr="00F40D80">
              <w:rPr>
                <w:rFonts w:ascii="Arial" w:hAnsi="Arial" w:cs="Arial"/>
                <w:b/>
                <w:spacing w:val="4"/>
                <w:sz w:val="24"/>
                <w:szCs w:val="24"/>
              </w:rPr>
              <w:t>Задняя</w:t>
            </w:r>
            <w:r w:rsidR="001C18DC" w:rsidRPr="00F40D80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панель частотомера </w:t>
            </w:r>
            <w:r w:rsidR="001C18DC" w:rsidRPr="00F40D80">
              <w:rPr>
                <w:rFonts w:ascii="Arial" w:hAnsi="Arial" w:cs="Arial"/>
                <w:spacing w:val="4"/>
                <w:sz w:val="24"/>
                <w:szCs w:val="24"/>
              </w:rPr>
              <w:t xml:space="preserve"> (рисунок 2.2)</w:t>
            </w:r>
          </w:p>
        </w:tc>
      </w:tr>
      <w:tr w:rsidR="001C18DC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18DC" w:rsidRDefault="00816AE5" w:rsidP="00734F57">
            <w:pPr>
              <w:spacing w:before="20" w:after="20" w:line="252" w:lineRule="auto"/>
              <w:ind w:left="-57" w:right="-57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 w:rsidRPr="00352E9F">
              <w:rPr>
                <w:sz w:val="24"/>
                <w:szCs w:val="24"/>
              </w:rPr>
              <w:t>"</w:t>
            </w:r>
            <w:r w:rsidRPr="00352E9F">
              <w:rPr>
                <w:b/>
                <w:spacing w:val="4"/>
                <w:sz w:val="24"/>
                <w:szCs w:val="24"/>
              </w:rPr>
              <w:t>~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</w:rPr>
              <w:t>230 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  <w:lang w:val="en-US"/>
              </w:rPr>
              <w:t>V 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</w:rPr>
              <w:t>50</w:t>
            </w:r>
            <w:r w:rsidRPr="00352E9F">
              <w:rPr>
                <w:rFonts w:ascii="Arial Narrow" w:hAnsi="Arial Narrow"/>
                <w:b/>
                <w:spacing w:val="4"/>
                <w:sz w:val="24"/>
                <w:szCs w:val="24"/>
                <w:lang w:val="en-US"/>
              </w:rPr>
              <w:t> Hz</w:t>
            </w:r>
            <w:r w:rsidRPr="00352E9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</w:t>
            </w:r>
            <w:r w:rsidRPr="00352E9F">
              <w:rPr>
                <w:sz w:val="24"/>
                <w:szCs w:val="24"/>
              </w:rPr>
              <w:t>"</w:t>
            </w:r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</w:rPr>
              <w:t>0,5</w:t>
            </w:r>
            <w:proofErr w:type="gramStart"/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</w:rPr>
              <w:t xml:space="preserve"> А</w:t>
            </w:r>
            <w:proofErr w:type="gramEnd"/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</w:rPr>
              <w:t xml:space="preserve"> ВП2Б-1 </w:t>
            </w:r>
            <w:r w:rsidRPr="00352E9F">
              <w:rPr>
                <w:rFonts w:ascii="Arial Narrow" w:hAnsi="Arial Narrow"/>
                <w:b/>
                <w:snapToGrid w:val="0"/>
                <w:spacing w:val="2"/>
                <w:sz w:val="24"/>
                <w:szCs w:val="24"/>
                <w:lang w:val="en-US"/>
              </w:rPr>
              <w:t>F</w:t>
            </w:r>
            <w:r w:rsidRPr="00352E9F">
              <w:rPr>
                <w:sz w:val="24"/>
                <w:szCs w:val="24"/>
              </w:rPr>
              <w:t>"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8DC" w:rsidRPr="003F1576" w:rsidRDefault="00553913" w:rsidP="00734F57">
            <w:pPr>
              <w:spacing w:before="20" w:after="20" w:line="252" w:lineRule="auto"/>
              <w:rPr>
                <w:snapToGrid w:val="0"/>
                <w:sz w:val="24"/>
                <w:szCs w:val="24"/>
              </w:rPr>
            </w:pPr>
            <w:r w:rsidRPr="003F1576">
              <w:rPr>
                <w:sz w:val="24"/>
                <w:szCs w:val="24"/>
              </w:rPr>
              <w:t>Вилка для подключения к частотомеру сетевого шнура питания и</w:t>
            </w:r>
            <w:r w:rsidR="00767EBB" w:rsidRPr="003F1576">
              <w:rPr>
                <w:sz w:val="24"/>
                <w:szCs w:val="24"/>
              </w:rPr>
              <w:t> </w:t>
            </w:r>
            <w:r w:rsidRPr="003F1576">
              <w:rPr>
                <w:sz w:val="24"/>
                <w:szCs w:val="24"/>
              </w:rPr>
              <w:t>отсек с</w:t>
            </w:r>
            <w:r w:rsidR="0083781E" w:rsidRPr="003F1576">
              <w:rPr>
                <w:sz w:val="24"/>
                <w:szCs w:val="24"/>
              </w:rPr>
              <w:t> </w:t>
            </w:r>
            <w:r w:rsidRPr="003F1576">
              <w:rPr>
                <w:sz w:val="24"/>
                <w:szCs w:val="24"/>
              </w:rPr>
              <w:t>сетевыми вставками плавкими</w:t>
            </w:r>
            <w:r w:rsidR="006D3848">
              <w:rPr>
                <w:sz w:val="24"/>
                <w:szCs w:val="24"/>
              </w:rPr>
              <w:t xml:space="preserve"> и переключателем </w:t>
            </w:r>
            <w:r w:rsidR="006D3848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>″</w:t>
            </w:r>
            <w:r w:rsidR="006D3848" w:rsidRPr="00EF12D9">
              <w:rPr>
                <w:rFonts w:ascii="Arial Narrow" w:hAnsi="Arial Narrow"/>
                <w:b/>
                <w:spacing w:val="4"/>
                <w:sz w:val="24"/>
                <w:szCs w:val="24"/>
              </w:rPr>
              <w:t>СЕТЬ</w:t>
            </w:r>
            <w:r w:rsidR="006D3848"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  <w:t xml:space="preserve">″ </w:t>
            </w:r>
            <w:r w:rsidR="006D3848" w:rsidRPr="00610F40">
              <w:rPr>
                <w:snapToGrid w:val="0"/>
                <w:sz w:val="24"/>
                <w:szCs w:val="24"/>
              </w:rPr>
              <w:t xml:space="preserve">- </w:t>
            </w:r>
            <w:r w:rsidR="006D3848" w:rsidRPr="00610F40">
              <w:rPr>
                <w:sz w:val="24"/>
                <w:szCs w:val="24"/>
              </w:rPr>
              <w:t xml:space="preserve">включение/выключение </w:t>
            </w:r>
            <w:r w:rsidR="006D3848" w:rsidRPr="00610F40">
              <w:rPr>
                <w:snapToGrid w:val="0"/>
                <w:sz w:val="24"/>
                <w:szCs w:val="24"/>
              </w:rPr>
              <w:t>частотомера</w:t>
            </w:r>
          </w:p>
        </w:tc>
      </w:tr>
      <w:tr w:rsidR="00816AE5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6AE5" w:rsidRDefault="00C22057" w:rsidP="001C227F">
            <w:pPr>
              <w:spacing w:before="20" w:after="20" w:line="252" w:lineRule="auto"/>
              <w:jc w:val="center"/>
              <w:rPr>
                <w:rFonts w:ascii="Arial Narrow" w:hAnsi="Arial Narrow"/>
                <w:snapToGrid w:val="0"/>
                <w:spacing w:val="4"/>
                <w:sz w:val="24"/>
                <w:szCs w:val="24"/>
              </w:rPr>
            </w:pPr>
            <w:r w:rsidRPr="00C22057">
              <w:rPr>
                <w:noProof/>
                <w:sz w:val="24"/>
                <w:szCs w:val="24"/>
              </w:rPr>
              <w:pict>
                <v:group id="_x0000_s5657" style="position:absolute;left:0;text-align:left;margin-left:11.55pt;margin-top:3pt;width:17.5pt;height:11.9pt;z-index:251678720;mso-position-horizontal-relative:text;mso-position-vertical-relative:text" coordorigin="2383,7614" coordsize="350,238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5658" type="#_x0000_t120" style="position:absolute;left:2495;top:7614;width:238;height:238" filled="f" strokeweight="1pt">
                    <o:lock v:ext="edit" aspectratio="t"/>
                  </v:shape>
                  <v:line id="_x0000_s5659" style="position:absolute" from="2383,7732" to="2678,7733">
                    <v:stroke endarrow="open"/>
                    <o:lock v:ext="edit" aspectratio="t"/>
                  </v:line>
                </v:group>
              </w:pict>
            </w:r>
            <w:r w:rsidR="00502E0C" w:rsidRPr="00352E9F">
              <w:rPr>
                <w:sz w:val="24"/>
                <w:szCs w:val="24"/>
              </w:rPr>
              <w:t>"</w:t>
            </w:r>
            <w:r w:rsidR="001C227F">
              <w:rPr>
                <w:sz w:val="24"/>
                <w:szCs w:val="24"/>
              </w:rPr>
              <w:t xml:space="preserve">         </w:t>
            </w:r>
            <w:r w:rsidR="00502E0C" w:rsidRPr="00352E9F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5 </w:t>
            </w:r>
            <w:r w:rsidR="00502E0C" w:rsidRPr="00352E9F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MHz</w:t>
            </w:r>
            <w:r w:rsidR="00502E0C" w:rsidRPr="00352E9F">
              <w:rPr>
                <w:sz w:val="24"/>
                <w:szCs w:val="24"/>
              </w:rPr>
              <w:t>"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16AE5" w:rsidRPr="003F1576" w:rsidRDefault="00502E0C" w:rsidP="00734F57">
            <w:pPr>
              <w:spacing w:before="20" w:after="20" w:line="252" w:lineRule="auto"/>
              <w:rPr>
                <w:snapToGrid w:val="0"/>
                <w:sz w:val="24"/>
                <w:szCs w:val="24"/>
              </w:rPr>
            </w:pPr>
            <w:r w:rsidRPr="003F1576">
              <w:rPr>
                <w:sz w:val="24"/>
                <w:szCs w:val="24"/>
              </w:rPr>
              <w:t>Розетка</w:t>
            </w:r>
            <w:r w:rsidRPr="003F1576">
              <w:rPr>
                <w:snapToGrid w:val="0"/>
                <w:sz w:val="24"/>
                <w:szCs w:val="24"/>
              </w:rPr>
              <w:t xml:space="preserve"> </w:t>
            </w:r>
            <w:r w:rsidRPr="003F1576">
              <w:rPr>
                <w:sz w:val="24"/>
                <w:szCs w:val="24"/>
              </w:rPr>
              <w:t>для подачи сигнала опорной частоты от внешнего источника</w:t>
            </w:r>
          </w:p>
        </w:tc>
      </w:tr>
      <w:tr w:rsidR="00502E0C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2E0C" w:rsidRPr="00352E9F" w:rsidRDefault="00C22057" w:rsidP="00F223F6">
            <w:pPr>
              <w:spacing w:before="20" w:after="20" w:line="252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5660" style="position:absolute;left:0;text-align:left;margin-left:11.55pt;margin-top:2.1pt;width:20.9pt;height:11.9pt;z-index:251679744;mso-position-horizontal-relative:text;mso-position-vertical-relative:text" coordorigin="3160,7624" coordsize="418,238">
                  <v:shape id="_x0000_s5661" type="#_x0000_t120" style="position:absolute;left:3160;top:7624;width:238;height:238" filled="f" strokeweight="1pt">
                    <o:lock v:ext="edit" aspectratio="t"/>
                  </v:shape>
                  <v:line id="_x0000_s5662" style="position:absolute" from="3283,7742" to="3578,7743" strokeweight="1pt">
                    <v:stroke endarrow="open"/>
                    <o:lock v:ext="edit" aspectratio="t"/>
                  </v:line>
                </v:group>
              </w:pict>
            </w:r>
            <w:r w:rsidR="00BD250D" w:rsidRPr="00352E9F">
              <w:rPr>
                <w:sz w:val="24"/>
                <w:szCs w:val="24"/>
              </w:rPr>
              <w:t>"</w:t>
            </w:r>
            <w:r w:rsidR="001C227F">
              <w:rPr>
                <w:sz w:val="24"/>
                <w:szCs w:val="24"/>
              </w:rPr>
              <w:t xml:space="preserve">          </w:t>
            </w:r>
            <w:r w:rsidR="00BD250D" w:rsidRPr="00352E9F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</w:rPr>
              <w:t>5 </w:t>
            </w:r>
            <w:r w:rsidR="00BD250D" w:rsidRPr="00352E9F">
              <w:rPr>
                <w:rFonts w:ascii="Arial Narrow" w:hAnsi="Arial Narrow"/>
                <w:b/>
                <w:snapToGrid w:val="0"/>
                <w:spacing w:val="4"/>
                <w:sz w:val="24"/>
                <w:szCs w:val="24"/>
                <w:lang w:val="en-US"/>
              </w:rPr>
              <w:t>MHz</w:t>
            </w:r>
            <w:r w:rsidR="00BD250D" w:rsidRPr="00352E9F">
              <w:rPr>
                <w:sz w:val="24"/>
                <w:szCs w:val="24"/>
              </w:rPr>
              <w:t>"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2E0C" w:rsidRPr="003F1576" w:rsidRDefault="00BD250D" w:rsidP="00734F57">
            <w:pPr>
              <w:spacing w:before="20" w:after="20" w:line="252" w:lineRule="auto"/>
              <w:rPr>
                <w:sz w:val="24"/>
                <w:szCs w:val="24"/>
              </w:rPr>
            </w:pPr>
            <w:r w:rsidRPr="003F1576">
              <w:rPr>
                <w:sz w:val="24"/>
                <w:szCs w:val="24"/>
              </w:rPr>
              <w:t>Розетка для выдачи опорного сигнала частотой 5 МГц</w:t>
            </w:r>
          </w:p>
        </w:tc>
      </w:tr>
      <w:tr w:rsidR="00BD250D" w:rsidRPr="00EF12D9" w:rsidTr="00DE0BA8">
        <w:trPr>
          <w:gridAfter w:val="1"/>
          <w:wAfter w:w="6" w:type="dxa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250D" w:rsidRPr="00352E9F" w:rsidRDefault="009F56C5" w:rsidP="00734F57">
            <w:pPr>
              <w:spacing w:before="20" w:after="20" w:line="252" w:lineRule="auto"/>
              <w:jc w:val="center"/>
              <w:rPr>
                <w:sz w:val="24"/>
                <w:szCs w:val="24"/>
              </w:rPr>
            </w:pPr>
            <w:r w:rsidRPr="00352E9F">
              <w:rPr>
                <w:sz w:val="24"/>
                <w:szCs w:val="24"/>
              </w:rPr>
              <w:t>"</w:t>
            </w:r>
            <w:r w:rsidR="004F2692">
              <w:rPr>
                <w:noProof/>
                <w:sz w:val="24"/>
                <w:szCs w:val="24"/>
              </w:rPr>
              <w:drawing>
                <wp:inline distT="0" distB="0" distL="0" distR="0">
                  <wp:extent cx="276225" cy="129540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2E9F">
              <w:rPr>
                <w:snapToGrid w:val="0"/>
                <w:sz w:val="24"/>
                <w:szCs w:val="24"/>
              </w:rPr>
              <w:t xml:space="preserve"> </w:t>
            </w:r>
            <w:r w:rsidRPr="00352E9F">
              <w:rPr>
                <w:sz w:val="24"/>
                <w:szCs w:val="24"/>
              </w:rPr>
              <w:t>"</w:t>
            </w:r>
            <w:r w:rsidRPr="00352E9F">
              <w:rPr>
                <w:snapToGrid w:val="0"/>
                <w:sz w:val="24"/>
                <w:szCs w:val="24"/>
              </w:rPr>
              <w:t xml:space="preserve"> (</w:t>
            </w:r>
            <w:r w:rsidRPr="00672252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USB</w:t>
            </w:r>
            <w:r w:rsidRPr="00352E9F">
              <w:rPr>
                <w:snapToGrid w:val="0"/>
                <w:sz w:val="24"/>
                <w:szCs w:val="24"/>
              </w:rPr>
              <w:t>)</w:t>
            </w:r>
          </w:p>
        </w:tc>
        <w:tc>
          <w:tcPr>
            <w:tcW w:w="7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250D" w:rsidRPr="003F1576" w:rsidRDefault="009F56C5" w:rsidP="00734F57">
            <w:pPr>
              <w:spacing w:before="20" w:after="20" w:line="252" w:lineRule="auto"/>
              <w:rPr>
                <w:sz w:val="24"/>
                <w:szCs w:val="24"/>
              </w:rPr>
            </w:pPr>
            <w:r w:rsidRPr="003F1576">
              <w:rPr>
                <w:snapToGrid w:val="0"/>
                <w:sz w:val="24"/>
                <w:szCs w:val="24"/>
              </w:rPr>
              <w:t>В</w:t>
            </w:r>
            <w:r w:rsidR="00672252" w:rsidRPr="003F1576">
              <w:rPr>
                <w:snapToGrid w:val="0"/>
                <w:sz w:val="24"/>
                <w:szCs w:val="24"/>
              </w:rPr>
              <w:t xml:space="preserve">илка </w:t>
            </w:r>
            <w:r w:rsidRPr="003F1576">
              <w:rPr>
                <w:sz w:val="24"/>
                <w:szCs w:val="24"/>
              </w:rPr>
              <w:t xml:space="preserve">для подключения частотомера по интерфейсу </w:t>
            </w:r>
            <w:r w:rsidRPr="003F1576">
              <w:rPr>
                <w:snapToGrid w:val="0"/>
                <w:sz w:val="24"/>
                <w:szCs w:val="24"/>
                <w:lang w:val="en-US"/>
              </w:rPr>
              <w:t>USB</w:t>
            </w:r>
            <w:r w:rsidR="00BE0C53" w:rsidRPr="003F1576">
              <w:rPr>
                <w:snapToGrid w:val="0"/>
                <w:sz w:val="24"/>
                <w:szCs w:val="24"/>
              </w:rPr>
              <w:t xml:space="preserve"> 2.0</w:t>
            </w:r>
          </w:p>
        </w:tc>
      </w:tr>
      <w:tr w:rsidR="00F76989" w:rsidRPr="00F8505B" w:rsidTr="00DE0BA8">
        <w:trPr>
          <w:gridAfter w:val="1"/>
          <w:wAfter w:w="6" w:type="dxa"/>
          <w:jc w:val="center"/>
        </w:trPr>
        <w:tc>
          <w:tcPr>
            <w:tcW w:w="9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35D9" w:rsidRPr="003F1576" w:rsidRDefault="00F76989" w:rsidP="004064A2">
            <w:pPr>
              <w:spacing w:before="40" w:after="40"/>
              <w:jc w:val="both"/>
              <w:rPr>
                <w:snapToGrid w:val="0"/>
                <w:sz w:val="24"/>
                <w:szCs w:val="24"/>
              </w:rPr>
            </w:pPr>
            <w:r w:rsidRPr="003F1576">
              <w:rPr>
                <w:snapToGrid w:val="0"/>
                <w:sz w:val="24"/>
                <w:szCs w:val="24"/>
              </w:rPr>
              <w:t xml:space="preserve">Примечание - Кнопки не имеют фиксации при нажатии, их включенное состояние индицируется </w:t>
            </w:r>
            <w:r w:rsidR="00A06BDF" w:rsidRPr="003F1576">
              <w:rPr>
                <w:snapToGrid w:val="0"/>
                <w:sz w:val="24"/>
                <w:szCs w:val="24"/>
              </w:rPr>
              <w:t xml:space="preserve">над кнопкой </w:t>
            </w:r>
            <w:r w:rsidRPr="003F1576">
              <w:rPr>
                <w:snapToGrid w:val="0"/>
                <w:sz w:val="24"/>
                <w:szCs w:val="24"/>
              </w:rPr>
              <w:t xml:space="preserve">соответствующей информацией на </w:t>
            </w:r>
            <w:r w:rsidR="00D13301" w:rsidRPr="003F1576">
              <w:rPr>
                <w:snapToGrid w:val="0"/>
                <w:sz w:val="24"/>
                <w:szCs w:val="24"/>
              </w:rPr>
              <w:t>индикаторе</w:t>
            </w:r>
            <w:r w:rsidRPr="003F1576">
              <w:rPr>
                <w:snapToGrid w:val="0"/>
                <w:sz w:val="24"/>
                <w:szCs w:val="24"/>
              </w:rPr>
              <w:t xml:space="preserve"> частотомера.</w:t>
            </w:r>
            <w:r w:rsidR="00F8505B" w:rsidRPr="003F1576">
              <w:rPr>
                <w:snapToGrid w:val="0"/>
                <w:sz w:val="24"/>
                <w:szCs w:val="24"/>
              </w:rPr>
              <w:t xml:space="preserve"> </w:t>
            </w:r>
          </w:p>
        </w:tc>
      </w:tr>
    </w:tbl>
    <w:p w:rsidR="008B3DED" w:rsidRPr="00C87362" w:rsidRDefault="008B3DED" w:rsidP="00301D03">
      <w:pPr>
        <w:jc w:val="both"/>
        <w:rPr>
          <w:sz w:val="4"/>
          <w:szCs w:val="4"/>
        </w:rPr>
      </w:pPr>
    </w:p>
    <w:p w:rsidR="0080420D" w:rsidRDefault="0080420D">
      <w:pPr>
        <w:ind w:firstLine="720"/>
        <w:jc w:val="both"/>
        <w:rPr>
          <w:sz w:val="12"/>
          <w:szCs w:val="12"/>
        </w:rPr>
      </w:pPr>
    </w:p>
    <w:p w:rsidR="00FE1170" w:rsidRDefault="00FE117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45086" w:rsidRPr="00144FCF" w:rsidRDefault="00145086">
      <w:pPr>
        <w:ind w:firstLine="720"/>
        <w:jc w:val="both"/>
        <w:rPr>
          <w:sz w:val="16"/>
          <w:szCs w:val="16"/>
        </w:rPr>
      </w:pPr>
    </w:p>
    <w:p w:rsidR="00145086" w:rsidRPr="00145086" w:rsidRDefault="005837B9" w:rsidP="0014508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000" cy="2536699"/>
            <wp:effectExtent l="19050" t="0" r="0" b="0"/>
            <wp:docPr id="3" name="Рисунок 25" descr="C:\1-Черемша\Ч3-96_2\Пе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1-Черемша\Ч3-96_2\Перед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253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086" w:rsidRPr="00FE1170" w:rsidRDefault="00145086">
      <w:pPr>
        <w:ind w:firstLine="720"/>
        <w:jc w:val="both"/>
        <w:rPr>
          <w:sz w:val="24"/>
          <w:szCs w:val="24"/>
        </w:rPr>
      </w:pPr>
    </w:p>
    <w:p w:rsidR="00AE738F" w:rsidRDefault="00AE738F" w:rsidP="00AE738F">
      <w:pPr>
        <w:pStyle w:val="30"/>
        <w:ind w:firstLine="284"/>
        <w:jc w:val="center"/>
        <w:rPr>
          <w:snapToGrid w:val="0"/>
          <w:szCs w:val="24"/>
        </w:rPr>
      </w:pPr>
      <w:r w:rsidRPr="003C2AE1">
        <w:rPr>
          <w:szCs w:val="24"/>
        </w:rPr>
        <w:t xml:space="preserve">Рисунок 2.1 – Передняя панель </w:t>
      </w:r>
      <w:r w:rsidRPr="003C2AE1">
        <w:rPr>
          <w:snapToGrid w:val="0"/>
          <w:szCs w:val="24"/>
        </w:rPr>
        <w:t>частотомера</w:t>
      </w:r>
    </w:p>
    <w:p w:rsidR="00FE1170" w:rsidRDefault="00FE1170" w:rsidP="00AE738F">
      <w:pPr>
        <w:pStyle w:val="30"/>
        <w:ind w:firstLine="284"/>
        <w:jc w:val="center"/>
        <w:rPr>
          <w:snapToGrid w:val="0"/>
          <w:szCs w:val="24"/>
        </w:rPr>
      </w:pPr>
    </w:p>
    <w:p w:rsidR="00145086" w:rsidRDefault="00777A87" w:rsidP="009253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8000" cy="2367321"/>
            <wp:effectExtent l="19050" t="0" r="7950" b="0"/>
            <wp:docPr id="5" name="Рисунок 23" descr="F:\29.05.2020\Черемша\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9.05.2020\Черемша\back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236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38F" w:rsidRDefault="00AE738F" w:rsidP="00375C81">
      <w:pPr>
        <w:jc w:val="center"/>
        <w:rPr>
          <w:sz w:val="16"/>
          <w:szCs w:val="16"/>
        </w:rPr>
      </w:pPr>
    </w:p>
    <w:p w:rsidR="009A0EB3" w:rsidRPr="003C2AE1" w:rsidRDefault="009A0EB3" w:rsidP="009A0EB3">
      <w:pPr>
        <w:pStyle w:val="30"/>
        <w:tabs>
          <w:tab w:val="left" w:pos="851"/>
        </w:tabs>
        <w:ind w:firstLine="567"/>
        <w:jc w:val="center"/>
        <w:rPr>
          <w:szCs w:val="24"/>
        </w:rPr>
      </w:pPr>
      <w:r w:rsidRPr="003C2AE1">
        <w:rPr>
          <w:szCs w:val="24"/>
        </w:rPr>
        <w:t>Рисунок 2.</w:t>
      </w:r>
      <w:r w:rsidRPr="008669A9">
        <w:rPr>
          <w:szCs w:val="24"/>
        </w:rPr>
        <w:t>2</w:t>
      </w:r>
      <w:r w:rsidRPr="003C2AE1">
        <w:rPr>
          <w:szCs w:val="24"/>
        </w:rPr>
        <w:t xml:space="preserve"> – Задняя панель </w:t>
      </w:r>
      <w:r w:rsidRPr="003C2AE1">
        <w:rPr>
          <w:snapToGrid w:val="0"/>
          <w:szCs w:val="24"/>
        </w:rPr>
        <w:t>частотомера</w:t>
      </w:r>
    </w:p>
    <w:p w:rsidR="00F8505B" w:rsidRPr="00644F3E" w:rsidRDefault="00F8505B" w:rsidP="004F6F91">
      <w:pPr>
        <w:pStyle w:val="30"/>
        <w:ind w:firstLine="567"/>
        <w:rPr>
          <w:sz w:val="20"/>
        </w:rPr>
      </w:pPr>
    </w:p>
    <w:p w:rsidR="00B67C79" w:rsidRDefault="00602156" w:rsidP="00E14FC8">
      <w:pPr>
        <w:pStyle w:val="30"/>
        <w:widowControl w:val="0"/>
        <w:numPr>
          <w:ilvl w:val="2"/>
          <w:numId w:val="3"/>
        </w:numPr>
        <w:tabs>
          <w:tab w:val="num" w:pos="1418"/>
        </w:tabs>
        <w:spacing w:line="252" w:lineRule="auto"/>
        <w:ind w:left="0" w:right="-28" w:firstLine="567"/>
        <w:rPr>
          <w:snapToGrid w:val="0"/>
          <w:szCs w:val="24"/>
        </w:rPr>
      </w:pPr>
      <w:r w:rsidRPr="003C2AE1">
        <w:rPr>
          <w:snapToGrid w:val="0"/>
          <w:szCs w:val="24"/>
        </w:rPr>
        <w:t xml:space="preserve">Описание </w:t>
      </w:r>
      <w:r w:rsidR="00705EA3" w:rsidRPr="003C2AE1">
        <w:rPr>
          <w:snapToGrid w:val="0"/>
          <w:szCs w:val="24"/>
        </w:rPr>
        <w:t>диспле</w:t>
      </w:r>
      <w:r w:rsidR="00E8006D" w:rsidRPr="003C2AE1">
        <w:rPr>
          <w:snapToGrid w:val="0"/>
          <w:szCs w:val="24"/>
        </w:rPr>
        <w:t>я</w:t>
      </w:r>
    </w:p>
    <w:p w:rsidR="00FE1170" w:rsidRPr="00FE1170" w:rsidRDefault="00FE1170" w:rsidP="00923918">
      <w:pPr>
        <w:pStyle w:val="af6"/>
        <w:spacing w:line="257" w:lineRule="auto"/>
        <w:ind w:left="360"/>
        <w:jc w:val="both"/>
        <w:rPr>
          <w:rFonts w:eastAsia="MS Mincho"/>
          <w:sz w:val="12"/>
          <w:szCs w:val="12"/>
        </w:rPr>
      </w:pPr>
    </w:p>
    <w:p w:rsidR="00923918" w:rsidRDefault="00923918" w:rsidP="00652C5C">
      <w:pPr>
        <w:pStyle w:val="af6"/>
        <w:numPr>
          <w:ilvl w:val="3"/>
          <w:numId w:val="3"/>
        </w:numPr>
        <w:tabs>
          <w:tab w:val="clear" w:pos="1571"/>
          <w:tab w:val="num" w:pos="1418"/>
        </w:tabs>
        <w:spacing w:line="257" w:lineRule="auto"/>
        <w:ind w:left="0" w:firstLine="567"/>
        <w:jc w:val="both"/>
        <w:rPr>
          <w:rFonts w:eastAsia="MS Mincho"/>
          <w:sz w:val="24"/>
          <w:szCs w:val="24"/>
        </w:rPr>
      </w:pPr>
      <w:r w:rsidRPr="00923918">
        <w:rPr>
          <w:rFonts w:eastAsia="MS Mincho"/>
          <w:sz w:val="24"/>
          <w:szCs w:val="24"/>
        </w:rPr>
        <w:t xml:space="preserve">На </w:t>
      </w:r>
      <w:r w:rsidRPr="00923918">
        <w:rPr>
          <w:sz w:val="24"/>
          <w:szCs w:val="24"/>
        </w:rPr>
        <w:t xml:space="preserve">индикаторе </w:t>
      </w:r>
      <w:r w:rsidRPr="00923918">
        <w:rPr>
          <w:rFonts w:eastAsia="MS Mincho"/>
          <w:sz w:val="24"/>
          <w:szCs w:val="24"/>
        </w:rPr>
        <w:t xml:space="preserve">информация об установленных режимах работы </w:t>
      </w:r>
      <w:r w:rsidRPr="00923918">
        <w:rPr>
          <w:sz w:val="24"/>
          <w:szCs w:val="24"/>
        </w:rPr>
        <w:t>частотомера</w:t>
      </w:r>
      <w:r w:rsidRPr="00923918">
        <w:rPr>
          <w:rFonts w:eastAsia="MS Mincho"/>
          <w:sz w:val="24"/>
          <w:szCs w:val="24"/>
        </w:rPr>
        <w:t xml:space="preserve"> отображается в соответствующих зонах </w:t>
      </w:r>
      <w:r w:rsidRPr="00923918">
        <w:rPr>
          <w:sz w:val="24"/>
          <w:szCs w:val="24"/>
        </w:rPr>
        <w:t>(рисунок 2.</w:t>
      </w:r>
      <w:r w:rsidR="00652C5C">
        <w:rPr>
          <w:sz w:val="24"/>
          <w:szCs w:val="24"/>
        </w:rPr>
        <w:t>3</w:t>
      </w:r>
      <w:r w:rsidRPr="00923918">
        <w:rPr>
          <w:sz w:val="24"/>
          <w:szCs w:val="24"/>
        </w:rPr>
        <w:t>, таблица 2.2)</w:t>
      </w:r>
      <w:r w:rsidRPr="00923918">
        <w:rPr>
          <w:rFonts w:eastAsia="MS Mincho"/>
          <w:sz w:val="24"/>
          <w:szCs w:val="24"/>
        </w:rPr>
        <w:t>.</w:t>
      </w:r>
    </w:p>
    <w:p w:rsidR="00FA620E" w:rsidRPr="00923918" w:rsidRDefault="00FA620E" w:rsidP="00923918">
      <w:pPr>
        <w:pStyle w:val="af6"/>
        <w:spacing w:line="257" w:lineRule="auto"/>
        <w:ind w:left="360"/>
        <w:jc w:val="both"/>
        <w:rPr>
          <w:sz w:val="24"/>
          <w:szCs w:val="24"/>
        </w:rPr>
      </w:pPr>
    </w:p>
    <w:p w:rsidR="00923918" w:rsidRPr="003C2AE1" w:rsidRDefault="00FA620E" w:rsidP="00923918">
      <w:pPr>
        <w:pStyle w:val="30"/>
        <w:widowControl w:val="0"/>
        <w:tabs>
          <w:tab w:val="num" w:pos="1418"/>
        </w:tabs>
        <w:spacing w:line="252" w:lineRule="auto"/>
        <w:ind w:left="567" w:right="-28" w:firstLine="0"/>
        <w:rPr>
          <w:snapToGrid w:val="0"/>
          <w:szCs w:val="24"/>
        </w:rPr>
      </w:pPr>
      <w:r>
        <w:rPr>
          <w:noProof/>
          <w:szCs w:val="24"/>
        </w:rPr>
        <w:drawing>
          <wp:inline distT="0" distB="0" distL="0" distR="0">
            <wp:extent cx="5038725" cy="20764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C79" w:rsidRPr="00FE1170" w:rsidRDefault="00B67C79" w:rsidP="004F6F91">
      <w:pPr>
        <w:pStyle w:val="30"/>
        <w:ind w:firstLine="567"/>
        <w:rPr>
          <w:noProof/>
          <w:sz w:val="20"/>
        </w:rPr>
      </w:pPr>
    </w:p>
    <w:p w:rsidR="00FA620E" w:rsidRPr="00972432" w:rsidRDefault="00972432" w:rsidP="00FE1170">
      <w:pPr>
        <w:spacing w:before="40" w:after="60"/>
        <w:ind w:firstLine="1276"/>
        <w:rPr>
          <w:sz w:val="24"/>
          <w:szCs w:val="24"/>
        </w:rPr>
      </w:pPr>
      <w:r w:rsidRPr="00972432">
        <w:rPr>
          <w:sz w:val="24"/>
          <w:szCs w:val="24"/>
        </w:rPr>
        <w:t>Рисунок 2.</w:t>
      </w:r>
      <w:r>
        <w:rPr>
          <w:sz w:val="24"/>
          <w:szCs w:val="24"/>
        </w:rPr>
        <w:t>3</w:t>
      </w:r>
      <w:r w:rsidRPr="00972432">
        <w:rPr>
          <w:sz w:val="24"/>
          <w:szCs w:val="24"/>
        </w:rPr>
        <w:t xml:space="preserve"> – </w:t>
      </w:r>
      <w:r w:rsidR="006A7CB6">
        <w:rPr>
          <w:sz w:val="24"/>
          <w:szCs w:val="24"/>
        </w:rPr>
        <w:t>Зоны отображения информации на дисплее</w:t>
      </w:r>
    </w:p>
    <w:p w:rsidR="00FE1170" w:rsidRDefault="00FE11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20E" w:rsidRPr="00685581" w:rsidRDefault="00FA620E" w:rsidP="00FA620E">
      <w:pPr>
        <w:spacing w:before="40" w:after="60"/>
        <w:ind w:firstLine="1276"/>
        <w:jc w:val="both"/>
        <w:rPr>
          <w:sz w:val="24"/>
          <w:szCs w:val="24"/>
        </w:rPr>
      </w:pPr>
      <w:r w:rsidRPr="00685581">
        <w:rPr>
          <w:sz w:val="24"/>
          <w:szCs w:val="24"/>
        </w:rPr>
        <w:lastRenderedPageBreak/>
        <w:t>Таблица 2.2</w:t>
      </w:r>
    </w:p>
    <w:tbl>
      <w:tblPr>
        <w:tblW w:w="0" w:type="auto"/>
        <w:jc w:val="center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3"/>
        <w:gridCol w:w="7938"/>
      </w:tblGrid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after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Зона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after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Назначение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 xml:space="preserve">Отображение </w:t>
            </w:r>
            <w:r>
              <w:rPr>
                <w:sz w:val="24"/>
                <w:szCs w:val="24"/>
              </w:rPr>
              <w:t xml:space="preserve">настроек </w:t>
            </w:r>
            <w:r w:rsidRPr="00685581">
              <w:rPr>
                <w:sz w:val="24"/>
                <w:szCs w:val="24"/>
              </w:rPr>
              <w:t xml:space="preserve">активного канала 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режима работы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DE3740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38" w:type="dxa"/>
          </w:tcPr>
          <w:p w:rsidR="00FA620E" w:rsidRPr="00DE3740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</w:t>
            </w:r>
            <w:proofErr w:type="gramStart"/>
            <w:r>
              <w:rPr>
                <w:sz w:val="24"/>
                <w:szCs w:val="24"/>
              </w:rPr>
              <w:t>времени счета</w:t>
            </w:r>
            <w:r w:rsidRPr="00DE374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числа усредняемых периодов</w:t>
            </w:r>
            <w:proofErr w:type="gramEnd"/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4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Отображение результата измерения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5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виртуальных кнопок управления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6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измеряемого параметра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7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Индикатор режима </w:t>
            </w:r>
            <w:r w:rsidR="00652C5C" w:rsidRPr="00352E9F">
              <w:rPr>
                <w:sz w:val="24"/>
                <w:szCs w:val="24"/>
              </w:rPr>
              <w:t>"</w:t>
            </w:r>
            <w:r w:rsidRPr="00652C5C">
              <w:rPr>
                <w:rFonts w:ascii="Arial Narrow" w:hAnsi="Arial Narrow"/>
                <w:sz w:val="24"/>
                <w:szCs w:val="24"/>
              </w:rPr>
              <w:t>ПАМЯТЬ</w:t>
            </w:r>
            <w:r>
              <w:rPr>
                <w:sz w:val="24"/>
                <w:szCs w:val="24"/>
              </w:rPr>
              <w:t xml:space="preserve"> – М – режим ПАМЯТЬ </w:t>
            </w:r>
            <w:proofErr w:type="spellStart"/>
            <w:r>
              <w:rPr>
                <w:sz w:val="24"/>
                <w:szCs w:val="24"/>
              </w:rPr>
              <w:t>вкл</w:t>
            </w:r>
            <w:proofErr w:type="spellEnd"/>
            <w:r>
              <w:rPr>
                <w:sz w:val="24"/>
                <w:szCs w:val="24"/>
              </w:rPr>
              <w:t>.</w:t>
            </w:r>
            <w:r w:rsidR="00652C5C" w:rsidRPr="00352E9F">
              <w:rPr>
                <w:sz w:val="24"/>
                <w:szCs w:val="24"/>
              </w:rPr>
              <w:t xml:space="preserve"> "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8</w:t>
            </w:r>
          </w:p>
        </w:tc>
        <w:tc>
          <w:tcPr>
            <w:tcW w:w="7938" w:type="dxa"/>
          </w:tcPr>
          <w:p w:rsidR="00FA620E" w:rsidRPr="00685581" w:rsidRDefault="00501037" w:rsidP="007A7473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индикатора включения режима </w:t>
            </w:r>
            <w:r w:rsidR="00652C5C" w:rsidRPr="00352E9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ТЕСТ</w:t>
            </w:r>
            <w:r w:rsidR="00652C5C" w:rsidRPr="00352E9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, внешнего опорного генератора – ОГ, режима запуска</w:t>
            </w:r>
          </w:p>
        </w:tc>
      </w:tr>
      <w:tr w:rsidR="00FA620E" w:rsidRPr="00685581" w:rsidTr="007A7473">
        <w:trPr>
          <w:jc w:val="center"/>
        </w:trPr>
        <w:tc>
          <w:tcPr>
            <w:tcW w:w="883" w:type="dxa"/>
          </w:tcPr>
          <w:p w:rsidR="00FA620E" w:rsidRPr="00685581" w:rsidRDefault="00FA620E" w:rsidP="007A7473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9</w:t>
            </w:r>
          </w:p>
        </w:tc>
        <w:tc>
          <w:tcPr>
            <w:tcW w:w="7938" w:type="dxa"/>
          </w:tcPr>
          <w:p w:rsidR="00FA620E" w:rsidRPr="00685581" w:rsidRDefault="00FA620E" w:rsidP="007A7473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685581">
              <w:rPr>
                <w:sz w:val="24"/>
                <w:szCs w:val="24"/>
              </w:rPr>
              <w:t>Отображение текущего режима работы</w:t>
            </w:r>
          </w:p>
        </w:tc>
      </w:tr>
    </w:tbl>
    <w:p w:rsidR="00FA620E" w:rsidRPr="00346AC0" w:rsidRDefault="00FA620E" w:rsidP="00FA620E">
      <w:pPr>
        <w:jc w:val="both"/>
        <w:rPr>
          <w:rFonts w:ascii="Arial" w:hAnsi="Arial" w:cs="Arial"/>
          <w:sz w:val="18"/>
          <w:szCs w:val="18"/>
        </w:rPr>
      </w:pPr>
    </w:p>
    <w:p w:rsidR="001A19BE" w:rsidRPr="00BD1E88" w:rsidRDefault="001A19BE" w:rsidP="00E14FC8">
      <w:pPr>
        <w:numPr>
          <w:ilvl w:val="3"/>
          <w:numId w:val="3"/>
        </w:numPr>
        <w:tabs>
          <w:tab w:val="left" w:pos="1418"/>
        </w:tabs>
        <w:ind w:left="0" w:firstLine="555"/>
        <w:jc w:val="both"/>
        <w:rPr>
          <w:sz w:val="24"/>
          <w:szCs w:val="24"/>
        </w:rPr>
      </w:pPr>
      <w:r w:rsidRPr="003C2AE1">
        <w:rPr>
          <w:sz w:val="24"/>
          <w:szCs w:val="24"/>
        </w:rPr>
        <w:t>Общий вид индикатора</w:t>
      </w:r>
      <w:r w:rsidR="001164C8" w:rsidRPr="003C2AE1">
        <w:rPr>
          <w:sz w:val="24"/>
          <w:szCs w:val="24"/>
        </w:rPr>
        <w:t xml:space="preserve"> в режиме </w:t>
      </w:r>
      <w:r w:rsidR="004E7589" w:rsidRPr="00352E9F">
        <w:rPr>
          <w:sz w:val="24"/>
          <w:szCs w:val="24"/>
        </w:rPr>
        <w:t>"</w:t>
      </w:r>
      <w:r w:rsidR="00482C9F">
        <w:rPr>
          <w:sz w:val="24"/>
          <w:szCs w:val="24"/>
        </w:rPr>
        <w:t>ТЕСТ</w:t>
      </w:r>
      <w:r w:rsidR="004E7589" w:rsidRPr="00352E9F">
        <w:rPr>
          <w:sz w:val="24"/>
          <w:szCs w:val="24"/>
        </w:rPr>
        <w:t>"</w:t>
      </w:r>
      <w:r w:rsidR="001164C8" w:rsidRPr="003C2AE1">
        <w:rPr>
          <w:sz w:val="24"/>
          <w:szCs w:val="24"/>
        </w:rPr>
        <w:t xml:space="preserve"> </w:t>
      </w:r>
      <w:r w:rsidRPr="003C2AE1">
        <w:rPr>
          <w:sz w:val="24"/>
          <w:szCs w:val="24"/>
        </w:rPr>
        <w:t xml:space="preserve">представлен на рисунке </w:t>
      </w:r>
      <w:r w:rsidR="0083058A" w:rsidRPr="003C2AE1">
        <w:rPr>
          <w:sz w:val="24"/>
          <w:szCs w:val="24"/>
        </w:rPr>
        <w:t>2.</w:t>
      </w:r>
      <w:r w:rsidR="006A7CB6">
        <w:rPr>
          <w:sz w:val="24"/>
          <w:szCs w:val="24"/>
        </w:rPr>
        <w:t>4</w:t>
      </w:r>
      <w:r w:rsidRPr="003C2AE1">
        <w:rPr>
          <w:sz w:val="24"/>
          <w:szCs w:val="24"/>
        </w:rPr>
        <w:t>.</w:t>
      </w:r>
    </w:p>
    <w:p w:rsidR="00BD1E88" w:rsidRDefault="00BD1E88" w:rsidP="00BD1E88">
      <w:pPr>
        <w:tabs>
          <w:tab w:val="left" w:pos="1418"/>
        </w:tabs>
        <w:ind w:left="555"/>
        <w:jc w:val="both"/>
        <w:rPr>
          <w:sz w:val="24"/>
          <w:szCs w:val="24"/>
        </w:rPr>
      </w:pPr>
    </w:p>
    <w:p w:rsidR="006D7A1B" w:rsidRPr="003C2AE1" w:rsidRDefault="00BD1E88" w:rsidP="00CF3F57">
      <w:pPr>
        <w:tabs>
          <w:tab w:val="left" w:pos="1418"/>
        </w:tabs>
        <w:ind w:left="55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1"/>
            <wp:effectExtent l="19050" t="0" r="0" b="0"/>
            <wp:docPr id="6" name="Рисунок 25" descr="D:\1-Cheremsha\CH3-96-2\screens\Screen0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1-Cheremsha\CH3-96-2\screens\Screen028.bmp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1A1" w:rsidRPr="00966750" w:rsidRDefault="00C061A1" w:rsidP="00A31E4D">
      <w:pPr>
        <w:ind w:firstLine="567"/>
        <w:rPr>
          <w:rFonts w:ascii="Arial" w:hAnsi="Arial" w:cs="Arial"/>
        </w:rPr>
      </w:pPr>
    </w:p>
    <w:p w:rsidR="000B3031" w:rsidRDefault="00720CD1" w:rsidP="00144FCF">
      <w:pPr>
        <w:pStyle w:val="30"/>
        <w:ind w:firstLine="0"/>
        <w:jc w:val="center"/>
        <w:rPr>
          <w:szCs w:val="24"/>
        </w:rPr>
      </w:pPr>
      <w:r w:rsidRPr="003C2AE1">
        <w:rPr>
          <w:szCs w:val="24"/>
        </w:rPr>
        <w:t>Рисунок 2.</w:t>
      </w:r>
      <w:r w:rsidR="006A7CB6">
        <w:rPr>
          <w:szCs w:val="24"/>
        </w:rPr>
        <w:t>4</w:t>
      </w:r>
      <w:r w:rsidRPr="003C2AE1">
        <w:rPr>
          <w:szCs w:val="24"/>
        </w:rPr>
        <w:t xml:space="preserve"> </w:t>
      </w:r>
      <w:r w:rsidR="006A7CB6">
        <w:rPr>
          <w:szCs w:val="24"/>
        </w:rPr>
        <w:t>–</w:t>
      </w:r>
      <w:r w:rsidR="00DE5975" w:rsidRPr="003C2AE1">
        <w:rPr>
          <w:szCs w:val="24"/>
        </w:rPr>
        <w:t xml:space="preserve"> Вид индикатора </w:t>
      </w:r>
      <w:r w:rsidR="00482C9F">
        <w:rPr>
          <w:szCs w:val="24"/>
        </w:rPr>
        <w:t>при</w:t>
      </w:r>
      <w:r w:rsidR="00DE5975" w:rsidRPr="003C2AE1">
        <w:rPr>
          <w:szCs w:val="24"/>
        </w:rPr>
        <w:t xml:space="preserve"> измерени</w:t>
      </w:r>
      <w:r w:rsidR="00482C9F">
        <w:rPr>
          <w:szCs w:val="24"/>
        </w:rPr>
        <w:t>и</w:t>
      </w:r>
      <w:r w:rsidR="00DE5975" w:rsidRPr="003C2AE1">
        <w:rPr>
          <w:szCs w:val="24"/>
        </w:rPr>
        <w:t xml:space="preserve"> </w:t>
      </w:r>
      <w:r w:rsidR="00482C9F">
        <w:rPr>
          <w:szCs w:val="24"/>
        </w:rPr>
        <w:t>частоты</w:t>
      </w:r>
      <w:r w:rsidR="00DE5975" w:rsidRPr="003C2AE1">
        <w:rPr>
          <w:szCs w:val="24"/>
        </w:rPr>
        <w:t xml:space="preserve"> сигнала</w:t>
      </w:r>
      <w:r w:rsidR="007D4A01" w:rsidRPr="003C2AE1">
        <w:rPr>
          <w:szCs w:val="24"/>
        </w:rPr>
        <w:t xml:space="preserve"> </w:t>
      </w:r>
      <w:r w:rsidR="00482C9F">
        <w:rPr>
          <w:szCs w:val="24"/>
        </w:rPr>
        <w:t xml:space="preserve"> в режиме </w:t>
      </w:r>
      <w:r w:rsidR="002470DB" w:rsidRPr="00352E9F">
        <w:rPr>
          <w:szCs w:val="24"/>
        </w:rPr>
        <w:t>"</w:t>
      </w:r>
      <w:r w:rsidR="00482C9F">
        <w:rPr>
          <w:szCs w:val="24"/>
          <w:lang w:val="en-US"/>
        </w:rPr>
        <w:t>Test</w:t>
      </w:r>
      <w:r w:rsidR="002470DB" w:rsidRPr="00352E9F">
        <w:rPr>
          <w:szCs w:val="24"/>
        </w:rPr>
        <w:t>"</w:t>
      </w:r>
    </w:p>
    <w:p w:rsidR="006D7A1B" w:rsidRDefault="006D7A1B" w:rsidP="00144FCF">
      <w:pPr>
        <w:pStyle w:val="30"/>
        <w:ind w:firstLine="0"/>
        <w:jc w:val="center"/>
        <w:rPr>
          <w:szCs w:val="24"/>
        </w:rPr>
      </w:pPr>
    </w:p>
    <w:p w:rsidR="00DE3740" w:rsidRPr="004A1C53" w:rsidRDefault="00BD1E88" w:rsidP="00CF3F57">
      <w:pPr>
        <w:spacing w:line="257" w:lineRule="auto"/>
        <w:ind w:firstLine="567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4572000" cy="2587625"/>
            <wp:effectExtent l="19050" t="0" r="0" b="0"/>
            <wp:docPr id="7" name="Рисунок 26" descr="D:\1-Cheremsha\CH3-96-2\screens\Screen03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1-Cheremsha\CH3-96-2\screens\Screen030.bmp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36" w:rsidRDefault="00115836" w:rsidP="00115836">
      <w:pPr>
        <w:spacing w:line="257" w:lineRule="auto"/>
        <w:ind w:firstLine="567"/>
        <w:rPr>
          <w:rFonts w:ascii="Arial" w:eastAsia="MS Mincho" w:hAnsi="Arial" w:cs="Arial"/>
          <w:noProof/>
          <w:sz w:val="26"/>
          <w:szCs w:val="26"/>
          <w:lang w:val="be-BY" w:eastAsia="be-BY"/>
        </w:rPr>
      </w:pPr>
    </w:p>
    <w:p w:rsidR="00F62958" w:rsidRPr="00F62958" w:rsidRDefault="00F62958" w:rsidP="00CF3F57">
      <w:pPr>
        <w:spacing w:line="257" w:lineRule="auto"/>
        <w:ind w:firstLine="567"/>
        <w:jc w:val="center"/>
        <w:rPr>
          <w:rFonts w:ascii="Arial" w:eastAsia="MS Mincho" w:hAnsi="Arial" w:cs="Arial"/>
          <w:sz w:val="24"/>
          <w:szCs w:val="24"/>
        </w:rPr>
      </w:pPr>
      <w:r w:rsidRPr="00F62958">
        <w:rPr>
          <w:sz w:val="24"/>
          <w:szCs w:val="24"/>
        </w:rPr>
        <w:t>Рисунок 2.</w:t>
      </w:r>
      <w:r w:rsidR="006A7CB6">
        <w:rPr>
          <w:sz w:val="24"/>
          <w:szCs w:val="24"/>
        </w:rPr>
        <w:t>5</w:t>
      </w:r>
      <w:r w:rsidRPr="00F62958">
        <w:rPr>
          <w:sz w:val="24"/>
          <w:szCs w:val="24"/>
        </w:rPr>
        <w:t xml:space="preserve"> - Отображение текущего режима работы</w:t>
      </w:r>
    </w:p>
    <w:p w:rsidR="00822AD6" w:rsidRPr="00CF3F57" w:rsidRDefault="00F765A4" w:rsidP="00322C18">
      <w:pPr>
        <w:pStyle w:val="af6"/>
        <w:numPr>
          <w:ilvl w:val="0"/>
          <w:numId w:val="3"/>
        </w:numPr>
        <w:tabs>
          <w:tab w:val="left" w:pos="1276"/>
        </w:tabs>
        <w:spacing w:line="257" w:lineRule="auto"/>
        <w:ind w:left="0" w:firstLine="567"/>
        <w:rPr>
          <w:rFonts w:ascii="Arial" w:hAnsi="Arial" w:cs="Arial"/>
          <w:b/>
          <w:bCs/>
          <w:snapToGrid w:val="0"/>
          <w:spacing w:val="4"/>
          <w:sz w:val="28"/>
          <w:szCs w:val="28"/>
        </w:rPr>
      </w:pPr>
      <w:r w:rsidRPr="00CF3F57">
        <w:rPr>
          <w:rFonts w:ascii="Arial" w:eastAsia="MS Mincho" w:hAnsi="Arial" w:cs="Arial"/>
          <w:sz w:val="26"/>
          <w:szCs w:val="26"/>
        </w:rPr>
        <w:br w:type="page"/>
      </w:r>
      <w:bookmarkStart w:id="24" w:name="_Toc130097385"/>
      <w:bookmarkStart w:id="25" w:name="_Toc44282826"/>
      <w:r w:rsidR="00822AD6" w:rsidRPr="00CF3F57">
        <w:rPr>
          <w:rFonts w:ascii="Arial" w:hAnsi="Arial" w:cs="Arial"/>
          <w:b/>
          <w:bCs/>
          <w:spacing w:val="4"/>
          <w:sz w:val="28"/>
          <w:szCs w:val="28"/>
        </w:rPr>
        <w:lastRenderedPageBreak/>
        <w:t>Использование по назначению</w:t>
      </w:r>
      <w:bookmarkEnd w:id="24"/>
      <w:bookmarkEnd w:id="25"/>
    </w:p>
    <w:p w:rsidR="00822AD6" w:rsidRPr="00FC5643" w:rsidRDefault="00822AD6" w:rsidP="00F0336C">
      <w:pPr>
        <w:pStyle w:val="3"/>
        <w:numPr>
          <w:ilvl w:val="1"/>
          <w:numId w:val="3"/>
        </w:numPr>
        <w:tabs>
          <w:tab w:val="num" w:pos="1276"/>
        </w:tabs>
        <w:spacing w:before="120" w:after="120"/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26" w:name="_Toc130097386"/>
      <w:bookmarkStart w:id="27" w:name="_Toc44282827"/>
      <w:r w:rsidRPr="00FC5643">
        <w:rPr>
          <w:rFonts w:ascii="Arial" w:hAnsi="Arial" w:cs="Arial"/>
          <w:b/>
          <w:bCs/>
          <w:iCs/>
          <w:snapToGrid w:val="0"/>
          <w:sz w:val="26"/>
          <w:szCs w:val="26"/>
        </w:rPr>
        <w:t>Подготовка</w:t>
      </w:r>
      <w:r w:rsidR="00154DF5" w:rsidRPr="00FC5643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Pr="00FC5643">
        <w:rPr>
          <w:rFonts w:ascii="Arial" w:hAnsi="Arial" w:cs="Arial"/>
          <w:b/>
          <w:bCs/>
          <w:iCs/>
          <w:snapToGrid w:val="0"/>
          <w:sz w:val="26"/>
          <w:szCs w:val="26"/>
        </w:rPr>
        <w:t>к проведению</w:t>
      </w:r>
      <w:r w:rsidR="00997B44" w:rsidRPr="00FC5643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Pr="00FC5643">
        <w:rPr>
          <w:rFonts w:ascii="Arial" w:hAnsi="Arial" w:cs="Arial"/>
          <w:b/>
          <w:bCs/>
          <w:iCs/>
          <w:snapToGrid w:val="0"/>
          <w:sz w:val="26"/>
          <w:szCs w:val="26"/>
        </w:rPr>
        <w:t>измерений</w:t>
      </w:r>
      <w:bookmarkEnd w:id="26"/>
      <w:bookmarkEnd w:id="27"/>
    </w:p>
    <w:p w:rsidR="00822AD6" w:rsidRPr="0043050A" w:rsidRDefault="006F7790" w:rsidP="002A6E10">
      <w:pPr>
        <w:pStyle w:val="30"/>
        <w:numPr>
          <w:ilvl w:val="2"/>
          <w:numId w:val="3"/>
        </w:numPr>
        <w:tabs>
          <w:tab w:val="left" w:pos="1276"/>
          <w:tab w:val="num" w:pos="1418"/>
        </w:tabs>
        <w:spacing w:line="252" w:lineRule="auto"/>
        <w:ind w:left="0" w:firstLine="567"/>
        <w:rPr>
          <w:szCs w:val="24"/>
        </w:rPr>
      </w:pPr>
      <w:r w:rsidRPr="0043050A">
        <w:rPr>
          <w:szCs w:val="24"/>
        </w:rPr>
        <w:t>Выполн</w:t>
      </w:r>
      <w:r w:rsidR="00FC44DD" w:rsidRPr="0043050A">
        <w:rPr>
          <w:szCs w:val="24"/>
        </w:rPr>
        <w:t>ит</w:t>
      </w:r>
      <w:r w:rsidR="008E52DF" w:rsidRPr="0043050A">
        <w:rPr>
          <w:szCs w:val="24"/>
        </w:rPr>
        <w:t>е</w:t>
      </w:r>
      <w:r w:rsidRPr="0043050A">
        <w:rPr>
          <w:szCs w:val="24"/>
        </w:rPr>
        <w:t xml:space="preserve"> операции согласно 2.2.</w:t>
      </w:r>
    </w:p>
    <w:p w:rsidR="006F7790" w:rsidRPr="0043050A" w:rsidRDefault="006F7790" w:rsidP="002A6E10">
      <w:pPr>
        <w:pStyle w:val="30"/>
        <w:tabs>
          <w:tab w:val="left" w:pos="1276"/>
        </w:tabs>
        <w:spacing w:line="252" w:lineRule="auto"/>
        <w:ind w:firstLine="567"/>
        <w:rPr>
          <w:szCs w:val="24"/>
        </w:rPr>
      </w:pPr>
      <w:r w:rsidRPr="0043050A">
        <w:rPr>
          <w:szCs w:val="24"/>
        </w:rPr>
        <w:t>Убедит</w:t>
      </w:r>
      <w:r w:rsidR="008E52DF" w:rsidRPr="0043050A">
        <w:rPr>
          <w:szCs w:val="24"/>
        </w:rPr>
        <w:t>есь</w:t>
      </w:r>
      <w:r w:rsidRPr="0043050A">
        <w:rPr>
          <w:szCs w:val="24"/>
        </w:rPr>
        <w:t>, что корпуса приборов, с которыми предстоит совместная работа, заземлены.</w:t>
      </w:r>
    </w:p>
    <w:p w:rsidR="0043050A" w:rsidRDefault="008E52DF" w:rsidP="002A6E10">
      <w:pPr>
        <w:pStyle w:val="30"/>
        <w:numPr>
          <w:ilvl w:val="2"/>
          <w:numId w:val="3"/>
        </w:numPr>
        <w:tabs>
          <w:tab w:val="left" w:pos="1276"/>
          <w:tab w:val="num" w:pos="1418"/>
        </w:tabs>
        <w:spacing w:before="40" w:line="252" w:lineRule="auto"/>
        <w:ind w:left="0" w:firstLine="567"/>
        <w:rPr>
          <w:szCs w:val="24"/>
        </w:rPr>
      </w:pPr>
      <w:r w:rsidRPr="0043050A">
        <w:rPr>
          <w:szCs w:val="24"/>
        </w:rPr>
        <w:t>Подключите</w:t>
      </w:r>
      <w:r w:rsidR="00262388" w:rsidRPr="0043050A">
        <w:rPr>
          <w:szCs w:val="24"/>
        </w:rPr>
        <w:t xml:space="preserve"> </w:t>
      </w:r>
      <w:r w:rsidR="003224EB" w:rsidRPr="0043050A">
        <w:rPr>
          <w:snapToGrid w:val="0"/>
          <w:szCs w:val="24"/>
        </w:rPr>
        <w:t>частотомер</w:t>
      </w:r>
      <w:r w:rsidR="003224EB" w:rsidRPr="0043050A">
        <w:rPr>
          <w:szCs w:val="24"/>
        </w:rPr>
        <w:t xml:space="preserve"> к питающей сети с помощью сетевого шнура</w:t>
      </w:r>
      <w:r w:rsidR="00262388" w:rsidRPr="0043050A">
        <w:rPr>
          <w:szCs w:val="24"/>
        </w:rPr>
        <w:t>.</w:t>
      </w:r>
      <w:r w:rsidR="00262388" w:rsidRPr="00FC5643">
        <w:rPr>
          <w:rFonts w:ascii="Arial" w:hAnsi="Arial" w:cs="Arial"/>
          <w:szCs w:val="24"/>
        </w:rPr>
        <w:t xml:space="preserve"> </w:t>
      </w:r>
      <w:r w:rsidR="00262388" w:rsidRPr="0043050A">
        <w:rPr>
          <w:szCs w:val="24"/>
        </w:rPr>
        <w:t>Включение</w:t>
      </w:r>
      <w:r w:rsidR="0043050A">
        <w:rPr>
          <w:szCs w:val="24"/>
        </w:rPr>
        <w:t xml:space="preserve"> </w:t>
      </w:r>
      <w:r w:rsidR="00262388" w:rsidRPr="0043050A">
        <w:rPr>
          <w:szCs w:val="24"/>
        </w:rPr>
        <w:t>частотомера осуществит</w:t>
      </w:r>
      <w:r w:rsidRPr="0043050A">
        <w:rPr>
          <w:szCs w:val="24"/>
        </w:rPr>
        <w:t>е</w:t>
      </w:r>
      <w:r w:rsidR="00262388" w:rsidRPr="0043050A">
        <w:rPr>
          <w:szCs w:val="24"/>
        </w:rPr>
        <w:t xml:space="preserve"> переключателем </w:t>
      </w:r>
      <w:r w:rsidR="00EF566B" w:rsidRPr="0043050A">
        <w:rPr>
          <w:szCs w:val="24"/>
        </w:rPr>
        <w:t>"</w:t>
      </w:r>
      <w:r w:rsidR="00262388" w:rsidRPr="0043050A">
        <w:rPr>
          <w:rFonts w:ascii="Arial Narrow" w:hAnsi="Arial Narrow"/>
          <w:b/>
          <w:spacing w:val="2"/>
          <w:szCs w:val="24"/>
        </w:rPr>
        <w:t>СЕТЬ</w:t>
      </w:r>
      <w:r w:rsidR="00EF566B" w:rsidRPr="0043050A">
        <w:rPr>
          <w:szCs w:val="24"/>
        </w:rPr>
        <w:t>"</w:t>
      </w:r>
      <w:r w:rsidR="00262388" w:rsidRPr="0043050A">
        <w:rPr>
          <w:szCs w:val="24"/>
        </w:rPr>
        <w:t xml:space="preserve"> (положение </w:t>
      </w:r>
      <w:r w:rsidR="00262388" w:rsidRPr="0043050A">
        <w:rPr>
          <w:b/>
          <w:szCs w:val="24"/>
        </w:rPr>
        <w:t>I</w:t>
      </w:r>
      <w:r w:rsidR="00262388" w:rsidRPr="0043050A">
        <w:rPr>
          <w:szCs w:val="24"/>
        </w:rPr>
        <w:t>)</w:t>
      </w:r>
      <w:r w:rsidR="00827CF0" w:rsidRPr="0043050A">
        <w:rPr>
          <w:szCs w:val="24"/>
        </w:rPr>
        <w:t xml:space="preserve"> при</w:t>
      </w:r>
      <w:r w:rsidR="00D20983" w:rsidRPr="0043050A">
        <w:rPr>
          <w:szCs w:val="24"/>
        </w:rPr>
        <w:t> </w:t>
      </w:r>
      <w:r w:rsidR="00827CF0" w:rsidRPr="0043050A">
        <w:rPr>
          <w:szCs w:val="24"/>
        </w:rPr>
        <w:t>этом на экран выводятся иденти</w:t>
      </w:r>
      <w:r w:rsidR="0043050A">
        <w:rPr>
          <w:szCs w:val="24"/>
        </w:rPr>
        <w:t>фикационные данные частотомера:</w:t>
      </w:r>
      <w:r w:rsidR="00827CF0" w:rsidRPr="0043050A">
        <w:rPr>
          <w:szCs w:val="24"/>
        </w:rPr>
        <w:t xml:space="preserve"> </w:t>
      </w:r>
    </w:p>
    <w:p w:rsidR="003224EB" w:rsidRPr="0043050A" w:rsidRDefault="00827CF0" w:rsidP="002A6E10">
      <w:pPr>
        <w:pStyle w:val="30"/>
        <w:tabs>
          <w:tab w:val="left" w:pos="1276"/>
        </w:tabs>
        <w:spacing w:before="40" w:line="252" w:lineRule="auto"/>
        <w:ind w:left="567" w:firstLine="0"/>
        <w:rPr>
          <w:szCs w:val="24"/>
        </w:rPr>
      </w:pPr>
      <w:r w:rsidRPr="0043050A">
        <w:rPr>
          <w:snapToGrid w:val="0"/>
          <w:szCs w:val="24"/>
        </w:rPr>
        <w:t>″</w:t>
      </w:r>
      <w:r w:rsidR="0043050A">
        <w:rPr>
          <w:szCs w:val="24"/>
        </w:rPr>
        <w:t>ОАО MNIPI, Ч3-</w:t>
      </w:r>
      <w:r w:rsidR="00501037">
        <w:rPr>
          <w:szCs w:val="24"/>
        </w:rPr>
        <w:t>96</w:t>
      </w:r>
      <w:r w:rsidR="00501037" w:rsidRPr="00501037">
        <w:rPr>
          <w:szCs w:val="24"/>
        </w:rPr>
        <w:t>/2</w:t>
      </w:r>
      <w:r w:rsidR="0043050A">
        <w:rPr>
          <w:szCs w:val="24"/>
        </w:rPr>
        <w:t> &lt;Номер </w:t>
      </w:r>
      <w:r w:rsidRPr="0043050A">
        <w:rPr>
          <w:szCs w:val="24"/>
        </w:rPr>
        <w:t xml:space="preserve">версии </w:t>
      </w:r>
      <w:proofErr w:type="gramStart"/>
      <w:r w:rsidRPr="0043050A">
        <w:rPr>
          <w:szCs w:val="24"/>
        </w:rPr>
        <w:t>ПО</w:t>
      </w:r>
      <w:proofErr w:type="gramEnd"/>
      <w:r w:rsidRPr="0043050A">
        <w:rPr>
          <w:szCs w:val="24"/>
        </w:rPr>
        <w:t>&gt;</w:t>
      </w:r>
      <w:r w:rsidRPr="0043050A">
        <w:rPr>
          <w:snapToGrid w:val="0"/>
          <w:szCs w:val="24"/>
        </w:rPr>
        <w:t>″.</w:t>
      </w:r>
    </w:p>
    <w:p w:rsidR="00607F35" w:rsidRPr="0043050A" w:rsidRDefault="00607F35" w:rsidP="002A6E10">
      <w:pPr>
        <w:numPr>
          <w:ilvl w:val="2"/>
          <w:numId w:val="3"/>
        </w:numPr>
        <w:tabs>
          <w:tab w:val="left" w:pos="1276"/>
          <w:tab w:val="left" w:pos="1361"/>
        </w:tabs>
        <w:spacing w:before="40" w:line="252" w:lineRule="auto"/>
        <w:ind w:left="0" w:firstLine="567"/>
        <w:rPr>
          <w:sz w:val="24"/>
          <w:szCs w:val="24"/>
        </w:rPr>
      </w:pPr>
      <w:r w:rsidRPr="0043050A">
        <w:rPr>
          <w:sz w:val="24"/>
          <w:szCs w:val="24"/>
        </w:rPr>
        <w:t>При включении частотомера устанавливается следующий режим:</w:t>
      </w:r>
    </w:p>
    <w:p w:rsidR="00607F35" w:rsidRPr="0043050A" w:rsidRDefault="00607F35" w:rsidP="002A6E10">
      <w:pPr>
        <w:tabs>
          <w:tab w:val="left" w:pos="1276"/>
        </w:tabs>
        <w:spacing w:line="252" w:lineRule="auto"/>
        <w:ind w:left="902" w:hanging="335"/>
        <w:jc w:val="both"/>
        <w:rPr>
          <w:sz w:val="24"/>
          <w:szCs w:val="24"/>
        </w:rPr>
      </w:pPr>
      <w:r w:rsidRPr="0043050A">
        <w:rPr>
          <w:sz w:val="24"/>
          <w:szCs w:val="24"/>
        </w:rPr>
        <w:t>- измерение частоты по входу</w:t>
      </w:r>
      <w:proofErr w:type="gramStart"/>
      <w:r w:rsidRPr="0043050A">
        <w:rPr>
          <w:sz w:val="24"/>
          <w:szCs w:val="24"/>
        </w:rPr>
        <w:t xml:space="preserve"> </w:t>
      </w:r>
      <w:r w:rsidRPr="002A6E10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Pr="0043050A">
        <w:rPr>
          <w:sz w:val="24"/>
          <w:szCs w:val="24"/>
        </w:rPr>
        <w:t xml:space="preserve">, </w:t>
      </w:r>
      <w:r w:rsidR="004B12DD" w:rsidRPr="0043050A">
        <w:rPr>
          <w:sz w:val="24"/>
          <w:szCs w:val="24"/>
        </w:rPr>
        <w:t xml:space="preserve"> </w:t>
      </w:r>
      <w:r w:rsidRPr="0043050A">
        <w:rPr>
          <w:sz w:val="24"/>
          <w:szCs w:val="24"/>
        </w:rPr>
        <w:t>время счета 1 мс;</w:t>
      </w:r>
    </w:p>
    <w:p w:rsidR="00607F35" w:rsidRPr="0043050A" w:rsidRDefault="00C22057" w:rsidP="002A6E10">
      <w:pPr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4979" style="position:absolute;left:0;text-align:left;margin-left:429.85pt;margin-top:4.05pt;width:9.9pt;height:6.5pt;z-index:251626496" coordorigin="7458,5006" coordsize="190,130">
            <v:line id="_x0000_s4980" style="position:absolute" from="7458,5006" to="7648,5006" strokeweight="1.5pt"/>
            <v:shape id="_x0000_s4981" style="position:absolute;left:7473;top:5052;width:160;height:84;mso-position-horizontal:absolute;mso-position-vertical:absolute" coordsize="510,120" path="m,120c42,80,85,40,120,30v35,-10,50,18,90,30c250,72,310,115,360,105,410,95,488,15,510,e" filled="f" strokeweight="1.5pt">
              <v:path arrowok="t"/>
            </v:shape>
          </v:group>
        </w:pict>
      </w:r>
      <w:r w:rsidR="00607F35" w:rsidRPr="0043050A">
        <w:rPr>
          <w:sz w:val="24"/>
          <w:szCs w:val="24"/>
        </w:rPr>
        <w:t>-</w:t>
      </w:r>
      <w:r w:rsidR="00A91942" w:rsidRPr="0043050A">
        <w:rPr>
          <w:sz w:val="24"/>
          <w:szCs w:val="24"/>
        </w:rPr>
        <w:t> </w:t>
      </w:r>
      <w:r w:rsidR="00607F35" w:rsidRPr="0043050A">
        <w:rPr>
          <w:sz w:val="24"/>
          <w:szCs w:val="24"/>
        </w:rPr>
        <w:t xml:space="preserve">входное сопротивление </w:t>
      </w:r>
      <w:r w:rsidR="005D2BCD" w:rsidRPr="0043050A">
        <w:rPr>
          <w:sz w:val="24"/>
          <w:szCs w:val="24"/>
        </w:rPr>
        <w:t>"</w:t>
      </w:r>
      <w:r w:rsidR="00607F35" w:rsidRPr="0043050A">
        <w:rPr>
          <w:rFonts w:ascii="Arial Narrow" w:hAnsi="Arial Narrow"/>
          <w:b/>
          <w:spacing w:val="4"/>
          <w:sz w:val="24"/>
          <w:szCs w:val="24"/>
        </w:rPr>
        <w:t>1</w:t>
      </w:r>
      <w:r w:rsidR="00175975" w:rsidRPr="0043050A">
        <w:rPr>
          <w:rFonts w:ascii="Arial Narrow" w:hAnsi="Arial Narrow"/>
          <w:spacing w:val="4"/>
          <w:sz w:val="24"/>
          <w:szCs w:val="24"/>
        </w:rPr>
        <w:t> </w:t>
      </w:r>
      <w:r w:rsidR="00607F35" w:rsidRPr="0043050A">
        <w:rPr>
          <w:rFonts w:ascii="Arial Narrow" w:hAnsi="Arial Narrow"/>
          <w:b/>
          <w:spacing w:val="4"/>
          <w:sz w:val="24"/>
          <w:szCs w:val="24"/>
        </w:rPr>
        <w:t>МΩ</w:t>
      </w:r>
      <w:r w:rsidR="005D2BCD" w:rsidRPr="0043050A">
        <w:rPr>
          <w:sz w:val="24"/>
          <w:szCs w:val="24"/>
        </w:rPr>
        <w:t>"</w:t>
      </w:r>
      <w:r w:rsidR="00607F35" w:rsidRPr="0043050A">
        <w:rPr>
          <w:sz w:val="24"/>
          <w:szCs w:val="24"/>
        </w:rPr>
        <w:t xml:space="preserve">, </w:t>
      </w:r>
      <w:r w:rsidR="004B12DD" w:rsidRPr="0043050A">
        <w:rPr>
          <w:sz w:val="24"/>
          <w:szCs w:val="24"/>
        </w:rPr>
        <w:t xml:space="preserve"> </w:t>
      </w:r>
      <w:r w:rsidR="00607F35" w:rsidRPr="0043050A">
        <w:rPr>
          <w:sz w:val="24"/>
          <w:szCs w:val="24"/>
        </w:rPr>
        <w:t xml:space="preserve">входной делитель </w:t>
      </w:r>
      <w:r w:rsidR="008D6A99" w:rsidRPr="0043050A">
        <w:rPr>
          <w:sz w:val="24"/>
          <w:szCs w:val="24"/>
        </w:rPr>
        <w:t>"</w:t>
      </w:r>
      <w:r w:rsidR="00607F35" w:rsidRPr="0043050A">
        <w:rPr>
          <w:b/>
          <w:sz w:val="24"/>
          <w:szCs w:val="24"/>
        </w:rPr>
        <w:t>1:1</w:t>
      </w:r>
      <w:r w:rsidR="008D6A99" w:rsidRPr="0043050A">
        <w:rPr>
          <w:sz w:val="24"/>
          <w:szCs w:val="24"/>
        </w:rPr>
        <w:t>"</w:t>
      </w:r>
      <w:r w:rsidR="00607F35" w:rsidRPr="0043050A">
        <w:rPr>
          <w:sz w:val="24"/>
          <w:szCs w:val="24"/>
        </w:rPr>
        <w:t>,</w:t>
      </w:r>
      <w:r w:rsidR="004B12DD" w:rsidRPr="0043050A">
        <w:rPr>
          <w:sz w:val="24"/>
          <w:szCs w:val="24"/>
        </w:rPr>
        <w:t xml:space="preserve"> </w:t>
      </w:r>
      <w:r w:rsidR="00607F35" w:rsidRPr="0043050A">
        <w:rPr>
          <w:sz w:val="24"/>
          <w:szCs w:val="24"/>
        </w:rPr>
        <w:t xml:space="preserve"> вход</w:t>
      </w:r>
      <w:r w:rsidR="00B07F4A" w:rsidRPr="0043050A">
        <w:rPr>
          <w:sz w:val="24"/>
          <w:szCs w:val="24"/>
        </w:rPr>
        <w:t> </w:t>
      </w:r>
      <w:r w:rsidR="00B07F4A" w:rsidRPr="002A6E10">
        <w:rPr>
          <w:rFonts w:ascii="Arial Narrow" w:hAnsi="Arial Narrow"/>
          <w:sz w:val="24"/>
          <w:szCs w:val="24"/>
        </w:rPr>
        <w:t>А</w:t>
      </w:r>
      <w:r w:rsidR="00B07F4A" w:rsidRPr="0043050A">
        <w:rPr>
          <w:sz w:val="24"/>
          <w:szCs w:val="24"/>
        </w:rPr>
        <w:t xml:space="preserve"> </w:t>
      </w:r>
      <w:r w:rsidR="00607F35" w:rsidRPr="0043050A">
        <w:rPr>
          <w:sz w:val="24"/>
          <w:szCs w:val="24"/>
        </w:rPr>
        <w:t>открытый</w:t>
      </w:r>
      <w:proofErr w:type="gramStart"/>
      <w:r w:rsidR="00F7041A" w:rsidRPr="0043050A">
        <w:rPr>
          <w:sz w:val="24"/>
          <w:szCs w:val="24"/>
        </w:rPr>
        <w:t xml:space="preserve"> (</w:t>
      </w:r>
      <w:r w:rsidR="00F02D01" w:rsidRPr="0043050A">
        <w:rPr>
          <w:sz w:val="24"/>
          <w:szCs w:val="24"/>
        </w:rPr>
        <w:t>     </w:t>
      </w:r>
      <w:r w:rsidR="00F7041A" w:rsidRPr="0043050A">
        <w:rPr>
          <w:sz w:val="24"/>
          <w:szCs w:val="24"/>
        </w:rPr>
        <w:t>)</w:t>
      </w:r>
      <w:r w:rsidR="00607F35" w:rsidRPr="0043050A">
        <w:rPr>
          <w:sz w:val="24"/>
          <w:szCs w:val="24"/>
        </w:rPr>
        <w:t xml:space="preserve">, </w:t>
      </w:r>
      <w:r w:rsidR="005D2BCD" w:rsidRPr="0043050A">
        <w:rPr>
          <w:sz w:val="24"/>
          <w:szCs w:val="24"/>
        </w:rPr>
        <w:t>"</w:t>
      </w:r>
      <w:proofErr w:type="gramEnd"/>
      <w:r w:rsidR="00607F35" w:rsidRPr="0043050A">
        <w:rPr>
          <w:rFonts w:ascii="Arial Narrow" w:hAnsi="Arial Narrow"/>
          <w:b/>
          <w:spacing w:val="2"/>
          <w:sz w:val="24"/>
          <w:szCs w:val="24"/>
        </w:rPr>
        <w:t>ФНЧ</w:t>
      </w:r>
      <w:r w:rsidR="005D2BCD" w:rsidRPr="0043050A">
        <w:rPr>
          <w:sz w:val="24"/>
          <w:szCs w:val="24"/>
        </w:rPr>
        <w:t>"</w:t>
      </w:r>
      <w:r w:rsidR="00607F35" w:rsidRPr="0043050A">
        <w:rPr>
          <w:sz w:val="24"/>
          <w:szCs w:val="24"/>
        </w:rPr>
        <w:t xml:space="preserve"> выключен</w:t>
      </w:r>
      <w:r w:rsidR="00E52550" w:rsidRPr="0043050A">
        <w:rPr>
          <w:sz w:val="24"/>
          <w:szCs w:val="24"/>
        </w:rPr>
        <w:t xml:space="preserve">, </w:t>
      </w:r>
      <w:r w:rsidR="00607F35" w:rsidRPr="0043050A">
        <w:rPr>
          <w:sz w:val="24"/>
          <w:szCs w:val="24"/>
        </w:rPr>
        <w:t xml:space="preserve"> уровень запуска 0 мВ, </w:t>
      </w:r>
      <w:r w:rsidR="00E52550" w:rsidRPr="0043050A">
        <w:rPr>
          <w:sz w:val="24"/>
          <w:szCs w:val="24"/>
        </w:rPr>
        <w:t xml:space="preserve"> </w:t>
      </w:r>
      <w:r w:rsidR="00607F35" w:rsidRPr="0043050A">
        <w:rPr>
          <w:sz w:val="24"/>
          <w:szCs w:val="24"/>
        </w:rPr>
        <w:t xml:space="preserve">время индикации </w:t>
      </w:r>
      <w:r w:rsidR="00C60DF3" w:rsidRPr="0043050A">
        <w:rPr>
          <w:sz w:val="24"/>
          <w:szCs w:val="24"/>
        </w:rPr>
        <w:t>100 м</w:t>
      </w:r>
      <w:r w:rsidR="00607F35" w:rsidRPr="0043050A">
        <w:rPr>
          <w:sz w:val="24"/>
          <w:szCs w:val="24"/>
        </w:rPr>
        <w:t>с;</w:t>
      </w:r>
    </w:p>
    <w:p w:rsidR="00607F35" w:rsidRPr="0043050A" w:rsidRDefault="00607F35" w:rsidP="002A6E10">
      <w:pPr>
        <w:tabs>
          <w:tab w:val="left" w:pos="1276"/>
        </w:tabs>
        <w:spacing w:line="252" w:lineRule="auto"/>
        <w:ind w:firstLine="567"/>
        <w:jc w:val="both"/>
        <w:rPr>
          <w:sz w:val="24"/>
          <w:szCs w:val="24"/>
        </w:rPr>
      </w:pPr>
      <w:r w:rsidRPr="0043050A">
        <w:rPr>
          <w:sz w:val="24"/>
          <w:szCs w:val="24"/>
        </w:rPr>
        <w:t>-</w:t>
      </w:r>
      <w:r w:rsidR="004E12C6" w:rsidRPr="0043050A">
        <w:rPr>
          <w:sz w:val="24"/>
          <w:szCs w:val="24"/>
        </w:rPr>
        <w:t> </w:t>
      </w:r>
      <w:r w:rsidRPr="0043050A">
        <w:rPr>
          <w:sz w:val="24"/>
          <w:szCs w:val="24"/>
        </w:rPr>
        <w:t>запуск измерения от встроенного опорного генератора</w:t>
      </w:r>
      <w:r w:rsidR="00C25963" w:rsidRPr="0043050A">
        <w:rPr>
          <w:sz w:val="24"/>
          <w:szCs w:val="24"/>
        </w:rPr>
        <w:t xml:space="preserve"> ("</w:t>
      </w:r>
      <w:r w:rsidR="001F5A71" w:rsidRPr="0043050A">
        <w:rPr>
          <w:spacing w:val="2"/>
          <w:sz w:val="24"/>
          <w:szCs w:val="24"/>
        </w:rPr>
        <w:t>Запуск внутрен</w:t>
      </w:r>
      <w:r w:rsidR="00FC6C6F" w:rsidRPr="0043050A">
        <w:rPr>
          <w:spacing w:val="2"/>
          <w:sz w:val="24"/>
          <w:szCs w:val="24"/>
        </w:rPr>
        <w:t>н</w:t>
      </w:r>
      <w:r w:rsidR="001F5A71" w:rsidRPr="0043050A">
        <w:rPr>
          <w:spacing w:val="2"/>
          <w:sz w:val="24"/>
          <w:szCs w:val="24"/>
        </w:rPr>
        <w:t>ий</w:t>
      </w:r>
      <w:r w:rsidR="00C25963" w:rsidRPr="0043050A">
        <w:rPr>
          <w:sz w:val="24"/>
          <w:szCs w:val="24"/>
        </w:rPr>
        <w:t>")</w:t>
      </w:r>
      <w:r w:rsidRPr="0043050A">
        <w:rPr>
          <w:sz w:val="24"/>
          <w:szCs w:val="24"/>
        </w:rPr>
        <w:t>.</w:t>
      </w:r>
    </w:p>
    <w:p w:rsidR="0056735C" w:rsidRPr="004A1C53" w:rsidRDefault="006433C3" w:rsidP="002A6E10">
      <w:pPr>
        <w:widowControl w:val="0"/>
        <w:tabs>
          <w:tab w:val="left" w:pos="1276"/>
          <w:tab w:val="num" w:pos="1920"/>
        </w:tabs>
        <w:spacing w:line="252" w:lineRule="auto"/>
        <w:ind w:firstLine="567"/>
        <w:jc w:val="both"/>
        <w:rPr>
          <w:sz w:val="24"/>
          <w:szCs w:val="24"/>
        </w:rPr>
      </w:pPr>
      <w:r w:rsidRPr="00501037">
        <w:rPr>
          <w:sz w:val="24"/>
          <w:szCs w:val="24"/>
        </w:rPr>
        <w:t>Через 30 </w:t>
      </w:r>
      <w:proofErr w:type="gramStart"/>
      <w:r w:rsidRPr="00501037">
        <w:rPr>
          <w:sz w:val="24"/>
          <w:szCs w:val="24"/>
        </w:rPr>
        <w:t>с</w:t>
      </w:r>
      <w:proofErr w:type="gramEnd"/>
      <w:r w:rsidRPr="00501037">
        <w:rPr>
          <w:sz w:val="24"/>
          <w:szCs w:val="24"/>
        </w:rPr>
        <w:t xml:space="preserve"> </w:t>
      </w:r>
      <w:proofErr w:type="gramStart"/>
      <w:r w:rsidRPr="00501037">
        <w:rPr>
          <w:sz w:val="24"/>
          <w:szCs w:val="24"/>
        </w:rPr>
        <w:t>на</w:t>
      </w:r>
      <w:proofErr w:type="gramEnd"/>
      <w:r w:rsidRPr="00501037">
        <w:rPr>
          <w:sz w:val="24"/>
          <w:szCs w:val="24"/>
        </w:rPr>
        <w:t xml:space="preserve"> индикаторе частотомера установится "нулевое" показание</w:t>
      </w:r>
      <w:r w:rsidR="00501037" w:rsidRPr="00501037">
        <w:rPr>
          <w:sz w:val="24"/>
          <w:szCs w:val="24"/>
        </w:rPr>
        <w:t>.</w:t>
      </w:r>
    </w:p>
    <w:p w:rsidR="00822AD6" w:rsidRPr="00501037" w:rsidRDefault="00822AD6" w:rsidP="002A6E10">
      <w:pPr>
        <w:widowControl w:val="0"/>
        <w:tabs>
          <w:tab w:val="left" w:pos="1276"/>
          <w:tab w:val="num" w:pos="1920"/>
        </w:tabs>
        <w:spacing w:line="252" w:lineRule="auto"/>
        <w:ind w:firstLine="567"/>
        <w:jc w:val="both"/>
        <w:rPr>
          <w:sz w:val="24"/>
          <w:szCs w:val="24"/>
        </w:rPr>
      </w:pPr>
      <w:r w:rsidRPr="00501037">
        <w:rPr>
          <w:sz w:val="24"/>
          <w:szCs w:val="24"/>
        </w:rPr>
        <w:t xml:space="preserve">Для выключения </w:t>
      </w:r>
      <w:r w:rsidRPr="00501037">
        <w:rPr>
          <w:snapToGrid w:val="0"/>
          <w:sz w:val="24"/>
          <w:szCs w:val="24"/>
        </w:rPr>
        <w:t>частотомера</w:t>
      </w:r>
      <w:r w:rsidRPr="00501037">
        <w:rPr>
          <w:sz w:val="24"/>
          <w:szCs w:val="24"/>
        </w:rPr>
        <w:t xml:space="preserve"> необходимо установить </w:t>
      </w:r>
      <w:r w:rsidR="003224EB" w:rsidRPr="00501037">
        <w:rPr>
          <w:sz w:val="24"/>
          <w:szCs w:val="24"/>
        </w:rPr>
        <w:t>переключатель</w:t>
      </w:r>
      <w:r w:rsidRPr="00501037">
        <w:rPr>
          <w:sz w:val="24"/>
          <w:szCs w:val="24"/>
        </w:rPr>
        <w:t xml:space="preserve"> </w:t>
      </w:r>
      <w:r w:rsidR="0054303C" w:rsidRPr="00501037">
        <w:rPr>
          <w:sz w:val="24"/>
          <w:szCs w:val="24"/>
        </w:rPr>
        <w:t>"</w:t>
      </w:r>
      <w:r w:rsidRPr="00D5320D">
        <w:rPr>
          <w:rFonts w:ascii="Arial Narrow" w:hAnsi="Arial Narrow"/>
          <w:b/>
          <w:sz w:val="24"/>
          <w:szCs w:val="24"/>
        </w:rPr>
        <w:t>СЕТЬ</w:t>
      </w:r>
      <w:r w:rsidR="0054303C" w:rsidRPr="00501037">
        <w:rPr>
          <w:sz w:val="24"/>
          <w:szCs w:val="24"/>
        </w:rPr>
        <w:t>"</w:t>
      </w:r>
      <w:r w:rsidRPr="00501037">
        <w:rPr>
          <w:sz w:val="24"/>
          <w:szCs w:val="24"/>
        </w:rPr>
        <w:t xml:space="preserve"> в положение </w:t>
      </w:r>
      <w:r w:rsidR="0054303C" w:rsidRPr="00501037">
        <w:rPr>
          <w:sz w:val="24"/>
          <w:szCs w:val="24"/>
        </w:rPr>
        <w:t>"</w:t>
      </w:r>
      <w:r w:rsidRPr="00501037">
        <w:rPr>
          <w:b/>
          <w:spacing w:val="2"/>
          <w:sz w:val="24"/>
          <w:szCs w:val="24"/>
        </w:rPr>
        <w:t>О</w:t>
      </w:r>
      <w:r w:rsidR="0054303C" w:rsidRPr="00501037">
        <w:rPr>
          <w:sz w:val="24"/>
          <w:szCs w:val="24"/>
        </w:rPr>
        <w:t>"</w:t>
      </w:r>
      <w:r w:rsidRPr="00501037">
        <w:rPr>
          <w:sz w:val="24"/>
          <w:szCs w:val="24"/>
        </w:rPr>
        <w:t xml:space="preserve"> и отсоединить сетевой шнур частотомера от сети питания.</w:t>
      </w:r>
    </w:p>
    <w:p w:rsidR="00822AD6" w:rsidRPr="0043050A" w:rsidRDefault="00822AD6" w:rsidP="002A6E10">
      <w:pPr>
        <w:pStyle w:val="30"/>
        <w:numPr>
          <w:ilvl w:val="2"/>
          <w:numId w:val="3"/>
        </w:numPr>
        <w:tabs>
          <w:tab w:val="left" w:pos="1276"/>
          <w:tab w:val="num" w:pos="1418"/>
        </w:tabs>
        <w:spacing w:before="40" w:line="252" w:lineRule="auto"/>
        <w:ind w:left="0" w:firstLine="567"/>
        <w:rPr>
          <w:szCs w:val="24"/>
        </w:rPr>
      </w:pPr>
      <w:r w:rsidRPr="0043050A">
        <w:rPr>
          <w:snapToGrid w:val="0"/>
          <w:szCs w:val="24"/>
        </w:rPr>
        <w:t xml:space="preserve">Частотомер обеспечивает работоспособность </w:t>
      </w:r>
      <w:r w:rsidRPr="0043050A">
        <w:rPr>
          <w:szCs w:val="24"/>
        </w:rPr>
        <w:t xml:space="preserve">через 1 мин </w:t>
      </w:r>
      <w:r w:rsidRPr="0043050A">
        <w:rPr>
          <w:snapToGrid w:val="0"/>
          <w:szCs w:val="24"/>
        </w:rPr>
        <w:t>после включения, а метрологические характеристики - через 1 ч.</w:t>
      </w:r>
    </w:p>
    <w:p w:rsidR="00822AD6" w:rsidRPr="00FC5643" w:rsidRDefault="00822AD6" w:rsidP="002A6E10">
      <w:pPr>
        <w:pStyle w:val="30"/>
        <w:numPr>
          <w:ilvl w:val="2"/>
          <w:numId w:val="3"/>
        </w:numPr>
        <w:tabs>
          <w:tab w:val="num" w:pos="1418"/>
        </w:tabs>
        <w:spacing w:before="120" w:after="80" w:line="252" w:lineRule="auto"/>
        <w:ind w:left="0" w:firstLine="567"/>
        <w:rPr>
          <w:rFonts w:ascii="Arial" w:hAnsi="Arial" w:cs="Arial"/>
          <w:spacing w:val="10"/>
          <w:szCs w:val="24"/>
        </w:rPr>
      </w:pPr>
      <w:r w:rsidRPr="00FC5643">
        <w:rPr>
          <w:rFonts w:ascii="Arial" w:hAnsi="Arial" w:cs="Arial"/>
          <w:spacing w:val="10"/>
          <w:szCs w:val="24"/>
        </w:rPr>
        <w:t>Проверка</w:t>
      </w:r>
      <w:r w:rsidR="00637DA4" w:rsidRPr="00FC5643">
        <w:rPr>
          <w:rFonts w:ascii="Arial" w:hAnsi="Arial" w:cs="Arial"/>
          <w:spacing w:val="10"/>
          <w:szCs w:val="24"/>
        </w:rPr>
        <w:t xml:space="preserve"> </w:t>
      </w:r>
      <w:r w:rsidR="009E11AB" w:rsidRPr="00FC5643">
        <w:rPr>
          <w:rFonts w:ascii="Arial" w:hAnsi="Arial" w:cs="Arial"/>
          <w:spacing w:val="10"/>
          <w:szCs w:val="24"/>
        </w:rPr>
        <w:t>частотомера</w:t>
      </w:r>
      <w:r w:rsidR="00637DA4" w:rsidRPr="00FC5643">
        <w:rPr>
          <w:rFonts w:ascii="Arial" w:hAnsi="Arial" w:cs="Arial"/>
          <w:spacing w:val="10"/>
          <w:szCs w:val="24"/>
        </w:rPr>
        <w:t xml:space="preserve"> </w:t>
      </w:r>
      <w:r w:rsidRPr="00FC5643">
        <w:rPr>
          <w:rFonts w:ascii="Arial" w:hAnsi="Arial" w:cs="Arial"/>
          <w:spacing w:val="10"/>
          <w:szCs w:val="24"/>
        </w:rPr>
        <w:t>в режиме самоконтроля</w:t>
      </w:r>
    </w:p>
    <w:p w:rsidR="00FE1A40" w:rsidRPr="0043050A" w:rsidRDefault="00FF4157" w:rsidP="002A6E10">
      <w:pPr>
        <w:pStyle w:val="3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rPr>
          <w:szCs w:val="24"/>
        </w:rPr>
      </w:pPr>
      <w:r w:rsidRPr="0043050A">
        <w:rPr>
          <w:szCs w:val="24"/>
        </w:rPr>
        <w:t>По включению питания частотомера осуществляется тестирование микроконтроллера, кнопок передней панели.</w:t>
      </w:r>
      <w:r w:rsidRPr="0043050A">
        <w:rPr>
          <w:snapToGrid w:val="0"/>
          <w:szCs w:val="24"/>
        </w:rPr>
        <w:t xml:space="preserve"> </w:t>
      </w:r>
      <w:r w:rsidR="00095F47" w:rsidRPr="0043050A">
        <w:rPr>
          <w:snapToGrid w:val="0"/>
          <w:szCs w:val="24"/>
        </w:rPr>
        <w:t xml:space="preserve">После успешного </w:t>
      </w:r>
      <w:r w:rsidR="007869E9" w:rsidRPr="0043050A">
        <w:rPr>
          <w:snapToGrid w:val="0"/>
          <w:szCs w:val="24"/>
        </w:rPr>
        <w:t>тестирования</w:t>
      </w:r>
      <w:r w:rsidRPr="0043050A">
        <w:rPr>
          <w:snapToGrid w:val="0"/>
          <w:szCs w:val="24"/>
        </w:rPr>
        <w:t xml:space="preserve"> </w:t>
      </w:r>
      <w:r w:rsidR="007869E9" w:rsidRPr="0043050A">
        <w:rPr>
          <w:szCs w:val="24"/>
        </w:rPr>
        <w:t xml:space="preserve">на частотомере </w:t>
      </w:r>
      <w:r w:rsidR="00095F47" w:rsidRPr="0043050A">
        <w:rPr>
          <w:snapToGrid w:val="0"/>
          <w:szCs w:val="24"/>
        </w:rPr>
        <w:t xml:space="preserve">отсутствует </w:t>
      </w:r>
      <w:r w:rsidR="00095F47" w:rsidRPr="0043050A">
        <w:rPr>
          <w:szCs w:val="24"/>
        </w:rPr>
        <w:t>сообщение "</w:t>
      </w:r>
      <w:r w:rsidR="00095F47" w:rsidRPr="00B35ECE">
        <w:rPr>
          <w:rFonts w:ascii="Arial Narrow" w:hAnsi="Arial Narrow"/>
          <w:caps/>
          <w:szCs w:val="24"/>
          <w:lang w:val="en-US"/>
        </w:rPr>
        <w:t>e</w:t>
      </w:r>
      <w:r w:rsidR="00095F47" w:rsidRPr="00B35ECE">
        <w:rPr>
          <w:rFonts w:ascii="Arial Narrow" w:hAnsi="Arial Narrow"/>
          <w:szCs w:val="24"/>
          <w:lang w:val="en-US"/>
        </w:rPr>
        <w:t>rror</w:t>
      </w:r>
      <w:r w:rsidR="00095F47" w:rsidRPr="0043050A">
        <w:rPr>
          <w:szCs w:val="24"/>
          <w:lang w:val="en-US"/>
        </w:rPr>
        <w:t> </w:t>
      </w:r>
      <w:r w:rsidR="00095F47" w:rsidRPr="0043050A">
        <w:rPr>
          <w:szCs w:val="24"/>
        </w:rPr>
        <w:t>"</w:t>
      </w:r>
      <w:r w:rsidR="000F3A5A" w:rsidRPr="0043050A">
        <w:rPr>
          <w:snapToGrid w:val="0"/>
          <w:szCs w:val="24"/>
        </w:rPr>
        <w:t xml:space="preserve"> и</w:t>
      </w:r>
      <w:r w:rsidR="000F3A5A" w:rsidRPr="0043050A">
        <w:rPr>
          <w:szCs w:val="24"/>
        </w:rPr>
        <w:t xml:space="preserve"> устанавливается режим </w:t>
      </w:r>
      <w:r w:rsidR="00A263F1" w:rsidRPr="0043050A">
        <w:rPr>
          <w:szCs w:val="24"/>
        </w:rPr>
        <w:t xml:space="preserve">по </w:t>
      </w:r>
      <w:r w:rsidR="000F3A5A" w:rsidRPr="0043050A">
        <w:rPr>
          <w:szCs w:val="24"/>
        </w:rPr>
        <w:t>3.1.3.</w:t>
      </w:r>
    </w:p>
    <w:p w:rsidR="00E45B3B" w:rsidRPr="0043050A" w:rsidRDefault="004D5577" w:rsidP="002A6E10">
      <w:pPr>
        <w:pStyle w:val="30"/>
        <w:widowControl w:val="0"/>
        <w:numPr>
          <w:ilvl w:val="3"/>
          <w:numId w:val="3"/>
        </w:numPr>
        <w:tabs>
          <w:tab w:val="num" w:pos="1418"/>
        </w:tabs>
        <w:spacing w:before="40" w:line="252" w:lineRule="auto"/>
        <w:ind w:left="0" w:firstLine="567"/>
        <w:rPr>
          <w:i/>
          <w:szCs w:val="24"/>
        </w:rPr>
      </w:pPr>
      <w:r w:rsidRPr="0043050A">
        <w:rPr>
          <w:szCs w:val="24"/>
        </w:rPr>
        <w:t>Проверк</w:t>
      </w:r>
      <w:r w:rsidR="00A35325" w:rsidRPr="0043050A">
        <w:rPr>
          <w:szCs w:val="24"/>
        </w:rPr>
        <w:t>а</w:t>
      </w:r>
      <w:r w:rsidRPr="0043050A">
        <w:rPr>
          <w:szCs w:val="24"/>
        </w:rPr>
        <w:t xml:space="preserve"> </w:t>
      </w:r>
      <w:r w:rsidR="00A96293" w:rsidRPr="0043050A">
        <w:rPr>
          <w:szCs w:val="24"/>
        </w:rPr>
        <w:t xml:space="preserve">частотомера в режиме </w:t>
      </w:r>
      <w:r w:rsidR="00F21CD8" w:rsidRPr="0043050A">
        <w:rPr>
          <w:szCs w:val="24"/>
        </w:rPr>
        <w:t>"</w:t>
      </w:r>
      <w:r w:rsidR="00F21CD8" w:rsidRPr="00B35ECE">
        <w:rPr>
          <w:rFonts w:ascii="Arial Narrow" w:hAnsi="Arial Narrow"/>
          <w:szCs w:val="24"/>
        </w:rPr>
        <w:t>ТЕСТ</w:t>
      </w:r>
      <w:r w:rsidR="00F21CD8" w:rsidRPr="0043050A">
        <w:rPr>
          <w:szCs w:val="24"/>
        </w:rPr>
        <w:t xml:space="preserve">" </w:t>
      </w:r>
      <w:r w:rsidRPr="0043050A">
        <w:rPr>
          <w:szCs w:val="24"/>
        </w:rPr>
        <w:t>провод</w:t>
      </w:r>
      <w:r w:rsidR="00A35325" w:rsidRPr="0043050A">
        <w:rPr>
          <w:szCs w:val="24"/>
        </w:rPr>
        <w:t>ится</w:t>
      </w:r>
      <w:r w:rsidRPr="0043050A">
        <w:rPr>
          <w:szCs w:val="24"/>
        </w:rPr>
        <w:t xml:space="preserve"> путем измерения частоты, периода и длительности внутренних опорных сигналов с помощью тестов согласно таблице</w:t>
      </w:r>
      <w:r w:rsidR="00E24E60" w:rsidRPr="0043050A">
        <w:rPr>
          <w:szCs w:val="24"/>
        </w:rPr>
        <w:t> </w:t>
      </w:r>
      <w:r w:rsidR="00E437D5" w:rsidRPr="0043050A">
        <w:rPr>
          <w:szCs w:val="24"/>
        </w:rPr>
        <w:t>3</w:t>
      </w:r>
      <w:r w:rsidRPr="0043050A">
        <w:rPr>
          <w:szCs w:val="24"/>
        </w:rPr>
        <w:t>.</w:t>
      </w:r>
      <w:r w:rsidR="00E437D5" w:rsidRPr="0043050A">
        <w:rPr>
          <w:szCs w:val="24"/>
        </w:rPr>
        <w:t>1</w:t>
      </w:r>
      <w:r w:rsidRPr="0043050A">
        <w:rPr>
          <w:i/>
          <w:szCs w:val="24"/>
        </w:rPr>
        <w:t>.</w:t>
      </w:r>
      <w:r w:rsidR="00F21CD8" w:rsidRPr="0043050A">
        <w:rPr>
          <w:szCs w:val="24"/>
        </w:rPr>
        <w:t xml:space="preserve"> </w:t>
      </w:r>
    </w:p>
    <w:p w:rsidR="00283EBB" w:rsidRPr="0043050A" w:rsidRDefault="00473679" w:rsidP="002A6E10">
      <w:pPr>
        <w:pStyle w:val="30"/>
        <w:widowControl w:val="0"/>
        <w:tabs>
          <w:tab w:val="num" w:pos="1713"/>
        </w:tabs>
        <w:spacing w:line="252" w:lineRule="auto"/>
        <w:ind w:left="567" w:firstLine="0"/>
        <w:rPr>
          <w:i/>
          <w:szCs w:val="24"/>
        </w:rPr>
      </w:pPr>
      <w:r w:rsidRPr="0043050A">
        <w:rPr>
          <w:szCs w:val="24"/>
        </w:rPr>
        <w:t>Переход в режим "</w:t>
      </w:r>
      <w:r w:rsidRPr="00B35ECE">
        <w:rPr>
          <w:rFonts w:ascii="Arial Narrow" w:hAnsi="Arial Narrow"/>
          <w:szCs w:val="24"/>
        </w:rPr>
        <w:t>ТЕСТ</w:t>
      </w:r>
      <w:r w:rsidRPr="0043050A">
        <w:rPr>
          <w:szCs w:val="24"/>
        </w:rPr>
        <w:t xml:space="preserve">" осуществляется нажатием кнопки </w:t>
      </w:r>
      <w:r w:rsidR="00E10B23" w:rsidRPr="0043050A">
        <w:rPr>
          <w:szCs w:val="24"/>
        </w:rPr>
        <w:t>"</w:t>
      </w:r>
      <w:r w:rsidRPr="0043050A">
        <w:rPr>
          <w:rFonts w:ascii="Arial Narrow" w:hAnsi="Arial Narrow"/>
          <w:b/>
          <w:spacing w:val="2"/>
          <w:szCs w:val="24"/>
        </w:rPr>
        <w:t>ТЕСТ</w:t>
      </w:r>
      <w:r w:rsidR="00E10B23" w:rsidRPr="0043050A">
        <w:rPr>
          <w:szCs w:val="24"/>
        </w:rPr>
        <w:t>"</w:t>
      </w:r>
      <w:r w:rsidRPr="0043050A">
        <w:rPr>
          <w:szCs w:val="24"/>
        </w:rPr>
        <w:t>.</w:t>
      </w:r>
    </w:p>
    <w:p w:rsidR="004D5577" w:rsidRPr="0043050A" w:rsidRDefault="004D5577" w:rsidP="002A6E10">
      <w:pPr>
        <w:pStyle w:val="30"/>
        <w:widowControl w:val="0"/>
        <w:tabs>
          <w:tab w:val="num" w:pos="1560"/>
        </w:tabs>
        <w:spacing w:before="40" w:line="252" w:lineRule="auto"/>
        <w:ind w:left="709" w:hanging="142"/>
        <w:rPr>
          <w:szCs w:val="24"/>
        </w:rPr>
      </w:pPr>
      <w:r w:rsidRPr="0043050A">
        <w:rPr>
          <w:szCs w:val="24"/>
        </w:rPr>
        <w:t xml:space="preserve">Проверку частотомера в режиме </w:t>
      </w:r>
      <w:r w:rsidR="00584901" w:rsidRPr="0043050A">
        <w:rPr>
          <w:szCs w:val="24"/>
        </w:rPr>
        <w:t>"</w:t>
      </w:r>
      <w:r w:rsidRPr="00B35ECE">
        <w:rPr>
          <w:rFonts w:ascii="Arial Narrow" w:hAnsi="Arial Narrow"/>
          <w:szCs w:val="24"/>
        </w:rPr>
        <w:t>ТЕСТ</w:t>
      </w:r>
      <w:r w:rsidR="00584901" w:rsidRPr="0043050A">
        <w:rPr>
          <w:szCs w:val="24"/>
        </w:rPr>
        <w:t>"</w:t>
      </w:r>
      <w:r w:rsidRPr="0043050A">
        <w:rPr>
          <w:szCs w:val="24"/>
        </w:rPr>
        <w:t xml:space="preserve"> проводят следующим образом:</w:t>
      </w:r>
    </w:p>
    <w:p w:rsidR="004D5577" w:rsidRPr="0043050A" w:rsidRDefault="004D5577" w:rsidP="002A6E10">
      <w:pPr>
        <w:pStyle w:val="30"/>
        <w:widowControl w:val="0"/>
        <w:numPr>
          <w:ilvl w:val="0"/>
          <w:numId w:val="13"/>
        </w:numPr>
        <w:tabs>
          <w:tab w:val="clear" w:pos="1080"/>
          <w:tab w:val="num" w:pos="851"/>
          <w:tab w:val="num" w:pos="1560"/>
        </w:tabs>
        <w:spacing w:line="252" w:lineRule="auto"/>
        <w:ind w:left="0" w:firstLine="567"/>
        <w:rPr>
          <w:szCs w:val="24"/>
        </w:rPr>
      </w:pPr>
      <w:r w:rsidRPr="0043050A">
        <w:rPr>
          <w:szCs w:val="24"/>
        </w:rPr>
        <w:t xml:space="preserve">на частотомере устанавливают </w:t>
      </w:r>
      <w:r w:rsidR="00214B5A" w:rsidRPr="0043050A">
        <w:rPr>
          <w:szCs w:val="24"/>
        </w:rPr>
        <w:t xml:space="preserve">проверяемый </w:t>
      </w:r>
      <w:r w:rsidRPr="0043050A">
        <w:rPr>
          <w:szCs w:val="24"/>
        </w:rPr>
        <w:t xml:space="preserve">тест согласно таблице </w:t>
      </w:r>
      <w:r w:rsidR="00E437D5" w:rsidRPr="0043050A">
        <w:rPr>
          <w:szCs w:val="24"/>
        </w:rPr>
        <w:t>3</w:t>
      </w:r>
      <w:r w:rsidRPr="0043050A">
        <w:rPr>
          <w:szCs w:val="24"/>
        </w:rPr>
        <w:t>.</w:t>
      </w:r>
      <w:r w:rsidR="00E437D5" w:rsidRPr="0043050A">
        <w:rPr>
          <w:szCs w:val="24"/>
        </w:rPr>
        <w:t>1</w:t>
      </w:r>
      <w:r w:rsidRPr="0043050A">
        <w:rPr>
          <w:szCs w:val="24"/>
        </w:rPr>
        <w:t>;</w:t>
      </w:r>
    </w:p>
    <w:p w:rsidR="004D5577" w:rsidRPr="0043050A" w:rsidRDefault="004D5577" w:rsidP="002A6E10">
      <w:pPr>
        <w:pStyle w:val="30"/>
        <w:widowControl w:val="0"/>
        <w:numPr>
          <w:ilvl w:val="0"/>
          <w:numId w:val="13"/>
        </w:numPr>
        <w:tabs>
          <w:tab w:val="clear" w:pos="1080"/>
          <w:tab w:val="num" w:pos="851"/>
          <w:tab w:val="num" w:pos="1560"/>
        </w:tabs>
        <w:spacing w:line="252" w:lineRule="auto"/>
        <w:ind w:left="0" w:firstLine="567"/>
        <w:rPr>
          <w:szCs w:val="24"/>
        </w:rPr>
      </w:pPr>
      <w:r w:rsidRPr="0043050A">
        <w:rPr>
          <w:szCs w:val="24"/>
        </w:rPr>
        <w:t xml:space="preserve">проводят отсчет с </w:t>
      </w:r>
      <w:r w:rsidR="008A08EB" w:rsidRPr="0043050A">
        <w:rPr>
          <w:szCs w:val="24"/>
        </w:rPr>
        <w:t>индикатора</w:t>
      </w:r>
      <w:r w:rsidRPr="0043050A">
        <w:rPr>
          <w:szCs w:val="24"/>
        </w:rPr>
        <w:t xml:space="preserve"> частотомера в соответствии с </w:t>
      </w:r>
      <w:r w:rsidR="00E9421A" w:rsidRPr="0043050A">
        <w:rPr>
          <w:szCs w:val="24"/>
        </w:rPr>
        <w:t xml:space="preserve">3.1.6.3 </w:t>
      </w:r>
      <w:r w:rsidR="00305559" w:rsidRPr="0043050A">
        <w:rPr>
          <w:szCs w:val="24"/>
        </w:rPr>
        <w:t>- 3.</w:t>
      </w:r>
      <w:r w:rsidR="00A14778">
        <w:rPr>
          <w:szCs w:val="24"/>
        </w:rPr>
        <w:t>1.6.6</w:t>
      </w:r>
      <w:r w:rsidRPr="0043050A">
        <w:rPr>
          <w:szCs w:val="24"/>
        </w:rPr>
        <w:t>.</w:t>
      </w:r>
    </w:p>
    <w:p w:rsidR="004D5577" w:rsidRPr="0043050A" w:rsidRDefault="004D5577" w:rsidP="002A6E10">
      <w:pPr>
        <w:pStyle w:val="30"/>
        <w:widowControl w:val="0"/>
        <w:tabs>
          <w:tab w:val="num" w:pos="1560"/>
        </w:tabs>
        <w:spacing w:after="80" w:line="252" w:lineRule="auto"/>
        <w:ind w:firstLine="567"/>
        <w:rPr>
          <w:szCs w:val="24"/>
        </w:rPr>
      </w:pPr>
      <w:r w:rsidRPr="0043050A">
        <w:rPr>
          <w:szCs w:val="24"/>
        </w:rPr>
        <w:t xml:space="preserve">Таблица </w:t>
      </w:r>
      <w:r w:rsidR="00E437D5" w:rsidRPr="0043050A">
        <w:rPr>
          <w:szCs w:val="24"/>
        </w:rPr>
        <w:t>3</w:t>
      </w:r>
      <w:r w:rsidRPr="0043050A">
        <w:rPr>
          <w:szCs w:val="24"/>
        </w:rPr>
        <w:t xml:space="preserve">.1 </w:t>
      </w:r>
    </w:p>
    <w:tbl>
      <w:tblPr>
        <w:tblW w:w="9863" w:type="dxa"/>
        <w:jc w:val="center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1"/>
        <w:gridCol w:w="4790"/>
        <w:gridCol w:w="2977"/>
        <w:gridCol w:w="1585"/>
      </w:tblGrid>
      <w:tr w:rsidR="001D6819" w:rsidRPr="00F0336C" w:rsidTr="00F0336C">
        <w:trPr>
          <w:cantSplit/>
          <w:trHeight w:val="270"/>
          <w:jc w:val="center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D6819" w:rsidRPr="00F0336C" w:rsidRDefault="001D6819" w:rsidP="00DA543F">
            <w:pPr>
              <w:pStyle w:val="30"/>
              <w:widowControl w:val="0"/>
              <w:spacing w:line="252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D6819" w:rsidRPr="00F0336C" w:rsidRDefault="001D6819" w:rsidP="00DA543F">
            <w:pPr>
              <w:pStyle w:val="30"/>
              <w:widowControl w:val="0"/>
              <w:spacing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Тест (функция)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1D6819" w:rsidRPr="00F0336C" w:rsidRDefault="001D6819" w:rsidP="00DA543F">
            <w:pPr>
              <w:pStyle w:val="30"/>
              <w:widowControl w:val="0"/>
              <w:spacing w:line="252" w:lineRule="auto"/>
              <w:ind w:left="-57" w:right="-57"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Функция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19" w:rsidRPr="00F0336C" w:rsidRDefault="001D6819" w:rsidP="00DA543F">
            <w:pPr>
              <w:pStyle w:val="30"/>
              <w:widowControl w:val="0"/>
              <w:spacing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 xml:space="preserve">Вход  </w:t>
            </w:r>
          </w:p>
        </w:tc>
      </w:tr>
      <w:tr w:rsidR="001D6819" w:rsidRPr="00F0336C" w:rsidTr="00F0336C">
        <w:trPr>
          <w:cantSplit/>
          <w:jc w:val="center"/>
        </w:trPr>
        <w:tc>
          <w:tcPr>
            <w:tcW w:w="511" w:type="dxa"/>
            <w:tcBorders>
              <w:top w:val="single" w:sz="4" w:space="0" w:color="auto"/>
              <w:right w:val="nil"/>
            </w:tcBorders>
          </w:tcPr>
          <w:p w:rsidR="001D6819" w:rsidRPr="00F0336C" w:rsidRDefault="001D6819" w:rsidP="002A6E10">
            <w:pPr>
              <w:pStyle w:val="30"/>
              <w:widowControl w:val="0"/>
              <w:numPr>
                <w:ilvl w:val="0"/>
                <w:numId w:val="16"/>
              </w:numPr>
              <w:tabs>
                <w:tab w:val="num" w:pos="262"/>
              </w:tabs>
              <w:spacing w:before="20" w:after="20" w:line="252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4790" w:type="dxa"/>
            <w:tcBorders>
              <w:top w:val="single" w:sz="4" w:space="0" w:color="auto"/>
              <w:left w:val="nil"/>
            </w:tcBorders>
          </w:tcPr>
          <w:p w:rsidR="001D6819" w:rsidRPr="00F0336C" w:rsidRDefault="001D6819" w:rsidP="002A6E10">
            <w:pPr>
              <w:pStyle w:val="30"/>
              <w:widowControl w:val="0"/>
              <w:spacing w:before="20" w:after="20" w:line="252" w:lineRule="auto"/>
              <w:ind w:firstLine="0"/>
              <w:jc w:val="left"/>
              <w:rPr>
                <w:szCs w:val="24"/>
              </w:rPr>
            </w:pPr>
            <w:r w:rsidRPr="00F0336C">
              <w:rPr>
                <w:szCs w:val="24"/>
              </w:rPr>
              <w:t xml:space="preserve">Тест измерения частоты 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D6819" w:rsidRPr="00F0336C" w:rsidRDefault="00BD1E88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Частота</w:t>
            </w:r>
            <w:r w:rsidR="00C815C3" w:rsidRPr="00F0336C">
              <w:rPr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auto"/>
              <w:right w:val="single" w:sz="4" w:space="0" w:color="auto"/>
            </w:tcBorders>
          </w:tcPr>
          <w:p w:rsidR="001D6819" w:rsidRPr="00F0336C" w:rsidRDefault="001D6819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А </w:t>
            </w:r>
            <w:r w:rsidR="00025FC4" w:rsidRPr="00F0336C">
              <w:rPr>
                <w:szCs w:val="24"/>
              </w:rPr>
              <w:t xml:space="preserve">или </w:t>
            </w:r>
            <w:r w:rsidR="00897D7B" w:rsidRPr="00F0336C">
              <w:rPr>
                <w:szCs w:val="24"/>
                <w:lang w:val="en-US"/>
              </w:rPr>
              <w:t>B</w:t>
            </w:r>
          </w:p>
        </w:tc>
      </w:tr>
      <w:tr w:rsidR="001D6819" w:rsidRPr="00F0336C" w:rsidTr="00F0336C">
        <w:trPr>
          <w:cantSplit/>
          <w:jc w:val="center"/>
        </w:trPr>
        <w:tc>
          <w:tcPr>
            <w:tcW w:w="511" w:type="dxa"/>
            <w:tcBorders>
              <w:bottom w:val="single" w:sz="4" w:space="0" w:color="auto"/>
              <w:right w:val="nil"/>
            </w:tcBorders>
          </w:tcPr>
          <w:p w:rsidR="001D6819" w:rsidRPr="00F0336C" w:rsidRDefault="001D6819" w:rsidP="002A6E10">
            <w:pPr>
              <w:pStyle w:val="30"/>
              <w:widowControl w:val="0"/>
              <w:numPr>
                <w:ilvl w:val="0"/>
                <w:numId w:val="16"/>
              </w:numPr>
              <w:tabs>
                <w:tab w:val="num" w:pos="262"/>
              </w:tabs>
              <w:spacing w:before="20" w:after="20" w:line="252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4790" w:type="dxa"/>
            <w:tcBorders>
              <w:left w:val="nil"/>
              <w:bottom w:val="single" w:sz="4" w:space="0" w:color="auto"/>
            </w:tcBorders>
          </w:tcPr>
          <w:p w:rsidR="001D6819" w:rsidRPr="00F0336C" w:rsidRDefault="001D6819" w:rsidP="002A6E10">
            <w:pPr>
              <w:pStyle w:val="30"/>
              <w:widowControl w:val="0"/>
              <w:spacing w:before="20" w:after="20" w:line="252" w:lineRule="auto"/>
              <w:ind w:firstLine="0"/>
              <w:jc w:val="left"/>
              <w:rPr>
                <w:szCs w:val="24"/>
              </w:rPr>
            </w:pPr>
            <w:r w:rsidRPr="00F0336C">
              <w:rPr>
                <w:szCs w:val="24"/>
              </w:rPr>
              <w:t xml:space="preserve">Тест измерения периода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D6819" w:rsidRPr="00F0336C" w:rsidRDefault="00BD1E88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Период</w:t>
            </w:r>
          </w:p>
        </w:tc>
        <w:tc>
          <w:tcPr>
            <w:tcW w:w="1585" w:type="dxa"/>
            <w:tcBorders>
              <w:bottom w:val="single" w:sz="4" w:space="0" w:color="auto"/>
              <w:right w:val="single" w:sz="4" w:space="0" w:color="auto"/>
            </w:tcBorders>
          </w:tcPr>
          <w:p w:rsidR="001D6819" w:rsidRPr="00F0336C" w:rsidRDefault="001D6819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А</w:t>
            </w:r>
            <w:r w:rsidR="00025FC4" w:rsidRPr="00F0336C">
              <w:rPr>
                <w:szCs w:val="24"/>
              </w:rPr>
              <w:t xml:space="preserve"> или</w:t>
            </w:r>
            <w:r w:rsidRPr="00F0336C">
              <w:rPr>
                <w:szCs w:val="24"/>
              </w:rPr>
              <w:t> </w:t>
            </w:r>
            <w:r w:rsidR="00897D7B" w:rsidRPr="00F0336C">
              <w:rPr>
                <w:szCs w:val="24"/>
                <w:lang w:val="en-US"/>
              </w:rPr>
              <w:t>B</w:t>
            </w:r>
          </w:p>
        </w:tc>
      </w:tr>
      <w:tr w:rsidR="001D6819" w:rsidRPr="00F0336C" w:rsidTr="00F0336C">
        <w:trPr>
          <w:cantSplit/>
          <w:jc w:val="center"/>
        </w:trPr>
        <w:tc>
          <w:tcPr>
            <w:tcW w:w="511" w:type="dxa"/>
            <w:tcBorders>
              <w:right w:val="nil"/>
            </w:tcBorders>
          </w:tcPr>
          <w:p w:rsidR="001D6819" w:rsidRPr="00F0336C" w:rsidRDefault="001D6819" w:rsidP="002A6E10">
            <w:pPr>
              <w:pStyle w:val="30"/>
              <w:widowControl w:val="0"/>
              <w:numPr>
                <w:ilvl w:val="0"/>
                <w:numId w:val="16"/>
              </w:numPr>
              <w:tabs>
                <w:tab w:val="num" w:pos="262"/>
              </w:tabs>
              <w:spacing w:before="20" w:after="20" w:line="252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4790" w:type="dxa"/>
            <w:tcBorders>
              <w:left w:val="nil"/>
            </w:tcBorders>
          </w:tcPr>
          <w:p w:rsidR="001D6819" w:rsidRPr="00F0336C" w:rsidRDefault="001D6819" w:rsidP="002A6E10">
            <w:pPr>
              <w:pStyle w:val="30"/>
              <w:widowControl w:val="0"/>
              <w:spacing w:before="20" w:after="20" w:line="252" w:lineRule="auto"/>
              <w:ind w:firstLine="0"/>
              <w:jc w:val="left"/>
              <w:rPr>
                <w:szCs w:val="24"/>
              </w:rPr>
            </w:pPr>
            <w:r w:rsidRPr="00F0336C">
              <w:rPr>
                <w:szCs w:val="24"/>
              </w:rPr>
              <w:t xml:space="preserve">Тест измерения длительности </w:t>
            </w:r>
          </w:p>
        </w:tc>
        <w:tc>
          <w:tcPr>
            <w:tcW w:w="2977" w:type="dxa"/>
          </w:tcPr>
          <w:p w:rsidR="001D6819" w:rsidRPr="00F0336C" w:rsidRDefault="007743D9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proofErr w:type="spellStart"/>
            <w:r w:rsidRPr="00F0336C">
              <w:rPr>
                <w:spacing w:val="4"/>
                <w:szCs w:val="24"/>
                <w:lang w:val="en-US"/>
              </w:rPr>
              <w:t>n</w:t>
            </w:r>
            <w:r w:rsidR="00BD1E88" w:rsidRPr="00F0336C">
              <w:rPr>
                <w:spacing w:val="4"/>
                <w:szCs w:val="24"/>
                <w:lang w:val="en-US"/>
              </w:rPr>
              <w:t>d</w:t>
            </w:r>
            <w:r w:rsidRPr="00F0336C">
              <w:rPr>
                <w:spacing w:val="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1585" w:type="dxa"/>
            <w:tcBorders>
              <w:right w:val="single" w:sz="4" w:space="0" w:color="auto"/>
            </w:tcBorders>
          </w:tcPr>
          <w:p w:rsidR="001D6819" w:rsidRPr="00F0336C" w:rsidRDefault="001D6819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А </w:t>
            </w:r>
            <w:r w:rsidR="00C815C3" w:rsidRPr="00F0336C">
              <w:rPr>
                <w:szCs w:val="24"/>
              </w:rPr>
              <w:t xml:space="preserve">или </w:t>
            </w:r>
            <w:r w:rsidR="00897D7B" w:rsidRPr="00F0336C">
              <w:rPr>
                <w:szCs w:val="24"/>
                <w:lang w:val="en-US"/>
              </w:rPr>
              <w:t>B</w:t>
            </w:r>
          </w:p>
        </w:tc>
      </w:tr>
      <w:tr w:rsidR="006F6959" w:rsidRPr="00F0336C" w:rsidTr="00F0336C">
        <w:trPr>
          <w:cantSplit/>
          <w:jc w:val="center"/>
        </w:trPr>
        <w:tc>
          <w:tcPr>
            <w:tcW w:w="511" w:type="dxa"/>
            <w:tcBorders>
              <w:right w:val="nil"/>
            </w:tcBorders>
          </w:tcPr>
          <w:p w:rsidR="006F6959" w:rsidRPr="00F0336C" w:rsidRDefault="006F6959" w:rsidP="002A6E10">
            <w:pPr>
              <w:pStyle w:val="30"/>
              <w:widowControl w:val="0"/>
              <w:numPr>
                <w:ilvl w:val="0"/>
                <w:numId w:val="16"/>
              </w:numPr>
              <w:tabs>
                <w:tab w:val="num" w:pos="262"/>
              </w:tabs>
              <w:spacing w:before="20" w:after="20" w:line="252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4790" w:type="dxa"/>
            <w:tcBorders>
              <w:left w:val="nil"/>
            </w:tcBorders>
          </w:tcPr>
          <w:p w:rsidR="006F6959" w:rsidRPr="00F0336C" w:rsidRDefault="006F6959" w:rsidP="002A6E10">
            <w:pPr>
              <w:pStyle w:val="30"/>
              <w:widowControl w:val="0"/>
              <w:spacing w:before="20" w:after="20" w:line="252" w:lineRule="auto"/>
              <w:ind w:firstLine="0"/>
              <w:jc w:val="left"/>
              <w:rPr>
                <w:szCs w:val="24"/>
              </w:rPr>
            </w:pPr>
            <w:r w:rsidRPr="00F0336C">
              <w:rPr>
                <w:szCs w:val="24"/>
              </w:rPr>
              <w:t>Тест измерения коэффициента заполнения</w:t>
            </w:r>
          </w:p>
        </w:tc>
        <w:tc>
          <w:tcPr>
            <w:tcW w:w="2977" w:type="dxa"/>
          </w:tcPr>
          <w:p w:rsidR="006F6959" w:rsidRPr="00F0336C" w:rsidRDefault="00BD1E88" w:rsidP="002A6E10">
            <w:pPr>
              <w:pStyle w:val="30"/>
              <w:widowControl w:val="0"/>
              <w:spacing w:before="20" w:after="20" w:line="252" w:lineRule="auto"/>
              <w:ind w:firstLine="0"/>
              <w:jc w:val="left"/>
              <w:rPr>
                <w:szCs w:val="24"/>
                <w:lang w:val="en-US"/>
              </w:rPr>
            </w:pPr>
            <w:r w:rsidRPr="00F0336C">
              <w:rPr>
                <w:szCs w:val="24"/>
              </w:rPr>
              <w:t>Коэффициент</w:t>
            </w:r>
            <w:r w:rsidR="00F0336C">
              <w:rPr>
                <w:szCs w:val="24"/>
              </w:rPr>
              <w:t xml:space="preserve"> </w:t>
            </w:r>
            <w:r w:rsidRPr="00F0336C">
              <w:rPr>
                <w:szCs w:val="24"/>
              </w:rPr>
              <w:t>заполнения</w:t>
            </w:r>
          </w:p>
        </w:tc>
        <w:tc>
          <w:tcPr>
            <w:tcW w:w="1585" w:type="dxa"/>
            <w:tcBorders>
              <w:right w:val="single" w:sz="4" w:space="0" w:color="auto"/>
            </w:tcBorders>
          </w:tcPr>
          <w:p w:rsidR="006F6959" w:rsidRPr="00F0336C" w:rsidRDefault="006F6959" w:rsidP="002A6E10">
            <w:pPr>
              <w:pStyle w:val="30"/>
              <w:widowControl w:val="0"/>
              <w:spacing w:before="20" w:after="20" w:line="252" w:lineRule="auto"/>
              <w:ind w:firstLine="0"/>
              <w:jc w:val="center"/>
              <w:rPr>
                <w:szCs w:val="24"/>
              </w:rPr>
            </w:pPr>
            <w:r w:rsidRPr="00F0336C">
              <w:rPr>
                <w:szCs w:val="24"/>
              </w:rPr>
              <w:t>А </w:t>
            </w:r>
            <w:r w:rsidR="00467E66" w:rsidRPr="00F0336C">
              <w:rPr>
                <w:szCs w:val="24"/>
              </w:rPr>
              <w:t xml:space="preserve">или </w:t>
            </w:r>
            <w:r w:rsidR="00897D7B" w:rsidRPr="00F0336C">
              <w:rPr>
                <w:szCs w:val="24"/>
                <w:lang w:val="en-US"/>
              </w:rPr>
              <w:t>B</w:t>
            </w:r>
          </w:p>
        </w:tc>
      </w:tr>
    </w:tbl>
    <w:p w:rsidR="00B22C78" w:rsidRPr="004A2564" w:rsidRDefault="00B22C78" w:rsidP="00B22C78">
      <w:pPr>
        <w:pStyle w:val="a3"/>
        <w:tabs>
          <w:tab w:val="left" w:pos="1276"/>
        </w:tabs>
        <w:spacing w:before="20" w:after="20"/>
        <w:rPr>
          <w:sz w:val="12"/>
          <w:szCs w:val="12"/>
        </w:rPr>
      </w:pPr>
    </w:p>
    <w:p w:rsidR="005E7367" w:rsidRPr="00B94F91" w:rsidRDefault="005E7367" w:rsidP="00CD671F">
      <w:pPr>
        <w:pStyle w:val="30"/>
        <w:numPr>
          <w:ilvl w:val="3"/>
          <w:numId w:val="3"/>
        </w:numPr>
        <w:tabs>
          <w:tab w:val="num" w:pos="1418"/>
        </w:tabs>
        <w:spacing w:line="257" w:lineRule="auto"/>
        <w:ind w:left="0" w:firstLine="567"/>
        <w:rPr>
          <w:szCs w:val="24"/>
        </w:rPr>
      </w:pPr>
      <w:r w:rsidRPr="00B94F91">
        <w:rPr>
          <w:snapToGrid w:val="0"/>
          <w:szCs w:val="24"/>
        </w:rPr>
        <w:t xml:space="preserve">Показания частотомера в режиме </w:t>
      </w:r>
      <w:r w:rsidR="00BE329F" w:rsidRPr="00B94F91">
        <w:rPr>
          <w:szCs w:val="24"/>
        </w:rPr>
        <w:t>"</w:t>
      </w:r>
      <w:r w:rsidRPr="004F5137">
        <w:rPr>
          <w:rFonts w:ascii="Arial Narrow" w:hAnsi="Arial Narrow"/>
          <w:snapToGrid w:val="0"/>
          <w:szCs w:val="24"/>
        </w:rPr>
        <w:t>Тест измерения частоты</w:t>
      </w:r>
      <w:r w:rsidR="00A66E1A" w:rsidRPr="004F5137">
        <w:rPr>
          <w:rFonts w:ascii="Arial Narrow" w:hAnsi="Arial Narrow"/>
          <w:b/>
          <w:szCs w:val="24"/>
        </w:rPr>
        <w:t xml:space="preserve"> </w:t>
      </w:r>
      <w:r w:rsidR="00A66E1A" w:rsidRPr="00027C4E">
        <w:rPr>
          <w:rFonts w:ascii="Arial Narrow" w:hAnsi="Arial Narrow"/>
          <w:szCs w:val="24"/>
        </w:rPr>
        <w:t>-</w:t>
      </w:r>
      <w:r w:rsidR="00A66E1A" w:rsidRPr="004F5137">
        <w:rPr>
          <w:rFonts w:ascii="Arial Narrow" w:hAnsi="Arial Narrow"/>
          <w:b/>
          <w:szCs w:val="24"/>
        </w:rPr>
        <w:t xml:space="preserve"> </w:t>
      </w:r>
      <w:r w:rsidR="00BD1E88" w:rsidRPr="00D5320D">
        <w:rPr>
          <w:rFonts w:ascii="Arial Narrow" w:hAnsi="Arial Narrow"/>
          <w:szCs w:val="24"/>
        </w:rPr>
        <w:t>Частота</w:t>
      </w:r>
      <w:r w:rsidR="00A66E1A" w:rsidRPr="004F5137">
        <w:rPr>
          <w:rFonts w:ascii="Arial Narrow" w:hAnsi="Arial Narrow"/>
          <w:szCs w:val="24"/>
        </w:rPr>
        <w:t xml:space="preserve"> </w:t>
      </w:r>
      <w:r w:rsidR="00BE329F" w:rsidRPr="00B94F91">
        <w:rPr>
          <w:szCs w:val="24"/>
        </w:rPr>
        <w:t>"</w:t>
      </w:r>
      <w:r w:rsidR="00BA25D8" w:rsidRPr="00B94F91">
        <w:rPr>
          <w:szCs w:val="24"/>
        </w:rPr>
        <w:t>, таблица 3.2</w:t>
      </w:r>
    </w:p>
    <w:p w:rsidR="004D5577" w:rsidRPr="00B94F91" w:rsidRDefault="004D5577" w:rsidP="00CD671F">
      <w:pPr>
        <w:widowControl w:val="0"/>
        <w:spacing w:after="60" w:line="257" w:lineRule="auto"/>
        <w:ind w:firstLine="567"/>
        <w:jc w:val="both"/>
        <w:rPr>
          <w:snapToGrid w:val="0"/>
          <w:sz w:val="24"/>
          <w:szCs w:val="24"/>
        </w:rPr>
      </w:pPr>
      <w:r w:rsidRPr="00B94F91">
        <w:rPr>
          <w:snapToGrid w:val="0"/>
          <w:sz w:val="24"/>
          <w:szCs w:val="24"/>
        </w:rPr>
        <w:t xml:space="preserve">Таблица </w:t>
      </w:r>
      <w:r w:rsidR="00E437D5" w:rsidRPr="00B94F91">
        <w:rPr>
          <w:snapToGrid w:val="0"/>
          <w:sz w:val="24"/>
          <w:szCs w:val="24"/>
        </w:rPr>
        <w:t>3</w:t>
      </w:r>
      <w:r w:rsidRPr="00B94F91">
        <w:rPr>
          <w:snapToGrid w:val="0"/>
          <w:sz w:val="24"/>
          <w:szCs w:val="24"/>
        </w:rPr>
        <w:t>.</w:t>
      </w:r>
      <w:r w:rsidR="00E437D5" w:rsidRPr="00B94F91">
        <w:rPr>
          <w:snapToGrid w:val="0"/>
          <w:sz w:val="24"/>
          <w:szCs w:val="24"/>
        </w:rPr>
        <w:t>2</w:t>
      </w:r>
    </w:p>
    <w:tbl>
      <w:tblPr>
        <w:tblW w:w="10213" w:type="dxa"/>
        <w:jc w:val="center"/>
        <w:tblInd w:w="-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0"/>
        <w:gridCol w:w="1842"/>
        <w:gridCol w:w="1684"/>
        <w:gridCol w:w="1701"/>
        <w:gridCol w:w="1423"/>
        <w:gridCol w:w="1417"/>
        <w:gridCol w:w="1276"/>
      </w:tblGrid>
      <w:tr w:rsidR="00673670" w:rsidRPr="00D15793" w:rsidTr="002A6E10">
        <w:trPr>
          <w:cantSplit/>
          <w:trHeight w:val="269"/>
          <w:jc w:val="center"/>
        </w:trPr>
        <w:tc>
          <w:tcPr>
            <w:tcW w:w="87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73670" w:rsidRPr="00D15793" w:rsidRDefault="00673670" w:rsidP="00DA543F">
            <w:pPr>
              <w:spacing w:before="20"/>
              <w:ind w:left="-57" w:right="-57"/>
              <w:jc w:val="center"/>
              <w:rPr>
                <w:rFonts w:ascii="Arial Narrow" w:hAnsi="Arial Narrow" w:cs="Arial"/>
                <w:caps/>
                <w:snapToGrid w:val="0"/>
                <w:sz w:val="24"/>
                <w:szCs w:val="24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Время 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73670" w:rsidRPr="00D15793" w:rsidRDefault="00673670" w:rsidP="00DA543F">
            <w:pPr>
              <w:spacing w:before="20"/>
              <w:ind w:left="-57" w:right="-57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</w:p>
        </w:tc>
        <w:tc>
          <w:tcPr>
            <w:tcW w:w="7501" w:type="dxa"/>
            <w:gridSpan w:val="5"/>
            <w:tcBorders>
              <w:top w:val="single" w:sz="4" w:space="0" w:color="auto"/>
              <w:left w:val="nil"/>
            </w:tcBorders>
            <w:vAlign w:val="center"/>
          </w:tcPr>
          <w:p w:rsidR="00673670" w:rsidRPr="00D15793" w:rsidRDefault="00673670" w:rsidP="00DA543F">
            <w:pPr>
              <w:spacing w:before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Метки времени, </w:t>
            </w:r>
            <w:proofErr w:type="gramStart"/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с</w:t>
            </w:r>
            <w:proofErr w:type="gramEnd"/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trHeight w:val="288"/>
          <w:jc w:val="center"/>
        </w:trPr>
        <w:tc>
          <w:tcPr>
            <w:tcW w:w="8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ind w:left="-57" w:right="-57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счета </w:t>
            </w:r>
          </w:p>
        </w:tc>
        <w:tc>
          <w:tcPr>
            <w:tcW w:w="1842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D15793"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684" w:type="dxa"/>
            <w:tcBorders>
              <w:left w:val="nil"/>
              <w:bottom w:val="double" w:sz="4" w:space="0" w:color="auto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D15793"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D15793"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423" w:type="dxa"/>
            <w:tcBorders>
              <w:bottom w:val="double" w:sz="4" w:space="0" w:color="auto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D15793"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D15793"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673670" w:rsidRPr="00D15793" w:rsidRDefault="00673670" w:rsidP="00DA543F">
            <w:pPr>
              <w:widowControl w:val="0"/>
              <w:spacing w:before="2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D1579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D15793"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  <w:t>-3</w:t>
            </w:r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right="113"/>
              <w:jc w:val="right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="00961FBC"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мс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6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423" w:type="dxa"/>
            <w:tcBorders>
              <w:top w:val="doub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100 </w:t>
            </w:r>
            <w:r w:rsidR="004578E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10 </w:t>
            </w:r>
            <w:r w:rsidR="004578E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1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right="113"/>
              <w:jc w:val="right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="00961FBC"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мс</w:t>
            </w:r>
          </w:p>
        </w:tc>
        <w:tc>
          <w:tcPr>
            <w:tcW w:w="18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000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 </w:t>
            </w:r>
            <w:r w:rsidR="004578E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right="113"/>
              <w:jc w:val="right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="00961FBC"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мс</w:t>
            </w:r>
          </w:p>
        </w:tc>
        <w:tc>
          <w:tcPr>
            <w:tcW w:w="18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0000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 </w:t>
            </w:r>
            <w:r w:rsidR="004578E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961FBC" w:rsidP="009B0F83">
            <w:pPr>
              <w:widowControl w:val="0"/>
              <w:spacing w:before="40"/>
              <w:ind w:firstLine="94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  <w:lang w:val="en-US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1 c</w:t>
            </w:r>
          </w:p>
        </w:tc>
        <w:tc>
          <w:tcPr>
            <w:tcW w:w="18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00000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 </w:t>
            </w:r>
            <w:r w:rsidR="004578E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94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  <w:lang w:val="en-US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="00961FB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8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000000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right="-57"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0000000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/>
              <w:ind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 </w:t>
            </w:r>
            <w:r w:rsidR="004578E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/>
              <w:ind w:firstLine="57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0000 </w:t>
            </w:r>
            <w:r w:rsidR="00340213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kHz</w:t>
            </w:r>
          </w:p>
        </w:tc>
      </w:tr>
      <w:tr w:rsidR="00673670" w:rsidRPr="00D15793" w:rsidTr="002A6E10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 w:after="20"/>
              <w:jc w:val="center"/>
              <w:rPr>
                <w:rFonts w:ascii="Arial Narrow" w:hAnsi="Arial Narrow" w:cs="Arial"/>
                <w:snapToGrid w:val="0"/>
                <w:sz w:val="24"/>
                <w:szCs w:val="24"/>
                <w:vertAlign w:val="superscript"/>
                <w:lang w:val="en-US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100</w:t>
            </w:r>
            <w:r w:rsidR="00961FBC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842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3670" w:rsidRPr="00F32A13" w:rsidRDefault="00673670" w:rsidP="009B0F83">
            <w:pPr>
              <w:widowControl w:val="0"/>
              <w:spacing w:before="40" w:after="20"/>
              <w:ind w:firstLine="57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 w:after="20"/>
              <w:ind w:firstLine="28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:rsidR="00673670" w:rsidRPr="00F32A13" w:rsidRDefault="00673670" w:rsidP="00F32A13">
            <w:pPr>
              <w:widowControl w:val="0"/>
              <w:spacing w:before="40" w:after="20"/>
              <w:ind w:right="-57" w:firstLine="28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1</w:t>
            </w:r>
            <w:r w:rsidRPr="00F32A13">
              <w:rPr>
                <w:rFonts w:ascii="Arial Narrow" w:hAnsi="Arial Narrow" w:cs="Arial"/>
                <w:b/>
                <w:snapToGrid w:val="0"/>
                <w:sz w:val="24"/>
                <w:szCs w:val="24"/>
              </w:rPr>
              <w:t>.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>0000000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0</w:t>
            </w:r>
            <w:r w:rsidRPr="00F32A13">
              <w:rPr>
                <w:rFonts w:ascii="Arial Narrow" w:hAnsi="Arial Narrow" w:cs="Arial"/>
                <w:snapToGrid w:val="0"/>
                <w:sz w:val="24"/>
                <w:szCs w:val="24"/>
              </w:rPr>
              <w:t xml:space="preserve"> </w:t>
            </w:r>
            <w:r w:rsidR="00EE32F0" w:rsidRPr="00F32A13">
              <w:rPr>
                <w:rFonts w:ascii="Arial Narrow" w:hAnsi="Arial Narrow" w:cs="Arial"/>
                <w:snapToGrid w:val="0"/>
                <w:sz w:val="24"/>
                <w:szCs w:val="24"/>
                <w:lang w:val="en-US"/>
              </w:rPr>
              <w:t>MHz</w:t>
            </w:r>
          </w:p>
        </w:tc>
        <w:tc>
          <w:tcPr>
            <w:tcW w:w="1423" w:type="dxa"/>
            <w:tcBorders>
              <w:top w:val="single" w:sz="4" w:space="0" w:color="auto"/>
              <w:bottom w:val="double" w:sz="4" w:space="0" w:color="auto"/>
            </w:tcBorders>
          </w:tcPr>
          <w:p w:rsidR="00673670" w:rsidRPr="00F32A13" w:rsidRDefault="00025FC4" w:rsidP="00025FC4">
            <w:pPr>
              <w:widowControl w:val="0"/>
              <w:spacing w:before="40" w:after="20"/>
              <w:ind w:right="-57" w:firstLine="28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>
              <w:rPr>
                <w:rFonts w:ascii="Arial Narrow" w:hAnsi="Arial Narrow" w:cs="Arial"/>
                <w:snapToGrid w:val="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673670" w:rsidRPr="00F32A13" w:rsidRDefault="00025FC4" w:rsidP="00025FC4">
            <w:pPr>
              <w:widowControl w:val="0"/>
              <w:spacing w:before="40" w:after="20"/>
              <w:ind w:firstLine="57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>
              <w:rPr>
                <w:rFonts w:ascii="Arial Narrow" w:hAnsi="Arial Narrow" w:cs="Arial"/>
                <w:snapToGrid w:val="0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73670" w:rsidRPr="00F32A13" w:rsidRDefault="00025FC4" w:rsidP="00025FC4">
            <w:pPr>
              <w:widowControl w:val="0"/>
              <w:spacing w:before="40" w:after="20"/>
              <w:ind w:firstLine="28"/>
              <w:jc w:val="center"/>
              <w:rPr>
                <w:rFonts w:ascii="Arial Narrow" w:hAnsi="Arial Narrow" w:cs="Arial"/>
                <w:snapToGrid w:val="0"/>
                <w:sz w:val="24"/>
                <w:szCs w:val="24"/>
              </w:rPr>
            </w:pPr>
            <w:r>
              <w:rPr>
                <w:rFonts w:ascii="Arial Narrow" w:hAnsi="Arial Narrow" w:cs="Arial"/>
                <w:snapToGrid w:val="0"/>
                <w:sz w:val="24"/>
                <w:szCs w:val="24"/>
              </w:rPr>
              <w:t>-</w:t>
            </w:r>
          </w:p>
        </w:tc>
      </w:tr>
    </w:tbl>
    <w:p w:rsidR="00B22C78" w:rsidRPr="00177BB6" w:rsidRDefault="00B22C78" w:rsidP="00B22C78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BD752A" w:rsidRPr="00300BD3" w:rsidRDefault="00BD752A" w:rsidP="00395D47">
      <w:pPr>
        <w:pStyle w:val="30"/>
        <w:numPr>
          <w:ilvl w:val="3"/>
          <w:numId w:val="3"/>
        </w:numPr>
        <w:tabs>
          <w:tab w:val="left" w:pos="1418"/>
        </w:tabs>
        <w:ind w:left="0" w:firstLine="567"/>
        <w:rPr>
          <w:szCs w:val="24"/>
        </w:rPr>
      </w:pPr>
      <w:r w:rsidRPr="00300BD3">
        <w:rPr>
          <w:snapToGrid w:val="0"/>
          <w:szCs w:val="24"/>
        </w:rPr>
        <w:lastRenderedPageBreak/>
        <w:t xml:space="preserve">Показания частотомера в режиме </w:t>
      </w:r>
      <w:r w:rsidR="00BE329F" w:rsidRPr="00300BD3">
        <w:rPr>
          <w:szCs w:val="24"/>
        </w:rPr>
        <w:t>"</w:t>
      </w:r>
      <w:r w:rsidR="0042358E" w:rsidRPr="00300BD3">
        <w:rPr>
          <w:rFonts w:ascii="Arial Narrow" w:hAnsi="Arial Narrow"/>
          <w:snapToGrid w:val="0"/>
          <w:szCs w:val="24"/>
        </w:rPr>
        <w:t>Тест измерения периода</w:t>
      </w:r>
      <w:r w:rsidR="007D39F2" w:rsidRPr="00300BD3">
        <w:rPr>
          <w:rFonts w:ascii="Arial Narrow" w:hAnsi="Arial Narrow"/>
          <w:snapToGrid w:val="0"/>
          <w:szCs w:val="24"/>
        </w:rPr>
        <w:t xml:space="preserve"> - </w:t>
      </w:r>
      <w:r w:rsidR="00BD1E88">
        <w:rPr>
          <w:rFonts w:ascii="Arial Narrow" w:hAnsi="Arial Narrow"/>
          <w:snapToGrid w:val="0"/>
          <w:szCs w:val="24"/>
        </w:rPr>
        <w:t>Период</w:t>
      </w:r>
      <w:r w:rsidR="00BE329F" w:rsidRPr="00300BD3">
        <w:rPr>
          <w:szCs w:val="24"/>
        </w:rPr>
        <w:t>"</w:t>
      </w:r>
      <w:r w:rsidR="00844278" w:rsidRPr="00300BD3">
        <w:rPr>
          <w:snapToGrid w:val="0"/>
          <w:szCs w:val="24"/>
        </w:rPr>
        <w:t xml:space="preserve">, </w:t>
      </w:r>
      <w:r w:rsidR="00844278" w:rsidRPr="00300BD3">
        <w:rPr>
          <w:snapToGrid w:val="0"/>
          <w:szCs w:val="24"/>
          <w:lang w:val="en-US"/>
        </w:rPr>
        <w:t>ms</w:t>
      </w:r>
      <w:r w:rsidR="007550CD" w:rsidRPr="00300BD3">
        <w:rPr>
          <w:snapToGrid w:val="0"/>
          <w:szCs w:val="24"/>
        </w:rPr>
        <w:t>,</w:t>
      </w:r>
      <w:r w:rsidR="007550CD" w:rsidRPr="00300BD3">
        <w:rPr>
          <w:szCs w:val="24"/>
        </w:rPr>
        <w:t xml:space="preserve"> таблица 3.3</w:t>
      </w:r>
    </w:p>
    <w:p w:rsidR="00B24A9F" w:rsidRPr="00300BD3" w:rsidRDefault="00BD752A" w:rsidP="00CD671F">
      <w:pPr>
        <w:widowControl w:val="0"/>
        <w:spacing w:before="40" w:after="40"/>
        <w:ind w:firstLine="567"/>
        <w:jc w:val="both"/>
        <w:rPr>
          <w:snapToGrid w:val="0"/>
          <w:sz w:val="24"/>
          <w:szCs w:val="24"/>
        </w:rPr>
      </w:pPr>
      <w:r w:rsidRPr="00300BD3">
        <w:rPr>
          <w:snapToGrid w:val="0"/>
          <w:sz w:val="24"/>
          <w:szCs w:val="24"/>
        </w:rPr>
        <w:t>Таблица 3.3</w:t>
      </w:r>
    </w:p>
    <w:tbl>
      <w:tblPr>
        <w:tblW w:w="9928" w:type="dxa"/>
        <w:jc w:val="center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61"/>
        <w:gridCol w:w="1418"/>
        <w:gridCol w:w="1417"/>
        <w:gridCol w:w="1418"/>
        <w:gridCol w:w="1275"/>
        <w:gridCol w:w="1134"/>
        <w:gridCol w:w="1205"/>
      </w:tblGrid>
      <w:tr w:rsidR="00947699" w:rsidRPr="009B0F83">
        <w:trPr>
          <w:cantSplit/>
          <w:trHeight w:val="269"/>
          <w:jc w:val="center"/>
        </w:trPr>
        <w:tc>
          <w:tcPr>
            <w:tcW w:w="2061" w:type="dxa"/>
            <w:tcBorders>
              <w:bottom w:val="nil"/>
            </w:tcBorders>
            <w:vAlign w:val="center"/>
          </w:tcPr>
          <w:p w:rsidR="00947699" w:rsidRPr="009B0F83" w:rsidRDefault="00947699" w:rsidP="00A54024">
            <w:pPr>
              <w:spacing w:before="20"/>
              <w:ind w:left="-57" w:right="-57"/>
              <w:jc w:val="center"/>
              <w:rPr>
                <w:rFonts w:ascii="Arial Narrow" w:hAnsi="Arial Narrow"/>
                <w:caps/>
                <w:snapToGrid w:val="0"/>
                <w:sz w:val="24"/>
                <w:szCs w:val="24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 xml:space="preserve">Число </w:t>
            </w:r>
            <w:proofErr w:type="gramStart"/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усредняемых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947699" w:rsidRPr="009B0F83" w:rsidRDefault="00947699" w:rsidP="00A54024">
            <w:pPr>
              <w:spacing w:before="20"/>
              <w:ind w:left="-57" w:right="-57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  <w:tc>
          <w:tcPr>
            <w:tcW w:w="6449" w:type="dxa"/>
            <w:gridSpan w:val="5"/>
            <w:tcBorders>
              <w:left w:val="nil"/>
            </w:tcBorders>
            <w:vAlign w:val="center"/>
          </w:tcPr>
          <w:p w:rsidR="00947699" w:rsidRPr="009B0F83" w:rsidRDefault="00947699" w:rsidP="00A54024">
            <w:pPr>
              <w:spacing w:before="20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 xml:space="preserve">Метки времени, </w:t>
            </w:r>
            <w:proofErr w:type="gramStart"/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с</w:t>
            </w:r>
            <w:proofErr w:type="gramEnd"/>
          </w:p>
        </w:tc>
      </w:tr>
      <w:tr w:rsidR="00947699" w:rsidRPr="009B0F83">
        <w:tblPrEx>
          <w:tblCellMar>
            <w:left w:w="28" w:type="dxa"/>
            <w:right w:w="28" w:type="dxa"/>
          </w:tblCellMar>
        </w:tblPrEx>
        <w:trPr>
          <w:cantSplit/>
          <w:trHeight w:val="288"/>
          <w:jc w:val="center"/>
        </w:trPr>
        <w:tc>
          <w:tcPr>
            <w:tcW w:w="2061" w:type="dxa"/>
            <w:tcBorders>
              <w:top w:val="nil"/>
              <w:bottom w:val="single" w:sz="4" w:space="0" w:color="auto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ind w:left="-57" w:right="-57"/>
              <w:jc w:val="center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периодов ("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N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")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417" w:type="dxa"/>
            <w:tcBorders>
              <w:left w:val="nil"/>
              <w:bottom w:val="double" w:sz="4" w:space="0" w:color="auto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  <w:lang w:val="en-US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05" w:type="dxa"/>
            <w:tcBorders>
              <w:bottom w:val="double" w:sz="4" w:space="0" w:color="auto"/>
            </w:tcBorders>
            <w:vAlign w:val="center"/>
          </w:tcPr>
          <w:p w:rsidR="00947699" w:rsidRPr="009B0F83" w:rsidRDefault="00947699" w:rsidP="006D2576">
            <w:pPr>
              <w:widowControl w:val="0"/>
              <w:spacing w:before="20" w:after="2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9B0F83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9B0F83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-3</w:t>
            </w:r>
          </w:p>
        </w:tc>
      </w:tr>
      <w:tr w:rsidR="00947699" w:rsidRPr="00C80379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2061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right="397"/>
              <w:jc w:val="right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47699" w:rsidRPr="00111BDC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:rsidR="00947699" w:rsidRPr="00111BDC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1000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 xml:space="preserve"> ms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 xml:space="preserve">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</w:tr>
      <w:tr w:rsidR="00947699" w:rsidRPr="00C80379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right="397"/>
              <w:jc w:val="right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 xml:space="preserve"> ms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 xml:space="preserve">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</w:tr>
      <w:tr w:rsidR="00947699" w:rsidRPr="00C80379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right="397"/>
              <w:jc w:val="right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 xml:space="preserve"> ms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</w:tr>
      <w:tr w:rsidR="00947699" w:rsidRPr="00C80379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right="184"/>
              <w:jc w:val="right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proofErr w:type="gramStart"/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К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00000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111BDC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000 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</w:tr>
      <w:tr w:rsidR="00947699" w:rsidRPr="00C80379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right="184"/>
              <w:jc w:val="right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proofErr w:type="gramStart"/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К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79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699" w:rsidRPr="00C80379" w:rsidRDefault="00947699" w:rsidP="00111BDC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111BDC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C815C3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 xml:space="preserve"> ms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15C3" w:rsidRDefault="00947699" w:rsidP="00CD671F">
            <w:pPr>
              <w:widowControl w:val="0"/>
              <w:spacing w:before="40" w:after="20"/>
              <w:ind w:firstLine="57"/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</w:t>
            </w:r>
            <w:r w:rsidRPr="00C80379">
              <w:rPr>
                <w:rFonts w:ascii="Arial Narrow" w:hAnsi="Arial Narrow"/>
                <w:b/>
                <w:snapToGrid w:val="0"/>
                <w:sz w:val="24"/>
                <w:szCs w:val="24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0000 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ms</w:t>
            </w:r>
          </w:p>
        </w:tc>
      </w:tr>
      <w:tr w:rsidR="00947699" w:rsidRPr="00C80379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right="184"/>
              <w:jc w:val="right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</w:t>
            </w:r>
            <w:proofErr w:type="gramStart"/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К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79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79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947699" w:rsidRPr="00C80379" w:rsidRDefault="00947699" w:rsidP="00C815C3">
            <w:pPr>
              <w:widowControl w:val="0"/>
              <w:spacing w:before="40" w:after="20"/>
              <w:ind w:firstLine="79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.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0000</w:t>
            </w:r>
            <w:r w:rsidR="00C815C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0us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224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201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47699" w:rsidRPr="00C80379" w:rsidRDefault="00947699" w:rsidP="00CD671F">
            <w:pPr>
              <w:widowControl w:val="0"/>
              <w:spacing w:before="40" w:after="20"/>
              <w:ind w:firstLine="284"/>
              <w:jc w:val="center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-</w:t>
            </w:r>
          </w:p>
        </w:tc>
      </w:tr>
    </w:tbl>
    <w:p w:rsidR="00BD752A" w:rsidRPr="00177BB6" w:rsidRDefault="00BD752A" w:rsidP="004D5577">
      <w:pPr>
        <w:widowControl w:val="0"/>
        <w:spacing w:after="40"/>
        <w:ind w:firstLine="709"/>
        <w:jc w:val="both"/>
        <w:rPr>
          <w:snapToGrid w:val="0"/>
          <w:sz w:val="16"/>
          <w:szCs w:val="16"/>
        </w:rPr>
      </w:pPr>
    </w:p>
    <w:p w:rsidR="00BD752A" w:rsidRPr="00B94F91" w:rsidRDefault="00BD752A" w:rsidP="00B94F91">
      <w:pPr>
        <w:pStyle w:val="30"/>
        <w:numPr>
          <w:ilvl w:val="3"/>
          <w:numId w:val="3"/>
        </w:numPr>
        <w:tabs>
          <w:tab w:val="clear" w:pos="1571"/>
          <w:tab w:val="left" w:pos="1560"/>
        </w:tabs>
        <w:spacing w:line="252" w:lineRule="auto"/>
        <w:ind w:left="0" w:firstLine="567"/>
        <w:rPr>
          <w:spacing w:val="-10"/>
          <w:szCs w:val="24"/>
        </w:rPr>
      </w:pPr>
      <w:r w:rsidRPr="00B94F91">
        <w:rPr>
          <w:snapToGrid w:val="0"/>
          <w:spacing w:val="-10"/>
          <w:szCs w:val="24"/>
        </w:rPr>
        <w:t xml:space="preserve">Показания частотомера в режиме </w:t>
      </w:r>
      <w:r w:rsidR="00BE329F" w:rsidRPr="00B94F91">
        <w:rPr>
          <w:szCs w:val="24"/>
        </w:rPr>
        <w:t>"</w:t>
      </w:r>
      <w:r w:rsidRPr="00B94F91">
        <w:rPr>
          <w:rFonts w:ascii="Arial Narrow" w:hAnsi="Arial Narrow"/>
          <w:snapToGrid w:val="0"/>
          <w:spacing w:val="2"/>
          <w:szCs w:val="24"/>
        </w:rPr>
        <w:t>Тест измерения длительности</w:t>
      </w:r>
      <w:r w:rsidR="00D6070A" w:rsidRPr="00B94F91">
        <w:rPr>
          <w:rFonts w:ascii="Arial Narrow" w:hAnsi="Arial Narrow"/>
          <w:snapToGrid w:val="0"/>
          <w:spacing w:val="2"/>
          <w:szCs w:val="24"/>
        </w:rPr>
        <w:t xml:space="preserve"> -  </w:t>
      </w:r>
      <w:proofErr w:type="spellStart"/>
      <w:r w:rsidR="00D6070A" w:rsidRPr="00B94F91">
        <w:rPr>
          <w:rFonts w:ascii="Arial Narrow" w:hAnsi="Arial Narrow"/>
          <w:spacing w:val="4"/>
          <w:szCs w:val="24"/>
          <w:lang w:val="en-US"/>
        </w:rPr>
        <w:t>n</w:t>
      </w:r>
      <w:r w:rsidR="00BD1E88">
        <w:rPr>
          <w:rFonts w:ascii="Arial Narrow" w:hAnsi="Arial Narrow"/>
          <w:spacing w:val="4"/>
          <w:szCs w:val="24"/>
          <w:lang w:val="en-US"/>
        </w:rPr>
        <w:t>d</w:t>
      </w:r>
      <w:r w:rsidR="00D6070A" w:rsidRPr="00B94F91">
        <w:rPr>
          <w:rFonts w:ascii="Arial Narrow" w:hAnsi="Arial Narrow"/>
          <w:spacing w:val="4"/>
          <w:szCs w:val="24"/>
          <w:lang w:val="en-US"/>
        </w:rPr>
        <w:t>t</w:t>
      </w:r>
      <w:proofErr w:type="spellEnd"/>
      <w:r w:rsidR="00BE329F" w:rsidRPr="00B94F91">
        <w:rPr>
          <w:szCs w:val="24"/>
        </w:rPr>
        <w:t>"</w:t>
      </w:r>
      <w:r w:rsidR="007550CD" w:rsidRPr="00B94F91">
        <w:rPr>
          <w:szCs w:val="24"/>
        </w:rPr>
        <w:t>, таблица 3.4</w:t>
      </w:r>
    </w:p>
    <w:p w:rsidR="004D5577" w:rsidRPr="00B94F91" w:rsidRDefault="00BD752A" w:rsidP="00B94F91">
      <w:pPr>
        <w:widowControl w:val="0"/>
        <w:spacing w:before="40" w:after="40"/>
        <w:ind w:firstLine="851"/>
        <w:jc w:val="both"/>
        <w:rPr>
          <w:snapToGrid w:val="0"/>
          <w:sz w:val="24"/>
          <w:szCs w:val="24"/>
        </w:rPr>
      </w:pPr>
      <w:r w:rsidRPr="00B94F91">
        <w:rPr>
          <w:snapToGrid w:val="0"/>
          <w:sz w:val="24"/>
          <w:szCs w:val="24"/>
        </w:rPr>
        <w:t>Таблица 3.4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1"/>
        <w:gridCol w:w="1842"/>
        <w:gridCol w:w="1783"/>
        <w:gridCol w:w="1761"/>
      </w:tblGrid>
      <w:tr w:rsidR="00482371" w:rsidRPr="00C80379">
        <w:trPr>
          <w:cantSplit/>
          <w:trHeight w:val="269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82371" w:rsidRPr="00C80379" w:rsidRDefault="00482371" w:rsidP="008C3CE8">
            <w:pPr>
              <w:spacing w:before="20"/>
              <w:ind w:left="-57" w:right="-57" w:firstLine="182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371" w:rsidRPr="00C80379" w:rsidRDefault="00482371" w:rsidP="00CA375E">
            <w:pPr>
              <w:spacing w:before="20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 xml:space="preserve">Метки времени, </w:t>
            </w:r>
            <w:proofErr w:type="gramStart"/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с</w:t>
            </w:r>
            <w:proofErr w:type="gramEnd"/>
          </w:p>
        </w:tc>
      </w:tr>
      <w:tr w:rsidR="00482371" w:rsidRPr="00C80379">
        <w:tblPrEx>
          <w:tblCellMar>
            <w:left w:w="28" w:type="dxa"/>
            <w:right w:w="28" w:type="dxa"/>
          </w:tblCellMar>
        </w:tblPrEx>
        <w:trPr>
          <w:cantSplit/>
          <w:trHeight w:val="288"/>
        </w:trPr>
        <w:tc>
          <w:tcPr>
            <w:tcW w:w="20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82371" w:rsidRPr="00C80379" w:rsidRDefault="00482371" w:rsidP="00B836CC">
            <w:pPr>
              <w:widowControl w:val="0"/>
              <w:spacing w:before="40" w:after="4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:rsidR="00482371" w:rsidRPr="00C80379" w:rsidRDefault="00482371" w:rsidP="00B836CC">
            <w:pPr>
              <w:widowControl w:val="0"/>
              <w:spacing w:before="40" w:after="4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783" w:type="dxa"/>
            <w:tcBorders>
              <w:bottom w:val="double" w:sz="4" w:space="0" w:color="auto"/>
            </w:tcBorders>
            <w:vAlign w:val="center"/>
          </w:tcPr>
          <w:p w:rsidR="00482371" w:rsidRPr="00C80379" w:rsidRDefault="00482371" w:rsidP="00B836CC">
            <w:pPr>
              <w:widowControl w:val="0"/>
              <w:spacing w:before="40" w:after="4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761" w:type="dxa"/>
            <w:tcBorders>
              <w:bottom w:val="double" w:sz="4" w:space="0" w:color="auto"/>
            </w:tcBorders>
            <w:vAlign w:val="center"/>
          </w:tcPr>
          <w:p w:rsidR="00482371" w:rsidRPr="00C80379" w:rsidRDefault="00482371" w:rsidP="00B836CC">
            <w:pPr>
              <w:widowControl w:val="0"/>
              <w:spacing w:before="40" w:after="40"/>
              <w:jc w:val="center"/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10</w:t>
            </w:r>
            <w:r w:rsidRPr="00C80379">
              <w:rPr>
                <w:rFonts w:ascii="Arial Narrow" w:hAnsi="Arial Narrow"/>
                <w:snapToGrid w:val="0"/>
                <w:sz w:val="24"/>
                <w:szCs w:val="24"/>
                <w:vertAlign w:val="superscript"/>
              </w:rPr>
              <w:t>-5</w:t>
            </w:r>
          </w:p>
        </w:tc>
      </w:tr>
      <w:tr w:rsidR="00482371" w:rsidRPr="00C80379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20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82371" w:rsidRPr="00B8026B" w:rsidRDefault="00482371" w:rsidP="00F32563">
            <w:pPr>
              <w:widowControl w:val="0"/>
              <w:spacing w:before="40" w:after="40"/>
              <w:ind w:firstLine="560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80</w:t>
            </w:r>
            <w:r w:rsidR="00B8026B">
              <w:rPr>
                <w:rFonts w:ascii="Arial Narrow" w:hAnsi="Arial Narrow"/>
                <w:snapToGrid w:val="0"/>
                <w:sz w:val="24"/>
                <w:szCs w:val="24"/>
              </w:rPr>
              <w:t>.00</w:t>
            </w:r>
            <w:r w:rsidR="00467E66" w:rsidRPr="00B8026B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  <w:r w:rsidR="00F3256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482371" w:rsidRPr="00B8026B" w:rsidRDefault="00482371" w:rsidP="00F32563">
            <w:pPr>
              <w:widowControl w:val="0"/>
              <w:spacing w:before="40" w:after="40"/>
              <w:ind w:firstLine="560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80</w:t>
            </w:r>
            <w:r w:rsidR="00B8026B">
              <w:rPr>
                <w:rFonts w:ascii="Arial Narrow" w:hAnsi="Arial Narrow"/>
                <w:snapToGrid w:val="0"/>
                <w:sz w:val="24"/>
                <w:szCs w:val="24"/>
              </w:rPr>
              <w:t>.0</w:t>
            </w:r>
            <w:r w:rsidR="00467E66" w:rsidRPr="00B8026B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  <w:r w:rsidR="00F3256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</w:p>
        </w:tc>
        <w:tc>
          <w:tcPr>
            <w:tcW w:w="1783" w:type="dxa"/>
            <w:tcBorders>
              <w:top w:val="single" w:sz="4" w:space="0" w:color="auto"/>
              <w:bottom w:val="double" w:sz="4" w:space="0" w:color="auto"/>
            </w:tcBorders>
          </w:tcPr>
          <w:p w:rsidR="00482371" w:rsidRPr="00C80379" w:rsidRDefault="00482371" w:rsidP="00F32563">
            <w:pPr>
              <w:widowControl w:val="0"/>
              <w:spacing w:before="40" w:after="40"/>
              <w:ind w:firstLine="560"/>
              <w:rPr>
                <w:rFonts w:ascii="Arial Narrow" w:hAnsi="Arial Narrow"/>
                <w:snapToGrid w:val="0"/>
                <w:sz w:val="24"/>
                <w:szCs w:val="24"/>
              </w:rPr>
            </w:pPr>
            <w:r w:rsidRPr="00C80379">
              <w:rPr>
                <w:rFonts w:ascii="Arial Narrow" w:hAnsi="Arial Narrow"/>
                <w:snapToGrid w:val="0"/>
                <w:sz w:val="24"/>
                <w:szCs w:val="24"/>
              </w:rPr>
              <w:t>80</w:t>
            </w:r>
            <w:r w:rsidRPr="00B8026B">
              <w:rPr>
                <w:rFonts w:ascii="Arial Narrow" w:hAnsi="Arial Narrow"/>
                <w:snapToGrid w:val="0"/>
                <w:sz w:val="24"/>
                <w:szCs w:val="24"/>
              </w:rPr>
              <w:t xml:space="preserve"> </w:t>
            </w:r>
            <w:r w:rsidR="00F32563">
              <w:rPr>
                <w:rFonts w:ascii="Arial Narrow" w:hAnsi="Arial Narrow"/>
                <w:snapToGrid w:val="0"/>
                <w:sz w:val="24"/>
                <w:szCs w:val="24"/>
                <w:lang w:val="en-US"/>
              </w:rPr>
              <w:t>us</w:t>
            </w:r>
          </w:p>
        </w:tc>
        <w:tc>
          <w:tcPr>
            <w:tcW w:w="1761" w:type="dxa"/>
            <w:tcBorders>
              <w:top w:val="single" w:sz="4" w:space="0" w:color="auto"/>
              <w:bottom w:val="double" w:sz="4" w:space="0" w:color="auto"/>
            </w:tcBorders>
          </w:tcPr>
          <w:p w:rsidR="00482371" w:rsidRPr="00B8026B" w:rsidRDefault="00482371" w:rsidP="0049108D">
            <w:pPr>
              <w:widowControl w:val="0"/>
              <w:spacing w:before="40" w:after="40"/>
              <w:ind w:left="563"/>
              <w:rPr>
                <w:rFonts w:ascii="Arial Narrow" w:hAnsi="Arial Narrow"/>
                <w:snapToGrid w:val="0"/>
                <w:sz w:val="24"/>
                <w:szCs w:val="24"/>
              </w:rPr>
            </w:pPr>
          </w:p>
        </w:tc>
      </w:tr>
    </w:tbl>
    <w:p w:rsidR="004D5577" w:rsidRPr="00597F06" w:rsidRDefault="004D5577" w:rsidP="004D5577">
      <w:pPr>
        <w:widowControl w:val="0"/>
        <w:ind w:firstLine="709"/>
        <w:jc w:val="both"/>
        <w:rPr>
          <w:snapToGrid w:val="0"/>
          <w:sz w:val="16"/>
          <w:szCs w:val="16"/>
        </w:rPr>
      </w:pPr>
    </w:p>
    <w:p w:rsidR="00275EA3" w:rsidRPr="00275EA3" w:rsidRDefault="007C08B6" w:rsidP="00637950">
      <w:pPr>
        <w:pStyle w:val="30"/>
        <w:numPr>
          <w:ilvl w:val="3"/>
          <w:numId w:val="3"/>
        </w:numPr>
        <w:tabs>
          <w:tab w:val="num" w:pos="1418"/>
        </w:tabs>
        <w:ind w:left="0" w:firstLine="567"/>
        <w:rPr>
          <w:snapToGrid w:val="0"/>
          <w:szCs w:val="24"/>
        </w:rPr>
      </w:pPr>
      <w:r w:rsidRPr="00155EBC">
        <w:rPr>
          <w:snapToGrid w:val="0"/>
          <w:szCs w:val="24"/>
        </w:rPr>
        <w:t>Показания частотомера в режиме "</w:t>
      </w:r>
      <w:r w:rsidRPr="00DC7CB4">
        <w:rPr>
          <w:rFonts w:ascii="Arial Narrow" w:hAnsi="Arial Narrow"/>
          <w:snapToGrid w:val="0"/>
          <w:szCs w:val="24"/>
        </w:rPr>
        <w:t xml:space="preserve">Тест измерения  </w:t>
      </w:r>
      <w:r w:rsidRPr="00DC7CB4">
        <w:rPr>
          <w:rFonts w:ascii="Arial Narrow" w:hAnsi="Arial Narrow"/>
          <w:szCs w:val="24"/>
        </w:rPr>
        <w:t xml:space="preserve">коэффициента заполнения </w:t>
      </w:r>
      <w:r w:rsidRPr="007C08B6">
        <w:rPr>
          <w:snapToGrid w:val="0"/>
          <w:color w:val="000000" w:themeColor="text1"/>
          <w:szCs w:val="24"/>
        </w:rPr>
        <w:t>"</w:t>
      </w:r>
      <w:r>
        <w:rPr>
          <w:snapToGrid w:val="0"/>
          <w:color w:val="000000" w:themeColor="text1"/>
          <w:szCs w:val="24"/>
        </w:rPr>
        <w:t xml:space="preserve">, </w:t>
      </w:r>
      <w:r w:rsidRPr="00B94F91">
        <w:rPr>
          <w:szCs w:val="24"/>
        </w:rPr>
        <w:t>таблица 3.</w:t>
      </w:r>
      <w:r>
        <w:rPr>
          <w:szCs w:val="24"/>
        </w:rPr>
        <w:t>5</w:t>
      </w:r>
    </w:p>
    <w:p w:rsidR="00275EA3" w:rsidRPr="005E708C" w:rsidRDefault="00275EA3" w:rsidP="00275EA3">
      <w:pPr>
        <w:pStyle w:val="30"/>
        <w:widowControl w:val="0"/>
        <w:spacing w:before="80" w:after="60"/>
        <w:ind w:firstLine="709"/>
        <w:rPr>
          <w:snapToGrid w:val="0"/>
          <w:szCs w:val="24"/>
        </w:rPr>
      </w:pPr>
      <w:r w:rsidRPr="00F35B43">
        <w:rPr>
          <w:snapToGrid w:val="0"/>
        </w:rPr>
        <w:t xml:space="preserve">Таблица </w:t>
      </w:r>
      <w:r w:rsidR="007C08B6">
        <w:rPr>
          <w:snapToGrid w:val="0"/>
        </w:rPr>
        <w:t>3</w:t>
      </w:r>
      <w:r w:rsidRPr="00F35B43">
        <w:rPr>
          <w:snapToGrid w:val="0"/>
        </w:rPr>
        <w:t>.</w:t>
      </w:r>
      <w:r w:rsidR="007C08B6">
        <w:rPr>
          <w:snapToGrid w:val="0"/>
        </w:rPr>
        <w:t>5</w:t>
      </w:r>
    </w:p>
    <w:tbl>
      <w:tblPr>
        <w:tblW w:w="829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417"/>
        <w:gridCol w:w="1560"/>
        <w:gridCol w:w="1418"/>
        <w:gridCol w:w="1276"/>
        <w:gridCol w:w="1205"/>
      </w:tblGrid>
      <w:tr w:rsidR="00275EA3" w:rsidRPr="00123247" w:rsidTr="003A3900">
        <w:trPr>
          <w:cantSplit/>
          <w:trHeight w:val="269"/>
        </w:trPr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275EA3" w:rsidRPr="00123247" w:rsidRDefault="00275EA3" w:rsidP="003A3900">
            <w:pPr>
              <w:spacing w:before="20"/>
              <w:ind w:left="-57" w:right="-57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6876" w:type="dxa"/>
            <w:gridSpan w:val="5"/>
            <w:tcBorders>
              <w:left w:val="nil"/>
            </w:tcBorders>
            <w:vAlign w:val="center"/>
          </w:tcPr>
          <w:p w:rsidR="00275EA3" w:rsidRPr="00123247" w:rsidRDefault="00275EA3" w:rsidP="003A3900">
            <w:pPr>
              <w:spacing w:before="20"/>
              <w:jc w:val="center"/>
              <w:rPr>
                <w:snapToGrid w:val="0"/>
                <w:sz w:val="22"/>
                <w:szCs w:val="22"/>
              </w:rPr>
            </w:pPr>
            <w:r w:rsidRPr="00123247">
              <w:rPr>
                <w:snapToGrid w:val="0"/>
                <w:sz w:val="22"/>
                <w:szCs w:val="22"/>
              </w:rPr>
              <w:t xml:space="preserve">Метки времени, </w:t>
            </w:r>
            <w:proofErr w:type="gramStart"/>
            <w:r w:rsidRPr="00123247">
              <w:rPr>
                <w:snapToGrid w:val="0"/>
                <w:sz w:val="22"/>
                <w:szCs w:val="22"/>
              </w:rPr>
              <w:t>с</w:t>
            </w:r>
            <w:proofErr w:type="gramEnd"/>
          </w:p>
        </w:tc>
      </w:tr>
      <w:tr w:rsidR="00275EA3" w:rsidRPr="00123247" w:rsidTr="003A3900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75EA3" w:rsidRPr="00BA2743" w:rsidRDefault="00275EA3" w:rsidP="003A3900">
            <w:pPr>
              <w:widowControl w:val="0"/>
              <w:spacing w:before="40" w:after="40"/>
              <w:ind w:firstLine="79"/>
              <w:rPr>
                <w:snapToGrid w:val="0"/>
                <w:color w:val="000000" w:themeColor="text1"/>
                <w:sz w:val="22"/>
                <w:szCs w:val="22"/>
              </w:rPr>
            </w:pPr>
            <w:r w:rsidRPr="00BA2743">
              <w:rPr>
                <w:snapToGrid w:val="0"/>
                <w:color w:val="000000" w:themeColor="text1"/>
                <w:sz w:val="22"/>
                <w:szCs w:val="22"/>
                <w:lang w:val="en-US"/>
              </w:rPr>
              <w:t>80</w:t>
            </w:r>
            <w:r w:rsidRPr="00BA2743">
              <w:rPr>
                <w:b/>
                <w:snapToGrid w:val="0"/>
                <w:color w:val="000000" w:themeColor="text1"/>
                <w:sz w:val="22"/>
                <w:szCs w:val="22"/>
              </w:rPr>
              <w:t>.</w:t>
            </w:r>
            <w:r w:rsidRPr="00BA2743">
              <w:rPr>
                <w:snapToGrid w:val="0"/>
                <w:color w:val="000000" w:themeColor="text1"/>
                <w:sz w:val="22"/>
                <w:szCs w:val="22"/>
              </w:rPr>
              <w:t>00</w:t>
            </w:r>
            <w:r w:rsidRPr="00BA2743">
              <w:rPr>
                <w:snapToGrid w:val="0"/>
                <w:color w:val="000000" w:themeColor="text1"/>
                <w:sz w:val="22"/>
                <w:szCs w:val="22"/>
                <w:lang w:val="en-US"/>
              </w:rPr>
              <w:t xml:space="preserve"> E-3</w:t>
            </w:r>
            <w:r w:rsidRPr="00BA2743">
              <w:rPr>
                <w:snapToGrid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275EA3" w:rsidRPr="00BA2743" w:rsidRDefault="00275EA3" w:rsidP="003A3900">
            <w:pPr>
              <w:widowControl w:val="0"/>
              <w:spacing w:before="40" w:after="40"/>
              <w:ind w:firstLine="79"/>
              <w:jc w:val="center"/>
              <w:rPr>
                <w:snapToGrid w:val="0"/>
                <w:color w:val="000000" w:themeColor="text1"/>
                <w:sz w:val="22"/>
                <w:szCs w:val="22"/>
              </w:rPr>
            </w:pPr>
            <w:r w:rsidRPr="00BA2743">
              <w:rPr>
                <w:snapToGrid w:val="0"/>
                <w:color w:val="000000" w:themeColor="text1"/>
                <w:sz w:val="22"/>
                <w:szCs w:val="22"/>
                <w:lang w:val="en-US"/>
              </w:rPr>
              <w:t>80</w:t>
            </w:r>
            <w:r w:rsidRPr="00BA2743">
              <w:rPr>
                <w:b/>
                <w:snapToGrid w:val="0"/>
                <w:color w:val="000000" w:themeColor="text1"/>
                <w:sz w:val="22"/>
                <w:szCs w:val="22"/>
              </w:rPr>
              <w:t>.</w:t>
            </w:r>
            <w:r w:rsidRPr="00BA2743">
              <w:rPr>
                <w:snapToGrid w:val="0"/>
                <w:color w:val="000000" w:themeColor="text1"/>
                <w:sz w:val="22"/>
                <w:szCs w:val="22"/>
              </w:rPr>
              <w:t>0</w:t>
            </w:r>
            <w:r w:rsidRPr="00BA2743">
              <w:rPr>
                <w:snapToGrid w:val="0"/>
                <w:color w:val="000000" w:themeColor="text1"/>
                <w:sz w:val="22"/>
                <w:szCs w:val="22"/>
                <w:lang w:val="en-US"/>
              </w:rPr>
              <w:t xml:space="preserve"> E-3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275EA3" w:rsidRPr="00BA2743" w:rsidRDefault="00275EA3" w:rsidP="003A3900">
            <w:pPr>
              <w:widowControl w:val="0"/>
              <w:spacing w:before="40" w:after="40"/>
              <w:ind w:firstLine="377"/>
              <w:rPr>
                <w:snapToGrid w:val="0"/>
                <w:color w:val="000000" w:themeColor="text1"/>
                <w:sz w:val="22"/>
                <w:szCs w:val="22"/>
              </w:rPr>
            </w:pPr>
            <w:r w:rsidRPr="00BA2743">
              <w:rPr>
                <w:snapToGrid w:val="0"/>
                <w:color w:val="000000" w:themeColor="text1"/>
                <w:sz w:val="22"/>
                <w:szCs w:val="22"/>
                <w:lang w:val="en-US"/>
              </w:rPr>
              <w:t>80 E-3</w:t>
            </w:r>
            <w:r w:rsidRPr="00BA2743">
              <w:rPr>
                <w:snapToGrid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</w:tcPr>
          <w:p w:rsidR="00275EA3" w:rsidRPr="00123247" w:rsidRDefault="00275EA3" w:rsidP="003A3900">
            <w:pPr>
              <w:widowControl w:val="0"/>
              <w:spacing w:before="40" w:after="40"/>
              <w:ind w:firstLine="57"/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275EA3" w:rsidRPr="00EE1B07" w:rsidRDefault="00275EA3" w:rsidP="003A3900">
            <w:pPr>
              <w:widowControl w:val="0"/>
              <w:spacing w:before="40" w:after="40"/>
              <w:ind w:firstLine="57"/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-</w:t>
            </w:r>
          </w:p>
        </w:tc>
        <w:tc>
          <w:tcPr>
            <w:tcW w:w="12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75EA3" w:rsidRPr="00123247" w:rsidRDefault="00275EA3" w:rsidP="003A3900">
            <w:pPr>
              <w:widowControl w:val="0"/>
              <w:spacing w:before="40" w:after="40"/>
              <w:ind w:firstLine="57"/>
              <w:jc w:val="center"/>
              <w:rPr>
                <w:snapToGrid w:val="0"/>
                <w:sz w:val="22"/>
                <w:szCs w:val="22"/>
                <w:lang w:val="en-US"/>
              </w:rPr>
            </w:pPr>
            <w:r>
              <w:rPr>
                <w:snapToGrid w:val="0"/>
                <w:sz w:val="22"/>
                <w:szCs w:val="22"/>
              </w:rPr>
              <w:t>-</w:t>
            </w:r>
          </w:p>
        </w:tc>
      </w:tr>
    </w:tbl>
    <w:p w:rsidR="007C08B6" w:rsidRPr="00BA2743" w:rsidRDefault="007C08B6" w:rsidP="007C08B6">
      <w:pPr>
        <w:pStyle w:val="30"/>
        <w:tabs>
          <w:tab w:val="num" w:pos="2139"/>
        </w:tabs>
        <w:ind w:left="567" w:firstLine="0"/>
        <w:rPr>
          <w:snapToGrid w:val="0"/>
          <w:sz w:val="16"/>
          <w:szCs w:val="16"/>
        </w:rPr>
      </w:pPr>
    </w:p>
    <w:p w:rsidR="00B41EAE" w:rsidRPr="002226A6" w:rsidRDefault="00B41EAE" w:rsidP="00637950">
      <w:pPr>
        <w:pStyle w:val="30"/>
        <w:numPr>
          <w:ilvl w:val="3"/>
          <w:numId w:val="3"/>
        </w:numPr>
        <w:tabs>
          <w:tab w:val="num" w:pos="1418"/>
        </w:tabs>
        <w:ind w:left="0" w:firstLine="567"/>
        <w:rPr>
          <w:snapToGrid w:val="0"/>
          <w:szCs w:val="24"/>
        </w:rPr>
      </w:pPr>
      <w:r w:rsidRPr="002226A6">
        <w:rPr>
          <w:snapToGrid w:val="0"/>
          <w:szCs w:val="24"/>
        </w:rPr>
        <w:t xml:space="preserve">Результаты измерений должны соответствовать приведенным в </w:t>
      </w:r>
      <w:r w:rsidR="00442872">
        <w:rPr>
          <w:snapToGrid w:val="0"/>
          <w:szCs w:val="24"/>
        </w:rPr>
        <w:t>т</w:t>
      </w:r>
      <w:r w:rsidR="00637950">
        <w:rPr>
          <w:snapToGrid w:val="0"/>
          <w:szCs w:val="24"/>
        </w:rPr>
        <w:t>аблицах 3.2 -</w:t>
      </w:r>
      <w:r w:rsidR="00442872">
        <w:rPr>
          <w:snapToGrid w:val="0"/>
          <w:szCs w:val="24"/>
        </w:rPr>
        <w:t xml:space="preserve"> </w:t>
      </w:r>
      <w:r w:rsidR="00637950">
        <w:rPr>
          <w:snapToGrid w:val="0"/>
          <w:szCs w:val="24"/>
        </w:rPr>
        <w:t>3.</w:t>
      </w:r>
      <w:r w:rsidR="00442872">
        <w:rPr>
          <w:snapToGrid w:val="0"/>
          <w:szCs w:val="24"/>
        </w:rPr>
        <w:t>5</w:t>
      </w:r>
      <w:r w:rsidRPr="002226A6">
        <w:rPr>
          <w:snapToGrid w:val="0"/>
          <w:szCs w:val="24"/>
        </w:rPr>
        <w:t xml:space="preserve"> могут отличаться от них не более чем на </w:t>
      </w:r>
      <w:r w:rsidRPr="002226A6">
        <w:rPr>
          <w:snapToGrid w:val="0"/>
          <w:szCs w:val="24"/>
        </w:rPr>
        <w:sym w:font="Symbol" w:char="F0B1"/>
      </w:r>
      <w:r w:rsidR="00C80D1E">
        <w:rPr>
          <w:snapToGrid w:val="0"/>
          <w:szCs w:val="24"/>
        </w:rPr>
        <w:t xml:space="preserve"> </w:t>
      </w:r>
      <w:r w:rsidRPr="002226A6">
        <w:rPr>
          <w:snapToGrid w:val="0"/>
          <w:szCs w:val="24"/>
        </w:rPr>
        <w:t>1 ед. счета.</w:t>
      </w:r>
    </w:p>
    <w:p w:rsidR="00AE78F2" w:rsidRPr="004F5137" w:rsidRDefault="00AE78F2" w:rsidP="007B09E7">
      <w:pPr>
        <w:pStyle w:val="30"/>
        <w:widowControl w:val="0"/>
        <w:ind w:firstLine="567"/>
        <w:rPr>
          <w:snapToGrid w:val="0"/>
          <w:sz w:val="12"/>
          <w:szCs w:val="12"/>
        </w:rPr>
      </w:pPr>
    </w:p>
    <w:p w:rsidR="004D5577" w:rsidRPr="002226A6" w:rsidRDefault="004D5577" w:rsidP="00FA7E61">
      <w:pPr>
        <w:pStyle w:val="30"/>
        <w:tabs>
          <w:tab w:val="num" w:pos="709"/>
        </w:tabs>
        <w:spacing w:line="252" w:lineRule="auto"/>
        <w:ind w:firstLine="567"/>
        <w:rPr>
          <w:snapToGrid w:val="0"/>
          <w:szCs w:val="24"/>
        </w:rPr>
      </w:pPr>
      <w:r w:rsidRPr="002226A6">
        <w:rPr>
          <w:snapToGrid w:val="0"/>
          <w:szCs w:val="24"/>
        </w:rPr>
        <w:t>Индикацию единиц измерения, децимальных точек и работу памяти</w:t>
      </w:r>
      <w:r w:rsidR="00871346" w:rsidRPr="002226A6">
        <w:rPr>
          <w:snapToGrid w:val="0"/>
          <w:szCs w:val="24"/>
        </w:rPr>
        <w:t xml:space="preserve"> проверяют визуально.</w:t>
      </w:r>
      <w:r w:rsidR="00871346" w:rsidRPr="002226A6">
        <w:rPr>
          <w:snapToGrid w:val="0"/>
          <w:szCs w:val="24"/>
        </w:rPr>
        <w:tab/>
      </w:r>
      <w:r w:rsidRPr="002226A6">
        <w:rPr>
          <w:snapToGrid w:val="0"/>
          <w:szCs w:val="24"/>
        </w:rPr>
        <w:t>Результаты  проверки считают удовлетворительными, если:</w:t>
      </w:r>
    </w:p>
    <w:p w:rsidR="00782594" w:rsidRPr="002226A6" w:rsidRDefault="00782594" w:rsidP="00FA7E61">
      <w:pPr>
        <w:widowControl w:val="0"/>
        <w:numPr>
          <w:ilvl w:val="0"/>
          <w:numId w:val="14"/>
        </w:numPr>
        <w:tabs>
          <w:tab w:val="clear" w:pos="1080"/>
          <w:tab w:val="num" w:pos="85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2226A6">
        <w:rPr>
          <w:snapToGrid w:val="0"/>
          <w:sz w:val="24"/>
          <w:szCs w:val="24"/>
        </w:rPr>
        <w:t xml:space="preserve">в режиме измерения частоты на </w:t>
      </w:r>
      <w:r w:rsidR="00B84D29" w:rsidRPr="002226A6">
        <w:rPr>
          <w:snapToGrid w:val="0"/>
          <w:sz w:val="24"/>
          <w:szCs w:val="24"/>
        </w:rPr>
        <w:t>индикаторе</w:t>
      </w:r>
      <w:r w:rsidRPr="002226A6">
        <w:rPr>
          <w:snapToGrid w:val="0"/>
          <w:sz w:val="24"/>
          <w:szCs w:val="24"/>
        </w:rPr>
        <w:t xml:space="preserve"> подсвечива</w:t>
      </w:r>
      <w:r w:rsidR="004E5E37" w:rsidRPr="002226A6">
        <w:rPr>
          <w:snapToGrid w:val="0"/>
          <w:sz w:val="24"/>
          <w:szCs w:val="24"/>
        </w:rPr>
        <w:t>ю</w:t>
      </w:r>
      <w:r w:rsidR="00442872">
        <w:rPr>
          <w:snapToGrid w:val="0"/>
          <w:sz w:val="24"/>
          <w:szCs w:val="24"/>
        </w:rPr>
        <w:t>тся "</w:t>
      </w:r>
      <w:r w:rsidR="00C66BD4" w:rsidRPr="002226A6">
        <w:rPr>
          <w:snapToGrid w:val="0"/>
          <w:sz w:val="24"/>
          <w:szCs w:val="24"/>
          <w:lang w:val="en-US"/>
        </w:rPr>
        <w:t>MHz</w:t>
      </w:r>
      <w:r w:rsidR="00622D02" w:rsidRPr="002226A6">
        <w:rPr>
          <w:snapToGrid w:val="0"/>
          <w:sz w:val="24"/>
          <w:szCs w:val="24"/>
        </w:rPr>
        <w:t>,</w:t>
      </w:r>
      <w:r w:rsidR="00C66BD4" w:rsidRPr="002226A6">
        <w:rPr>
          <w:snapToGrid w:val="0"/>
          <w:sz w:val="24"/>
          <w:szCs w:val="24"/>
        </w:rPr>
        <w:t xml:space="preserve"> </w:t>
      </w:r>
      <w:r w:rsidRPr="002226A6">
        <w:rPr>
          <w:snapToGrid w:val="0"/>
          <w:sz w:val="24"/>
          <w:szCs w:val="24"/>
          <w:lang w:val="en-US"/>
        </w:rPr>
        <w:t>kHz</w:t>
      </w:r>
      <w:r w:rsidRPr="002226A6">
        <w:rPr>
          <w:snapToGrid w:val="0"/>
          <w:sz w:val="24"/>
          <w:szCs w:val="24"/>
        </w:rPr>
        <w:t>";</w:t>
      </w:r>
    </w:p>
    <w:p w:rsidR="00D5320D" w:rsidRDefault="00E57C54" w:rsidP="00E57C54">
      <w:pPr>
        <w:widowControl w:val="0"/>
        <w:spacing w:line="252" w:lineRule="auto"/>
        <w:ind w:left="567"/>
        <w:jc w:val="both"/>
        <w:rPr>
          <w:sz w:val="24"/>
          <w:szCs w:val="24"/>
        </w:rPr>
      </w:pPr>
      <w:r w:rsidRPr="00E57C54">
        <w:rPr>
          <w:snapToGrid w:val="0"/>
          <w:sz w:val="24"/>
          <w:szCs w:val="24"/>
        </w:rPr>
        <w:t xml:space="preserve">-   </w:t>
      </w:r>
      <w:r w:rsidR="00782594" w:rsidRPr="00E57C54">
        <w:rPr>
          <w:snapToGrid w:val="0"/>
          <w:sz w:val="24"/>
          <w:szCs w:val="24"/>
        </w:rPr>
        <w:t xml:space="preserve">в режимах измерения периода, длительности </w:t>
      </w:r>
      <w:r w:rsidRPr="00E57C54">
        <w:rPr>
          <w:snapToGrid w:val="0"/>
          <w:sz w:val="24"/>
          <w:szCs w:val="24"/>
        </w:rPr>
        <w:t xml:space="preserve">подсвечиваются  </w:t>
      </w:r>
      <w:r w:rsidR="00D5320D" w:rsidRPr="00352E9F">
        <w:rPr>
          <w:sz w:val="24"/>
          <w:szCs w:val="24"/>
        </w:rPr>
        <w:t>"</w:t>
      </w:r>
      <w:r w:rsidRPr="00E57C54">
        <w:rPr>
          <w:snapToGrid w:val="0"/>
          <w:sz w:val="24"/>
          <w:szCs w:val="24"/>
          <w:lang w:val="en-US"/>
        </w:rPr>
        <w:t>ns</w:t>
      </w:r>
      <w:r w:rsidRPr="00E57C54">
        <w:rPr>
          <w:snapToGrid w:val="0"/>
          <w:sz w:val="24"/>
          <w:szCs w:val="24"/>
        </w:rPr>
        <w:t xml:space="preserve">, </w:t>
      </w:r>
      <w:r w:rsidRPr="00E57C54">
        <w:rPr>
          <w:snapToGrid w:val="0"/>
          <w:sz w:val="24"/>
          <w:szCs w:val="24"/>
          <w:lang w:val="en-US"/>
        </w:rPr>
        <w:t>us</w:t>
      </w:r>
      <w:r w:rsidRPr="00E57C54">
        <w:rPr>
          <w:snapToGrid w:val="0"/>
          <w:sz w:val="24"/>
          <w:szCs w:val="24"/>
        </w:rPr>
        <w:t xml:space="preserve">, </w:t>
      </w:r>
      <w:r w:rsidRPr="00E57C54">
        <w:rPr>
          <w:snapToGrid w:val="0"/>
          <w:sz w:val="24"/>
          <w:szCs w:val="24"/>
          <w:lang w:val="en-US"/>
        </w:rPr>
        <w:t>ms</w:t>
      </w:r>
      <w:r w:rsidR="00D5320D" w:rsidRPr="00352E9F">
        <w:rPr>
          <w:sz w:val="24"/>
          <w:szCs w:val="24"/>
        </w:rPr>
        <w:t>"</w:t>
      </w:r>
      <w:r w:rsidR="00D5320D">
        <w:rPr>
          <w:sz w:val="24"/>
          <w:szCs w:val="24"/>
        </w:rPr>
        <w:t>.</w:t>
      </w:r>
    </w:p>
    <w:p w:rsidR="00822AD6" w:rsidRPr="00F90DCB" w:rsidRDefault="00BA604B" w:rsidP="00B42FEF">
      <w:pPr>
        <w:pStyle w:val="3"/>
        <w:numPr>
          <w:ilvl w:val="1"/>
          <w:numId w:val="3"/>
        </w:numPr>
        <w:tabs>
          <w:tab w:val="num" w:pos="1276"/>
        </w:tabs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28" w:name="_Toc130097387"/>
      <w:r>
        <w:rPr>
          <w:rFonts w:ascii="Arial" w:hAnsi="Arial" w:cs="Arial"/>
          <w:b/>
          <w:bCs/>
          <w:iCs/>
          <w:snapToGrid w:val="0"/>
          <w:sz w:val="28"/>
          <w:szCs w:val="28"/>
        </w:rPr>
        <w:br w:type="page"/>
      </w:r>
      <w:bookmarkStart w:id="29" w:name="_Toc44282828"/>
      <w:r w:rsidR="00822AD6" w:rsidRPr="00F90DCB">
        <w:rPr>
          <w:rFonts w:ascii="Arial" w:hAnsi="Arial" w:cs="Arial"/>
          <w:b/>
          <w:bCs/>
          <w:iCs/>
          <w:snapToGrid w:val="0"/>
          <w:sz w:val="26"/>
          <w:szCs w:val="26"/>
        </w:rPr>
        <w:lastRenderedPageBreak/>
        <w:t>П</w:t>
      </w:r>
      <w:r w:rsidR="00284C13" w:rsidRPr="00F90DCB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роведение </w:t>
      </w:r>
      <w:r w:rsidR="007C5491" w:rsidRPr="00F90DCB">
        <w:rPr>
          <w:rFonts w:ascii="Arial" w:hAnsi="Arial" w:cs="Arial"/>
          <w:b/>
          <w:bCs/>
          <w:iCs/>
          <w:snapToGrid w:val="0"/>
          <w:sz w:val="26"/>
          <w:szCs w:val="26"/>
        </w:rPr>
        <w:t xml:space="preserve"> </w:t>
      </w:r>
      <w:r w:rsidR="00284C13" w:rsidRPr="00F90DCB">
        <w:rPr>
          <w:rFonts w:ascii="Arial" w:hAnsi="Arial" w:cs="Arial"/>
          <w:b/>
          <w:bCs/>
          <w:iCs/>
          <w:snapToGrid w:val="0"/>
          <w:sz w:val="26"/>
          <w:szCs w:val="26"/>
        </w:rPr>
        <w:t>измерений</w:t>
      </w:r>
      <w:bookmarkEnd w:id="28"/>
      <w:bookmarkEnd w:id="29"/>
    </w:p>
    <w:p w:rsidR="00A87110" w:rsidRPr="00F90DCB" w:rsidRDefault="00A87110" w:rsidP="00DB7FAE">
      <w:pPr>
        <w:pStyle w:val="10"/>
        <w:ind w:firstLine="567"/>
        <w:jc w:val="both"/>
        <w:rPr>
          <w:sz w:val="18"/>
          <w:szCs w:val="18"/>
        </w:rPr>
      </w:pPr>
    </w:p>
    <w:p w:rsidR="00AE1DE1" w:rsidRPr="00097855" w:rsidRDefault="00241D89" w:rsidP="00996A64">
      <w:pPr>
        <w:pStyle w:val="10"/>
        <w:numPr>
          <w:ilvl w:val="2"/>
          <w:numId w:val="3"/>
        </w:numPr>
        <w:tabs>
          <w:tab w:val="left" w:pos="1276"/>
        </w:tabs>
        <w:ind w:left="0" w:firstLine="567"/>
        <w:jc w:val="both"/>
        <w:rPr>
          <w:rFonts w:ascii="Arial" w:hAnsi="Arial" w:cs="Arial"/>
          <w:i/>
          <w:sz w:val="24"/>
          <w:szCs w:val="24"/>
        </w:rPr>
      </w:pPr>
      <w:r w:rsidRPr="00097855">
        <w:rPr>
          <w:rFonts w:ascii="Arial" w:hAnsi="Arial" w:cs="Arial"/>
          <w:sz w:val="24"/>
          <w:szCs w:val="24"/>
        </w:rPr>
        <w:t>Общие замечания при работе с частотомером</w:t>
      </w:r>
    </w:p>
    <w:p w:rsidR="00872D53" w:rsidRPr="00A740A6" w:rsidRDefault="00872D53" w:rsidP="00FE6A55">
      <w:pPr>
        <w:pStyle w:val="a3"/>
        <w:tabs>
          <w:tab w:val="num" w:pos="1560"/>
        </w:tabs>
        <w:rPr>
          <w:snapToGrid w:val="0"/>
          <w:sz w:val="12"/>
          <w:szCs w:val="12"/>
        </w:rPr>
      </w:pPr>
    </w:p>
    <w:p w:rsidR="00495FA7" w:rsidRPr="00A21D8A" w:rsidRDefault="00495FA7" w:rsidP="00027C4E">
      <w:pPr>
        <w:numPr>
          <w:ilvl w:val="3"/>
          <w:numId w:val="3"/>
        </w:numPr>
        <w:tabs>
          <w:tab w:val="num" w:pos="1418"/>
        </w:tabs>
        <w:spacing w:after="20"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pacing w:val="6"/>
          <w:sz w:val="24"/>
          <w:szCs w:val="24"/>
        </w:rPr>
        <w:t>При проведении</w:t>
      </w:r>
      <w:r w:rsidR="00351D36" w:rsidRPr="00A21D8A">
        <w:rPr>
          <w:spacing w:val="6"/>
          <w:sz w:val="24"/>
          <w:szCs w:val="24"/>
        </w:rPr>
        <w:t xml:space="preserve"> </w:t>
      </w:r>
      <w:r w:rsidRPr="00A21D8A">
        <w:rPr>
          <w:spacing w:val="6"/>
          <w:sz w:val="24"/>
          <w:szCs w:val="24"/>
        </w:rPr>
        <w:t>измерений следует</w:t>
      </w:r>
      <w:r w:rsidR="00351D36" w:rsidRPr="00A21D8A">
        <w:rPr>
          <w:spacing w:val="6"/>
          <w:sz w:val="24"/>
          <w:szCs w:val="24"/>
        </w:rPr>
        <w:t xml:space="preserve"> </w:t>
      </w:r>
      <w:r w:rsidRPr="00A21D8A">
        <w:rPr>
          <w:spacing w:val="6"/>
          <w:sz w:val="24"/>
          <w:szCs w:val="24"/>
        </w:rPr>
        <w:t>учитывать следующее</w:t>
      </w:r>
      <w:r w:rsidRPr="00A21D8A">
        <w:rPr>
          <w:sz w:val="24"/>
          <w:szCs w:val="24"/>
        </w:rPr>
        <w:t>:</w:t>
      </w:r>
    </w:p>
    <w:p w:rsidR="00495FA7" w:rsidRPr="00A21D8A" w:rsidRDefault="00495FA7" w:rsidP="00027C4E">
      <w:pPr>
        <w:numPr>
          <w:ilvl w:val="0"/>
          <w:numId w:val="1"/>
        </w:numPr>
        <w:tabs>
          <w:tab w:val="clear" w:pos="1080"/>
          <w:tab w:val="num" w:pos="426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z w:val="24"/>
          <w:szCs w:val="24"/>
        </w:rPr>
        <w:t xml:space="preserve">постоянная составляющая напряжения </w:t>
      </w:r>
      <w:r w:rsidR="00DD5792" w:rsidRPr="00A21D8A">
        <w:rPr>
          <w:sz w:val="24"/>
          <w:szCs w:val="24"/>
        </w:rPr>
        <w:t>при измерении частоты (периода, </w:t>
      </w:r>
      <w:r w:rsidRPr="00A21D8A">
        <w:rPr>
          <w:sz w:val="24"/>
          <w:szCs w:val="24"/>
        </w:rPr>
        <w:t>длительности) при закрытом</w:t>
      </w:r>
      <w:r w:rsidRPr="00A21D8A">
        <w:rPr>
          <w:caps/>
          <w:sz w:val="24"/>
          <w:szCs w:val="24"/>
        </w:rPr>
        <w:t xml:space="preserve"> </w:t>
      </w:r>
      <w:r w:rsidRPr="00A21D8A">
        <w:rPr>
          <w:sz w:val="24"/>
          <w:szCs w:val="24"/>
        </w:rPr>
        <w:t>входе</w:t>
      </w:r>
      <w:proofErr w:type="gramStart"/>
      <w:r w:rsidRPr="00A21D8A">
        <w:rPr>
          <w:sz w:val="24"/>
          <w:szCs w:val="24"/>
        </w:rPr>
        <w:t> </w:t>
      </w:r>
      <w:r w:rsidRPr="00D5320D">
        <w:rPr>
          <w:rFonts w:ascii="Arial Narrow" w:hAnsi="Arial Narrow"/>
          <w:sz w:val="24"/>
          <w:szCs w:val="24"/>
        </w:rPr>
        <w:t>А</w:t>
      </w:r>
      <w:proofErr w:type="gramEnd"/>
      <w:r w:rsidRPr="00D5320D">
        <w:rPr>
          <w:sz w:val="24"/>
          <w:szCs w:val="24"/>
        </w:rPr>
        <w:t xml:space="preserve"> (</w:t>
      </w:r>
      <w:r w:rsidR="0002799C" w:rsidRPr="00D5320D">
        <w:rPr>
          <w:rFonts w:ascii="Arial Narrow" w:hAnsi="Arial Narrow"/>
          <w:sz w:val="24"/>
          <w:szCs w:val="24"/>
          <w:lang w:val="en-US"/>
        </w:rPr>
        <w:t>B</w:t>
      </w:r>
      <w:r w:rsidRPr="00D5320D">
        <w:rPr>
          <w:sz w:val="24"/>
          <w:szCs w:val="24"/>
        </w:rPr>
        <w:t>)</w:t>
      </w:r>
      <w:r w:rsidRPr="00A21D8A">
        <w:rPr>
          <w:sz w:val="24"/>
          <w:szCs w:val="24"/>
        </w:rPr>
        <w:t xml:space="preserve">  допускается</w:t>
      </w:r>
      <w:r w:rsidRPr="00A21D8A">
        <w:rPr>
          <w:caps/>
          <w:sz w:val="24"/>
          <w:szCs w:val="24"/>
        </w:rPr>
        <w:t xml:space="preserve"> </w:t>
      </w:r>
      <w:r w:rsidRPr="00A21D8A">
        <w:rPr>
          <w:sz w:val="24"/>
          <w:szCs w:val="24"/>
        </w:rPr>
        <w:t xml:space="preserve"> не более 100 В;</w:t>
      </w:r>
    </w:p>
    <w:p w:rsidR="00495FA7" w:rsidRPr="00A21D8A" w:rsidRDefault="00495FA7" w:rsidP="00027C4E">
      <w:pPr>
        <w:numPr>
          <w:ilvl w:val="0"/>
          <w:numId w:val="1"/>
        </w:numPr>
        <w:tabs>
          <w:tab w:val="clear" w:pos="1080"/>
          <w:tab w:val="num" w:pos="426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z w:val="24"/>
          <w:szCs w:val="24"/>
        </w:rPr>
        <w:t>максимальное напряжение, подаваемое непосредственно на вход</w:t>
      </w:r>
      <w:proofErr w:type="gramStart"/>
      <w:r w:rsidRPr="00D5320D">
        <w:rPr>
          <w:sz w:val="24"/>
          <w:szCs w:val="24"/>
        </w:rPr>
        <w:t> </w:t>
      </w:r>
      <w:r w:rsidRPr="00D5320D">
        <w:rPr>
          <w:rFonts w:ascii="Arial Narrow" w:hAnsi="Arial Narrow"/>
          <w:sz w:val="24"/>
          <w:szCs w:val="24"/>
        </w:rPr>
        <w:t>А</w:t>
      </w:r>
      <w:proofErr w:type="gramEnd"/>
      <w:r w:rsidRPr="00D5320D">
        <w:rPr>
          <w:sz w:val="24"/>
          <w:szCs w:val="24"/>
        </w:rPr>
        <w:t> (</w:t>
      </w:r>
      <w:r w:rsidR="0002799C" w:rsidRPr="00D5320D">
        <w:rPr>
          <w:rFonts w:ascii="Arial Narrow" w:hAnsi="Arial Narrow"/>
          <w:sz w:val="24"/>
          <w:szCs w:val="24"/>
          <w:lang w:val="en-US"/>
        </w:rPr>
        <w:t>B</w:t>
      </w:r>
      <w:r w:rsidRPr="00D5320D">
        <w:rPr>
          <w:sz w:val="24"/>
          <w:szCs w:val="24"/>
        </w:rPr>
        <w:t xml:space="preserve">) </w:t>
      </w:r>
      <w:r w:rsidRPr="00A21D8A">
        <w:rPr>
          <w:sz w:val="24"/>
          <w:szCs w:val="24"/>
        </w:rPr>
        <w:t xml:space="preserve">частотомера </w:t>
      </w:r>
      <w:r w:rsidR="00BE4720" w:rsidRPr="00A21D8A">
        <w:rPr>
          <w:sz w:val="24"/>
          <w:szCs w:val="24"/>
        </w:rPr>
        <w:t>не</w:t>
      </w:r>
      <w:r w:rsidR="00AC2BBE" w:rsidRPr="00A21D8A">
        <w:rPr>
          <w:sz w:val="24"/>
          <w:szCs w:val="24"/>
          <w:lang w:val="en-US"/>
        </w:rPr>
        <w:t> </w:t>
      </w:r>
      <w:r w:rsidR="00BE4720" w:rsidRPr="00A21D8A">
        <w:rPr>
          <w:sz w:val="24"/>
          <w:szCs w:val="24"/>
        </w:rPr>
        <w:t xml:space="preserve">должно превышать </w:t>
      </w:r>
      <w:r w:rsidRPr="00A21D8A">
        <w:rPr>
          <w:sz w:val="24"/>
          <w:szCs w:val="24"/>
        </w:rPr>
        <w:t>10 В;</w:t>
      </w:r>
    </w:p>
    <w:p w:rsidR="00495FA7" w:rsidRPr="00A21D8A" w:rsidRDefault="00495FA7" w:rsidP="00027C4E">
      <w:pPr>
        <w:numPr>
          <w:ilvl w:val="0"/>
          <w:numId w:val="1"/>
        </w:numPr>
        <w:tabs>
          <w:tab w:val="clear" w:pos="1080"/>
          <w:tab w:val="num" w:pos="426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z w:val="24"/>
          <w:szCs w:val="24"/>
        </w:rPr>
        <w:t>максимальное напряжение, подаваемое непосредственно на вход</w:t>
      </w:r>
      <w:proofErr w:type="gramStart"/>
      <w:r w:rsidRPr="00A21D8A">
        <w:rPr>
          <w:sz w:val="24"/>
          <w:szCs w:val="24"/>
        </w:rPr>
        <w:t> </w:t>
      </w:r>
      <w:r w:rsidRPr="00FF790E">
        <w:rPr>
          <w:rFonts w:ascii="Arial Narrow" w:hAnsi="Arial Narrow"/>
          <w:b/>
          <w:spacing w:val="2"/>
          <w:sz w:val="24"/>
          <w:szCs w:val="24"/>
        </w:rPr>
        <w:t>В</w:t>
      </w:r>
      <w:proofErr w:type="gramEnd"/>
      <w:r w:rsidRPr="00A21D8A">
        <w:rPr>
          <w:sz w:val="24"/>
          <w:szCs w:val="24"/>
        </w:rPr>
        <w:t xml:space="preserve"> частотомера </w:t>
      </w:r>
      <w:r w:rsidR="00BE4720" w:rsidRPr="00A21D8A">
        <w:rPr>
          <w:sz w:val="24"/>
          <w:szCs w:val="24"/>
        </w:rPr>
        <w:t>не</w:t>
      </w:r>
      <w:r w:rsidR="004E12C6" w:rsidRPr="00A21D8A">
        <w:rPr>
          <w:sz w:val="24"/>
          <w:szCs w:val="24"/>
        </w:rPr>
        <w:t> </w:t>
      </w:r>
      <w:r w:rsidR="00BE4720" w:rsidRPr="00A21D8A">
        <w:rPr>
          <w:sz w:val="24"/>
          <w:szCs w:val="24"/>
        </w:rPr>
        <w:t xml:space="preserve">должно превышать </w:t>
      </w:r>
      <w:r w:rsidRPr="00A21D8A">
        <w:rPr>
          <w:sz w:val="24"/>
          <w:szCs w:val="24"/>
        </w:rPr>
        <w:t>1 В</w:t>
      </w:r>
      <w:r w:rsidR="008F5BF1" w:rsidRPr="00A21D8A">
        <w:rPr>
          <w:sz w:val="24"/>
          <w:szCs w:val="24"/>
        </w:rPr>
        <w:t>;</w:t>
      </w:r>
    </w:p>
    <w:p w:rsidR="00C317DD" w:rsidRPr="00A21D8A" w:rsidRDefault="00C317DD" w:rsidP="00027C4E">
      <w:pPr>
        <w:numPr>
          <w:ilvl w:val="0"/>
          <w:numId w:val="1"/>
        </w:numPr>
        <w:tabs>
          <w:tab w:val="clear" w:pos="1080"/>
          <w:tab w:val="num" w:pos="426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z w:val="24"/>
          <w:szCs w:val="24"/>
        </w:rPr>
        <w:t>при уровне входного сигнала менее допускаемого значения, показания частотомера будут неустойчивыми или отсутствовать;</w:t>
      </w:r>
    </w:p>
    <w:p w:rsidR="008C1C7C" w:rsidRPr="00A21D8A" w:rsidRDefault="008C1C7C" w:rsidP="00027C4E">
      <w:pPr>
        <w:numPr>
          <w:ilvl w:val="0"/>
          <w:numId w:val="1"/>
        </w:numPr>
        <w:tabs>
          <w:tab w:val="clear" w:pos="1080"/>
          <w:tab w:val="num" w:pos="426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z w:val="24"/>
          <w:szCs w:val="24"/>
        </w:rPr>
        <w:t xml:space="preserve">при включении кнопки </w:t>
      </w:r>
      <w:r w:rsidR="00E00562" w:rsidRPr="00A21D8A">
        <w:rPr>
          <w:sz w:val="24"/>
          <w:szCs w:val="24"/>
        </w:rPr>
        <w:t>″</w:t>
      </w:r>
      <w:r w:rsidRPr="00E839CD">
        <w:rPr>
          <w:rFonts w:ascii="Arial Narrow" w:hAnsi="Arial Narrow"/>
          <w:b/>
          <w:caps/>
          <w:spacing w:val="4"/>
          <w:sz w:val="24"/>
          <w:szCs w:val="24"/>
        </w:rPr>
        <w:t>тест</w:t>
      </w:r>
      <w:r w:rsidR="00E00562" w:rsidRPr="00A21D8A">
        <w:rPr>
          <w:sz w:val="24"/>
          <w:szCs w:val="24"/>
        </w:rPr>
        <w:t>″</w:t>
      </w:r>
      <w:r w:rsidRPr="00A21D8A">
        <w:rPr>
          <w:sz w:val="24"/>
          <w:szCs w:val="24"/>
        </w:rPr>
        <w:t xml:space="preserve"> - частотомер переходит в режим тестирования;</w:t>
      </w:r>
    </w:p>
    <w:p w:rsidR="008F5BF1" w:rsidRDefault="008C1C7C" w:rsidP="00027C4E">
      <w:pPr>
        <w:pStyle w:val="10"/>
        <w:numPr>
          <w:ilvl w:val="0"/>
          <w:numId w:val="1"/>
        </w:numPr>
        <w:tabs>
          <w:tab w:val="clear" w:pos="1080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A21D8A">
        <w:rPr>
          <w:snapToGrid w:val="0"/>
          <w:sz w:val="24"/>
          <w:szCs w:val="24"/>
        </w:rPr>
        <w:t>при помощи кноп</w:t>
      </w:r>
      <w:r w:rsidR="00CE0FAD" w:rsidRPr="00A21D8A">
        <w:rPr>
          <w:snapToGrid w:val="0"/>
          <w:sz w:val="24"/>
          <w:szCs w:val="24"/>
        </w:rPr>
        <w:t>ки "</w:t>
      </w:r>
      <w:r w:rsidRPr="00E839CD">
        <w:rPr>
          <w:rFonts w:ascii="Arial Narrow" w:hAnsi="Arial Narrow"/>
          <w:b/>
          <w:spacing w:val="4"/>
          <w:sz w:val="24"/>
          <w:szCs w:val="24"/>
        </w:rPr>
        <w:t>ИНД</w:t>
      </w:r>
      <w:r w:rsidR="00CE0FAD" w:rsidRPr="00E839CD">
        <w:rPr>
          <w:rFonts w:ascii="Arial Narrow" w:hAnsi="Arial Narrow"/>
          <w:b/>
          <w:spacing w:val="4"/>
          <w:sz w:val="24"/>
          <w:szCs w:val="24"/>
        </w:rPr>
        <w:t>ИКАЦИЯ</w:t>
      </w:r>
      <w:r w:rsidR="00CE0FAD" w:rsidRPr="00A21D8A">
        <w:rPr>
          <w:snapToGrid w:val="0"/>
          <w:sz w:val="24"/>
          <w:szCs w:val="24"/>
        </w:rPr>
        <w:t>"</w:t>
      </w:r>
      <w:r w:rsidRPr="00A21D8A">
        <w:rPr>
          <w:sz w:val="24"/>
          <w:szCs w:val="24"/>
        </w:rPr>
        <w:t xml:space="preserve"> выбирают время индикации удобное для отсчета</w:t>
      </w:r>
      <w:r w:rsidR="008F5BF1" w:rsidRPr="00A21D8A">
        <w:rPr>
          <w:sz w:val="24"/>
          <w:szCs w:val="24"/>
        </w:rPr>
        <w:t>;</w:t>
      </w:r>
    </w:p>
    <w:p w:rsidR="00173721" w:rsidRPr="00996A64" w:rsidRDefault="00173721" w:rsidP="00027C4E">
      <w:pPr>
        <w:pStyle w:val="10"/>
        <w:numPr>
          <w:ilvl w:val="0"/>
          <w:numId w:val="1"/>
        </w:numPr>
        <w:tabs>
          <w:tab w:val="clear" w:pos="1080"/>
          <w:tab w:val="num" w:pos="851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96A64">
        <w:rPr>
          <w:rFonts w:eastAsia="MS Mincho"/>
          <w:sz w:val="24"/>
          <w:szCs w:val="24"/>
        </w:rPr>
        <w:t xml:space="preserve">установка </w:t>
      </w:r>
      <w:r w:rsidR="004A1C53" w:rsidRPr="00996A64">
        <w:rPr>
          <w:rFonts w:eastAsia="MS Mincho"/>
          <w:sz w:val="24"/>
          <w:szCs w:val="24"/>
        </w:rPr>
        <w:t>измеряемого параметра</w:t>
      </w:r>
      <w:r w:rsidRPr="00996A64">
        <w:rPr>
          <w:rFonts w:eastAsia="MS Mincho"/>
          <w:sz w:val="24"/>
          <w:szCs w:val="24"/>
        </w:rPr>
        <w:t xml:space="preserve"> </w:t>
      </w:r>
      <w:r w:rsidR="004A1C53" w:rsidRPr="00996A64">
        <w:rPr>
          <w:rFonts w:eastAsia="MS Mincho"/>
          <w:sz w:val="24"/>
          <w:szCs w:val="24"/>
        </w:rPr>
        <w:t xml:space="preserve">и изменение режима </w:t>
      </w:r>
      <w:r w:rsidRPr="00996A64">
        <w:rPr>
          <w:rFonts w:eastAsia="MS Mincho"/>
          <w:sz w:val="24"/>
          <w:szCs w:val="24"/>
        </w:rPr>
        <w:t>осуществляется</w:t>
      </w:r>
      <w:r w:rsidR="009437F9" w:rsidRPr="00996A64">
        <w:rPr>
          <w:rFonts w:eastAsia="MS Mincho"/>
          <w:sz w:val="24"/>
          <w:szCs w:val="24"/>
        </w:rPr>
        <w:t xml:space="preserve"> </w:t>
      </w:r>
      <w:r w:rsidRPr="00996A64">
        <w:rPr>
          <w:rFonts w:eastAsia="MS Mincho"/>
          <w:sz w:val="24"/>
          <w:szCs w:val="24"/>
        </w:rPr>
        <w:t xml:space="preserve"> кноп</w:t>
      </w:r>
      <w:r w:rsidR="0051261E" w:rsidRPr="00996A64">
        <w:rPr>
          <w:rFonts w:eastAsia="MS Mincho"/>
          <w:sz w:val="24"/>
          <w:szCs w:val="24"/>
        </w:rPr>
        <w:t>к</w:t>
      </w:r>
      <w:r w:rsidR="004A1C53" w:rsidRPr="00996A64">
        <w:rPr>
          <w:rFonts w:eastAsia="MS Mincho"/>
          <w:sz w:val="24"/>
          <w:szCs w:val="24"/>
        </w:rPr>
        <w:t>ой</w:t>
      </w:r>
      <w:r w:rsidRPr="00996A64">
        <w:rPr>
          <w:rFonts w:eastAsia="MS Mincho"/>
          <w:sz w:val="24"/>
          <w:szCs w:val="24"/>
        </w:rPr>
        <w:t xml:space="preserve"> </w:t>
      </w:r>
      <w:r w:rsidR="004A1C53" w:rsidRPr="00996A64">
        <w:rPr>
          <w:spacing w:val="4"/>
          <w:sz w:val="24"/>
          <w:szCs w:val="24"/>
        </w:rPr>
        <w:t>″</w:t>
      </w:r>
      <w:r w:rsidR="004A1C53" w:rsidRPr="00E91024">
        <w:rPr>
          <w:rFonts w:ascii="Arial Narrow" w:hAnsi="Arial Narrow"/>
          <w:b/>
          <w:spacing w:val="4"/>
          <w:sz w:val="24"/>
          <w:szCs w:val="24"/>
        </w:rPr>
        <w:t>Режим</w:t>
      </w:r>
      <w:r w:rsidR="00E91024" w:rsidRPr="00996A64">
        <w:rPr>
          <w:spacing w:val="4"/>
          <w:sz w:val="24"/>
          <w:szCs w:val="24"/>
        </w:rPr>
        <w:t>″</w:t>
      </w:r>
      <w:r w:rsidR="0051261E" w:rsidRPr="00996A64">
        <w:rPr>
          <w:spacing w:val="4"/>
          <w:sz w:val="24"/>
          <w:szCs w:val="24"/>
        </w:rPr>
        <w:t>;</w:t>
      </w:r>
    </w:p>
    <w:p w:rsidR="00E1456C" w:rsidRPr="00996A64" w:rsidRDefault="008F5BF1" w:rsidP="00027C4E">
      <w:pPr>
        <w:pStyle w:val="30"/>
        <w:widowControl w:val="0"/>
        <w:numPr>
          <w:ilvl w:val="0"/>
          <w:numId w:val="1"/>
        </w:numPr>
        <w:tabs>
          <w:tab w:val="clear" w:pos="1080"/>
          <w:tab w:val="num" w:pos="851"/>
        </w:tabs>
        <w:spacing w:line="252" w:lineRule="auto"/>
        <w:ind w:left="0" w:firstLine="567"/>
        <w:rPr>
          <w:snapToGrid w:val="0"/>
          <w:szCs w:val="24"/>
        </w:rPr>
      </w:pPr>
      <w:r w:rsidRPr="00996A64">
        <w:rPr>
          <w:snapToGrid w:val="0"/>
          <w:szCs w:val="24"/>
        </w:rPr>
        <w:t>при проведении измерений по входу</w:t>
      </w:r>
      <w:proofErr w:type="gramStart"/>
      <w:r w:rsidRPr="00996A64">
        <w:rPr>
          <w:snapToGrid w:val="0"/>
          <w:szCs w:val="24"/>
        </w:rPr>
        <w:t> </w:t>
      </w:r>
      <w:r w:rsidRPr="00D5320D">
        <w:rPr>
          <w:rFonts w:ascii="Arial Narrow" w:hAnsi="Arial Narrow"/>
          <w:snapToGrid w:val="0"/>
          <w:szCs w:val="24"/>
        </w:rPr>
        <w:t>А</w:t>
      </w:r>
      <w:proofErr w:type="gramEnd"/>
      <w:r w:rsidRPr="00D5320D">
        <w:rPr>
          <w:snapToGrid w:val="0"/>
          <w:szCs w:val="24"/>
        </w:rPr>
        <w:t> (</w:t>
      </w:r>
      <w:r w:rsidR="0002799C" w:rsidRPr="00D5320D">
        <w:rPr>
          <w:rFonts w:ascii="Arial Narrow" w:hAnsi="Arial Narrow"/>
          <w:snapToGrid w:val="0"/>
          <w:szCs w:val="24"/>
          <w:lang w:val="en-US"/>
        </w:rPr>
        <w:t>B</w:t>
      </w:r>
      <w:r w:rsidRPr="00D5320D">
        <w:rPr>
          <w:snapToGrid w:val="0"/>
          <w:szCs w:val="24"/>
        </w:rPr>
        <w:t xml:space="preserve">) </w:t>
      </w:r>
      <w:r w:rsidR="00E1456C" w:rsidRPr="00996A64">
        <w:rPr>
          <w:snapToGrid w:val="0"/>
          <w:szCs w:val="24"/>
        </w:rPr>
        <w:t xml:space="preserve">добиваются устойчивых показаний </w:t>
      </w:r>
      <w:r w:rsidR="004A1C53" w:rsidRPr="00996A64">
        <w:rPr>
          <w:snapToGrid w:val="0"/>
          <w:szCs w:val="24"/>
        </w:rPr>
        <w:t xml:space="preserve"> </w:t>
      </w:r>
      <w:r w:rsidR="00E1456C" w:rsidRPr="00996A64">
        <w:rPr>
          <w:snapToGrid w:val="0"/>
          <w:szCs w:val="24"/>
        </w:rPr>
        <w:t xml:space="preserve">частотомера </w:t>
      </w:r>
      <w:r w:rsidRPr="00996A64">
        <w:rPr>
          <w:snapToGrid w:val="0"/>
          <w:szCs w:val="24"/>
        </w:rPr>
        <w:t>измен</w:t>
      </w:r>
      <w:r w:rsidR="00E1456C" w:rsidRPr="00996A64">
        <w:rPr>
          <w:snapToGrid w:val="0"/>
          <w:szCs w:val="24"/>
        </w:rPr>
        <w:t>яя</w:t>
      </w:r>
      <w:r w:rsidRPr="00996A64">
        <w:rPr>
          <w:snapToGrid w:val="0"/>
          <w:szCs w:val="24"/>
        </w:rPr>
        <w:t xml:space="preserve"> </w:t>
      </w:r>
      <w:r w:rsidR="003A2D52" w:rsidRPr="00996A64">
        <w:rPr>
          <w:snapToGrid w:val="0"/>
          <w:szCs w:val="24"/>
        </w:rPr>
        <w:t xml:space="preserve"> </w:t>
      </w:r>
      <w:r w:rsidR="00F84E29" w:rsidRPr="00996A64">
        <w:rPr>
          <w:snapToGrid w:val="0"/>
          <w:szCs w:val="24"/>
        </w:rPr>
        <w:t>значение</w:t>
      </w:r>
      <w:r w:rsidR="00E1456C" w:rsidRPr="00996A64">
        <w:rPr>
          <w:snapToGrid w:val="0"/>
          <w:szCs w:val="24"/>
        </w:rPr>
        <w:t xml:space="preserve"> </w:t>
      </w:r>
      <w:r w:rsidRPr="00996A64">
        <w:rPr>
          <w:snapToGrid w:val="0"/>
          <w:szCs w:val="24"/>
        </w:rPr>
        <w:t>уровня запуска</w:t>
      </w:r>
      <w:r w:rsidR="00900984" w:rsidRPr="00996A64">
        <w:rPr>
          <w:snapToGrid w:val="0"/>
          <w:szCs w:val="24"/>
        </w:rPr>
        <w:t xml:space="preserve"> </w:t>
      </w:r>
      <w:r w:rsidR="00520279" w:rsidRPr="00996A64">
        <w:rPr>
          <w:snapToGrid w:val="0"/>
          <w:szCs w:val="24"/>
        </w:rPr>
        <w:t xml:space="preserve">при помощи </w:t>
      </w:r>
      <w:r w:rsidR="00E1456C" w:rsidRPr="00996A64">
        <w:rPr>
          <w:snapToGrid w:val="0"/>
          <w:szCs w:val="24"/>
        </w:rPr>
        <w:t>кноп</w:t>
      </w:r>
      <w:r w:rsidR="0066749D" w:rsidRPr="00996A64">
        <w:rPr>
          <w:snapToGrid w:val="0"/>
          <w:szCs w:val="24"/>
        </w:rPr>
        <w:t>ки</w:t>
      </w:r>
      <w:r w:rsidR="00E1456C" w:rsidRPr="00996A64">
        <w:rPr>
          <w:snapToGrid w:val="0"/>
          <w:szCs w:val="24"/>
        </w:rPr>
        <w:t xml:space="preserve"> </w:t>
      </w:r>
      <w:r w:rsidR="00CE0FAD" w:rsidRPr="00996A64">
        <w:rPr>
          <w:snapToGrid w:val="0"/>
          <w:szCs w:val="24"/>
        </w:rPr>
        <w:t>"</w:t>
      </w:r>
      <w:r w:rsidR="00CE0FAD" w:rsidRPr="00996A64">
        <w:rPr>
          <w:rFonts w:ascii="Arial Narrow" w:hAnsi="Arial Narrow"/>
          <w:b/>
          <w:snapToGrid w:val="0"/>
          <w:szCs w:val="24"/>
        </w:rPr>
        <w:t>КАНАЛЫ</w:t>
      </w:r>
      <w:r w:rsidR="00CE0FAD" w:rsidRPr="00996A64">
        <w:rPr>
          <w:snapToGrid w:val="0"/>
          <w:szCs w:val="24"/>
        </w:rPr>
        <w:t xml:space="preserve">" и </w:t>
      </w:r>
      <w:r w:rsidR="00DA3BCE" w:rsidRPr="00996A64">
        <w:rPr>
          <w:snapToGrid w:val="0"/>
          <w:szCs w:val="24"/>
        </w:rPr>
        <w:t>ручк</w:t>
      </w:r>
      <w:r w:rsidR="003C2892" w:rsidRPr="00996A64">
        <w:rPr>
          <w:snapToGrid w:val="0"/>
          <w:szCs w:val="24"/>
        </w:rPr>
        <w:t>и</w:t>
      </w:r>
      <w:r w:rsidR="00DA3BCE" w:rsidRPr="00996A64">
        <w:rPr>
          <w:snapToGrid w:val="0"/>
          <w:szCs w:val="24"/>
        </w:rPr>
        <w:t xml:space="preserve"> "</w:t>
      </w:r>
      <w:r w:rsidR="00DA3BCE" w:rsidRPr="00996A64">
        <w:rPr>
          <w:rFonts w:ascii="Arial Narrow" w:hAnsi="Arial Narrow"/>
          <w:b/>
          <w:szCs w:val="24"/>
        </w:rPr>
        <w:t>УСТАНОВКА</w:t>
      </w:r>
      <w:r w:rsidR="00DA3BCE" w:rsidRPr="00996A64">
        <w:rPr>
          <w:snapToGrid w:val="0"/>
          <w:szCs w:val="24"/>
        </w:rPr>
        <w:t>"</w:t>
      </w:r>
      <w:r w:rsidR="00166183" w:rsidRPr="00996A64">
        <w:rPr>
          <w:snapToGrid w:val="0"/>
          <w:szCs w:val="24"/>
        </w:rPr>
        <w:t xml:space="preserve"> (или </w:t>
      </w:r>
      <w:r w:rsidR="00853ACD" w:rsidRPr="00996A64">
        <w:rPr>
          <w:snapToGrid w:val="0"/>
          <w:szCs w:val="24"/>
        </w:rPr>
        <w:t xml:space="preserve">кнопки </w:t>
      </w:r>
      <w:r w:rsidR="00166183" w:rsidRPr="00996A64">
        <w:rPr>
          <w:snapToGrid w:val="0"/>
          <w:szCs w:val="24"/>
        </w:rPr>
        <w:t>"</w:t>
      </w:r>
      <w:r w:rsidR="00166183" w:rsidRPr="00996A64">
        <w:rPr>
          <w:rFonts w:ascii="Arial Narrow" w:hAnsi="Arial Narrow"/>
          <w:b/>
          <w:snapToGrid w:val="0"/>
          <w:szCs w:val="24"/>
        </w:rPr>
        <w:t>АВТО</w:t>
      </w:r>
      <w:r w:rsidR="00166183" w:rsidRPr="00996A64">
        <w:rPr>
          <w:snapToGrid w:val="0"/>
          <w:szCs w:val="24"/>
        </w:rPr>
        <w:t>")</w:t>
      </w:r>
      <w:r w:rsidR="00CE0FAD" w:rsidRPr="00996A64">
        <w:rPr>
          <w:snapToGrid w:val="0"/>
          <w:szCs w:val="24"/>
        </w:rPr>
        <w:t>.</w:t>
      </w:r>
    </w:p>
    <w:p w:rsidR="00E1456C" w:rsidRPr="000718A3" w:rsidRDefault="00E1456C" w:rsidP="004F0668">
      <w:pPr>
        <w:pStyle w:val="a3"/>
        <w:spacing w:before="120" w:after="20" w:line="257" w:lineRule="auto"/>
        <w:ind w:firstLine="567"/>
        <w:rPr>
          <w:rFonts w:ascii="Arial" w:hAnsi="Arial" w:cs="Arial"/>
          <w:snapToGrid w:val="0"/>
          <w:szCs w:val="24"/>
        </w:rPr>
      </w:pPr>
      <w:r w:rsidRPr="000718A3">
        <w:rPr>
          <w:rFonts w:ascii="Arial" w:hAnsi="Arial" w:cs="Arial"/>
          <w:b/>
          <w:snapToGrid w:val="0"/>
          <w:szCs w:val="24"/>
        </w:rPr>
        <w:t>ВНИМАНИЕ!</w:t>
      </w:r>
    </w:p>
    <w:p w:rsidR="00E1456C" w:rsidRPr="00093903" w:rsidRDefault="00E1456C" w:rsidP="007E3698">
      <w:pPr>
        <w:pStyle w:val="a3"/>
        <w:spacing w:line="257" w:lineRule="auto"/>
        <w:ind w:firstLine="567"/>
        <w:rPr>
          <w:snapToGrid w:val="0"/>
          <w:szCs w:val="24"/>
        </w:rPr>
      </w:pPr>
      <w:r w:rsidRPr="00093903">
        <w:rPr>
          <w:rFonts w:ascii="Arial Narrow" w:hAnsi="Arial Narrow"/>
          <w:b/>
          <w:snapToGrid w:val="0"/>
          <w:spacing w:val="6"/>
          <w:szCs w:val="24"/>
        </w:rPr>
        <w:t>В ПЕРИОД МЕЖПОВЕРОЧНОГО ИНТЕРВАЛА</w:t>
      </w:r>
      <w:r w:rsidR="001A3788" w:rsidRPr="00093903">
        <w:rPr>
          <w:rFonts w:ascii="Arial Narrow" w:hAnsi="Arial Narrow"/>
          <w:b/>
          <w:snapToGrid w:val="0"/>
          <w:spacing w:val="6"/>
          <w:szCs w:val="24"/>
        </w:rPr>
        <w:t xml:space="preserve"> НЕ ИЗМЕНЯТЬ ЗНАЧЕНИЕ КАЛИБРОВОЧНОГО ЧИСЛА</w:t>
      </w:r>
      <w:r w:rsidRPr="00093903">
        <w:rPr>
          <w:rFonts w:ascii="Arial Narrow" w:hAnsi="Arial Narrow"/>
          <w:b/>
          <w:snapToGrid w:val="0"/>
          <w:spacing w:val="6"/>
          <w:szCs w:val="24"/>
        </w:rPr>
        <w:t>, КОТОРОЕ УКАЗАНО В СВИДЕТЕЛЬСТВЕ О ПОВЕРКЕ</w:t>
      </w:r>
      <w:r w:rsidRPr="00093903">
        <w:rPr>
          <w:b/>
          <w:snapToGrid w:val="0"/>
          <w:szCs w:val="24"/>
        </w:rPr>
        <w:t>.</w:t>
      </w:r>
    </w:p>
    <w:p w:rsidR="00E1456C" w:rsidRPr="00400153" w:rsidRDefault="00E1456C" w:rsidP="007E3698">
      <w:pPr>
        <w:tabs>
          <w:tab w:val="num" w:pos="1080"/>
        </w:tabs>
        <w:spacing w:line="257" w:lineRule="auto"/>
        <w:ind w:firstLine="720"/>
        <w:jc w:val="both"/>
        <w:rPr>
          <w:sz w:val="12"/>
          <w:szCs w:val="12"/>
        </w:rPr>
      </w:pPr>
    </w:p>
    <w:p w:rsidR="00822AD6" w:rsidRDefault="00495FA7" w:rsidP="004F2C23">
      <w:pPr>
        <w:pStyle w:val="30"/>
        <w:widowControl w:val="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rPr>
          <w:szCs w:val="24"/>
        </w:rPr>
      </w:pPr>
      <w:r w:rsidRPr="003326DF">
        <w:rPr>
          <w:szCs w:val="24"/>
        </w:rPr>
        <w:t xml:space="preserve">Появление </w:t>
      </w:r>
      <w:r w:rsidR="00822AD6" w:rsidRPr="003326DF">
        <w:rPr>
          <w:szCs w:val="24"/>
        </w:rPr>
        <w:t xml:space="preserve">во время измерения на индикаторе </w:t>
      </w:r>
      <w:r w:rsidR="00822AD6" w:rsidRPr="003326DF">
        <w:rPr>
          <w:snapToGrid w:val="0"/>
          <w:szCs w:val="24"/>
        </w:rPr>
        <w:t>частотомера</w:t>
      </w:r>
      <w:r w:rsidR="00822AD6" w:rsidRPr="003326DF">
        <w:rPr>
          <w:szCs w:val="24"/>
        </w:rPr>
        <w:t xml:space="preserve"> сообщения </w:t>
      </w:r>
      <w:r w:rsidR="00195069" w:rsidRPr="00E91024">
        <w:rPr>
          <w:szCs w:val="24"/>
        </w:rPr>
        <w:t>"</w:t>
      </w:r>
      <w:r w:rsidR="004A1C53" w:rsidRPr="00E91024">
        <w:rPr>
          <w:rFonts w:ascii="Arial Narrow" w:hAnsi="Arial Narrow"/>
          <w:b/>
          <w:szCs w:val="24"/>
        </w:rPr>
        <w:t>ПЕРЕПОНЕНИЕ</w:t>
      </w:r>
      <w:r w:rsidR="00195069" w:rsidRPr="00E91024">
        <w:rPr>
          <w:szCs w:val="24"/>
        </w:rPr>
        <w:t>"</w:t>
      </w:r>
      <w:r w:rsidR="00822AD6" w:rsidRPr="003326DF">
        <w:rPr>
          <w:szCs w:val="24"/>
        </w:rPr>
        <w:t xml:space="preserve"> свидетельствует о том, что </w:t>
      </w:r>
      <w:r w:rsidR="00E00E4B" w:rsidRPr="003326DF">
        <w:rPr>
          <w:szCs w:val="24"/>
        </w:rPr>
        <w:t>измеренное</w:t>
      </w:r>
      <w:r w:rsidR="00822AD6" w:rsidRPr="003326DF">
        <w:rPr>
          <w:szCs w:val="24"/>
        </w:rPr>
        <w:t xml:space="preserve"> </w:t>
      </w:r>
      <w:r w:rsidR="00E00E4B" w:rsidRPr="003326DF">
        <w:rPr>
          <w:szCs w:val="24"/>
        </w:rPr>
        <w:t xml:space="preserve">значение параметра </w:t>
      </w:r>
      <w:r w:rsidR="00822AD6" w:rsidRPr="003326DF">
        <w:rPr>
          <w:szCs w:val="24"/>
        </w:rPr>
        <w:t>превышает допустимое значение конечного предела измерения.</w:t>
      </w:r>
    </w:p>
    <w:p w:rsidR="00DE6180" w:rsidRPr="00E91024" w:rsidRDefault="00E91024" w:rsidP="004F2C23">
      <w:pPr>
        <w:pStyle w:val="30"/>
        <w:widowControl w:val="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rPr>
          <w:szCs w:val="24"/>
        </w:rPr>
      </w:pPr>
      <w:r>
        <w:rPr>
          <w:szCs w:val="24"/>
        </w:rPr>
        <w:t xml:space="preserve">Появление на индикаторе сообщения </w:t>
      </w:r>
      <w:r w:rsidRPr="00E91024">
        <w:rPr>
          <w:szCs w:val="24"/>
        </w:rPr>
        <w:t>"</w:t>
      </w:r>
      <w:r w:rsidRPr="00D5320D">
        <w:rPr>
          <w:rFonts w:ascii="Arial Narrow" w:hAnsi="Arial Narrow"/>
          <w:b/>
          <w:szCs w:val="24"/>
        </w:rPr>
        <w:t>=</w:t>
      </w:r>
      <w:r w:rsidRPr="00D5320D">
        <w:rPr>
          <w:rFonts w:ascii="Arial Narrow" w:hAnsi="Arial Narrow"/>
          <w:b/>
          <w:szCs w:val="24"/>
          <w:lang w:val="en-US"/>
        </w:rPr>
        <w:t>X</w:t>
      </w:r>
      <w:r w:rsidRPr="00D5320D">
        <w:rPr>
          <w:rFonts w:ascii="Arial Narrow" w:hAnsi="Arial Narrow"/>
          <w:b/>
          <w:szCs w:val="24"/>
        </w:rPr>
        <w:t>/0</w:t>
      </w:r>
      <w:r w:rsidRPr="00E91024">
        <w:rPr>
          <w:szCs w:val="24"/>
        </w:rPr>
        <w:t>"</w:t>
      </w:r>
      <w:r>
        <w:rPr>
          <w:szCs w:val="24"/>
        </w:rPr>
        <w:t xml:space="preserve"> свидетельствует, что при вычислении измеряемого параметра выполняется деление на </w:t>
      </w:r>
      <w:r w:rsidRPr="00D5320D">
        <w:rPr>
          <w:szCs w:val="24"/>
        </w:rPr>
        <w:t>0</w:t>
      </w:r>
      <w:r>
        <w:rPr>
          <w:b/>
          <w:szCs w:val="24"/>
        </w:rPr>
        <w:t>.</w:t>
      </w:r>
    </w:p>
    <w:p w:rsidR="00E91024" w:rsidRPr="003B5FC0" w:rsidRDefault="00E91024" w:rsidP="00E91024">
      <w:pPr>
        <w:pStyle w:val="30"/>
        <w:widowControl w:val="0"/>
        <w:tabs>
          <w:tab w:val="num" w:pos="1571"/>
        </w:tabs>
        <w:spacing w:line="257" w:lineRule="auto"/>
        <w:ind w:left="567" w:firstLine="0"/>
        <w:rPr>
          <w:sz w:val="16"/>
          <w:szCs w:val="16"/>
        </w:rPr>
      </w:pPr>
    </w:p>
    <w:p w:rsidR="00DE6180" w:rsidRDefault="00DE6180" w:rsidP="001373B7">
      <w:pPr>
        <w:pStyle w:val="30"/>
        <w:widowControl w:val="0"/>
        <w:tabs>
          <w:tab w:val="num" w:pos="1571"/>
        </w:tabs>
        <w:spacing w:line="257" w:lineRule="auto"/>
        <w:ind w:left="567" w:firstLine="0"/>
        <w:jc w:val="center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500000" cy="2544530"/>
            <wp:effectExtent l="19050" t="0" r="0" b="0"/>
            <wp:docPr id="10" name="Рисунок 28" descr="D:\1-Cheremsha\CH3-96-2\screens\Screen0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1-Cheremsha\CH3-96-2\screens\Screen032.bmp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80" w:rsidRDefault="00DE6180" w:rsidP="00D322C5">
      <w:pPr>
        <w:pStyle w:val="30"/>
        <w:widowControl w:val="0"/>
        <w:tabs>
          <w:tab w:val="num" w:pos="1571"/>
        </w:tabs>
        <w:spacing w:line="257" w:lineRule="auto"/>
        <w:ind w:left="567" w:firstLine="0"/>
        <w:rPr>
          <w:szCs w:val="24"/>
        </w:rPr>
      </w:pPr>
    </w:p>
    <w:p w:rsidR="00351D6D" w:rsidRPr="00DE6180" w:rsidRDefault="00351D6D" w:rsidP="00351D6D">
      <w:pPr>
        <w:pStyle w:val="30"/>
        <w:widowControl w:val="0"/>
        <w:tabs>
          <w:tab w:val="num" w:pos="1571"/>
        </w:tabs>
        <w:spacing w:line="257" w:lineRule="auto"/>
        <w:ind w:left="567" w:firstLine="0"/>
        <w:jc w:val="center"/>
        <w:rPr>
          <w:szCs w:val="24"/>
        </w:rPr>
      </w:pPr>
      <w:r>
        <w:rPr>
          <w:szCs w:val="24"/>
        </w:rPr>
        <w:t xml:space="preserve">Рисунок  3.1 -  Индикация </w:t>
      </w:r>
      <w:r w:rsidRPr="00E91024">
        <w:rPr>
          <w:szCs w:val="24"/>
        </w:rPr>
        <w:t>"</w:t>
      </w:r>
      <w:r w:rsidRPr="00E91024">
        <w:rPr>
          <w:rFonts w:ascii="Arial Narrow" w:hAnsi="Arial Narrow"/>
          <w:szCs w:val="24"/>
        </w:rPr>
        <w:t>ПЕРЕПОЛНЕНИЯ</w:t>
      </w:r>
      <w:r w:rsidRPr="00E91024">
        <w:rPr>
          <w:szCs w:val="24"/>
        </w:rPr>
        <w:t>"</w:t>
      </w:r>
    </w:p>
    <w:p w:rsidR="00E83B9C" w:rsidRDefault="00DE6180" w:rsidP="001373B7">
      <w:pPr>
        <w:pStyle w:val="30"/>
        <w:widowControl w:val="0"/>
        <w:tabs>
          <w:tab w:val="num" w:pos="1571"/>
        </w:tabs>
        <w:spacing w:line="257" w:lineRule="auto"/>
        <w:ind w:left="567" w:firstLine="0"/>
        <w:jc w:val="center"/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500000" cy="2544531"/>
            <wp:effectExtent l="19050" t="0" r="0" b="0"/>
            <wp:docPr id="8" name="Рисунок 27" descr="D:\1-Cheremsha\CH3-96-2\screens\Screen0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1-Cheremsha\CH3-96-2\screens\Screen031.bmp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80" w:rsidRPr="00E91024" w:rsidRDefault="00DE6180" w:rsidP="00D322C5">
      <w:pPr>
        <w:pStyle w:val="30"/>
        <w:widowControl w:val="0"/>
        <w:tabs>
          <w:tab w:val="num" w:pos="1571"/>
        </w:tabs>
        <w:spacing w:line="257" w:lineRule="auto"/>
        <w:ind w:left="567" w:firstLine="0"/>
        <w:rPr>
          <w:sz w:val="16"/>
          <w:szCs w:val="16"/>
          <w:lang w:val="en-US"/>
        </w:rPr>
      </w:pPr>
    </w:p>
    <w:p w:rsidR="00DE6180" w:rsidRDefault="006A7CB6" w:rsidP="00E91024">
      <w:pPr>
        <w:pStyle w:val="30"/>
        <w:widowControl w:val="0"/>
        <w:tabs>
          <w:tab w:val="num" w:pos="1571"/>
        </w:tabs>
        <w:spacing w:line="257" w:lineRule="auto"/>
        <w:ind w:left="567"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351D6D">
        <w:rPr>
          <w:szCs w:val="24"/>
        </w:rPr>
        <w:t>3.2</w:t>
      </w:r>
      <w:r>
        <w:rPr>
          <w:szCs w:val="24"/>
        </w:rPr>
        <w:t xml:space="preserve"> -  Индик</w:t>
      </w:r>
      <w:r w:rsidR="004F7149">
        <w:rPr>
          <w:szCs w:val="24"/>
        </w:rPr>
        <w:t>а</w:t>
      </w:r>
      <w:r>
        <w:rPr>
          <w:szCs w:val="24"/>
        </w:rPr>
        <w:t>ция деления</w:t>
      </w:r>
      <w:r w:rsidR="004F7149">
        <w:rPr>
          <w:szCs w:val="24"/>
        </w:rPr>
        <w:t xml:space="preserve"> на 0</w:t>
      </w:r>
    </w:p>
    <w:p w:rsidR="004F7149" w:rsidRPr="00E91024" w:rsidRDefault="004F7149" w:rsidP="00D322C5">
      <w:pPr>
        <w:pStyle w:val="30"/>
        <w:widowControl w:val="0"/>
        <w:tabs>
          <w:tab w:val="num" w:pos="1571"/>
        </w:tabs>
        <w:spacing w:line="257" w:lineRule="auto"/>
        <w:ind w:left="567" w:firstLine="0"/>
        <w:rPr>
          <w:sz w:val="12"/>
          <w:szCs w:val="12"/>
        </w:rPr>
      </w:pPr>
    </w:p>
    <w:p w:rsidR="00A03EA0" w:rsidRPr="003326DF" w:rsidRDefault="00A03EA0" w:rsidP="003B5FC0">
      <w:pPr>
        <w:pStyle w:val="10"/>
        <w:tabs>
          <w:tab w:val="num" w:pos="1713"/>
        </w:tabs>
        <w:spacing w:line="252" w:lineRule="auto"/>
        <w:ind w:firstLine="567"/>
        <w:jc w:val="both"/>
        <w:rPr>
          <w:sz w:val="24"/>
          <w:szCs w:val="24"/>
        </w:rPr>
      </w:pPr>
      <w:r w:rsidRPr="003326DF">
        <w:rPr>
          <w:sz w:val="24"/>
          <w:szCs w:val="24"/>
        </w:rPr>
        <w:t xml:space="preserve">При обнаружении неисправности </w:t>
      </w:r>
      <w:r w:rsidR="00525D93" w:rsidRPr="003326DF">
        <w:rPr>
          <w:sz w:val="24"/>
          <w:szCs w:val="24"/>
        </w:rPr>
        <w:t>частотомера</w:t>
      </w:r>
      <w:r w:rsidRPr="003326DF">
        <w:rPr>
          <w:sz w:val="24"/>
          <w:szCs w:val="24"/>
        </w:rPr>
        <w:t xml:space="preserve">, когда </w:t>
      </w:r>
      <w:r w:rsidR="00322FA5" w:rsidRPr="003326DF">
        <w:rPr>
          <w:sz w:val="24"/>
          <w:szCs w:val="24"/>
        </w:rPr>
        <w:t xml:space="preserve">частотомер </w:t>
      </w:r>
      <w:r w:rsidRPr="003326DF">
        <w:rPr>
          <w:sz w:val="24"/>
          <w:szCs w:val="24"/>
        </w:rPr>
        <w:t>либо не функционирует совсем, либо на экране появляется соответствующее сообщение, необходимо выполнить действия в соответствии с разделом 5.</w:t>
      </w:r>
    </w:p>
    <w:p w:rsidR="00790577" w:rsidRPr="00E23BDB" w:rsidRDefault="00790577" w:rsidP="003B5FC0">
      <w:pPr>
        <w:spacing w:line="252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23BDB">
        <w:rPr>
          <w:rFonts w:ascii="Arial" w:hAnsi="Arial" w:cs="Arial"/>
          <w:sz w:val="24"/>
          <w:szCs w:val="24"/>
        </w:rPr>
        <w:t>Примечания</w:t>
      </w:r>
    </w:p>
    <w:p w:rsidR="00790577" w:rsidRPr="003326DF" w:rsidRDefault="00790577" w:rsidP="003B5FC0">
      <w:pPr>
        <w:pStyle w:val="a3"/>
        <w:spacing w:line="252" w:lineRule="auto"/>
        <w:ind w:firstLine="567"/>
        <w:rPr>
          <w:szCs w:val="24"/>
        </w:rPr>
      </w:pPr>
      <w:r w:rsidRPr="003326DF">
        <w:rPr>
          <w:snapToGrid w:val="0"/>
          <w:szCs w:val="24"/>
        </w:rPr>
        <w:t xml:space="preserve">1 Выход из режима </w:t>
      </w:r>
      <w:r w:rsidRPr="003326DF">
        <w:rPr>
          <w:szCs w:val="24"/>
        </w:rPr>
        <w:t>"</w:t>
      </w:r>
      <w:r w:rsidRPr="003326DF">
        <w:rPr>
          <w:spacing w:val="2"/>
          <w:szCs w:val="24"/>
        </w:rPr>
        <w:t>настройки</w:t>
      </w:r>
      <w:r w:rsidRPr="003326DF">
        <w:rPr>
          <w:szCs w:val="24"/>
        </w:rPr>
        <w:t xml:space="preserve">" осуществляется автоматически через </w:t>
      </w:r>
      <w:r w:rsidR="00963FB1" w:rsidRPr="003326DF">
        <w:rPr>
          <w:szCs w:val="24"/>
        </w:rPr>
        <w:t>8</w:t>
      </w:r>
      <w:r w:rsidRPr="003326DF">
        <w:rPr>
          <w:szCs w:val="24"/>
        </w:rPr>
        <w:t xml:space="preserve"> с после выбора (установки) параметра или по нажатию кнопки </w:t>
      </w:r>
      <w:r w:rsidR="007A6DFA" w:rsidRPr="003326DF">
        <w:rPr>
          <w:szCs w:val="24"/>
        </w:rPr>
        <w:t>″</w:t>
      </w:r>
      <w:r w:rsidR="007A6DFA" w:rsidRPr="00097855">
        <w:rPr>
          <w:rFonts w:ascii="Arial Narrow" w:hAnsi="Arial Narrow"/>
          <w:b/>
          <w:szCs w:val="24"/>
        </w:rPr>
        <w:t>УСТАНОВКА</w:t>
      </w:r>
      <w:r w:rsidR="007A6DFA" w:rsidRPr="003326DF">
        <w:rPr>
          <w:szCs w:val="24"/>
        </w:rPr>
        <w:t xml:space="preserve">″ </w:t>
      </w:r>
      <w:r w:rsidR="00243239" w:rsidRPr="003326DF">
        <w:rPr>
          <w:szCs w:val="24"/>
        </w:rPr>
        <w:t xml:space="preserve">на </w:t>
      </w:r>
      <w:proofErr w:type="spellStart"/>
      <w:r w:rsidR="00243239" w:rsidRPr="003326DF">
        <w:rPr>
          <w:szCs w:val="24"/>
        </w:rPr>
        <w:t>энкодере</w:t>
      </w:r>
      <w:proofErr w:type="spellEnd"/>
      <w:r w:rsidRPr="003326DF">
        <w:rPr>
          <w:szCs w:val="24"/>
        </w:rPr>
        <w:t>.</w:t>
      </w:r>
    </w:p>
    <w:p w:rsidR="00790577" w:rsidRPr="003326DF" w:rsidRDefault="00790577" w:rsidP="003B5FC0">
      <w:pPr>
        <w:pStyle w:val="10"/>
        <w:spacing w:line="252" w:lineRule="auto"/>
        <w:ind w:firstLine="567"/>
        <w:jc w:val="both"/>
        <w:rPr>
          <w:sz w:val="24"/>
          <w:szCs w:val="24"/>
        </w:rPr>
      </w:pPr>
      <w:r w:rsidRPr="003326DF">
        <w:rPr>
          <w:sz w:val="24"/>
          <w:szCs w:val="24"/>
        </w:rPr>
        <w:t>2 </w:t>
      </w:r>
      <w:r w:rsidR="00677F48" w:rsidRPr="003326DF">
        <w:rPr>
          <w:sz w:val="24"/>
          <w:szCs w:val="24"/>
        </w:rPr>
        <w:t xml:space="preserve">Нажатием </w:t>
      </w:r>
      <w:r w:rsidRPr="003326DF">
        <w:rPr>
          <w:sz w:val="24"/>
          <w:szCs w:val="24"/>
        </w:rPr>
        <w:t>кнопк</w:t>
      </w:r>
      <w:r w:rsidR="00677F48" w:rsidRPr="003326DF">
        <w:rPr>
          <w:sz w:val="24"/>
          <w:szCs w:val="24"/>
        </w:rPr>
        <w:t>и</w:t>
      </w:r>
      <w:r w:rsidRPr="003326DF">
        <w:rPr>
          <w:sz w:val="24"/>
          <w:szCs w:val="24"/>
        </w:rPr>
        <w:t xml:space="preserve"> </w:t>
      </w:r>
      <w:r w:rsidR="00677F48" w:rsidRPr="003326DF">
        <w:rPr>
          <w:sz w:val="24"/>
          <w:szCs w:val="24"/>
        </w:rPr>
        <w:t>″</w:t>
      </w:r>
      <w:r w:rsidR="00677F48" w:rsidRPr="00097855">
        <w:rPr>
          <w:rFonts w:ascii="Arial Narrow" w:hAnsi="Arial Narrow"/>
          <w:b/>
          <w:sz w:val="24"/>
          <w:szCs w:val="24"/>
        </w:rPr>
        <w:t>КАНАЛЫ</w:t>
      </w:r>
      <w:r w:rsidR="00677F48" w:rsidRPr="003326DF">
        <w:rPr>
          <w:sz w:val="24"/>
          <w:szCs w:val="24"/>
        </w:rPr>
        <w:t>″ осуществляется выбор</w:t>
      </w:r>
      <w:r w:rsidRPr="003326DF">
        <w:rPr>
          <w:sz w:val="24"/>
          <w:szCs w:val="24"/>
        </w:rPr>
        <w:t xml:space="preserve"> входа </w:t>
      </w:r>
      <w:r w:rsidR="00854177" w:rsidRPr="003326DF">
        <w:rPr>
          <w:sz w:val="24"/>
          <w:szCs w:val="24"/>
        </w:rPr>
        <w:t>"</w:t>
      </w:r>
      <w:r w:rsidRPr="00097855">
        <w:rPr>
          <w:rFonts w:ascii="Arial Narrow" w:hAnsi="Arial Narrow"/>
          <w:b/>
          <w:spacing w:val="2"/>
          <w:sz w:val="24"/>
          <w:szCs w:val="24"/>
        </w:rPr>
        <w:t>ВХОД</w:t>
      </w:r>
      <w:r w:rsidRPr="00097855">
        <w:rPr>
          <w:rFonts w:ascii="Arial Narrow" w:hAnsi="Arial Narrow"/>
          <w:sz w:val="24"/>
          <w:szCs w:val="24"/>
        </w:rPr>
        <w:t> </w:t>
      </w:r>
      <w:r w:rsidRPr="00097855">
        <w:rPr>
          <w:rFonts w:ascii="Arial Narrow" w:hAnsi="Arial Narrow"/>
          <w:b/>
          <w:sz w:val="24"/>
          <w:szCs w:val="24"/>
        </w:rPr>
        <w:t>А</w:t>
      </w:r>
      <w:r w:rsidRPr="003326DF">
        <w:rPr>
          <w:b/>
          <w:sz w:val="24"/>
          <w:szCs w:val="24"/>
        </w:rPr>
        <w:t> </w:t>
      </w:r>
      <w:r w:rsidR="00351D6D" w:rsidRPr="00351D6D">
        <w:rPr>
          <w:sz w:val="24"/>
          <w:szCs w:val="24"/>
        </w:rPr>
        <w:t>(</w:t>
      </w:r>
      <w:r w:rsidR="0051261E">
        <w:rPr>
          <w:rFonts w:ascii="Arial Narrow" w:hAnsi="Arial Narrow"/>
          <w:b/>
          <w:sz w:val="24"/>
          <w:szCs w:val="24"/>
          <w:lang w:val="en-US"/>
        </w:rPr>
        <w:t>B</w:t>
      </w:r>
      <w:r w:rsidR="0051261E" w:rsidRPr="0051261E">
        <w:rPr>
          <w:rFonts w:ascii="Arial Narrow" w:hAnsi="Arial Narrow"/>
          <w:b/>
          <w:sz w:val="24"/>
          <w:szCs w:val="24"/>
        </w:rPr>
        <w:t xml:space="preserve">, </w:t>
      </w:r>
      <w:r w:rsidR="0051261E">
        <w:rPr>
          <w:rFonts w:ascii="Arial Narrow" w:hAnsi="Arial Narrow"/>
          <w:b/>
          <w:sz w:val="24"/>
          <w:szCs w:val="24"/>
          <w:lang w:val="en-US"/>
        </w:rPr>
        <w:t>C</w:t>
      </w:r>
      <w:r w:rsidR="0051261E" w:rsidRPr="0051261E">
        <w:rPr>
          <w:rFonts w:ascii="Arial Narrow" w:hAnsi="Arial Narrow"/>
          <w:b/>
          <w:sz w:val="24"/>
          <w:szCs w:val="24"/>
        </w:rPr>
        <w:t>,</w:t>
      </w:r>
      <w:r w:rsidR="0051261E">
        <w:rPr>
          <w:rFonts w:ascii="Arial Narrow" w:hAnsi="Arial Narrow"/>
          <w:b/>
          <w:sz w:val="24"/>
          <w:szCs w:val="24"/>
          <w:lang w:val="en-US"/>
        </w:rPr>
        <w:t>D</w:t>
      </w:r>
      <w:r w:rsidR="00351D6D">
        <w:rPr>
          <w:rFonts w:ascii="Arial Narrow" w:hAnsi="Arial Narrow"/>
          <w:b/>
          <w:sz w:val="24"/>
          <w:szCs w:val="24"/>
        </w:rPr>
        <w:t>)</w:t>
      </w:r>
      <w:r w:rsidR="00854177" w:rsidRPr="003326DF">
        <w:rPr>
          <w:sz w:val="24"/>
          <w:szCs w:val="24"/>
        </w:rPr>
        <w:t>"</w:t>
      </w:r>
      <w:r w:rsidRPr="003326DF">
        <w:rPr>
          <w:sz w:val="24"/>
          <w:szCs w:val="24"/>
        </w:rPr>
        <w:t xml:space="preserve"> - канала по которому будут проводиться измерения.</w:t>
      </w:r>
    </w:p>
    <w:p w:rsidR="00790577" w:rsidRPr="00E91024" w:rsidRDefault="00790577" w:rsidP="003B5FC0">
      <w:pPr>
        <w:pStyle w:val="a3"/>
        <w:spacing w:line="252" w:lineRule="auto"/>
        <w:ind w:firstLine="567"/>
        <w:rPr>
          <w:snapToGrid w:val="0"/>
          <w:sz w:val="16"/>
          <w:szCs w:val="16"/>
        </w:rPr>
      </w:pPr>
    </w:p>
    <w:p w:rsidR="007F01E1" w:rsidRPr="00097855" w:rsidRDefault="00D47D95" w:rsidP="003B5FC0">
      <w:pPr>
        <w:pStyle w:val="10"/>
        <w:numPr>
          <w:ilvl w:val="2"/>
          <w:numId w:val="3"/>
        </w:numPr>
        <w:tabs>
          <w:tab w:val="left" w:pos="1276"/>
        </w:tabs>
        <w:spacing w:line="252" w:lineRule="auto"/>
        <w:ind w:left="0" w:firstLine="567"/>
        <w:jc w:val="both"/>
        <w:rPr>
          <w:rFonts w:ascii="Arial" w:hAnsi="Arial" w:cs="Arial"/>
          <w:i/>
          <w:spacing w:val="12"/>
          <w:sz w:val="24"/>
          <w:szCs w:val="24"/>
        </w:rPr>
      </w:pPr>
      <w:r w:rsidRPr="00097855">
        <w:rPr>
          <w:rFonts w:ascii="Arial" w:hAnsi="Arial" w:cs="Arial"/>
          <w:spacing w:val="12"/>
          <w:sz w:val="24"/>
          <w:szCs w:val="24"/>
        </w:rPr>
        <w:t xml:space="preserve">Описание </w:t>
      </w:r>
      <w:r w:rsidR="00AA5C83" w:rsidRPr="00097855">
        <w:rPr>
          <w:rFonts w:ascii="Arial" w:hAnsi="Arial" w:cs="Arial"/>
          <w:spacing w:val="12"/>
          <w:sz w:val="24"/>
          <w:szCs w:val="24"/>
        </w:rPr>
        <w:t>Меню</w:t>
      </w:r>
      <w:r w:rsidR="0054278B" w:rsidRPr="00097855">
        <w:rPr>
          <w:rFonts w:ascii="Arial" w:hAnsi="Arial" w:cs="Arial"/>
          <w:spacing w:val="12"/>
          <w:sz w:val="24"/>
          <w:szCs w:val="24"/>
        </w:rPr>
        <w:t xml:space="preserve"> </w:t>
      </w:r>
    </w:p>
    <w:p w:rsidR="007F01E1" w:rsidRPr="00B706A3" w:rsidRDefault="007F01E1" w:rsidP="003B5FC0">
      <w:pPr>
        <w:pStyle w:val="a3"/>
        <w:spacing w:line="252" w:lineRule="auto"/>
        <w:rPr>
          <w:rFonts w:ascii="Arial" w:hAnsi="Arial" w:cs="Arial"/>
          <w:snapToGrid w:val="0"/>
          <w:sz w:val="12"/>
          <w:szCs w:val="12"/>
        </w:rPr>
      </w:pPr>
    </w:p>
    <w:p w:rsidR="00B940B3" w:rsidRPr="00C136AD" w:rsidRDefault="00B940B3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C136AD">
        <w:rPr>
          <w:sz w:val="24"/>
          <w:szCs w:val="24"/>
        </w:rPr>
        <w:t xml:space="preserve">Управление частотомером осуществляется посредством </w:t>
      </w:r>
      <w:r w:rsidR="0051261E" w:rsidRPr="0051261E">
        <w:rPr>
          <w:sz w:val="24"/>
          <w:szCs w:val="24"/>
        </w:rPr>
        <w:t>9</w:t>
      </w:r>
      <w:r w:rsidRPr="00C136AD">
        <w:rPr>
          <w:sz w:val="24"/>
          <w:szCs w:val="24"/>
        </w:rPr>
        <w:t xml:space="preserve"> кнопок</w:t>
      </w:r>
      <w:r w:rsidR="0051261E">
        <w:rPr>
          <w:sz w:val="24"/>
          <w:szCs w:val="24"/>
        </w:rPr>
        <w:t xml:space="preserve"> передней панели</w:t>
      </w:r>
      <w:r w:rsidRPr="00C136AD">
        <w:rPr>
          <w:sz w:val="24"/>
          <w:szCs w:val="24"/>
        </w:rPr>
        <w:t>,</w:t>
      </w:r>
      <w:r w:rsidR="0051261E">
        <w:rPr>
          <w:sz w:val="24"/>
          <w:szCs w:val="24"/>
        </w:rPr>
        <w:t xml:space="preserve"> виртуальных кнопок  на дисплее, кнопки </w:t>
      </w:r>
      <w:r w:rsidRPr="00C136AD">
        <w:rPr>
          <w:sz w:val="24"/>
          <w:szCs w:val="24"/>
        </w:rPr>
        <w:t xml:space="preserve"> </w:t>
      </w:r>
      <w:proofErr w:type="spellStart"/>
      <w:r w:rsidRPr="00C136AD">
        <w:rPr>
          <w:sz w:val="24"/>
          <w:szCs w:val="24"/>
        </w:rPr>
        <w:t>энкодера</w:t>
      </w:r>
      <w:proofErr w:type="spellEnd"/>
      <w:r w:rsidRPr="00C136AD">
        <w:rPr>
          <w:sz w:val="24"/>
          <w:szCs w:val="24"/>
        </w:rPr>
        <w:t>.</w:t>
      </w:r>
    </w:p>
    <w:p w:rsidR="00B940B3" w:rsidRPr="00C136AD" w:rsidRDefault="00B940B3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C136AD">
        <w:rPr>
          <w:sz w:val="24"/>
          <w:szCs w:val="24"/>
        </w:rPr>
        <w:t xml:space="preserve">Частотомер содержит три раздела меню, которые выбираются соответствующими им кнопками: </w:t>
      </w:r>
      <w:r w:rsidRPr="00C136AD">
        <w:rPr>
          <w:spacing w:val="4"/>
          <w:sz w:val="24"/>
          <w:szCs w:val="24"/>
        </w:rPr>
        <w:t>″</w:t>
      </w:r>
      <w:r w:rsidRPr="00C136AD">
        <w:rPr>
          <w:rFonts w:ascii="Arial Narrow" w:hAnsi="Arial Narrow"/>
          <w:b/>
          <w:sz w:val="24"/>
          <w:szCs w:val="24"/>
        </w:rPr>
        <w:t>КАНАЛ</w:t>
      </w:r>
      <w:r w:rsidRPr="00C136AD">
        <w:rPr>
          <w:spacing w:val="4"/>
          <w:sz w:val="24"/>
          <w:szCs w:val="24"/>
        </w:rPr>
        <w:t>″</w:t>
      </w:r>
      <w:r w:rsidRPr="00C136AD">
        <w:rPr>
          <w:sz w:val="24"/>
          <w:szCs w:val="24"/>
        </w:rPr>
        <w:t xml:space="preserve">, </w:t>
      </w:r>
      <w:r w:rsidRPr="00C136AD">
        <w:rPr>
          <w:spacing w:val="4"/>
          <w:sz w:val="24"/>
          <w:szCs w:val="24"/>
        </w:rPr>
        <w:t>″</w:t>
      </w:r>
      <w:r w:rsidRPr="00C136AD">
        <w:rPr>
          <w:rFonts w:ascii="Arial Narrow" w:hAnsi="Arial Narrow"/>
          <w:b/>
          <w:sz w:val="24"/>
          <w:szCs w:val="24"/>
        </w:rPr>
        <w:t>РЕЖИМ</w:t>
      </w:r>
      <w:r w:rsidRPr="00C136AD">
        <w:rPr>
          <w:spacing w:val="4"/>
          <w:sz w:val="24"/>
          <w:szCs w:val="24"/>
        </w:rPr>
        <w:t>″</w:t>
      </w:r>
      <w:r w:rsidRPr="00C136AD">
        <w:rPr>
          <w:sz w:val="24"/>
          <w:szCs w:val="24"/>
        </w:rPr>
        <w:t xml:space="preserve">, </w:t>
      </w:r>
      <w:r w:rsidRPr="00C136AD">
        <w:rPr>
          <w:spacing w:val="4"/>
          <w:sz w:val="24"/>
          <w:szCs w:val="24"/>
        </w:rPr>
        <w:t>″</w:t>
      </w:r>
      <w:r w:rsidRPr="00C136AD">
        <w:rPr>
          <w:rFonts w:ascii="Arial Narrow" w:hAnsi="Arial Narrow"/>
          <w:b/>
          <w:sz w:val="24"/>
          <w:szCs w:val="24"/>
        </w:rPr>
        <w:t>ИНДИКАЦИЯ</w:t>
      </w:r>
      <w:r w:rsidRPr="00C136AD">
        <w:rPr>
          <w:spacing w:val="4"/>
          <w:sz w:val="24"/>
          <w:szCs w:val="24"/>
        </w:rPr>
        <w:t>″</w:t>
      </w:r>
      <w:r w:rsidRPr="00C136AD">
        <w:rPr>
          <w:sz w:val="24"/>
          <w:szCs w:val="24"/>
        </w:rPr>
        <w:t>.</w:t>
      </w:r>
    </w:p>
    <w:p w:rsidR="00B940B3" w:rsidRPr="00B706A3" w:rsidRDefault="00B940B3" w:rsidP="003B5FC0">
      <w:pPr>
        <w:pStyle w:val="a3"/>
        <w:spacing w:line="252" w:lineRule="auto"/>
        <w:rPr>
          <w:rFonts w:ascii="Arial" w:hAnsi="Arial" w:cs="Arial"/>
          <w:snapToGrid w:val="0"/>
          <w:sz w:val="12"/>
          <w:szCs w:val="12"/>
        </w:rPr>
      </w:pPr>
    </w:p>
    <w:p w:rsidR="007F01E1" w:rsidRPr="004F5137" w:rsidRDefault="00B940B3" w:rsidP="003B5FC0">
      <w:pPr>
        <w:numPr>
          <w:ilvl w:val="3"/>
          <w:numId w:val="3"/>
        </w:numPr>
        <w:tabs>
          <w:tab w:val="left" w:pos="1418"/>
        </w:tabs>
        <w:spacing w:line="252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4F5137">
        <w:rPr>
          <w:rFonts w:ascii="Arial" w:hAnsi="Arial" w:cs="Arial"/>
          <w:sz w:val="24"/>
          <w:szCs w:val="24"/>
        </w:rPr>
        <w:t>Меню ″</w:t>
      </w:r>
      <w:r w:rsidRPr="004F5137">
        <w:rPr>
          <w:rFonts w:ascii="Arial Narrow" w:hAnsi="Arial Narrow" w:cs="Arial"/>
          <w:sz w:val="24"/>
          <w:szCs w:val="24"/>
        </w:rPr>
        <w:t>КАНАЛ</w:t>
      </w:r>
      <w:r w:rsidRPr="004F5137">
        <w:rPr>
          <w:rFonts w:ascii="Arial" w:hAnsi="Arial" w:cs="Arial"/>
          <w:sz w:val="24"/>
          <w:szCs w:val="24"/>
        </w:rPr>
        <w:t>″</w:t>
      </w:r>
    </w:p>
    <w:p w:rsidR="00C970A0" w:rsidRPr="00B706A3" w:rsidRDefault="00C970A0" w:rsidP="003B5FC0">
      <w:pPr>
        <w:spacing w:line="252" w:lineRule="auto"/>
        <w:jc w:val="both"/>
        <w:rPr>
          <w:rFonts w:ascii="Arial" w:hAnsi="Arial" w:cs="Arial"/>
          <w:sz w:val="8"/>
          <w:szCs w:val="8"/>
        </w:rPr>
      </w:pPr>
    </w:p>
    <w:p w:rsidR="00C970A0" w:rsidRDefault="00B940B3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D80612">
        <w:rPr>
          <w:sz w:val="24"/>
          <w:szCs w:val="24"/>
        </w:rPr>
        <w:t xml:space="preserve">При нажатии кнопки </w:t>
      </w:r>
      <w:r w:rsidR="00C970A0" w:rsidRPr="00D80612">
        <w:rPr>
          <w:sz w:val="24"/>
          <w:szCs w:val="24"/>
        </w:rPr>
        <w:t>″</w:t>
      </w:r>
      <w:r w:rsidR="00C970A0" w:rsidRPr="00D80612">
        <w:rPr>
          <w:rFonts w:ascii="Arial Narrow" w:hAnsi="Arial Narrow"/>
          <w:b/>
          <w:sz w:val="24"/>
          <w:szCs w:val="24"/>
        </w:rPr>
        <w:t>КАНАЛЫ</w:t>
      </w:r>
      <w:r w:rsidR="00C970A0" w:rsidRPr="00D80612">
        <w:rPr>
          <w:sz w:val="24"/>
          <w:szCs w:val="24"/>
        </w:rPr>
        <w:t>″,  кнопкам</w:t>
      </w:r>
      <w:r w:rsidR="00C94305" w:rsidRPr="00D80612">
        <w:rPr>
          <w:sz w:val="24"/>
          <w:szCs w:val="24"/>
        </w:rPr>
        <w:t xml:space="preserve"> </w:t>
      </w:r>
      <w:r w:rsidR="008245A6">
        <w:rPr>
          <w:sz w:val="24"/>
          <w:szCs w:val="24"/>
        </w:rPr>
        <w:t>на дисплее</w:t>
      </w:r>
      <w:r w:rsidR="00C970A0" w:rsidRPr="00D80612">
        <w:rPr>
          <w:sz w:val="24"/>
          <w:szCs w:val="24"/>
        </w:rPr>
        <w:t xml:space="preserve"> назначаются функции настройки каналов. Над каждой </w:t>
      </w:r>
      <w:r w:rsidRPr="00D80612">
        <w:rPr>
          <w:sz w:val="24"/>
          <w:szCs w:val="24"/>
        </w:rPr>
        <w:t xml:space="preserve">кнопкой </w:t>
      </w:r>
      <w:r w:rsidR="00C970A0" w:rsidRPr="00D80612">
        <w:rPr>
          <w:sz w:val="24"/>
          <w:szCs w:val="24"/>
        </w:rPr>
        <w:t xml:space="preserve">на </w:t>
      </w:r>
      <w:r w:rsidR="00400153" w:rsidRPr="00D80612">
        <w:rPr>
          <w:sz w:val="24"/>
          <w:szCs w:val="24"/>
        </w:rPr>
        <w:t>индикаторе</w:t>
      </w:r>
      <w:r w:rsidR="00C970A0" w:rsidRPr="00D80612">
        <w:rPr>
          <w:sz w:val="24"/>
          <w:szCs w:val="24"/>
        </w:rPr>
        <w:t xml:space="preserve"> отображается ее текущая функция</w:t>
      </w:r>
      <w:r w:rsidR="00351D6D">
        <w:rPr>
          <w:sz w:val="24"/>
          <w:szCs w:val="24"/>
        </w:rPr>
        <w:t xml:space="preserve"> (рисунок 3.3)</w:t>
      </w:r>
      <w:r w:rsidR="00C970A0" w:rsidRPr="00D80612">
        <w:rPr>
          <w:sz w:val="24"/>
          <w:szCs w:val="24"/>
        </w:rPr>
        <w:t>:</w:t>
      </w:r>
    </w:p>
    <w:p w:rsidR="0015465B" w:rsidRPr="00351D6D" w:rsidRDefault="0015465B" w:rsidP="004F0668">
      <w:pPr>
        <w:spacing w:line="257" w:lineRule="auto"/>
        <w:ind w:firstLine="567"/>
        <w:jc w:val="both"/>
        <w:rPr>
          <w:sz w:val="16"/>
          <w:szCs w:val="16"/>
        </w:rPr>
      </w:pPr>
    </w:p>
    <w:p w:rsidR="0015465B" w:rsidRDefault="0015465B" w:rsidP="001373B7">
      <w:pPr>
        <w:spacing w:line="257" w:lineRule="auto"/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1"/>
            <wp:effectExtent l="19050" t="0" r="0" b="0"/>
            <wp:docPr id="29" name="Рисунок 29" descr="D:\1-Cheremsha\CH3-96-2\screens\Screen0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1-Cheremsha\CH3-96-2\screens\Screen033.bmp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5B" w:rsidRPr="003B5FC0" w:rsidRDefault="0015465B" w:rsidP="004F0668">
      <w:pPr>
        <w:spacing w:line="257" w:lineRule="auto"/>
        <w:ind w:firstLine="567"/>
        <w:jc w:val="both"/>
        <w:rPr>
          <w:sz w:val="16"/>
          <w:szCs w:val="16"/>
        </w:rPr>
      </w:pPr>
    </w:p>
    <w:p w:rsidR="004F7149" w:rsidRDefault="004F7149" w:rsidP="00E91024">
      <w:pPr>
        <w:pStyle w:val="30"/>
        <w:widowControl w:val="0"/>
        <w:tabs>
          <w:tab w:val="num" w:pos="1571"/>
        </w:tabs>
        <w:spacing w:line="257" w:lineRule="auto"/>
        <w:ind w:left="567"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351D6D">
        <w:rPr>
          <w:szCs w:val="24"/>
        </w:rPr>
        <w:t>3.3</w:t>
      </w:r>
      <w:r>
        <w:rPr>
          <w:szCs w:val="24"/>
        </w:rPr>
        <w:t xml:space="preserve"> -  Меню установки параметров каналов</w:t>
      </w:r>
    </w:p>
    <w:p w:rsidR="008E4CBE" w:rsidRPr="00E04E6E" w:rsidRDefault="008E4CBE" w:rsidP="00C964C7">
      <w:pPr>
        <w:spacing w:line="252" w:lineRule="auto"/>
        <w:ind w:firstLine="567"/>
        <w:jc w:val="both"/>
        <w:rPr>
          <w:sz w:val="16"/>
          <w:szCs w:val="16"/>
        </w:rPr>
      </w:pPr>
    </w:p>
    <w:p w:rsidR="00C970A0" w:rsidRPr="00D80612" w:rsidRDefault="004F2692" w:rsidP="008F0FF7">
      <w:pPr>
        <w:tabs>
          <w:tab w:val="left" w:pos="1418"/>
        </w:tabs>
        <w:spacing w:before="80"/>
        <w:ind w:firstLine="1418"/>
        <w:jc w:val="both"/>
        <w:rPr>
          <w:sz w:val="24"/>
          <w:szCs w:val="24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431165" cy="180975"/>
            <wp:effectExtent l="1905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contrast="8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F27" w:rsidRPr="00F305FD">
        <w:rPr>
          <w:rFonts w:ascii="Arial" w:hAnsi="Arial" w:cs="Arial"/>
          <w:sz w:val="26"/>
          <w:szCs w:val="26"/>
        </w:rPr>
        <w:t xml:space="preserve"> </w:t>
      </w:r>
      <w:r w:rsidR="00C970A0" w:rsidRPr="00D80612">
        <w:rPr>
          <w:sz w:val="24"/>
          <w:szCs w:val="24"/>
        </w:rPr>
        <w:t xml:space="preserve">- выбор закрытого </w:t>
      </w:r>
      <w:r w:rsidR="00661788" w:rsidRPr="00D80612">
        <w:rPr>
          <w:sz w:val="24"/>
          <w:szCs w:val="24"/>
        </w:rPr>
        <w:t>(</w:t>
      </w:r>
      <w:r w:rsidR="00C970A0" w:rsidRPr="00D80612">
        <w:rPr>
          <w:sz w:val="24"/>
          <w:szCs w:val="24"/>
        </w:rPr>
        <w:t>открытого</w:t>
      </w:r>
      <w:r w:rsidR="00661788" w:rsidRPr="00D80612">
        <w:rPr>
          <w:sz w:val="24"/>
          <w:szCs w:val="24"/>
        </w:rPr>
        <w:t>)</w:t>
      </w:r>
      <w:r w:rsidR="00C970A0" w:rsidRPr="00D80612">
        <w:rPr>
          <w:sz w:val="24"/>
          <w:szCs w:val="24"/>
        </w:rPr>
        <w:t xml:space="preserve"> входа текущего канала;</w:t>
      </w:r>
    </w:p>
    <w:p w:rsidR="00C970A0" w:rsidRPr="00F305FD" w:rsidRDefault="004F2692" w:rsidP="008F0FF7">
      <w:pPr>
        <w:tabs>
          <w:tab w:val="left" w:pos="1418"/>
        </w:tabs>
        <w:spacing w:before="80"/>
        <w:ind w:firstLine="141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431165" cy="18097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F27" w:rsidRPr="00F305FD">
        <w:rPr>
          <w:rFonts w:ascii="Arial" w:hAnsi="Arial" w:cs="Arial"/>
          <w:sz w:val="26"/>
          <w:szCs w:val="26"/>
        </w:rPr>
        <w:t xml:space="preserve"> </w:t>
      </w:r>
      <w:r w:rsidR="00C970A0" w:rsidRPr="00F305FD">
        <w:rPr>
          <w:rFonts w:ascii="Arial" w:hAnsi="Arial" w:cs="Arial"/>
          <w:sz w:val="26"/>
          <w:szCs w:val="26"/>
        </w:rPr>
        <w:t xml:space="preserve">- </w:t>
      </w:r>
      <w:r w:rsidR="00C970A0" w:rsidRPr="00D80612">
        <w:rPr>
          <w:sz w:val="24"/>
          <w:szCs w:val="24"/>
        </w:rPr>
        <w:t>установка входного сопротивления текущего канала;</w:t>
      </w:r>
    </w:p>
    <w:p w:rsidR="00C970A0" w:rsidRPr="00F305FD" w:rsidRDefault="004F2692" w:rsidP="008F0FF7">
      <w:pPr>
        <w:tabs>
          <w:tab w:val="left" w:pos="1418"/>
        </w:tabs>
        <w:spacing w:before="80"/>
        <w:ind w:firstLine="141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405130" cy="18097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F27" w:rsidRPr="00F305FD">
        <w:rPr>
          <w:rFonts w:ascii="Arial" w:hAnsi="Arial" w:cs="Arial"/>
          <w:sz w:val="26"/>
          <w:szCs w:val="26"/>
        </w:rPr>
        <w:t xml:space="preserve"> </w:t>
      </w:r>
      <w:r w:rsidR="00C970A0" w:rsidRPr="00E7489D">
        <w:rPr>
          <w:sz w:val="24"/>
          <w:szCs w:val="24"/>
        </w:rPr>
        <w:t>- включение (отключение) ФНЧ;</w:t>
      </w:r>
    </w:p>
    <w:p w:rsidR="00C970A0" w:rsidRPr="00E7489D" w:rsidRDefault="004F2692" w:rsidP="008F0FF7">
      <w:pPr>
        <w:tabs>
          <w:tab w:val="left" w:pos="1418"/>
        </w:tabs>
        <w:spacing w:before="80"/>
        <w:ind w:firstLine="1418"/>
        <w:jc w:val="both"/>
        <w:rPr>
          <w:sz w:val="24"/>
          <w:szCs w:val="24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414020" cy="172720"/>
            <wp:effectExtent l="1905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F27" w:rsidRPr="00F305FD">
        <w:rPr>
          <w:rFonts w:ascii="Arial" w:hAnsi="Arial" w:cs="Arial"/>
          <w:sz w:val="26"/>
          <w:szCs w:val="26"/>
        </w:rPr>
        <w:t xml:space="preserve"> </w:t>
      </w:r>
      <w:r w:rsidR="00C970A0" w:rsidRPr="00E7489D">
        <w:rPr>
          <w:sz w:val="24"/>
          <w:szCs w:val="24"/>
        </w:rPr>
        <w:t>- выбор фронта синхронизации текущего канала;</w:t>
      </w:r>
    </w:p>
    <w:p w:rsidR="00C970A0" w:rsidRDefault="004F2692" w:rsidP="008F0FF7">
      <w:pPr>
        <w:tabs>
          <w:tab w:val="left" w:pos="1418"/>
        </w:tabs>
        <w:spacing w:before="80"/>
        <w:ind w:firstLine="1418"/>
        <w:jc w:val="both"/>
        <w:rPr>
          <w:sz w:val="24"/>
          <w:szCs w:val="24"/>
        </w:rPr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431165" cy="180975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F27" w:rsidRPr="00F305FD">
        <w:rPr>
          <w:rFonts w:ascii="Arial" w:hAnsi="Arial" w:cs="Arial"/>
          <w:sz w:val="26"/>
          <w:szCs w:val="26"/>
        </w:rPr>
        <w:t xml:space="preserve"> </w:t>
      </w:r>
      <w:r w:rsidR="00C970A0" w:rsidRPr="00E7489D">
        <w:rPr>
          <w:sz w:val="24"/>
          <w:szCs w:val="24"/>
        </w:rPr>
        <w:t>- включение (отключение) входного делителя напряжения</w:t>
      </w:r>
      <w:r w:rsidR="00252226" w:rsidRPr="00E7489D">
        <w:rPr>
          <w:sz w:val="24"/>
          <w:szCs w:val="24"/>
        </w:rPr>
        <w:t>;</w:t>
      </w:r>
    </w:p>
    <w:p w:rsidR="00971094" w:rsidRPr="00383997" w:rsidRDefault="00E524F5" w:rsidP="0049300A">
      <w:pPr>
        <w:tabs>
          <w:tab w:val="left" w:pos="1418"/>
        </w:tabs>
        <w:spacing w:before="80"/>
        <w:ind w:firstLine="141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 w:rsidRPr="00E91024">
        <w:rPr>
          <w:rFonts w:ascii="Arial Narrow" w:hAnsi="Arial Narrow"/>
          <w:b/>
          <w:sz w:val="22"/>
          <w:szCs w:val="22"/>
        </w:rPr>
        <w:t>Синхр</w:t>
      </w:r>
      <w:proofErr w:type="spellEnd"/>
      <w:r>
        <w:rPr>
          <w:b/>
          <w:sz w:val="24"/>
          <w:szCs w:val="24"/>
        </w:rPr>
        <w:t xml:space="preserve">  </w:t>
      </w:r>
      <w:r w:rsidR="00971094" w:rsidRPr="00383997">
        <w:rPr>
          <w:b/>
          <w:sz w:val="24"/>
          <w:szCs w:val="24"/>
        </w:rPr>
        <w:t xml:space="preserve">- </w:t>
      </w:r>
      <w:r w:rsidR="00971094">
        <w:rPr>
          <w:sz w:val="24"/>
          <w:szCs w:val="24"/>
        </w:rPr>
        <w:t>включение (отключение) блокировки повторного запуска</w:t>
      </w:r>
      <w:r w:rsidR="00E91024">
        <w:rPr>
          <w:sz w:val="24"/>
          <w:szCs w:val="24"/>
        </w:rPr>
        <w:t xml:space="preserve"> </w:t>
      </w:r>
      <w:r w:rsidR="00971094">
        <w:rPr>
          <w:sz w:val="24"/>
          <w:szCs w:val="24"/>
        </w:rPr>
        <w:t xml:space="preserve">компаратора синхронизации  </w:t>
      </w:r>
      <w:r w:rsidR="00E91024" w:rsidRPr="00E7489D">
        <w:rPr>
          <w:sz w:val="24"/>
          <w:szCs w:val="24"/>
        </w:rPr>
        <w:t>″</w:t>
      </w:r>
      <w:proofErr w:type="spellStart"/>
      <w:r w:rsidR="00971094" w:rsidRPr="00E91024">
        <w:rPr>
          <w:rFonts w:ascii="Arial Narrow" w:hAnsi="Arial Narrow"/>
          <w:b/>
          <w:sz w:val="24"/>
          <w:szCs w:val="24"/>
        </w:rPr>
        <w:t>Ручн</w:t>
      </w:r>
      <w:proofErr w:type="spellEnd"/>
      <w:r w:rsidR="00971094" w:rsidRPr="00E91024">
        <w:rPr>
          <w:rFonts w:ascii="Arial Narrow" w:hAnsi="Arial Narrow"/>
          <w:b/>
          <w:sz w:val="24"/>
          <w:szCs w:val="24"/>
        </w:rPr>
        <w:t>/</w:t>
      </w:r>
      <w:proofErr w:type="spellStart"/>
      <w:r w:rsidR="00971094" w:rsidRPr="00E91024">
        <w:rPr>
          <w:rFonts w:ascii="Arial Narrow" w:hAnsi="Arial Narrow"/>
          <w:b/>
          <w:sz w:val="24"/>
          <w:szCs w:val="24"/>
          <w:lang w:val="en-US"/>
        </w:rPr>
        <w:t>Holdoff</w:t>
      </w:r>
      <w:proofErr w:type="spellEnd"/>
      <w:r w:rsidR="00971094" w:rsidRPr="00383997">
        <w:rPr>
          <w:sz w:val="24"/>
          <w:szCs w:val="24"/>
        </w:rPr>
        <w:t xml:space="preserve"> </w:t>
      </w:r>
      <w:r w:rsidR="00E91024" w:rsidRPr="00E7489D">
        <w:rPr>
          <w:sz w:val="24"/>
          <w:szCs w:val="24"/>
        </w:rPr>
        <w:t>″</w:t>
      </w:r>
      <w:r w:rsidR="00971094" w:rsidRPr="00383997">
        <w:rPr>
          <w:sz w:val="24"/>
          <w:szCs w:val="24"/>
        </w:rPr>
        <w:t>.</w:t>
      </w:r>
    </w:p>
    <w:p w:rsidR="00971094" w:rsidRPr="00E91024" w:rsidRDefault="00971094" w:rsidP="0049300A">
      <w:pPr>
        <w:tabs>
          <w:tab w:val="left" w:pos="1418"/>
        </w:tabs>
        <w:spacing w:before="80"/>
        <w:ind w:firstLine="1418"/>
        <w:jc w:val="both"/>
        <w:rPr>
          <w:sz w:val="12"/>
          <w:szCs w:val="12"/>
        </w:rPr>
      </w:pPr>
    </w:p>
    <w:p w:rsidR="009B784E" w:rsidRPr="00E7489D" w:rsidRDefault="009B784E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E7489D">
        <w:rPr>
          <w:sz w:val="24"/>
          <w:szCs w:val="24"/>
        </w:rPr>
        <w:t>Каждое очередное нажатие кнопки ″</w:t>
      </w:r>
      <w:r w:rsidRPr="00EB7459">
        <w:rPr>
          <w:rFonts w:ascii="Arial Narrow" w:hAnsi="Arial Narrow"/>
          <w:b/>
          <w:sz w:val="24"/>
          <w:szCs w:val="24"/>
        </w:rPr>
        <w:t>КАНАЛ</w:t>
      </w:r>
      <w:r w:rsidRPr="00E7489D">
        <w:rPr>
          <w:sz w:val="24"/>
          <w:szCs w:val="24"/>
        </w:rPr>
        <w:t>″ приводит к переключению изм</w:t>
      </w:r>
      <w:r w:rsidR="00AF6973" w:rsidRPr="00E7489D">
        <w:rPr>
          <w:sz w:val="24"/>
          <w:szCs w:val="24"/>
        </w:rPr>
        <w:t xml:space="preserve">ерительного канала </w:t>
      </w:r>
      <w:r w:rsidR="00115807" w:rsidRPr="00E7489D">
        <w:rPr>
          <w:sz w:val="24"/>
          <w:szCs w:val="24"/>
        </w:rPr>
        <w:t>частотомера</w:t>
      </w:r>
      <w:r w:rsidR="00AF6973" w:rsidRPr="00E7489D">
        <w:rPr>
          <w:sz w:val="24"/>
          <w:szCs w:val="24"/>
        </w:rPr>
        <w:t>.</w:t>
      </w:r>
    </w:p>
    <w:p w:rsidR="004D3E6C" w:rsidRPr="00E04E6E" w:rsidRDefault="004D3E6C" w:rsidP="003B5FC0">
      <w:pPr>
        <w:spacing w:line="252" w:lineRule="auto"/>
        <w:ind w:firstLine="567"/>
        <w:jc w:val="both"/>
        <w:rPr>
          <w:sz w:val="16"/>
          <w:szCs w:val="16"/>
        </w:rPr>
      </w:pPr>
    </w:p>
    <w:p w:rsidR="004D3E6C" w:rsidRPr="00C9075D" w:rsidRDefault="004D3E6C" w:rsidP="003B5FC0">
      <w:pPr>
        <w:numPr>
          <w:ilvl w:val="3"/>
          <w:numId w:val="3"/>
        </w:numPr>
        <w:tabs>
          <w:tab w:val="num" w:pos="1418"/>
        </w:tabs>
        <w:spacing w:after="20" w:line="252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9075D">
        <w:rPr>
          <w:rFonts w:ascii="Arial" w:hAnsi="Arial" w:cs="Arial"/>
          <w:sz w:val="24"/>
          <w:szCs w:val="24"/>
        </w:rPr>
        <w:t>Меню ″</w:t>
      </w:r>
      <w:r w:rsidR="00DD0F5A" w:rsidRPr="00526BD7">
        <w:rPr>
          <w:rFonts w:ascii="Arial Narrow" w:hAnsi="Arial Narrow" w:cs="Arial"/>
          <w:sz w:val="24"/>
          <w:szCs w:val="24"/>
        </w:rPr>
        <w:t>РЕЖИМ</w:t>
      </w:r>
      <w:r w:rsidRPr="00C9075D">
        <w:rPr>
          <w:rFonts w:ascii="Arial" w:hAnsi="Arial" w:cs="Arial"/>
          <w:sz w:val="24"/>
          <w:szCs w:val="24"/>
        </w:rPr>
        <w:t>″</w:t>
      </w:r>
    </w:p>
    <w:p w:rsidR="00C970A0" w:rsidRPr="00EE39DE" w:rsidRDefault="00C970A0" w:rsidP="003B5FC0">
      <w:pPr>
        <w:spacing w:line="252" w:lineRule="auto"/>
        <w:jc w:val="both"/>
        <w:rPr>
          <w:sz w:val="8"/>
          <w:szCs w:val="8"/>
        </w:rPr>
      </w:pPr>
    </w:p>
    <w:p w:rsidR="0015465B" w:rsidRDefault="00C970A0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EB7459">
        <w:rPr>
          <w:sz w:val="24"/>
          <w:szCs w:val="24"/>
        </w:rPr>
        <w:t>При нажатии кнопки ″</w:t>
      </w:r>
      <w:r w:rsidRPr="00EB7459">
        <w:rPr>
          <w:rFonts w:ascii="Arial Narrow" w:hAnsi="Arial Narrow"/>
          <w:b/>
          <w:sz w:val="24"/>
          <w:szCs w:val="24"/>
        </w:rPr>
        <w:t>РЕЖИМ</w:t>
      </w:r>
      <w:r w:rsidRPr="00EB7459">
        <w:rPr>
          <w:sz w:val="24"/>
          <w:szCs w:val="24"/>
        </w:rPr>
        <w:t xml:space="preserve">″,  кнопкам </w:t>
      </w:r>
      <w:r w:rsidR="00DF2891">
        <w:rPr>
          <w:sz w:val="24"/>
          <w:szCs w:val="24"/>
        </w:rPr>
        <w:t xml:space="preserve">на дисплее </w:t>
      </w:r>
      <w:r w:rsidR="00F469B1" w:rsidRPr="00EB7459">
        <w:rPr>
          <w:spacing w:val="4"/>
          <w:sz w:val="24"/>
          <w:szCs w:val="24"/>
        </w:rPr>
        <w:t xml:space="preserve"> </w:t>
      </w:r>
      <w:r w:rsidRPr="00EB7459">
        <w:rPr>
          <w:sz w:val="24"/>
          <w:szCs w:val="24"/>
        </w:rPr>
        <w:t xml:space="preserve">назначаются функции </w:t>
      </w:r>
      <w:proofErr w:type="gramStart"/>
      <w:r w:rsidRPr="00EB7459">
        <w:rPr>
          <w:sz w:val="24"/>
          <w:szCs w:val="24"/>
        </w:rPr>
        <w:t>настройки режима работы частотомера</w:t>
      </w:r>
      <w:proofErr w:type="gramEnd"/>
      <w:r w:rsidRPr="00EB7459">
        <w:rPr>
          <w:sz w:val="24"/>
          <w:szCs w:val="24"/>
        </w:rPr>
        <w:t xml:space="preserve">. </w:t>
      </w:r>
    </w:p>
    <w:p w:rsidR="00E91024" w:rsidRPr="00E91024" w:rsidRDefault="00E91024" w:rsidP="003676C0">
      <w:pPr>
        <w:spacing w:line="257" w:lineRule="auto"/>
        <w:ind w:firstLine="567"/>
        <w:jc w:val="both"/>
        <w:rPr>
          <w:sz w:val="16"/>
          <w:szCs w:val="16"/>
        </w:rPr>
      </w:pPr>
    </w:p>
    <w:p w:rsidR="0015465B" w:rsidRDefault="003D0B54" w:rsidP="001373B7">
      <w:pPr>
        <w:spacing w:line="257" w:lineRule="auto"/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000" cy="2587625"/>
            <wp:effectExtent l="19050" t="0" r="0" b="0"/>
            <wp:docPr id="30" name="Рисунок 30" descr="D:\1-Cheremsha\CH3-96-2\screens\Screen0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1-Cheremsha\CH3-96-2\screens\Screen034.bmp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54" w:rsidRDefault="003D0B54" w:rsidP="003676C0">
      <w:pPr>
        <w:spacing w:line="257" w:lineRule="auto"/>
        <w:ind w:firstLine="567"/>
        <w:jc w:val="both"/>
        <w:rPr>
          <w:sz w:val="24"/>
          <w:szCs w:val="24"/>
        </w:rPr>
      </w:pPr>
    </w:p>
    <w:p w:rsidR="003D0B54" w:rsidRDefault="003D0B54" w:rsidP="00E91024">
      <w:pPr>
        <w:spacing w:line="257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26BD7">
        <w:rPr>
          <w:sz w:val="24"/>
          <w:szCs w:val="24"/>
        </w:rPr>
        <w:t>3.4</w:t>
      </w:r>
      <w:r w:rsidR="004F7149">
        <w:rPr>
          <w:sz w:val="24"/>
          <w:szCs w:val="24"/>
        </w:rPr>
        <w:t xml:space="preserve"> – Меню </w:t>
      </w:r>
      <w:proofErr w:type="gramStart"/>
      <w:r w:rsidR="004F7149">
        <w:rPr>
          <w:sz w:val="24"/>
          <w:szCs w:val="24"/>
        </w:rPr>
        <w:t>настройки режимов работы частотомера</w:t>
      </w:r>
      <w:proofErr w:type="gramEnd"/>
    </w:p>
    <w:p w:rsidR="0015465B" w:rsidRDefault="0015465B" w:rsidP="003676C0">
      <w:pPr>
        <w:spacing w:line="257" w:lineRule="auto"/>
        <w:ind w:firstLine="567"/>
        <w:jc w:val="both"/>
        <w:rPr>
          <w:sz w:val="24"/>
          <w:szCs w:val="24"/>
        </w:rPr>
      </w:pPr>
    </w:p>
    <w:p w:rsidR="00FF09EF" w:rsidRPr="00FF09EF" w:rsidRDefault="00C970A0" w:rsidP="003676C0">
      <w:pPr>
        <w:spacing w:line="257" w:lineRule="auto"/>
        <w:ind w:firstLine="567"/>
        <w:jc w:val="both"/>
        <w:rPr>
          <w:sz w:val="16"/>
          <w:szCs w:val="16"/>
        </w:rPr>
      </w:pPr>
      <w:r w:rsidRPr="00EB7459">
        <w:rPr>
          <w:sz w:val="24"/>
          <w:szCs w:val="24"/>
        </w:rPr>
        <w:t xml:space="preserve">Над каждой </w:t>
      </w:r>
      <w:r w:rsidR="00ED7E05" w:rsidRPr="00EB7459">
        <w:rPr>
          <w:sz w:val="24"/>
          <w:szCs w:val="24"/>
        </w:rPr>
        <w:t>кнопкой</w:t>
      </w:r>
      <w:r w:rsidRPr="00EB7459">
        <w:rPr>
          <w:sz w:val="24"/>
          <w:szCs w:val="24"/>
        </w:rPr>
        <w:t xml:space="preserve"> на индикаторе отображается ее текущая функция:</w:t>
      </w:r>
      <w:r w:rsidR="003676C0" w:rsidRPr="00FF09EF">
        <w:rPr>
          <w:sz w:val="16"/>
          <w:szCs w:val="16"/>
        </w:rPr>
        <w:t xml:space="preserve"> </w:t>
      </w:r>
    </w:p>
    <w:p w:rsidR="00C970A0" w:rsidRPr="009C09B1" w:rsidRDefault="00C22057" w:rsidP="00526BD7">
      <w:pPr>
        <w:tabs>
          <w:tab w:val="left" w:pos="1276"/>
          <w:tab w:val="left" w:pos="1843"/>
        </w:tabs>
        <w:ind w:firstLine="1418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599" type="#_x0000_t202" style="position:absolute;left:0;text-align:left;margin-left:25.55pt;margin-top:5.55pt;width:50.9pt;height:25.6pt;z-index:251651072">
            <v:textbox style="mso-next-textbox:#_x0000_s5599" inset=".5mm,.3mm,.5mm,.3mm">
              <w:txbxContent>
                <w:p w:rsidR="007E2206" w:rsidRPr="003676C0" w:rsidRDefault="007E2206" w:rsidP="00F87854">
                  <w:pPr>
                    <w:jc w:val="center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Измерение</w:t>
                  </w:r>
                </w:p>
              </w:txbxContent>
            </v:textbox>
          </v:shape>
        </w:pict>
      </w:r>
      <w:r w:rsidR="00C970A0" w:rsidRPr="006978A7">
        <w:rPr>
          <w:sz w:val="24"/>
          <w:szCs w:val="24"/>
        </w:rPr>
        <w:tab/>
      </w:r>
      <w:r w:rsidR="003676C0">
        <w:rPr>
          <w:sz w:val="24"/>
          <w:szCs w:val="24"/>
        </w:rPr>
        <w:t xml:space="preserve">-   </w:t>
      </w:r>
      <w:r w:rsidR="003676C0" w:rsidRPr="009C09B1">
        <w:rPr>
          <w:sz w:val="24"/>
          <w:szCs w:val="24"/>
        </w:rPr>
        <w:t xml:space="preserve">по нажатию кнопки </w:t>
      </w:r>
      <w:proofErr w:type="spellStart"/>
      <w:r w:rsidR="003676C0" w:rsidRPr="009C09B1">
        <w:rPr>
          <w:sz w:val="24"/>
          <w:szCs w:val="24"/>
        </w:rPr>
        <w:t>энкодера</w:t>
      </w:r>
      <w:proofErr w:type="spellEnd"/>
      <w:r w:rsidR="003676C0" w:rsidRPr="009C09B1">
        <w:rPr>
          <w:sz w:val="24"/>
          <w:szCs w:val="24"/>
        </w:rPr>
        <w:t xml:space="preserve"> выбирает</w:t>
      </w:r>
      <w:r w:rsidR="0094013C">
        <w:rPr>
          <w:sz w:val="24"/>
          <w:szCs w:val="24"/>
        </w:rPr>
        <w:t>ся</w:t>
      </w:r>
      <w:r w:rsidR="003676C0" w:rsidRPr="009C09B1">
        <w:rPr>
          <w:sz w:val="24"/>
          <w:szCs w:val="24"/>
        </w:rPr>
        <w:t xml:space="preserve"> вид измерения:</w:t>
      </w:r>
    </w:p>
    <w:p w:rsidR="003676C0" w:rsidRPr="009C09B1" w:rsidRDefault="003676C0" w:rsidP="009C09B1">
      <w:pPr>
        <w:tabs>
          <w:tab w:val="left" w:pos="1276"/>
          <w:tab w:val="left" w:pos="2268"/>
        </w:tabs>
        <w:ind w:firstLine="1418"/>
        <w:rPr>
          <w:rFonts w:ascii="Arial Narrow" w:hAnsi="Arial Narrow"/>
          <w:b/>
          <w:sz w:val="24"/>
          <w:szCs w:val="24"/>
        </w:rPr>
      </w:pPr>
      <w:r w:rsidRPr="009C09B1">
        <w:rPr>
          <w:rFonts w:ascii="Arial Narrow" w:hAnsi="Arial Narrow"/>
          <w:sz w:val="24"/>
          <w:szCs w:val="24"/>
        </w:rPr>
        <w:t xml:space="preserve">             </w:t>
      </w:r>
      <w:r w:rsidR="009C09B1" w:rsidRPr="009C09B1">
        <w:rPr>
          <w:rFonts w:ascii="Arial Narrow" w:hAnsi="Arial Narrow"/>
          <w:b/>
          <w:sz w:val="24"/>
          <w:szCs w:val="24"/>
        </w:rPr>
        <w:t>Частота</w:t>
      </w:r>
      <w:r w:rsidR="009C09B1">
        <w:rPr>
          <w:rFonts w:ascii="Arial Narrow" w:hAnsi="Arial Narrow"/>
          <w:b/>
          <w:sz w:val="24"/>
          <w:szCs w:val="24"/>
        </w:rPr>
        <w:t>, Период, Длит</w:t>
      </w:r>
      <w:proofErr w:type="gramStart"/>
      <w:r w:rsidR="009C09B1">
        <w:rPr>
          <w:rFonts w:ascii="Arial Narrow" w:hAnsi="Arial Narrow"/>
          <w:b/>
          <w:sz w:val="24"/>
          <w:szCs w:val="24"/>
        </w:rPr>
        <w:t xml:space="preserve">., </w:t>
      </w:r>
      <w:proofErr w:type="spellStart"/>
      <w:proofErr w:type="gramEnd"/>
      <w:r w:rsidR="009C09B1">
        <w:rPr>
          <w:rFonts w:ascii="Arial Narrow" w:hAnsi="Arial Narrow"/>
          <w:b/>
          <w:sz w:val="24"/>
          <w:szCs w:val="24"/>
        </w:rPr>
        <w:t>Сч</w:t>
      </w:r>
      <w:proofErr w:type="spellEnd"/>
      <w:r w:rsidR="009C09B1">
        <w:rPr>
          <w:rFonts w:ascii="Arial Narrow" w:hAnsi="Arial Narrow"/>
          <w:b/>
          <w:sz w:val="24"/>
          <w:szCs w:val="24"/>
        </w:rPr>
        <w:t xml:space="preserve">. </w:t>
      </w:r>
      <w:proofErr w:type="spellStart"/>
      <w:r w:rsidR="009C09B1">
        <w:rPr>
          <w:rFonts w:ascii="Arial Narrow" w:hAnsi="Arial Narrow"/>
          <w:b/>
          <w:sz w:val="24"/>
          <w:szCs w:val="24"/>
        </w:rPr>
        <w:t>Имп</w:t>
      </w:r>
      <w:proofErr w:type="spellEnd"/>
      <w:r w:rsidR="009C09B1">
        <w:rPr>
          <w:rFonts w:ascii="Arial Narrow" w:hAnsi="Arial Narrow"/>
          <w:b/>
          <w:sz w:val="24"/>
          <w:szCs w:val="24"/>
        </w:rPr>
        <w:t>.</w:t>
      </w:r>
    </w:p>
    <w:p w:rsidR="003676C0" w:rsidRPr="00E91024" w:rsidRDefault="003676C0" w:rsidP="003676C0">
      <w:pPr>
        <w:tabs>
          <w:tab w:val="left" w:pos="1276"/>
          <w:tab w:val="left" w:pos="2268"/>
        </w:tabs>
        <w:spacing w:before="40"/>
        <w:ind w:left="2268" w:hanging="850"/>
        <w:rPr>
          <w:sz w:val="12"/>
          <w:szCs w:val="12"/>
        </w:rPr>
      </w:pPr>
    </w:p>
    <w:p w:rsidR="00C970A0" w:rsidRDefault="00C22057" w:rsidP="00526BD7">
      <w:pPr>
        <w:tabs>
          <w:tab w:val="left" w:pos="1276"/>
          <w:tab w:val="left" w:pos="2410"/>
        </w:tabs>
        <w:ind w:left="1843" w:hanging="425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5607" type="#_x0000_t202" style="position:absolute;left:0;text-align:left;margin-left:26.95pt;margin-top:5.55pt;width:49.5pt;height:23.05pt;z-index:251659264">
            <v:textbox style="mso-next-textbox:#_x0000_s5607" inset=".5mm,.3mm,.5mm,.3mm">
              <w:txbxContent>
                <w:p w:rsidR="007E2206" w:rsidRPr="0050564A" w:rsidRDefault="007E2206" w:rsidP="0050564A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Режим.</w:t>
                  </w:r>
                </w:p>
              </w:txbxContent>
            </v:textbox>
          </v:shape>
        </w:pict>
      </w:r>
      <w:r w:rsidR="00C970A0" w:rsidRPr="001C593B">
        <w:tab/>
      </w:r>
      <w:r w:rsidR="0050564A" w:rsidRPr="00526BD7">
        <w:rPr>
          <w:sz w:val="24"/>
          <w:szCs w:val="24"/>
        </w:rPr>
        <w:t xml:space="preserve">- </w:t>
      </w:r>
      <w:r w:rsidR="0050564A">
        <w:rPr>
          <w:sz w:val="24"/>
          <w:szCs w:val="24"/>
        </w:rPr>
        <w:t xml:space="preserve"> для выбранного вида измерения  по нажатию кнопки  </w:t>
      </w:r>
      <w:proofErr w:type="spellStart"/>
      <w:r w:rsidR="0050564A">
        <w:rPr>
          <w:sz w:val="24"/>
          <w:szCs w:val="24"/>
        </w:rPr>
        <w:t>энкодера</w:t>
      </w:r>
      <w:proofErr w:type="spellEnd"/>
    </w:p>
    <w:p w:rsidR="0050564A" w:rsidRPr="0050564A" w:rsidRDefault="0050564A" w:rsidP="00526BD7">
      <w:pPr>
        <w:tabs>
          <w:tab w:val="left" w:pos="1276"/>
          <w:tab w:val="left" w:pos="2410"/>
        </w:tabs>
        <w:ind w:left="2269" w:hanging="284"/>
        <w:jc w:val="both"/>
        <w:rPr>
          <w:sz w:val="24"/>
          <w:szCs w:val="24"/>
        </w:rPr>
      </w:pPr>
      <w:r>
        <w:rPr>
          <w:sz w:val="24"/>
          <w:szCs w:val="24"/>
        </w:rPr>
        <w:t>выбирает</w:t>
      </w:r>
      <w:r w:rsidR="0094013C">
        <w:rPr>
          <w:sz w:val="24"/>
          <w:szCs w:val="24"/>
        </w:rPr>
        <w:t>ся</w:t>
      </w:r>
      <w:r>
        <w:rPr>
          <w:sz w:val="24"/>
          <w:szCs w:val="24"/>
        </w:rPr>
        <w:t xml:space="preserve"> режим измерения</w:t>
      </w:r>
    </w:p>
    <w:p w:rsidR="00157FDC" w:rsidRPr="00E91024" w:rsidRDefault="00157FDC" w:rsidP="00CD3448">
      <w:pPr>
        <w:rPr>
          <w:rFonts w:ascii="Arial Narrow" w:hAnsi="Arial Narrow"/>
          <w:sz w:val="12"/>
          <w:szCs w:val="12"/>
        </w:rPr>
      </w:pPr>
    </w:p>
    <w:p w:rsidR="00157FDC" w:rsidRDefault="00C22057" w:rsidP="00CD3448">
      <w:pPr>
        <w:rPr>
          <w:sz w:val="24"/>
          <w:szCs w:val="24"/>
        </w:rPr>
      </w:pPr>
      <w:r w:rsidRPr="00C22057">
        <w:rPr>
          <w:rFonts w:ascii="Arial Narrow" w:hAnsi="Arial Narrow"/>
          <w:b/>
          <w:noProof/>
        </w:rPr>
        <w:pict>
          <v:shape id="_x0000_s5704" type="#_x0000_t202" style="position:absolute;margin-left:25.55pt;margin-top:9.25pt;width:49.5pt;height:23pt;z-index:251688960">
            <v:textbox style="mso-next-textbox:#_x0000_s5704" inset=".5mm,.3mm,.5mm,.3mm">
              <w:txbxContent>
                <w:p w:rsidR="007E2206" w:rsidRDefault="007E2206" w:rsidP="00157FDC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Метки</w:t>
                  </w:r>
                </w:p>
              </w:txbxContent>
            </v:textbox>
          </v:shape>
        </w:pict>
      </w:r>
      <w:r w:rsidR="00157FDC">
        <w:rPr>
          <w:rFonts w:ascii="Arial Narrow" w:hAnsi="Arial Narrow"/>
          <w:b/>
        </w:rPr>
        <w:t xml:space="preserve">   </w:t>
      </w:r>
    </w:p>
    <w:p w:rsidR="00CD3448" w:rsidRDefault="00CD3448" w:rsidP="00526BD7">
      <w:pPr>
        <w:tabs>
          <w:tab w:val="left" w:pos="1843"/>
          <w:tab w:val="left" w:pos="2410"/>
        </w:tabs>
        <w:ind w:left="2269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26BD7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по нажатию кнопки </w:t>
      </w:r>
      <w:proofErr w:type="spellStart"/>
      <w:r>
        <w:rPr>
          <w:sz w:val="24"/>
          <w:szCs w:val="24"/>
        </w:rPr>
        <w:t>энкодера</w:t>
      </w:r>
      <w:proofErr w:type="spellEnd"/>
      <w:r>
        <w:rPr>
          <w:sz w:val="24"/>
          <w:szCs w:val="24"/>
        </w:rPr>
        <w:t xml:space="preserve"> устанавлива</w:t>
      </w:r>
      <w:r w:rsidR="0094013C">
        <w:rPr>
          <w:sz w:val="24"/>
          <w:szCs w:val="24"/>
        </w:rPr>
        <w:t>ю</w:t>
      </w:r>
      <w:r>
        <w:rPr>
          <w:sz w:val="24"/>
          <w:szCs w:val="24"/>
        </w:rPr>
        <w:t>т</w:t>
      </w:r>
      <w:r w:rsidR="0094013C">
        <w:rPr>
          <w:sz w:val="24"/>
          <w:szCs w:val="24"/>
        </w:rPr>
        <w:t>ся</w:t>
      </w:r>
      <w:r>
        <w:rPr>
          <w:sz w:val="24"/>
          <w:szCs w:val="24"/>
        </w:rPr>
        <w:t xml:space="preserve"> метки времени</w:t>
      </w:r>
    </w:p>
    <w:p w:rsidR="00CD3448" w:rsidRPr="006978A7" w:rsidRDefault="00CD3448" w:rsidP="00526BD7">
      <w:pPr>
        <w:tabs>
          <w:tab w:val="left" w:pos="1276"/>
          <w:tab w:val="left" w:pos="2268"/>
        </w:tabs>
        <w:ind w:left="2268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978A7">
        <w:rPr>
          <w:sz w:val="24"/>
          <w:szCs w:val="24"/>
        </w:rPr>
        <w:t>(значения 10</w:t>
      </w:r>
      <w:r w:rsidRPr="006978A7">
        <w:rPr>
          <w:sz w:val="24"/>
          <w:szCs w:val="24"/>
          <w:vertAlign w:val="superscript"/>
        </w:rPr>
        <w:t>-8</w:t>
      </w:r>
      <w:r w:rsidRPr="006978A7">
        <w:rPr>
          <w:sz w:val="24"/>
          <w:szCs w:val="24"/>
        </w:rPr>
        <w:t>, 10</w:t>
      </w:r>
      <w:r w:rsidRPr="006978A7">
        <w:rPr>
          <w:sz w:val="24"/>
          <w:szCs w:val="24"/>
          <w:vertAlign w:val="superscript"/>
        </w:rPr>
        <w:t>-7</w:t>
      </w:r>
      <w:r w:rsidRPr="006978A7">
        <w:rPr>
          <w:sz w:val="24"/>
          <w:szCs w:val="24"/>
        </w:rPr>
        <w:t>, 10</w:t>
      </w:r>
      <w:r w:rsidRPr="006978A7">
        <w:rPr>
          <w:sz w:val="24"/>
          <w:szCs w:val="24"/>
          <w:vertAlign w:val="superscript"/>
        </w:rPr>
        <w:t>-6</w:t>
      </w:r>
      <w:r w:rsidRPr="006978A7">
        <w:rPr>
          <w:sz w:val="24"/>
          <w:szCs w:val="24"/>
        </w:rPr>
        <w:t>, 10</w:t>
      </w:r>
      <w:r w:rsidRPr="006978A7">
        <w:rPr>
          <w:sz w:val="24"/>
          <w:szCs w:val="24"/>
          <w:vertAlign w:val="superscript"/>
        </w:rPr>
        <w:t>-5</w:t>
      </w:r>
      <w:r w:rsidRPr="006978A7">
        <w:rPr>
          <w:sz w:val="24"/>
          <w:szCs w:val="24"/>
        </w:rPr>
        <w:t>, 10</w:t>
      </w:r>
      <w:r w:rsidRPr="006978A7">
        <w:rPr>
          <w:sz w:val="24"/>
          <w:szCs w:val="24"/>
          <w:vertAlign w:val="superscript"/>
        </w:rPr>
        <w:t>-4</w:t>
      </w:r>
      <w:r w:rsidRPr="006978A7">
        <w:rPr>
          <w:sz w:val="24"/>
          <w:szCs w:val="24"/>
        </w:rPr>
        <w:t>, 10</w:t>
      </w:r>
      <w:r w:rsidRPr="006978A7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 </w:t>
      </w:r>
      <w:r w:rsidRPr="006978A7">
        <w:rPr>
          <w:sz w:val="24"/>
          <w:szCs w:val="24"/>
        </w:rPr>
        <w:t>с)</w:t>
      </w:r>
      <w:r w:rsidR="00883FBD" w:rsidRPr="00883FBD">
        <w:rPr>
          <w:sz w:val="24"/>
          <w:szCs w:val="24"/>
        </w:rPr>
        <w:t xml:space="preserve"> </w:t>
      </w:r>
      <w:r w:rsidR="00883FBD">
        <w:rPr>
          <w:sz w:val="24"/>
          <w:szCs w:val="24"/>
        </w:rPr>
        <w:t>в измерениях, в которых</w:t>
      </w:r>
      <w:r w:rsidR="00526BD7">
        <w:rPr>
          <w:sz w:val="24"/>
          <w:szCs w:val="24"/>
        </w:rPr>
        <w:t xml:space="preserve"> </w:t>
      </w:r>
      <w:r w:rsidR="00883FBD">
        <w:rPr>
          <w:sz w:val="24"/>
          <w:szCs w:val="24"/>
        </w:rPr>
        <w:t>используются метки времени</w:t>
      </w:r>
      <w:r w:rsidRPr="006978A7">
        <w:rPr>
          <w:sz w:val="24"/>
          <w:szCs w:val="24"/>
        </w:rPr>
        <w:t>;</w:t>
      </w:r>
    </w:p>
    <w:p w:rsidR="00157FDC" w:rsidRPr="003B5FC0" w:rsidRDefault="00CD3448" w:rsidP="00CD3448">
      <w:pPr>
        <w:tabs>
          <w:tab w:val="left" w:pos="1276"/>
          <w:tab w:val="left" w:pos="2410"/>
        </w:tabs>
        <w:ind w:left="2269" w:hanging="851"/>
        <w:jc w:val="both"/>
        <w:rPr>
          <w:sz w:val="16"/>
          <w:szCs w:val="16"/>
        </w:rPr>
      </w:pPr>
      <w:r w:rsidRPr="003B5FC0">
        <w:rPr>
          <w:sz w:val="16"/>
          <w:szCs w:val="16"/>
        </w:rPr>
        <w:t xml:space="preserve">  </w:t>
      </w:r>
    </w:p>
    <w:p w:rsidR="002E30AC" w:rsidRDefault="00C22057" w:rsidP="00526BD7">
      <w:pPr>
        <w:ind w:left="1985" w:hanging="142"/>
        <w:rPr>
          <w:sz w:val="24"/>
          <w:szCs w:val="24"/>
        </w:rPr>
      </w:pPr>
      <w:r w:rsidRPr="00C22057">
        <w:rPr>
          <w:noProof/>
          <w:sz w:val="16"/>
          <w:szCs w:val="16"/>
        </w:rPr>
        <w:pict>
          <v:shape id="_x0000_s5705" type="#_x0000_t202" style="position:absolute;left:0;text-align:left;margin-left:26.95pt;margin-top:6pt;width:48.1pt;height:18pt;z-index:251689984">
            <v:textbox style="mso-next-textbox:#_x0000_s5705" inset=".5mm,.3mm,.5mm,.3mm">
              <w:txbxContent>
                <w:p w:rsidR="007E2206" w:rsidRPr="00CE1D0E" w:rsidRDefault="007E2206">
                  <w:pPr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Время</w:t>
                  </w:r>
                </w:p>
              </w:txbxContent>
            </v:textbox>
          </v:shape>
        </w:pict>
      </w:r>
      <w:r w:rsidR="00526BD7">
        <w:rPr>
          <w:sz w:val="24"/>
          <w:szCs w:val="24"/>
        </w:rPr>
        <w:t xml:space="preserve">- </w:t>
      </w:r>
      <w:r w:rsidR="0094013C">
        <w:rPr>
          <w:sz w:val="24"/>
          <w:szCs w:val="24"/>
        </w:rPr>
        <w:t xml:space="preserve">по нажатию кнопки </w:t>
      </w:r>
      <w:proofErr w:type="spellStart"/>
      <w:r w:rsidR="0094013C">
        <w:rPr>
          <w:sz w:val="24"/>
          <w:szCs w:val="24"/>
        </w:rPr>
        <w:t>энкодера</w:t>
      </w:r>
      <w:proofErr w:type="spellEnd"/>
      <w:r w:rsidR="0094013C">
        <w:rPr>
          <w:sz w:val="24"/>
          <w:szCs w:val="24"/>
        </w:rPr>
        <w:t xml:space="preserve"> устанавливает</w:t>
      </w:r>
      <w:r w:rsidR="002E30AC">
        <w:rPr>
          <w:sz w:val="24"/>
          <w:szCs w:val="24"/>
        </w:rPr>
        <w:t>ся</w:t>
      </w:r>
      <w:r w:rsidR="0094013C">
        <w:rPr>
          <w:sz w:val="24"/>
          <w:szCs w:val="24"/>
        </w:rPr>
        <w:t xml:space="preserve"> время счета при</w:t>
      </w:r>
      <w:r w:rsidR="00D1176B">
        <w:rPr>
          <w:sz w:val="24"/>
          <w:szCs w:val="24"/>
        </w:rPr>
        <w:t xml:space="preserve"> </w:t>
      </w:r>
      <w:r w:rsidR="00D1176B">
        <w:rPr>
          <w:sz w:val="24"/>
          <w:szCs w:val="24"/>
        </w:rPr>
        <w:br/>
      </w:r>
      <w:r w:rsidR="0094013C">
        <w:rPr>
          <w:sz w:val="24"/>
          <w:szCs w:val="24"/>
        </w:rPr>
        <w:t xml:space="preserve">измерении частоты   </w:t>
      </w:r>
      <w:r w:rsidR="0094013C" w:rsidRPr="006978A7">
        <w:rPr>
          <w:sz w:val="24"/>
          <w:szCs w:val="24"/>
        </w:rPr>
        <w:t>(значения</w:t>
      </w:r>
      <w:r w:rsidR="0094013C" w:rsidRPr="0094013C">
        <w:rPr>
          <w:sz w:val="24"/>
          <w:szCs w:val="24"/>
        </w:rPr>
        <w:t xml:space="preserve"> </w:t>
      </w:r>
      <w:proofErr w:type="gramStart"/>
      <w:r w:rsidR="0094013C" w:rsidRPr="006978A7">
        <w:rPr>
          <w:sz w:val="24"/>
          <w:szCs w:val="24"/>
        </w:rPr>
        <w:t>значения</w:t>
      </w:r>
      <w:proofErr w:type="gramEnd"/>
      <w:r w:rsidR="0094013C" w:rsidRPr="006978A7">
        <w:rPr>
          <w:sz w:val="24"/>
          <w:szCs w:val="24"/>
        </w:rPr>
        <w:t xml:space="preserve"> 1; 10; 100 мс; 1; 10; 100 с )</w:t>
      </w:r>
    </w:p>
    <w:p w:rsidR="0094013C" w:rsidRPr="006978A7" w:rsidRDefault="0094013C" w:rsidP="00526BD7">
      <w:pPr>
        <w:tabs>
          <w:tab w:val="left" w:pos="1276"/>
          <w:tab w:val="left" w:pos="2268"/>
        </w:tabs>
        <w:ind w:left="1985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2E30AC">
        <w:rPr>
          <w:sz w:val="24"/>
          <w:szCs w:val="24"/>
        </w:rPr>
        <w:t xml:space="preserve">ли </w:t>
      </w:r>
      <w:r w:rsidRPr="00EE57A7">
        <w:rPr>
          <w:sz w:val="24"/>
          <w:szCs w:val="24"/>
        </w:rPr>
        <w:t>числ</w:t>
      </w:r>
      <w:r>
        <w:rPr>
          <w:sz w:val="24"/>
          <w:szCs w:val="24"/>
        </w:rPr>
        <w:t>о</w:t>
      </w:r>
      <w:r w:rsidRPr="00EE57A7">
        <w:rPr>
          <w:sz w:val="24"/>
          <w:szCs w:val="24"/>
        </w:rPr>
        <w:t xml:space="preserve"> усредняемых периодов входного сигнала</w:t>
      </w:r>
      <w:r w:rsidR="00883FBD">
        <w:rPr>
          <w:sz w:val="24"/>
          <w:szCs w:val="24"/>
        </w:rPr>
        <w:t xml:space="preserve"> </w:t>
      </w:r>
      <w:r w:rsidR="00D1176B">
        <w:rPr>
          <w:sz w:val="24"/>
          <w:szCs w:val="24"/>
        </w:rPr>
        <w:br/>
      </w:r>
      <w:r w:rsidR="00883FBD" w:rsidRPr="00883FBD">
        <w:rPr>
          <w:b/>
          <w:sz w:val="24"/>
          <w:szCs w:val="24"/>
          <w:lang w:val="en-US"/>
        </w:rPr>
        <w:t>N</w:t>
      </w:r>
      <w:r w:rsidR="00883FBD" w:rsidRPr="00883F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r w:rsidRPr="00EE57A7">
        <w:rPr>
          <w:sz w:val="24"/>
          <w:szCs w:val="24"/>
        </w:rPr>
        <w:t>1,</w:t>
      </w:r>
      <w:r w:rsidRPr="00EE57A7">
        <w:rPr>
          <w:sz w:val="24"/>
          <w:szCs w:val="24"/>
          <w:lang w:val="en-US"/>
        </w:rPr>
        <w:t> </w:t>
      </w:r>
      <w:r w:rsidRPr="00EE57A7">
        <w:rPr>
          <w:sz w:val="24"/>
          <w:szCs w:val="24"/>
        </w:rPr>
        <w:t>10,</w:t>
      </w:r>
      <w:r w:rsidRPr="00EE57A7">
        <w:rPr>
          <w:sz w:val="24"/>
          <w:szCs w:val="24"/>
          <w:lang w:val="en-US"/>
        </w:rPr>
        <w:t> </w:t>
      </w:r>
      <w:r w:rsidR="00526BD7">
        <w:rPr>
          <w:sz w:val="24"/>
          <w:szCs w:val="24"/>
        </w:rPr>
        <w:t>100, 1К</w:t>
      </w:r>
      <w:r w:rsidRPr="00EE57A7">
        <w:rPr>
          <w:sz w:val="24"/>
          <w:szCs w:val="24"/>
        </w:rPr>
        <w:t>, 10</w:t>
      </w:r>
      <w:r w:rsidR="00526BD7">
        <w:rPr>
          <w:sz w:val="24"/>
          <w:szCs w:val="24"/>
        </w:rPr>
        <w:t>К</w:t>
      </w:r>
      <w:r w:rsidRPr="00EE57A7">
        <w:rPr>
          <w:sz w:val="24"/>
          <w:szCs w:val="24"/>
        </w:rPr>
        <w:t>, 100</w:t>
      </w:r>
      <w:r w:rsidR="00526BD7">
        <w:rPr>
          <w:sz w:val="24"/>
          <w:szCs w:val="24"/>
        </w:rPr>
        <w:t>К</w:t>
      </w:r>
      <w:r>
        <w:rPr>
          <w:sz w:val="24"/>
          <w:szCs w:val="24"/>
        </w:rPr>
        <w:t xml:space="preserve"> при измерении периода сигнала.</w:t>
      </w:r>
    </w:p>
    <w:p w:rsidR="00157FDC" w:rsidRPr="004D16A5" w:rsidRDefault="00157FDC" w:rsidP="00C970A0">
      <w:pPr>
        <w:rPr>
          <w:sz w:val="16"/>
          <w:szCs w:val="16"/>
        </w:rPr>
      </w:pPr>
    </w:p>
    <w:p w:rsidR="00820A8E" w:rsidRDefault="00820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B3F5A" w:rsidRPr="006978A7" w:rsidRDefault="009B3F5A" w:rsidP="004F0668">
      <w:pPr>
        <w:numPr>
          <w:ilvl w:val="3"/>
          <w:numId w:val="3"/>
        </w:numPr>
        <w:tabs>
          <w:tab w:val="clear" w:pos="1571"/>
          <w:tab w:val="num" w:pos="1560"/>
        </w:tabs>
        <w:spacing w:line="257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978A7">
        <w:rPr>
          <w:rFonts w:ascii="Arial" w:hAnsi="Arial" w:cs="Arial"/>
          <w:sz w:val="24"/>
          <w:szCs w:val="24"/>
        </w:rPr>
        <w:lastRenderedPageBreak/>
        <w:t>Меню ″</w:t>
      </w:r>
      <w:r w:rsidRPr="00546DD7">
        <w:rPr>
          <w:rFonts w:ascii="Arial Narrow" w:hAnsi="Arial Narrow" w:cs="Arial"/>
          <w:spacing w:val="4"/>
          <w:sz w:val="24"/>
          <w:szCs w:val="24"/>
        </w:rPr>
        <w:t>ИНДИКАЦИЯ</w:t>
      </w:r>
      <w:r w:rsidRPr="006978A7">
        <w:rPr>
          <w:rFonts w:ascii="Arial" w:hAnsi="Arial" w:cs="Arial"/>
          <w:sz w:val="24"/>
          <w:szCs w:val="24"/>
        </w:rPr>
        <w:t xml:space="preserve">″ </w:t>
      </w:r>
    </w:p>
    <w:p w:rsidR="009B3F5A" w:rsidRPr="009412FE" w:rsidRDefault="009B3F5A" w:rsidP="004F0668">
      <w:pPr>
        <w:spacing w:line="257" w:lineRule="auto"/>
        <w:rPr>
          <w:sz w:val="12"/>
          <w:szCs w:val="12"/>
        </w:rPr>
      </w:pPr>
    </w:p>
    <w:p w:rsidR="003D0B54" w:rsidRDefault="00C970A0" w:rsidP="004F0668">
      <w:pPr>
        <w:spacing w:line="257" w:lineRule="auto"/>
        <w:ind w:firstLine="567"/>
        <w:jc w:val="both"/>
        <w:rPr>
          <w:sz w:val="24"/>
          <w:szCs w:val="24"/>
        </w:rPr>
      </w:pPr>
      <w:r w:rsidRPr="00097855">
        <w:rPr>
          <w:sz w:val="24"/>
          <w:szCs w:val="24"/>
        </w:rPr>
        <w:t>При нажатии кнопки ″</w:t>
      </w:r>
      <w:r w:rsidRPr="00097855">
        <w:rPr>
          <w:rFonts w:ascii="Arial Narrow" w:hAnsi="Arial Narrow"/>
          <w:b/>
          <w:sz w:val="24"/>
          <w:szCs w:val="24"/>
        </w:rPr>
        <w:t>ИНДИКАЦИЯ</w:t>
      </w:r>
      <w:r w:rsidRPr="00097855">
        <w:rPr>
          <w:sz w:val="24"/>
          <w:szCs w:val="24"/>
        </w:rPr>
        <w:t xml:space="preserve">″, кнопкам </w:t>
      </w:r>
      <w:r w:rsidR="00A273F2">
        <w:rPr>
          <w:sz w:val="24"/>
          <w:szCs w:val="24"/>
        </w:rPr>
        <w:t>на дисплее</w:t>
      </w:r>
      <w:r w:rsidR="006B4DEA" w:rsidRPr="00097855">
        <w:rPr>
          <w:spacing w:val="4"/>
          <w:sz w:val="24"/>
          <w:szCs w:val="24"/>
        </w:rPr>
        <w:t xml:space="preserve"> </w:t>
      </w:r>
      <w:r w:rsidRPr="00097855">
        <w:rPr>
          <w:sz w:val="24"/>
          <w:szCs w:val="24"/>
        </w:rPr>
        <w:t>назначаются функции управления запуском и настройки индикации.</w:t>
      </w:r>
    </w:p>
    <w:p w:rsidR="004F7149" w:rsidRDefault="004F7149" w:rsidP="004F0668">
      <w:pPr>
        <w:spacing w:line="257" w:lineRule="auto"/>
        <w:ind w:firstLine="567"/>
        <w:jc w:val="both"/>
        <w:rPr>
          <w:sz w:val="24"/>
          <w:szCs w:val="24"/>
        </w:rPr>
      </w:pPr>
    </w:p>
    <w:p w:rsidR="003D0B54" w:rsidRDefault="009D3E53" w:rsidP="001373B7">
      <w:pPr>
        <w:spacing w:line="257" w:lineRule="auto"/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000" cy="2587625"/>
            <wp:effectExtent l="19050" t="0" r="0" b="0"/>
            <wp:docPr id="31" name="Рисунок 31" descr="D:\1-Cheremsha\CH3-96-2\screens\Screen0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1-Cheremsha\CH3-96-2\screens\Screen036.bmp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54" w:rsidRDefault="003D0B54" w:rsidP="004F0668">
      <w:pPr>
        <w:spacing w:line="257" w:lineRule="auto"/>
        <w:ind w:firstLine="567"/>
        <w:jc w:val="both"/>
        <w:rPr>
          <w:sz w:val="24"/>
          <w:szCs w:val="24"/>
        </w:rPr>
      </w:pPr>
    </w:p>
    <w:p w:rsidR="009D3E53" w:rsidRDefault="009D3E53" w:rsidP="00D1176B">
      <w:pPr>
        <w:spacing w:line="257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4F7149">
        <w:rPr>
          <w:sz w:val="24"/>
          <w:szCs w:val="24"/>
        </w:rPr>
        <w:t xml:space="preserve"> </w:t>
      </w:r>
      <w:r w:rsidR="00CD32AE">
        <w:rPr>
          <w:sz w:val="24"/>
          <w:szCs w:val="24"/>
        </w:rPr>
        <w:t>3.5</w:t>
      </w:r>
      <w:r w:rsidR="004F7149">
        <w:rPr>
          <w:sz w:val="24"/>
          <w:szCs w:val="24"/>
        </w:rPr>
        <w:t xml:space="preserve"> -  Меню установки функций управления частотомером</w:t>
      </w:r>
    </w:p>
    <w:p w:rsidR="009D3E53" w:rsidRPr="00CD32AE" w:rsidRDefault="009D3E53" w:rsidP="004F0668">
      <w:pPr>
        <w:spacing w:line="257" w:lineRule="auto"/>
        <w:ind w:firstLine="567"/>
        <w:jc w:val="both"/>
        <w:rPr>
          <w:sz w:val="12"/>
          <w:szCs w:val="12"/>
        </w:rPr>
      </w:pPr>
    </w:p>
    <w:p w:rsidR="00C970A0" w:rsidRPr="00097855" w:rsidRDefault="00C970A0" w:rsidP="004F0668">
      <w:pPr>
        <w:spacing w:line="257" w:lineRule="auto"/>
        <w:ind w:firstLine="567"/>
        <w:jc w:val="both"/>
        <w:rPr>
          <w:sz w:val="24"/>
          <w:szCs w:val="24"/>
        </w:rPr>
      </w:pPr>
      <w:r w:rsidRPr="00097855">
        <w:rPr>
          <w:sz w:val="24"/>
          <w:szCs w:val="24"/>
        </w:rPr>
        <w:t xml:space="preserve">Над каждой </w:t>
      </w:r>
      <w:r w:rsidR="006B4DEA" w:rsidRPr="00097855">
        <w:rPr>
          <w:sz w:val="24"/>
          <w:szCs w:val="24"/>
        </w:rPr>
        <w:t>кнопкой</w:t>
      </w:r>
      <w:r w:rsidRPr="00097855">
        <w:rPr>
          <w:sz w:val="24"/>
          <w:szCs w:val="24"/>
        </w:rPr>
        <w:t xml:space="preserve"> на индикаторе отображается ее текущая функция</w:t>
      </w:r>
      <w:r w:rsidR="0023732F" w:rsidRPr="00097855">
        <w:rPr>
          <w:sz w:val="24"/>
          <w:szCs w:val="24"/>
        </w:rPr>
        <w:t>:</w:t>
      </w:r>
    </w:p>
    <w:p w:rsidR="00D52BA7" w:rsidRPr="00CD32AE" w:rsidRDefault="00D52BA7" w:rsidP="008369DE">
      <w:pPr>
        <w:jc w:val="both"/>
        <w:rPr>
          <w:sz w:val="8"/>
          <w:szCs w:val="8"/>
        </w:rPr>
      </w:pPr>
    </w:p>
    <w:p w:rsidR="00C970A0" w:rsidRPr="00097855" w:rsidRDefault="004F2692" w:rsidP="00952AEE">
      <w:pPr>
        <w:tabs>
          <w:tab w:val="left" w:pos="1418"/>
          <w:tab w:val="left" w:pos="2127"/>
        </w:tabs>
        <w:ind w:firstLine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130" cy="1809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0A0" w:rsidRPr="00097855">
        <w:rPr>
          <w:sz w:val="24"/>
          <w:szCs w:val="24"/>
        </w:rPr>
        <w:tab/>
        <w:t>- выбор времени отображения результата измерения (</w:t>
      </w:r>
      <w:r w:rsidR="005C0A33" w:rsidRPr="00097855">
        <w:rPr>
          <w:sz w:val="24"/>
          <w:szCs w:val="24"/>
        </w:rPr>
        <w:t>0,1</w:t>
      </w:r>
      <w:r w:rsidR="006C2512" w:rsidRPr="00097855">
        <w:rPr>
          <w:sz w:val="24"/>
          <w:szCs w:val="24"/>
        </w:rPr>
        <w:t>;</w:t>
      </w:r>
      <w:r w:rsidR="003D04BE" w:rsidRPr="00097855">
        <w:rPr>
          <w:sz w:val="24"/>
          <w:szCs w:val="24"/>
        </w:rPr>
        <w:t xml:space="preserve"> </w:t>
      </w:r>
      <w:r w:rsidR="00C30F94" w:rsidRPr="00097855">
        <w:rPr>
          <w:sz w:val="24"/>
          <w:szCs w:val="24"/>
        </w:rPr>
        <w:t>1</w:t>
      </w:r>
      <w:r w:rsidR="00081506" w:rsidRPr="00097855">
        <w:rPr>
          <w:sz w:val="24"/>
          <w:szCs w:val="24"/>
        </w:rPr>
        <w:t>,</w:t>
      </w:r>
      <w:r w:rsidR="00C30F94" w:rsidRPr="00097855">
        <w:rPr>
          <w:sz w:val="24"/>
          <w:szCs w:val="24"/>
        </w:rPr>
        <w:t xml:space="preserve"> 10 с</w:t>
      </w:r>
      <w:r w:rsidR="00C970A0" w:rsidRPr="00097855">
        <w:rPr>
          <w:sz w:val="24"/>
          <w:szCs w:val="24"/>
        </w:rPr>
        <w:t>);</w:t>
      </w:r>
    </w:p>
    <w:p w:rsidR="00C970A0" w:rsidRPr="00097855" w:rsidRDefault="004F2692" w:rsidP="0033352D">
      <w:pPr>
        <w:tabs>
          <w:tab w:val="left" w:pos="1418"/>
        </w:tabs>
        <w:spacing w:before="80"/>
        <w:ind w:firstLine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165" cy="180975"/>
            <wp:effectExtent l="1905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0A0" w:rsidRPr="00097855">
        <w:rPr>
          <w:sz w:val="24"/>
          <w:szCs w:val="24"/>
        </w:rPr>
        <w:tab/>
        <w:t>- выбор опорного генератора (</w:t>
      </w:r>
      <w:r w:rsidR="005B3F6E" w:rsidRPr="00097855">
        <w:rPr>
          <w:sz w:val="24"/>
          <w:szCs w:val="24"/>
        </w:rPr>
        <w:t xml:space="preserve">Внутренний, </w:t>
      </w:r>
      <w:r w:rsidR="00F86796" w:rsidRPr="00097855">
        <w:rPr>
          <w:sz w:val="24"/>
          <w:szCs w:val="24"/>
        </w:rPr>
        <w:t>В</w:t>
      </w:r>
      <w:r w:rsidR="005B3F6E" w:rsidRPr="00097855">
        <w:rPr>
          <w:sz w:val="24"/>
          <w:szCs w:val="24"/>
        </w:rPr>
        <w:t>нешний</w:t>
      </w:r>
      <w:r w:rsidR="00C970A0" w:rsidRPr="00097855">
        <w:rPr>
          <w:sz w:val="24"/>
          <w:szCs w:val="24"/>
        </w:rPr>
        <w:t>);</w:t>
      </w:r>
    </w:p>
    <w:p w:rsidR="00C970A0" w:rsidRPr="00097855" w:rsidRDefault="004F2692" w:rsidP="0033352D">
      <w:pPr>
        <w:tabs>
          <w:tab w:val="left" w:pos="1418"/>
        </w:tabs>
        <w:spacing w:before="80"/>
        <w:ind w:firstLine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165" cy="180975"/>
            <wp:effectExtent l="1905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0A0" w:rsidRPr="00097855">
        <w:rPr>
          <w:sz w:val="24"/>
          <w:szCs w:val="24"/>
        </w:rPr>
        <w:tab/>
        <w:t>- выбор источника запуска (</w:t>
      </w:r>
      <w:r w:rsidR="00F86796" w:rsidRPr="00097855">
        <w:rPr>
          <w:sz w:val="24"/>
          <w:szCs w:val="24"/>
        </w:rPr>
        <w:t>Однократный, Внутренний, Внешний</w:t>
      </w:r>
      <w:r w:rsidR="00C970A0" w:rsidRPr="00097855">
        <w:rPr>
          <w:sz w:val="24"/>
          <w:szCs w:val="24"/>
        </w:rPr>
        <w:t>);</w:t>
      </w:r>
    </w:p>
    <w:p w:rsidR="00C970A0" w:rsidRPr="00097855" w:rsidRDefault="004F2692" w:rsidP="0033352D">
      <w:pPr>
        <w:tabs>
          <w:tab w:val="left" w:pos="1418"/>
        </w:tabs>
        <w:spacing w:before="80"/>
        <w:ind w:firstLine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165" cy="180975"/>
            <wp:effectExtent l="1905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0A0" w:rsidRPr="00097855">
        <w:rPr>
          <w:sz w:val="24"/>
          <w:szCs w:val="24"/>
        </w:rPr>
        <w:tab/>
        <w:t>- вход в режим калибровки;</w:t>
      </w:r>
    </w:p>
    <w:p w:rsidR="00C970A0" w:rsidRPr="00097855" w:rsidRDefault="004F2692" w:rsidP="00B84D20">
      <w:pPr>
        <w:tabs>
          <w:tab w:val="left" w:pos="1418"/>
        </w:tabs>
        <w:spacing w:before="120"/>
        <w:ind w:firstLine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165" cy="189865"/>
            <wp:effectExtent l="1905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0A0" w:rsidRPr="00097855">
        <w:rPr>
          <w:sz w:val="24"/>
          <w:szCs w:val="24"/>
        </w:rPr>
        <w:tab/>
        <w:t>- включение (отключение) режима памяти.</w:t>
      </w:r>
    </w:p>
    <w:p w:rsidR="00C970A0" w:rsidRPr="00D1176B" w:rsidRDefault="00C970A0" w:rsidP="0033352D">
      <w:pPr>
        <w:tabs>
          <w:tab w:val="left" w:pos="567"/>
        </w:tabs>
        <w:rPr>
          <w:sz w:val="16"/>
          <w:szCs w:val="16"/>
        </w:rPr>
      </w:pPr>
    </w:p>
    <w:p w:rsidR="001A3788" w:rsidRPr="00A916CD" w:rsidRDefault="00531D7D" w:rsidP="00681722">
      <w:pPr>
        <w:pStyle w:val="a3"/>
        <w:numPr>
          <w:ilvl w:val="2"/>
          <w:numId w:val="3"/>
        </w:numPr>
        <w:tabs>
          <w:tab w:val="left" w:pos="1418"/>
        </w:tabs>
        <w:ind w:left="0" w:firstLine="567"/>
        <w:rPr>
          <w:rFonts w:ascii="Arial" w:hAnsi="Arial" w:cs="Arial"/>
          <w:spacing w:val="20"/>
          <w:szCs w:val="24"/>
        </w:rPr>
      </w:pPr>
      <w:r w:rsidRPr="00A916CD">
        <w:rPr>
          <w:rFonts w:ascii="Arial" w:hAnsi="Arial" w:cs="Arial"/>
          <w:spacing w:val="20"/>
          <w:szCs w:val="24"/>
        </w:rPr>
        <w:t>Общие</w:t>
      </w:r>
      <w:r w:rsidR="00E33E59" w:rsidRPr="00A916CD">
        <w:rPr>
          <w:rFonts w:ascii="Arial" w:hAnsi="Arial" w:cs="Arial"/>
          <w:spacing w:val="20"/>
          <w:szCs w:val="24"/>
        </w:rPr>
        <w:t xml:space="preserve"> </w:t>
      </w:r>
      <w:r w:rsidRPr="00A916CD">
        <w:rPr>
          <w:rFonts w:ascii="Arial" w:hAnsi="Arial" w:cs="Arial"/>
          <w:spacing w:val="20"/>
          <w:szCs w:val="24"/>
        </w:rPr>
        <w:t>установки режимов</w:t>
      </w:r>
    </w:p>
    <w:p w:rsidR="00272B77" w:rsidRPr="00204273" w:rsidRDefault="00272B77" w:rsidP="002C21A8">
      <w:pPr>
        <w:pStyle w:val="a3"/>
        <w:tabs>
          <w:tab w:val="left" w:pos="1418"/>
        </w:tabs>
        <w:ind w:firstLine="720"/>
        <w:rPr>
          <w:sz w:val="16"/>
          <w:szCs w:val="16"/>
        </w:rPr>
      </w:pPr>
    </w:p>
    <w:p w:rsidR="00B32F59" w:rsidRPr="00A916CD" w:rsidRDefault="00B32F59" w:rsidP="004C34EF">
      <w:pPr>
        <w:pStyle w:val="a3"/>
        <w:numPr>
          <w:ilvl w:val="3"/>
          <w:numId w:val="3"/>
        </w:numPr>
        <w:tabs>
          <w:tab w:val="left" w:pos="1418"/>
        </w:tabs>
        <w:spacing w:after="80"/>
        <w:ind w:left="0" w:firstLine="567"/>
        <w:rPr>
          <w:rFonts w:ascii="Arial" w:hAnsi="Arial" w:cs="Arial"/>
          <w:spacing w:val="4"/>
          <w:szCs w:val="24"/>
          <w:u w:val="single"/>
        </w:rPr>
      </w:pPr>
      <w:r w:rsidRPr="00A916CD">
        <w:rPr>
          <w:rFonts w:ascii="Arial" w:hAnsi="Arial" w:cs="Arial"/>
          <w:spacing w:val="4"/>
          <w:szCs w:val="24"/>
        </w:rPr>
        <w:t>Установка входного</w:t>
      </w:r>
      <w:r w:rsidR="00AA3F2D" w:rsidRPr="00A916CD">
        <w:rPr>
          <w:rFonts w:ascii="Arial" w:hAnsi="Arial" w:cs="Arial"/>
          <w:spacing w:val="4"/>
          <w:szCs w:val="24"/>
        </w:rPr>
        <w:t xml:space="preserve"> </w:t>
      </w:r>
      <w:r w:rsidRPr="00A916CD">
        <w:rPr>
          <w:rFonts w:ascii="Arial" w:hAnsi="Arial" w:cs="Arial"/>
          <w:spacing w:val="4"/>
          <w:szCs w:val="24"/>
        </w:rPr>
        <w:t>сопротивления по входам</w:t>
      </w:r>
      <w:proofErr w:type="gramStart"/>
      <w:r w:rsidRPr="00A916CD">
        <w:rPr>
          <w:rFonts w:ascii="Arial" w:hAnsi="Arial" w:cs="Arial"/>
          <w:spacing w:val="4"/>
          <w:szCs w:val="24"/>
        </w:rPr>
        <w:t xml:space="preserve"> </w:t>
      </w:r>
      <w:r w:rsidR="00C4184B" w:rsidRPr="00A916CD">
        <w:rPr>
          <w:rFonts w:ascii="Arial" w:hAnsi="Arial" w:cs="Arial"/>
          <w:spacing w:val="4"/>
          <w:szCs w:val="24"/>
        </w:rPr>
        <w:t xml:space="preserve"> </w:t>
      </w:r>
      <w:r w:rsidRPr="00CD32AE">
        <w:rPr>
          <w:rFonts w:ascii="Arial" w:hAnsi="Arial" w:cs="Arial"/>
          <w:spacing w:val="4"/>
          <w:szCs w:val="24"/>
        </w:rPr>
        <w:t>А</w:t>
      </w:r>
      <w:proofErr w:type="gramEnd"/>
      <w:r w:rsidRPr="00CD32AE">
        <w:rPr>
          <w:rFonts w:ascii="Arial" w:hAnsi="Arial" w:cs="Arial"/>
          <w:spacing w:val="4"/>
          <w:szCs w:val="24"/>
        </w:rPr>
        <w:t xml:space="preserve">, </w:t>
      </w:r>
      <w:r w:rsidR="00E161BC" w:rsidRPr="00CD32AE">
        <w:rPr>
          <w:rFonts w:ascii="Arial" w:hAnsi="Arial" w:cs="Arial"/>
          <w:spacing w:val="4"/>
          <w:szCs w:val="24"/>
          <w:lang w:val="en-US"/>
        </w:rPr>
        <w:t>B</w:t>
      </w:r>
    </w:p>
    <w:p w:rsidR="00272B77" w:rsidRPr="00F952A0" w:rsidRDefault="0091322C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F952A0">
        <w:rPr>
          <w:sz w:val="24"/>
          <w:szCs w:val="24"/>
        </w:rPr>
        <w:t xml:space="preserve">Входное сопротивление </w:t>
      </w:r>
      <w:r w:rsidR="009C5AAC" w:rsidRPr="00F952A0">
        <w:rPr>
          <w:sz w:val="24"/>
          <w:szCs w:val="24"/>
        </w:rPr>
        <w:t>″</w:t>
      </w:r>
      <w:r w:rsidR="006C4E44" w:rsidRPr="007E287F">
        <w:rPr>
          <w:rFonts w:ascii="Arial Narrow" w:hAnsi="Arial Narrow"/>
          <w:b/>
          <w:sz w:val="24"/>
          <w:szCs w:val="24"/>
        </w:rPr>
        <w:t>50 Ω</w:t>
      </w:r>
      <w:r w:rsidR="009C5AAC" w:rsidRPr="00F952A0">
        <w:rPr>
          <w:sz w:val="24"/>
          <w:szCs w:val="24"/>
        </w:rPr>
        <w:t>″</w:t>
      </w:r>
      <w:r w:rsidR="006C4E44" w:rsidRPr="00F952A0">
        <w:rPr>
          <w:sz w:val="24"/>
          <w:szCs w:val="24"/>
        </w:rPr>
        <w:t xml:space="preserve"> </w:t>
      </w:r>
      <w:r w:rsidRPr="00F952A0">
        <w:rPr>
          <w:sz w:val="24"/>
          <w:szCs w:val="24"/>
        </w:rPr>
        <w:t xml:space="preserve">частотомера </w:t>
      </w:r>
      <w:r w:rsidR="00272B77" w:rsidRPr="00F952A0">
        <w:rPr>
          <w:sz w:val="24"/>
          <w:szCs w:val="24"/>
        </w:rPr>
        <w:t>устанавливается при измерении сигналов с частотой более 1 МГц (периодом следования менее 1 мкс) в случае использования источника сигнала (генератора) с выходным сопротивлением 50 Ом.</w:t>
      </w:r>
    </w:p>
    <w:p w:rsidR="000C52F5" w:rsidRPr="00F952A0" w:rsidRDefault="000C52F5" w:rsidP="003B5FC0">
      <w:pPr>
        <w:spacing w:line="252" w:lineRule="auto"/>
        <w:ind w:firstLine="567"/>
        <w:rPr>
          <w:sz w:val="24"/>
          <w:szCs w:val="24"/>
        </w:rPr>
      </w:pPr>
      <w:r w:rsidRPr="00F952A0">
        <w:rPr>
          <w:sz w:val="24"/>
          <w:szCs w:val="24"/>
        </w:rPr>
        <w:t>Установка входного сопротивления осуществляется независимо для входа</w:t>
      </w:r>
      <w:proofErr w:type="gramStart"/>
      <w:r w:rsidRPr="00F952A0">
        <w:rPr>
          <w:sz w:val="24"/>
          <w:szCs w:val="24"/>
        </w:rPr>
        <w:t xml:space="preserve"> </w:t>
      </w:r>
      <w:r w:rsidRPr="00CD32AE">
        <w:rPr>
          <w:rFonts w:ascii="Arial Narrow" w:hAnsi="Arial Narrow"/>
          <w:sz w:val="24"/>
          <w:szCs w:val="24"/>
        </w:rPr>
        <w:t>А</w:t>
      </w:r>
      <w:proofErr w:type="gramEnd"/>
      <w:r w:rsidRPr="00CD32AE">
        <w:rPr>
          <w:sz w:val="24"/>
          <w:szCs w:val="24"/>
        </w:rPr>
        <w:t xml:space="preserve"> и </w:t>
      </w:r>
      <w:r w:rsidR="00E161BC" w:rsidRPr="00CD32AE">
        <w:rPr>
          <w:rFonts w:ascii="Arial Narrow" w:hAnsi="Arial Narrow"/>
          <w:sz w:val="24"/>
          <w:szCs w:val="24"/>
          <w:lang w:val="en-US"/>
        </w:rPr>
        <w:t>B</w:t>
      </w:r>
      <w:r w:rsidR="001F0B06" w:rsidRPr="00F952A0">
        <w:rPr>
          <w:sz w:val="24"/>
          <w:szCs w:val="24"/>
        </w:rPr>
        <w:t>:</w:t>
      </w:r>
    </w:p>
    <w:p w:rsidR="00272B77" w:rsidRPr="0088798C" w:rsidRDefault="001C1672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F952A0">
        <w:rPr>
          <w:sz w:val="24"/>
          <w:szCs w:val="24"/>
        </w:rPr>
        <w:t>-</w:t>
      </w:r>
      <w:r w:rsidR="00272B77" w:rsidRPr="00F952A0">
        <w:rPr>
          <w:sz w:val="24"/>
          <w:szCs w:val="24"/>
        </w:rPr>
        <w:t xml:space="preserve"> нажат</w:t>
      </w:r>
      <w:r w:rsidR="00142CB7" w:rsidRPr="00F952A0">
        <w:rPr>
          <w:sz w:val="24"/>
          <w:szCs w:val="24"/>
        </w:rPr>
        <w:t>ием</w:t>
      </w:r>
      <w:r w:rsidR="00272B77" w:rsidRPr="00F952A0">
        <w:rPr>
          <w:sz w:val="24"/>
          <w:szCs w:val="24"/>
        </w:rPr>
        <w:t xml:space="preserve"> </w:t>
      </w:r>
      <w:r w:rsidR="000907F4" w:rsidRPr="00F952A0">
        <w:rPr>
          <w:sz w:val="24"/>
          <w:szCs w:val="24"/>
        </w:rPr>
        <w:t>кнопки ″</w:t>
      </w:r>
      <w:r w:rsidR="000907F4" w:rsidRPr="00F952A0">
        <w:rPr>
          <w:rFonts w:ascii="Arial Narrow" w:hAnsi="Arial Narrow"/>
          <w:b/>
          <w:sz w:val="24"/>
          <w:szCs w:val="24"/>
        </w:rPr>
        <w:t>КАНАЛ</w:t>
      </w:r>
      <w:r w:rsidR="000907F4" w:rsidRPr="00F952A0">
        <w:rPr>
          <w:sz w:val="24"/>
          <w:szCs w:val="24"/>
        </w:rPr>
        <w:t xml:space="preserve">″ </w:t>
      </w:r>
      <w:r w:rsidR="00142CB7" w:rsidRPr="00F952A0">
        <w:rPr>
          <w:sz w:val="24"/>
          <w:szCs w:val="24"/>
        </w:rPr>
        <w:t>осуществите выбор</w:t>
      </w:r>
      <w:r w:rsidR="00E228C9" w:rsidRPr="00F952A0">
        <w:rPr>
          <w:sz w:val="24"/>
          <w:szCs w:val="24"/>
        </w:rPr>
        <w:t xml:space="preserve"> входа</w:t>
      </w:r>
      <w:proofErr w:type="gramStart"/>
      <w:r w:rsidR="00E228C9" w:rsidRPr="00F952A0">
        <w:rPr>
          <w:sz w:val="24"/>
          <w:szCs w:val="24"/>
        </w:rPr>
        <w:t xml:space="preserve"> </w:t>
      </w:r>
      <w:r w:rsidR="00272B77" w:rsidRPr="00CD32AE">
        <w:rPr>
          <w:rFonts w:ascii="Arial Narrow" w:hAnsi="Arial Narrow"/>
          <w:sz w:val="24"/>
          <w:szCs w:val="24"/>
        </w:rPr>
        <w:t>А</w:t>
      </w:r>
      <w:proofErr w:type="gramEnd"/>
      <w:r w:rsidRPr="00CD32AE">
        <w:rPr>
          <w:sz w:val="24"/>
          <w:szCs w:val="24"/>
        </w:rPr>
        <w:t> </w:t>
      </w:r>
      <w:r w:rsidR="00A707B2" w:rsidRPr="00CD32AE">
        <w:rPr>
          <w:sz w:val="24"/>
          <w:szCs w:val="24"/>
        </w:rPr>
        <w:t>или</w:t>
      </w:r>
      <w:r w:rsidR="00B0315A" w:rsidRPr="00CD32AE">
        <w:rPr>
          <w:sz w:val="24"/>
          <w:szCs w:val="24"/>
        </w:rPr>
        <w:t> </w:t>
      </w:r>
      <w:r w:rsidR="00E161BC" w:rsidRPr="00CD32AE">
        <w:rPr>
          <w:rFonts w:ascii="Arial Narrow" w:hAnsi="Arial Narrow"/>
          <w:sz w:val="24"/>
          <w:szCs w:val="24"/>
          <w:lang w:val="en-US"/>
        </w:rPr>
        <w:t>B</w:t>
      </w:r>
      <w:r w:rsidR="00A707B2" w:rsidRPr="00F952A0">
        <w:rPr>
          <w:sz w:val="24"/>
          <w:szCs w:val="24"/>
        </w:rPr>
        <w:t>;</w:t>
      </w:r>
    </w:p>
    <w:p w:rsidR="005041EB" w:rsidRPr="00947F18" w:rsidRDefault="00C22057" w:rsidP="003B5FC0">
      <w:pPr>
        <w:spacing w:line="252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747" type="#_x0000_t32" style="position:absolute;left:0;text-align:left;margin-left:155.3pt;margin-top:6.5pt;width:12.75pt;height:.6pt;rotation:180;flip:y;z-index:251692032" o:connectortype="straight" strokeweight="1pt">
            <v:stroke endarrow="open" endarrowwidth="narrow" endarrowlength="short"/>
          </v:shape>
        </w:pict>
      </w:r>
      <w:r>
        <w:rPr>
          <w:noProof/>
          <w:sz w:val="24"/>
          <w:szCs w:val="24"/>
        </w:rPr>
        <w:pict>
          <v:shape id="_x0000_s5726" type="#_x0000_t32" style="position:absolute;left:0;text-align:left;margin-left:134.2pt;margin-top:7.1pt;width:12.75pt;height:.6pt;flip:y;z-index:251691008" o:connectortype="straight" strokeweight="1pt">
            <v:stroke endarrow="open" endarrowwidth="narrow" endarrowlength="short"/>
          </v:shape>
        </w:pict>
      </w:r>
      <w:r w:rsidR="005041EB">
        <w:rPr>
          <w:sz w:val="24"/>
          <w:szCs w:val="24"/>
        </w:rPr>
        <w:t xml:space="preserve">- </w:t>
      </w:r>
      <w:r w:rsidR="005041EB" w:rsidRPr="00F952A0">
        <w:rPr>
          <w:sz w:val="24"/>
          <w:szCs w:val="24"/>
        </w:rPr>
        <w:t>нажатием кноп</w:t>
      </w:r>
      <w:r w:rsidR="005041EB">
        <w:rPr>
          <w:sz w:val="24"/>
          <w:szCs w:val="24"/>
        </w:rPr>
        <w:t>ок</w:t>
      </w:r>
      <w:r w:rsidR="0088798C">
        <w:rPr>
          <w:sz w:val="24"/>
          <w:szCs w:val="24"/>
        </w:rPr>
        <w:t xml:space="preserve">            </w:t>
      </w:r>
      <w:r w:rsidR="00947F18">
        <w:rPr>
          <w:sz w:val="24"/>
          <w:szCs w:val="24"/>
        </w:rPr>
        <w:t xml:space="preserve">  установите изменяемый параметр </w:t>
      </w:r>
      <w:proofErr w:type="gramStart"/>
      <w:r w:rsidR="00947F18" w:rsidRPr="00F952A0">
        <w:rPr>
          <w:rFonts w:ascii="Arial Narrow" w:hAnsi="Arial Narrow"/>
          <w:b/>
          <w:sz w:val="24"/>
          <w:szCs w:val="24"/>
          <w:lang w:val="en-US"/>
        </w:rPr>
        <w:t>R</w:t>
      </w:r>
      <w:proofErr w:type="spellStart"/>
      <w:proofErr w:type="gramEnd"/>
      <w:r w:rsidR="00947F18" w:rsidRPr="00F952A0">
        <w:rPr>
          <w:rFonts w:ascii="Arial Narrow" w:hAnsi="Arial Narrow"/>
          <w:b/>
          <w:sz w:val="24"/>
          <w:szCs w:val="24"/>
        </w:rPr>
        <w:t>вх</w:t>
      </w:r>
      <w:proofErr w:type="spellEnd"/>
      <w:r w:rsidR="00947F18" w:rsidRPr="00947F18">
        <w:rPr>
          <w:rFonts w:ascii="Arial Narrow" w:hAnsi="Arial Narrow"/>
          <w:b/>
          <w:sz w:val="24"/>
          <w:szCs w:val="24"/>
        </w:rPr>
        <w:t>;</w:t>
      </w:r>
    </w:p>
    <w:p w:rsidR="00272B77" w:rsidRPr="00F952A0" w:rsidRDefault="00112290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F952A0">
        <w:rPr>
          <w:sz w:val="24"/>
          <w:szCs w:val="24"/>
        </w:rPr>
        <w:t>- </w:t>
      </w:r>
      <w:r w:rsidR="00A24867" w:rsidRPr="00F952A0">
        <w:rPr>
          <w:sz w:val="24"/>
          <w:szCs w:val="24"/>
        </w:rPr>
        <w:t xml:space="preserve">нажатием кнопки </w:t>
      </w:r>
      <w:proofErr w:type="spellStart"/>
      <w:r w:rsidR="00947F18">
        <w:rPr>
          <w:sz w:val="24"/>
          <w:szCs w:val="24"/>
        </w:rPr>
        <w:t>энкодера</w:t>
      </w:r>
      <w:proofErr w:type="spellEnd"/>
      <w:r w:rsidR="009F6F37" w:rsidRPr="00F952A0">
        <w:rPr>
          <w:sz w:val="24"/>
          <w:szCs w:val="24"/>
        </w:rPr>
        <w:t xml:space="preserve"> </w:t>
      </w:r>
      <w:r w:rsidR="00255729" w:rsidRPr="00F952A0">
        <w:rPr>
          <w:sz w:val="24"/>
          <w:szCs w:val="24"/>
        </w:rPr>
        <w:t>установ</w:t>
      </w:r>
      <w:r w:rsidR="00B81C78" w:rsidRPr="00F952A0">
        <w:rPr>
          <w:sz w:val="24"/>
          <w:szCs w:val="24"/>
        </w:rPr>
        <w:t>ите</w:t>
      </w:r>
      <w:r w:rsidR="00255729" w:rsidRPr="00F952A0">
        <w:rPr>
          <w:sz w:val="24"/>
          <w:szCs w:val="24"/>
        </w:rPr>
        <w:t xml:space="preserve"> </w:t>
      </w:r>
      <w:r w:rsidR="00687589" w:rsidRPr="00F952A0">
        <w:rPr>
          <w:sz w:val="24"/>
          <w:szCs w:val="24"/>
        </w:rPr>
        <w:t>входно</w:t>
      </w:r>
      <w:r w:rsidR="00B81C78" w:rsidRPr="00F952A0">
        <w:rPr>
          <w:sz w:val="24"/>
          <w:szCs w:val="24"/>
        </w:rPr>
        <w:t>е</w:t>
      </w:r>
      <w:r w:rsidR="00687589" w:rsidRPr="00F952A0">
        <w:rPr>
          <w:sz w:val="24"/>
          <w:szCs w:val="24"/>
        </w:rPr>
        <w:t xml:space="preserve"> сопротивлени</w:t>
      </w:r>
      <w:r w:rsidR="00B81C78" w:rsidRPr="00F952A0">
        <w:rPr>
          <w:sz w:val="24"/>
          <w:szCs w:val="24"/>
        </w:rPr>
        <w:t>е</w:t>
      </w:r>
      <w:r w:rsidR="00687589" w:rsidRPr="00F952A0">
        <w:rPr>
          <w:sz w:val="24"/>
          <w:szCs w:val="24"/>
        </w:rPr>
        <w:t xml:space="preserve"> </w:t>
      </w:r>
      <w:r w:rsidR="009C5AAC" w:rsidRPr="00F952A0">
        <w:rPr>
          <w:sz w:val="24"/>
          <w:szCs w:val="24"/>
        </w:rPr>
        <w:t>″</w:t>
      </w:r>
      <w:r w:rsidR="001C1672" w:rsidRPr="00B44527">
        <w:rPr>
          <w:rFonts w:ascii="Arial Narrow" w:hAnsi="Arial Narrow"/>
          <w:b/>
          <w:sz w:val="24"/>
          <w:szCs w:val="24"/>
        </w:rPr>
        <w:t>1 МΩ</w:t>
      </w:r>
      <w:r w:rsidR="009C5AAC" w:rsidRPr="00F952A0">
        <w:rPr>
          <w:sz w:val="24"/>
          <w:szCs w:val="24"/>
        </w:rPr>
        <w:t>″</w:t>
      </w:r>
      <w:r w:rsidR="009F6F37" w:rsidRPr="00F952A0">
        <w:rPr>
          <w:spacing w:val="-2"/>
          <w:sz w:val="24"/>
          <w:szCs w:val="24"/>
        </w:rPr>
        <w:t xml:space="preserve"> </w:t>
      </w:r>
      <w:r w:rsidR="00687589" w:rsidRPr="00F952A0">
        <w:rPr>
          <w:sz w:val="24"/>
          <w:szCs w:val="24"/>
        </w:rPr>
        <w:t>или</w:t>
      </w:r>
      <w:r w:rsidR="00B87A7E" w:rsidRPr="00F952A0">
        <w:rPr>
          <w:sz w:val="24"/>
          <w:szCs w:val="24"/>
        </w:rPr>
        <w:t xml:space="preserve"> </w:t>
      </w:r>
      <w:r w:rsidR="009C5AAC" w:rsidRPr="00F952A0">
        <w:rPr>
          <w:sz w:val="24"/>
          <w:szCs w:val="24"/>
        </w:rPr>
        <w:t>″</w:t>
      </w:r>
      <w:r w:rsidR="00272B77" w:rsidRPr="00B44527">
        <w:rPr>
          <w:rFonts w:ascii="Arial Narrow" w:hAnsi="Arial Narrow"/>
          <w:b/>
          <w:sz w:val="24"/>
          <w:szCs w:val="24"/>
        </w:rPr>
        <w:t>50 Ω</w:t>
      </w:r>
      <w:r w:rsidR="009C5AAC" w:rsidRPr="00F952A0">
        <w:rPr>
          <w:sz w:val="24"/>
          <w:szCs w:val="24"/>
        </w:rPr>
        <w:t>″</w:t>
      </w:r>
      <w:r w:rsidR="00272B77" w:rsidRPr="00F952A0">
        <w:rPr>
          <w:sz w:val="24"/>
          <w:szCs w:val="24"/>
        </w:rPr>
        <w:t>.</w:t>
      </w:r>
    </w:p>
    <w:p w:rsidR="00272B77" w:rsidRPr="00F952A0" w:rsidRDefault="001C1672" w:rsidP="003B5FC0">
      <w:pPr>
        <w:spacing w:line="252" w:lineRule="auto"/>
        <w:ind w:left="720" w:hanging="153"/>
        <w:jc w:val="both"/>
        <w:rPr>
          <w:sz w:val="24"/>
          <w:szCs w:val="24"/>
        </w:rPr>
      </w:pPr>
      <w:r w:rsidRPr="00F952A0">
        <w:rPr>
          <w:sz w:val="24"/>
          <w:szCs w:val="24"/>
        </w:rPr>
        <w:t>П</w:t>
      </w:r>
      <w:r w:rsidR="00272B77" w:rsidRPr="00F952A0">
        <w:rPr>
          <w:sz w:val="24"/>
          <w:szCs w:val="24"/>
        </w:rPr>
        <w:t>овторит</w:t>
      </w:r>
      <w:r w:rsidR="00D02C0B" w:rsidRPr="00F952A0">
        <w:rPr>
          <w:sz w:val="24"/>
          <w:szCs w:val="24"/>
        </w:rPr>
        <w:t xml:space="preserve">е </w:t>
      </w:r>
      <w:r w:rsidR="00272B77" w:rsidRPr="00F952A0">
        <w:rPr>
          <w:sz w:val="24"/>
          <w:szCs w:val="24"/>
        </w:rPr>
        <w:t>для другого входа, если он используется при измерении.</w:t>
      </w:r>
    </w:p>
    <w:p w:rsidR="009745F0" w:rsidRPr="00CD32AE" w:rsidRDefault="009745F0" w:rsidP="003B5FC0">
      <w:pPr>
        <w:spacing w:line="252" w:lineRule="auto"/>
        <w:ind w:firstLine="720"/>
        <w:jc w:val="both"/>
        <w:rPr>
          <w:sz w:val="12"/>
          <w:szCs w:val="12"/>
        </w:rPr>
      </w:pPr>
    </w:p>
    <w:p w:rsidR="001C734C" w:rsidRPr="00CD32AE" w:rsidRDefault="001C734C" w:rsidP="003B5FC0">
      <w:pPr>
        <w:pStyle w:val="a3"/>
        <w:numPr>
          <w:ilvl w:val="3"/>
          <w:numId w:val="3"/>
        </w:numPr>
        <w:tabs>
          <w:tab w:val="num" w:pos="1418"/>
        </w:tabs>
        <w:spacing w:after="80" w:line="252" w:lineRule="auto"/>
        <w:ind w:left="0" w:firstLine="567"/>
        <w:rPr>
          <w:rFonts w:ascii="Arial" w:hAnsi="Arial" w:cs="Arial"/>
          <w:spacing w:val="4"/>
          <w:szCs w:val="24"/>
          <w:u w:val="single"/>
        </w:rPr>
      </w:pPr>
      <w:r w:rsidRPr="00A916CD">
        <w:rPr>
          <w:rFonts w:ascii="Arial" w:hAnsi="Arial" w:cs="Arial"/>
          <w:spacing w:val="4"/>
          <w:szCs w:val="24"/>
        </w:rPr>
        <w:t>Установка входного делителя по входам</w:t>
      </w:r>
      <w:proofErr w:type="gramStart"/>
      <w:r w:rsidRPr="00A916CD">
        <w:rPr>
          <w:rFonts w:ascii="Arial" w:hAnsi="Arial" w:cs="Arial"/>
          <w:spacing w:val="4"/>
          <w:szCs w:val="24"/>
        </w:rPr>
        <w:t xml:space="preserve">  </w:t>
      </w:r>
      <w:r w:rsidRPr="00CD32AE">
        <w:rPr>
          <w:rFonts w:ascii="Arial" w:hAnsi="Arial" w:cs="Arial"/>
          <w:spacing w:val="4"/>
          <w:szCs w:val="24"/>
        </w:rPr>
        <w:t>А</w:t>
      </w:r>
      <w:proofErr w:type="gramEnd"/>
      <w:r w:rsidRPr="00CD32AE">
        <w:rPr>
          <w:rFonts w:ascii="Arial" w:hAnsi="Arial" w:cs="Arial"/>
          <w:spacing w:val="4"/>
          <w:szCs w:val="24"/>
        </w:rPr>
        <w:t xml:space="preserve">, </w:t>
      </w:r>
      <w:r w:rsidR="0009528B" w:rsidRPr="00CD32AE">
        <w:rPr>
          <w:rFonts w:ascii="Arial" w:hAnsi="Arial" w:cs="Arial"/>
          <w:spacing w:val="4"/>
          <w:szCs w:val="24"/>
          <w:lang w:val="en-US"/>
        </w:rPr>
        <w:t>B</w:t>
      </w:r>
    </w:p>
    <w:p w:rsidR="00272B77" w:rsidRPr="00BA6E23" w:rsidRDefault="00272B77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 xml:space="preserve">Для исключения перегрузки по входу при измерении сигналов с большими уровнями в частотомере имеется возможность подключать встроенный аттенюатор </w:t>
      </w:r>
      <w:r w:rsidR="00A829C3" w:rsidRPr="00BA6E23">
        <w:rPr>
          <w:spacing w:val="4"/>
          <w:sz w:val="24"/>
          <w:szCs w:val="24"/>
        </w:rPr>
        <w:t>″</w:t>
      </w:r>
      <w:r w:rsidRPr="00B44527">
        <w:rPr>
          <w:rFonts w:ascii="Arial Narrow" w:hAnsi="Arial Narrow"/>
          <w:b/>
          <w:sz w:val="24"/>
          <w:szCs w:val="24"/>
        </w:rPr>
        <w:t>1:10</w:t>
      </w:r>
      <w:r w:rsidR="00A829C3" w:rsidRPr="00BA6E23">
        <w:rPr>
          <w:spacing w:val="4"/>
          <w:sz w:val="24"/>
          <w:szCs w:val="24"/>
        </w:rPr>
        <w:t>″</w:t>
      </w:r>
      <w:r w:rsidRPr="00BA6E23">
        <w:rPr>
          <w:sz w:val="24"/>
          <w:szCs w:val="24"/>
        </w:rPr>
        <w:t xml:space="preserve"> по входам</w:t>
      </w:r>
      <w:proofErr w:type="gramStart"/>
      <w:r w:rsidRPr="00BA6E23">
        <w:rPr>
          <w:sz w:val="24"/>
          <w:szCs w:val="24"/>
        </w:rPr>
        <w:t xml:space="preserve"> </w:t>
      </w:r>
      <w:r w:rsidRPr="00CD32AE">
        <w:rPr>
          <w:rFonts w:ascii="Arial Narrow" w:hAnsi="Arial Narrow"/>
          <w:sz w:val="24"/>
          <w:szCs w:val="24"/>
        </w:rPr>
        <w:t>А</w:t>
      </w:r>
      <w:proofErr w:type="gramEnd"/>
      <w:r w:rsidRPr="00BA6E23">
        <w:rPr>
          <w:sz w:val="24"/>
          <w:szCs w:val="24"/>
        </w:rPr>
        <w:t xml:space="preserve"> и </w:t>
      </w:r>
      <w:r w:rsidR="0009528B" w:rsidRPr="00CD32AE">
        <w:rPr>
          <w:rFonts w:ascii="Arial Narrow" w:hAnsi="Arial Narrow"/>
          <w:sz w:val="24"/>
          <w:szCs w:val="24"/>
          <w:lang w:val="en-US"/>
        </w:rPr>
        <w:t>B</w:t>
      </w:r>
      <w:r w:rsidRPr="00BA6E23">
        <w:rPr>
          <w:sz w:val="24"/>
          <w:szCs w:val="24"/>
        </w:rPr>
        <w:t>.</w:t>
      </w:r>
    </w:p>
    <w:p w:rsidR="00FD6866" w:rsidRPr="00BA6E23" w:rsidRDefault="003F462A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Установка делителя осуществляется независимо для входа</w:t>
      </w:r>
      <w:proofErr w:type="gramStart"/>
      <w:r w:rsidRPr="00BA6E23">
        <w:rPr>
          <w:sz w:val="24"/>
          <w:szCs w:val="24"/>
        </w:rPr>
        <w:t xml:space="preserve"> </w:t>
      </w:r>
      <w:r w:rsidR="00B44527" w:rsidRPr="00CD32AE">
        <w:rPr>
          <w:rFonts w:ascii="Arial Narrow" w:hAnsi="Arial Narrow"/>
          <w:sz w:val="24"/>
          <w:szCs w:val="24"/>
        </w:rPr>
        <w:t>А</w:t>
      </w:r>
      <w:proofErr w:type="gramEnd"/>
      <w:r w:rsidR="00B44527" w:rsidRPr="00CD32AE">
        <w:rPr>
          <w:sz w:val="24"/>
          <w:szCs w:val="24"/>
        </w:rPr>
        <w:t xml:space="preserve"> и </w:t>
      </w:r>
      <w:r w:rsidR="0009528B" w:rsidRPr="00CD32AE">
        <w:rPr>
          <w:rFonts w:ascii="Arial Narrow" w:hAnsi="Arial Narrow"/>
          <w:sz w:val="24"/>
          <w:szCs w:val="24"/>
          <w:lang w:val="en-US"/>
        </w:rPr>
        <w:t>B</w:t>
      </w:r>
      <w:r w:rsidRPr="00CD32AE">
        <w:rPr>
          <w:sz w:val="24"/>
          <w:szCs w:val="24"/>
        </w:rPr>
        <w:t>:</w:t>
      </w:r>
    </w:p>
    <w:p w:rsidR="003D3FE4" w:rsidRDefault="003D3FE4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- нажатием кнопки ″</w:t>
      </w:r>
      <w:r w:rsidRPr="00B44527">
        <w:rPr>
          <w:rFonts w:ascii="Arial Narrow" w:hAnsi="Arial Narrow"/>
          <w:b/>
          <w:sz w:val="24"/>
          <w:szCs w:val="24"/>
        </w:rPr>
        <w:t>КАНАЛ</w:t>
      </w:r>
      <w:r w:rsidRPr="00BA6E23">
        <w:rPr>
          <w:sz w:val="24"/>
          <w:szCs w:val="24"/>
        </w:rPr>
        <w:t>″ осуществите выбор входа</w:t>
      </w:r>
      <w:proofErr w:type="gramStart"/>
      <w:r w:rsidRPr="00BA6E23">
        <w:rPr>
          <w:sz w:val="24"/>
          <w:szCs w:val="24"/>
        </w:rPr>
        <w:t xml:space="preserve"> </w:t>
      </w:r>
      <w:r w:rsidR="00B44527" w:rsidRPr="00CD32AE">
        <w:rPr>
          <w:rFonts w:ascii="Arial Narrow" w:hAnsi="Arial Narrow"/>
          <w:sz w:val="24"/>
          <w:szCs w:val="24"/>
        </w:rPr>
        <w:t>А</w:t>
      </w:r>
      <w:proofErr w:type="gramEnd"/>
      <w:r w:rsidRPr="00CD32AE">
        <w:rPr>
          <w:sz w:val="24"/>
          <w:szCs w:val="24"/>
        </w:rPr>
        <w:t> или </w:t>
      </w:r>
      <w:r w:rsidR="0009528B" w:rsidRPr="00CD32AE">
        <w:rPr>
          <w:rFonts w:ascii="Arial Narrow" w:hAnsi="Arial Narrow"/>
          <w:sz w:val="24"/>
          <w:szCs w:val="24"/>
          <w:lang w:val="en-US"/>
        </w:rPr>
        <w:t>B</w:t>
      </w:r>
      <w:r w:rsidRPr="00CD32AE">
        <w:rPr>
          <w:sz w:val="24"/>
          <w:szCs w:val="24"/>
        </w:rPr>
        <w:t>;</w:t>
      </w:r>
    </w:p>
    <w:p w:rsidR="00954CD5" w:rsidRPr="00947F18" w:rsidRDefault="00954CD5" w:rsidP="003B5FC0">
      <w:pPr>
        <w:spacing w:line="252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52A0">
        <w:rPr>
          <w:sz w:val="24"/>
          <w:szCs w:val="24"/>
        </w:rPr>
        <w:t>нажатием кноп</w:t>
      </w:r>
      <w:r>
        <w:rPr>
          <w:sz w:val="24"/>
          <w:szCs w:val="24"/>
        </w:rPr>
        <w:t xml:space="preserve">ок </w:t>
      </w:r>
      <w:r w:rsidR="00CD32AE" w:rsidRPr="00BA6E23">
        <w:rPr>
          <w:sz w:val="24"/>
          <w:szCs w:val="24"/>
        </w:rPr>
        <w:t>″</w:t>
      </w:r>
      <w:r w:rsidR="00B5188A" w:rsidRPr="00B5188A">
        <w:rPr>
          <w:rFonts w:ascii="Arial" w:hAnsi="Arial" w:cs="Arial"/>
          <w:b/>
          <w:sz w:val="24"/>
          <w:szCs w:val="24"/>
        </w:rPr>
        <w:sym w:font="Wingdings 3" w:char="F0A9"/>
      </w:r>
      <w:r w:rsidR="00B5188A">
        <w:rPr>
          <w:sz w:val="24"/>
          <w:szCs w:val="24"/>
        </w:rPr>
        <w:t xml:space="preserve">, </w:t>
      </w:r>
      <w:r w:rsidR="00B5188A" w:rsidRPr="00B5188A">
        <w:rPr>
          <w:rFonts w:ascii="Arial" w:hAnsi="Arial" w:cs="Arial"/>
          <w:b/>
          <w:sz w:val="24"/>
          <w:szCs w:val="24"/>
        </w:rPr>
        <w:sym w:font="Wingdings 3" w:char="F0AA"/>
      </w:r>
      <w:r w:rsidR="00CD32AE" w:rsidRPr="00BA6E23">
        <w:rPr>
          <w:sz w:val="24"/>
          <w:szCs w:val="24"/>
        </w:rPr>
        <w:t>″</w:t>
      </w:r>
      <w:r>
        <w:rPr>
          <w:sz w:val="24"/>
          <w:szCs w:val="24"/>
        </w:rPr>
        <w:t xml:space="preserve">   установите изменяемый параметр </w:t>
      </w:r>
      <w:r w:rsidRPr="00B44527">
        <w:rPr>
          <w:rFonts w:ascii="Arial Narrow" w:hAnsi="Arial Narrow"/>
          <w:b/>
          <w:sz w:val="24"/>
          <w:szCs w:val="24"/>
        </w:rPr>
        <w:t>1:1</w:t>
      </w:r>
      <w:r w:rsidRPr="00B44527">
        <w:rPr>
          <w:rFonts w:ascii="Arial Narrow" w:hAnsi="Arial Narrow"/>
          <w:sz w:val="24"/>
          <w:szCs w:val="24"/>
        </w:rPr>
        <w:t>/</w:t>
      </w:r>
      <w:r w:rsidRPr="00B44527">
        <w:rPr>
          <w:rFonts w:ascii="Arial Narrow" w:hAnsi="Arial Narrow"/>
          <w:b/>
          <w:sz w:val="24"/>
          <w:szCs w:val="24"/>
        </w:rPr>
        <w:t>1:10</w:t>
      </w:r>
      <w:r w:rsidRPr="00947F18">
        <w:rPr>
          <w:rFonts w:ascii="Arial Narrow" w:hAnsi="Arial Narrow"/>
          <w:b/>
          <w:sz w:val="24"/>
          <w:szCs w:val="24"/>
        </w:rPr>
        <w:t>;</w:t>
      </w:r>
    </w:p>
    <w:p w:rsidR="00272B77" w:rsidRDefault="00A74674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-</w:t>
      </w:r>
      <w:r w:rsidR="00E45F78" w:rsidRPr="00BA6E23">
        <w:rPr>
          <w:sz w:val="24"/>
          <w:szCs w:val="24"/>
        </w:rPr>
        <w:t> </w:t>
      </w:r>
      <w:r w:rsidR="003D3FE4" w:rsidRPr="00BA6E23">
        <w:rPr>
          <w:sz w:val="24"/>
          <w:szCs w:val="24"/>
        </w:rPr>
        <w:t>наж</w:t>
      </w:r>
      <w:r w:rsidR="0049348D" w:rsidRPr="00BA6E23">
        <w:rPr>
          <w:sz w:val="24"/>
          <w:szCs w:val="24"/>
        </w:rPr>
        <w:t>мите</w:t>
      </w:r>
      <w:r w:rsidR="003D3FE4" w:rsidRPr="00BA6E23">
        <w:rPr>
          <w:sz w:val="24"/>
          <w:szCs w:val="24"/>
        </w:rPr>
        <w:t xml:space="preserve"> кнопку </w:t>
      </w:r>
      <w:proofErr w:type="spellStart"/>
      <w:r w:rsidR="00954CD5">
        <w:rPr>
          <w:sz w:val="24"/>
          <w:szCs w:val="24"/>
        </w:rPr>
        <w:t>энкодера</w:t>
      </w:r>
      <w:proofErr w:type="spellEnd"/>
      <w:r w:rsidR="00E45F78" w:rsidRPr="00BA6E23">
        <w:rPr>
          <w:sz w:val="24"/>
          <w:szCs w:val="24"/>
        </w:rPr>
        <w:t> </w:t>
      </w:r>
      <w:r w:rsidR="00053D98" w:rsidRPr="00BA6E23">
        <w:rPr>
          <w:sz w:val="24"/>
          <w:szCs w:val="24"/>
        </w:rPr>
        <w:t xml:space="preserve">– установка делителя </w:t>
      </w:r>
      <w:r w:rsidR="00A829C3" w:rsidRPr="00BA6E23">
        <w:rPr>
          <w:sz w:val="24"/>
          <w:szCs w:val="24"/>
        </w:rPr>
        <w:t>″</w:t>
      </w:r>
      <w:r w:rsidR="00053D98" w:rsidRPr="0078242F">
        <w:rPr>
          <w:rFonts w:ascii="Arial Narrow" w:hAnsi="Arial Narrow"/>
          <w:b/>
          <w:sz w:val="24"/>
          <w:szCs w:val="24"/>
        </w:rPr>
        <w:t>1:10</w:t>
      </w:r>
      <w:r w:rsidR="00A829C3" w:rsidRPr="00BA6E23">
        <w:rPr>
          <w:sz w:val="24"/>
          <w:szCs w:val="24"/>
        </w:rPr>
        <w:t>″</w:t>
      </w:r>
      <w:r w:rsidR="00272B77" w:rsidRPr="00BA6E23">
        <w:rPr>
          <w:sz w:val="24"/>
          <w:szCs w:val="24"/>
        </w:rPr>
        <w:t xml:space="preserve">. </w:t>
      </w:r>
      <w:r w:rsidR="00C529DC" w:rsidRPr="00BA6E23">
        <w:rPr>
          <w:sz w:val="24"/>
          <w:szCs w:val="24"/>
        </w:rPr>
        <w:t xml:space="preserve">При повторном нажатии </w:t>
      </w:r>
      <w:r w:rsidR="00954CD5">
        <w:rPr>
          <w:sz w:val="24"/>
          <w:szCs w:val="24"/>
        </w:rPr>
        <w:t>–</w:t>
      </w:r>
      <w:r w:rsidR="00C529DC" w:rsidRPr="00BA6E23">
        <w:rPr>
          <w:sz w:val="24"/>
          <w:szCs w:val="24"/>
        </w:rPr>
        <w:t xml:space="preserve"> </w:t>
      </w:r>
      <w:r w:rsidR="00954CD5">
        <w:rPr>
          <w:sz w:val="24"/>
          <w:szCs w:val="24"/>
        </w:rPr>
        <w:t xml:space="preserve">  </w:t>
      </w:r>
      <w:r w:rsidR="00272B77" w:rsidRPr="00BA6E23">
        <w:rPr>
          <w:sz w:val="24"/>
          <w:szCs w:val="24"/>
        </w:rPr>
        <w:t>установк</w:t>
      </w:r>
      <w:r w:rsidR="00C529DC" w:rsidRPr="00BA6E23">
        <w:rPr>
          <w:sz w:val="24"/>
          <w:szCs w:val="24"/>
        </w:rPr>
        <w:t>а</w:t>
      </w:r>
      <w:r w:rsidR="00272B77" w:rsidRPr="00BA6E23">
        <w:rPr>
          <w:sz w:val="24"/>
          <w:szCs w:val="24"/>
        </w:rPr>
        <w:t xml:space="preserve"> делителя </w:t>
      </w:r>
      <w:r w:rsidR="00A829C3" w:rsidRPr="00BA6E23">
        <w:rPr>
          <w:sz w:val="24"/>
          <w:szCs w:val="24"/>
        </w:rPr>
        <w:t>″</w:t>
      </w:r>
      <w:r w:rsidR="00272B77" w:rsidRPr="0078242F">
        <w:rPr>
          <w:rFonts w:ascii="Arial Narrow" w:hAnsi="Arial Narrow"/>
          <w:b/>
          <w:sz w:val="24"/>
          <w:szCs w:val="24"/>
        </w:rPr>
        <w:t>1:1</w:t>
      </w:r>
      <w:r w:rsidR="00A829C3" w:rsidRPr="00BA6E23">
        <w:rPr>
          <w:sz w:val="24"/>
          <w:szCs w:val="24"/>
        </w:rPr>
        <w:t>″</w:t>
      </w:r>
      <w:r w:rsidR="00272B77" w:rsidRPr="00BA6E23">
        <w:rPr>
          <w:sz w:val="24"/>
          <w:szCs w:val="24"/>
        </w:rPr>
        <w:t>.</w:t>
      </w:r>
    </w:p>
    <w:p w:rsidR="00B5188A" w:rsidRDefault="00B5188A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954CD5" w:rsidRPr="00E57044" w:rsidRDefault="00954CD5" w:rsidP="009F1370">
      <w:pPr>
        <w:spacing w:line="252" w:lineRule="auto"/>
        <w:ind w:firstLine="567"/>
        <w:jc w:val="both"/>
        <w:rPr>
          <w:sz w:val="8"/>
          <w:szCs w:val="8"/>
        </w:rPr>
      </w:pPr>
    </w:p>
    <w:p w:rsidR="00834DB7" w:rsidRPr="00CD32AE" w:rsidRDefault="00834DB7" w:rsidP="009F1370">
      <w:pPr>
        <w:pStyle w:val="a3"/>
        <w:numPr>
          <w:ilvl w:val="3"/>
          <w:numId w:val="3"/>
        </w:numPr>
        <w:tabs>
          <w:tab w:val="num" w:pos="1418"/>
        </w:tabs>
        <w:spacing w:line="252" w:lineRule="auto"/>
        <w:ind w:left="2881" w:hanging="2314"/>
        <w:rPr>
          <w:rFonts w:ascii="Arial" w:hAnsi="Arial" w:cs="Arial"/>
          <w:spacing w:val="4"/>
          <w:szCs w:val="24"/>
          <w:u w:val="single"/>
        </w:rPr>
      </w:pPr>
      <w:r w:rsidRPr="0066410C">
        <w:rPr>
          <w:rFonts w:ascii="Arial" w:hAnsi="Arial" w:cs="Arial"/>
          <w:spacing w:val="4"/>
          <w:szCs w:val="24"/>
        </w:rPr>
        <w:t>Установка вида связи с источником сигнала по входам</w:t>
      </w:r>
      <w:proofErr w:type="gramStart"/>
      <w:r w:rsidRPr="0066410C">
        <w:rPr>
          <w:rFonts w:ascii="Arial" w:hAnsi="Arial" w:cs="Arial"/>
          <w:spacing w:val="4"/>
          <w:szCs w:val="24"/>
        </w:rPr>
        <w:t xml:space="preserve"> </w:t>
      </w:r>
      <w:r w:rsidRPr="00CD32AE">
        <w:rPr>
          <w:rFonts w:ascii="Arial" w:hAnsi="Arial" w:cs="Arial"/>
          <w:spacing w:val="4"/>
          <w:szCs w:val="24"/>
        </w:rPr>
        <w:t>А</w:t>
      </w:r>
      <w:proofErr w:type="gramEnd"/>
      <w:r w:rsidRPr="00CD32AE">
        <w:rPr>
          <w:rFonts w:ascii="Arial" w:hAnsi="Arial" w:cs="Arial"/>
          <w:spacing w:val="4"/>
          <w:szCs w:val="24"/>
        </w:rPr>
        <w:t xml:space="preserve">, </w:t>
      </w:r>
      <w:r w:rsidR="00954CD5" w:rsidRPr="00CD32AE">
        <w:rPr>
          <w:rFonts w:ascii="Arial" w:hAnsi="Arial" w:cs="Arial"/>
          <w:spacing w:val="4"/>
          <w:szCs w:val="24"/>
          <w:lang w:val="en-US"/>
        </w:rPr>
        <w:t>B</w:t>
      </w:r>
    </w:p>
    <w:p w:rsidR="00CE5E42" w:rsidRPr="009D09EB" w:rsidRDefault="00CE5E42" w:rsidP="009F1370">
      <w:pPr>
        <w:spacing w:line="252" w:lineRule="auto"/>
        <w:ind w:firstLine="720"/>
        <w:jc w:val="both"/>
        <w:rPr>
          <w:rFonts w:ascii="Arial" w:hAnsi="Arial" w:cs="Arial"/>
          <w:sz w:val="8"/>
          <w:szCs w:val="8"/>
        </w:rPr>
      </w:pPr>
    </w:p>
    <w:p w:rsidR="00CE5E42" w:rsidRPr="00BA6E23" w:rsidRDefault="00CE5E42" w:rsidP="009F1370">
      <w:pPr>
        <w:spacing w:after="20"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Для установки вида связи с источником сигнала необходимо:</w:t>
      </w:r>
    </w:p>
    <w:p w:rsidR="00CE5E42" w:rsidRPr="00605388" w:rsidRDefault="00C4184B" w:rsidP="009F137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-</w:t>
      </w:r>
      <w:r w:rsidR="00EF2716" w:rsidRPr="00BA6E23">
        <w:rPr>
          <w:sz w:val="24"/>
          <w:szCs w:val="24"/>
        </w:rPr>
        <w:t> </w:t>
      </w:r>
      <w:r w:rsidR="0093543C" w:rsidRPr="00BA6E23">
        <w:rPr>
          <w:sz w:val="24"/>
          <w:szCs w:val="24"/>
        </w:rPr>
        <w:t>нажатием кнопки ″</w:t>
      </w:r>
      <w:r w:rsidR="0093543C" w:rsidRPr="0078242F">
        <w:rPr>
          <w:rFonts w:ascii="Arial Narrow" w:hAnsi="Arial Narrow"/>
          <w:b/>
          <w:sz w:val="24"/>
          <w:szCs w:val="24"/>
        </w:rPr>
        <w:t>КАНАЛ</w:t>
      </w:r>
      <w:r w:rsidR="0093543C" w:rsidRPr="00BA6E23">
        <w:rPr>
          <w:sz w:val="24"/>
          <w:szCs w:val="24"/>
        </w:rPr>
        <w:t>″ осуществит</w:t>
      </w:r>
      <w:r w:rsidR="005C1199" w:rsidRPr="00BA6E23">
        <w:rPr>
          <w:sz w:val="24"/>
          <w:szCs w:val="24"/>
        </w:rPr>
        <w:t>е</w:t>
      </w:r>
      <w:r w:rsidR="0093543C" w:rsidRPr="00BA6E23">
        <w:rPr>
          <w:sz w:val="24"/>
          <w:szCs w:val="24"/>
        </w:rPr>
        <w:t xml:space="preserve"> выбор входа</w:t>
      </w:r>
      <w:proofErr w:type="gramStart"/>
      <w:r w:rsidR="0093543C" w:rsidRPr="00BA6E23">
        <w:rPr>
          <w:sz w:val="24"/>
          <w:szCs w:val="24"/>
        </w:rPr>
        <w:t xml:space="preserve"> </w:t>
      </w:r>
      <w:r w:rsidR="00B44527" w:rsidRPr="00D415D2">
        <w:rPr>
          <w:rFonts w:ascii="Arial Narrow" w:hAnsi="Arial Narrow"/>
          <w:sz w:val="24"/>
          <w:szCs w:val="24"/>
        </w:rPr>
        <w:t>А</w:t>
      </w:r>
      <w:proofErr w:type="gramEnd"/>
      <w:r w:rsidR="0093543C" w:rsidRPr="00D415D2">
        <w:rPr>
          <w:sz w:val="24"/>
          <w:szCs w:val="24"/>
        </w:rPr>
        <w:t> или </w:t>
      </w:r>
      <w:r w:rsidR="00954CD5" w:rsidRPr="00D415D2">
        <w:rPr>
          <w:rFonts w:ascii="Arial Narrow" w:hAnsi="Arial Narrow"/>
          <w:sz w:val="24"/>
          <w:szCs w:val="24"/>
          <w:lang w:val="en-US"/>
        </w:rPr>
        <w:t>B</w:t>
      </w:r>
      <w:r w:rsidR="00B91AE4" w:rsidRPr="00D415D2">
        <w:rPr>
          <w:sz w:val="24"/>
          <w:szCs w:val="24"/>
        </w:rPr>
        <w:t>;</w:t>
      </w:r>
    </w:p>
    <w:p w:rsidR="00954CD5" w:rsidRPr="00A30E58" w:rsidRDefault="00A30E58" w:rsidP="009F1370">
      <w:pPr>
        <w:spacing w:line="252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52A0">
        <w:rPr>
          <w:sz w:val="24"/>
          <w:szCs w:val="24"/>
        </w:rPr>
        <w:t>нажатием кноп</w:t>
      </w:r>
      <w:r>
        <w:rPr>
          <w:sz w:val="24"/>
          <w:szCs w:val="24"/>
        </w:rPr>
        <w:t xml:space="preserve">ок </w:t>
      </w:r>
      <w:r w:rsidR="00D415D2" w:rsidRPr="00BA6E23">
        <w:rPr>
          <w:sz w:val="24"/>
          <w:szCs w:val="24"/>
        </w:rPr>
        <w:t>″</w:t>
      </w:r>
      <w:r w:rsidR="00D415D2" w:rsidRPr="00B5188A">
        <w:rPr>
          <w:rFonts w:ascii="Arial" w:hAnsi="Arial" w:cs="Arial"/>
          <w:b/>
          <w:sz w:val="24"/>
          <w:szCs w:val="24"/>
        </w:rPr>
        <w:sym w:font="Wingdings 3" w:char="F0A9"/>
      </w:r>
      <w:r w:rsidR="00D415D2">
        <w:rPr>
          <w:sz w:val="24"/>
          <w:szCs w:val="24"/>
        </w:rPr>
        <w:t xml:space="preserve">, </w:t>
      </w:r>
      <w:r w:rsidR="00D415D2" w:rsidRPr="00B5188A">
        <w:rPr>
          <w:rFonts w:ascii="Arial" w:hAnsi="Arial" w:cs="Arial"/>
          <w:b/>
          <w:sz w:val="24"/>
          <w:szCs w:val="24"/>
        </w:rPr>
        <w:sym w:font="Wingdings 3" w:char="F0AA"/>
      </w:r>
      <w:r w:rsidR="00D415D2" w:rsidRPr="00BA6E23">
        <w:rPr>
          <w:sz w:val="24"/>
          <w:szCs w:val="24"/>
        </w:rPr>
        <w:t>″</w:t>
      </w:r>
      <w:r w:rsidR="00D415D2">
        <w:rPr>
          <w:sz w:val="24"/>
          <w:szCs w:val="24"/>
        </w:rPr>
        <w:t xml:space="preserve"> установите изменяемый параметр</w:t>
      </w:r>
      <w:r w:rsidR="00605388" w:rsidRPr="00605388">
        <w:rPr>
          <w:sz w:val="24"/>
          <w:szCs w:val="24"/>
        </w:rPr>
        <w:t>;</w:t>
      </w:r>
      <w:r w:rsidR="00605388">
        <w:rPr>
          <w:sz w:val="24"/>
          <w:szCs w:val="24"/>
        </w:rPr>
        <w:t xml:space="preserve">    </w:t>
      </w:r>
    </w:p>
    <w:p w:rsidR="00A0124E" w:rsidRDefault="00C22057" w:rsidP="00CD5CAA">
      <w:pPr>
        <w:spacing w:line="252" w:lineRule="auto"/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5166" style="position:absolute;left:0;text-align:left;margin-left:470.45pt;margin-top:4pt;width:22.7pt;height:8.2pt;z-index:251631616" coordorigin="7458,5006" coordsize="454,164">
            <v:group id="_x0000_s5167" style="position:absolute;left:7458;top:5023;width:190;height:130" coordorigin="7458,5006" coordsize="190,130">
              <v:line id="_x0000_s5168" style="position:absolute" from="7458,5006" to="7648,5006" strokeweight="1.5pt"/>
              <v:shape id="_x0000_s5169" style="position:absolute;left:7473;top:5052;width:160;height:84;mso-position-horizontal:absolute;mso-position-vertical:absolute" coordsize="510,120" path="m,120c42,80,85,40,120,30v35,-10,50,18,90,30c250,72,310,115,360,105,410,95,488,15,510,e" filled="f" strokeweight="1.5pt">
                <v:path arrowok="t"/>
              </v:shape>
            </v:group>
            <v:line id="_x0000_s5170" style="position:absolute;flip:x" from="7666,5006" to="7734,5170"/>
            <v:shape id="_x0000_s5171" style="position:absolute;left:7752;top:5046;width:160;height:84;mso-position-horizontal:absolute;mso-position-vertical:absolute" coordsize="510,120" path="m,120c42,80,85,40,120,30v35,-10,50,18,90,30c250,72,310,115,360,105,410,95,488,15,510,e" filled="f" strokeweight="1.5pt">
              <v:path arrowok="t"/>
            </v:shape>
          </v:group>
        </w:pict>
      </w:r>
      <w:r>
        <w:rPr>
          <w:noProof/>
          <w:sz w:val="24"/>
          <w:szCs w:val="24"/>
        </w:rPr>
        <w:pict>
          <v:group id="_x0000_s5172" style="position:absolute;left:0;text-align:left;margin-left:312.7pt;margin-top:4.85pt;width:9.9pt;height:6.5pt;z-index:251632640" coordorigin="4893,2349" coordsize="215,136">
            <v:line id="_x0000_s5173" style="position:absolute" from="4893,2349" to="5108,2349" strokeweight="1.5pt"/>
            <v:shape id="_x0000_s5174" style="position:absolute;left:4910;top:2397;width:181;height:88;mso-position-horizontal:absolute;mso-position-vertical:absolute" coordsize="510,120" path="m,120c42,80,85,40,120,30v35,-10,50,18,90,30c250,72,310,115,360,105,410,95,488,15,510,e" filled="f" strokeweight="1.5pt">
              <v:path arrowok="t"/>
            </v:shape>
          </v:group>
        </w:pict>
      </w:r>
      <w:r w:rsidR="00A0124E" w:rsidRPr="00BA6E23">
        <w:rPr>
          <w:noProof/>
          <w:sz w:val="24"/>
          <w:szCs w:val="24"/>
        </w:rPr>
        <w:t>-</w:t>
      </w:r>
      <w:r w:rsidR="00A0124E" w:rsidRPr="00BA6E23">
        <w:rPr>
          <w:sz w:val="24"/>
          <w:szCs w:val="24"/>
        </w:rPr>
        <w:t> </w:t>
      </w:r>
      <w:r w:rsidR="00DD5004" w:rsidRPr="00BA6E23">
        <w:rPr>
          <w:sz w:val="24"/>
          <w:szCs w:val="24"/>
        </w:rPr>
        <w:t>нажмите кнопк</w:t>
      </w:r>
      <w:r w:rsidR="00A30E58">
        <w:rPr>
          <w:sz w:val="24"/>
          <w:szCs w:val="24"/>
        </w:rPr>
        <w:t xml:space="preserve">и </w:t>
      </w:r>
      <w:proofErr w:type="spellStart"/>
      <w:r w:rsidR="00A30E58">
        <w:rPr>
          <w:sz w:val="24"/>
          <w:szCs w:val="24"/>
        </w:rPr>
        <w:t>энкодера</w:t>
      </w:r>
      <w:proofErr w:type="spellEnd"/>
      <w:r w:rsidR="00A30E58">
        <w:rPr>
          <w:sz w:val="24"/>
          <w:szCs w:val="24"/>
        </w:rPr>
        <w:t xml:space="preserve"> </w:t>
      </w:r>
      <w:r w:rsidR="00B67810" w:rsidRPr="00BA6E23">
        <w:rPr>
          <w:sz w:val="24"/>
          <w:szCs w:val="24"/>
        </w:rPr>
        <w:t xml:space="preserve"> - </w:t>
      </w:r>
      <w:r w:rsidR="00A0124E" w:rsidRPr="00BA6E23">
        <w:rPr>
          <w:sz w:val="24"/>
          <w:szCs w:val="24"/>
        </w:rPr>
        <w:t>установ</w:t>
      </w:r>
      <w:r w:rsidR="004F7149">
        <w:rPr>
          <w:sz w:val="24"/>
          <w:szCs w:val="24"/>
        </w:rPr>
        <w:t>ите вид связи</w:t>
      </w:r>
      <w:r w:rsidR="00A0124E" w:rsidRPr="00BA6E23">
        <w:rPr>
          <w:sz w:val="24"/>
          <w:szCs w:val="24"/>
        </w:rPr>
        <w:t xml:space="preserve"> </w:t>
      </w:r>
      <w:r w:rsidR="00CD5CAA">
        <w:rPr>
          <w:sz w:val="24"/>
          <w:szCs w:val="24"/>
        </w:rPr>
        <w:t xml:space="preserve">  -        о</w:t>
      </w:r>
      <w:r w:rsidR="00E57044">
        <w:rPr>
          <w:sz w:val="24"/>
          <w:szCs w:val="24"/>
        </w:rPr>
        <w:t>т</w:t>
      </w:r>
      <w:r w:rsidR="00A0124E" w:rsidRPr="00BA6E23">
        <w:rPr>
          <w:sz w:val="24"/>
          <w:szCs w:val="24"/>
        </w:rPr>
        <w:t>крыт</w:t>
      </w:r>
      <w:r w:rsidR="00CD5CAA">
        <w:rPr>
          <w:sz w:val="24"/>
          <w:szCs w:val="24"/>
        </w:rPr>
        <w:t>ый</w:t>
      </w:r>
      <w:r w:rsidR="00CD5CAA" w:rsidRPr="00CD5CAA">
        <w:rPr>
          <w:sz w:val="24"/>
          <w:szCs w:val="24"/>
        </w:rPr>
        <w:t>/</w:t>
      </w:r>
      <w:r w:rsidR="00CD5CAA">
        <w:rPr>
          <w:sz w:val="24"/>
          <w:szCs w:val="24"/>
        </w:rPr>
        <w:t xml:space="preserve">закрытый </w:t>
      </w:r>
      <w:r w:rsidR="00A0124E" w:rsidRPr="00BA6E23">
        <w:rPr>
          <w:sz w:val="24"/>
          <w:szCs w:val="24"/>
        </w:rPr>
        <w:t xml:space="preserve"> вход</w:t>
      </w:r>
      <w:r w:rsidR="00596560" w:rsidRPr="00BA6E23">
        <w:rPr>
          <w:spacing w:val="4"/>
          <w:sz w:val="24"/>
          <w:szCs w:val="24"/>
        </w:rPr>
        <w:t>    </w:t>
      </w:r>
      <w:r w:rsidR="00DA1CA2" w:rsidRPr="00BA6E23">
        <w:rPr>
          <w:sz w:val="24"/>
          <w:szCs w:val="24"/>
        </w:rPr>
        <w:t xml:space="preserve"> </w:t>
      </w:r>
      <w:r w:rsidR="00CD5CAA">
        <w:rPr>
          <w:sz w:val="24"/>
          <w:szCs w:val="24"/>
        </w:rPr>
        <w:t xml:space="preserve">   канала</w:t>
      </w:r>
      <w:r w:rsidR="00B67810" w:rsidRPr="00BA6E23">
        <w:rPr>
          <w:sz w:val="24"/>
          <w:szCs w:val="24"/>
        </w:rPr>
        <w:t>.</w:t>
      </w:r>
    </w:p>
    <w:p w:rsidR="00A30E58" w:rsidRPr="00FA18C5" w:rsidRDefault="00A30E58" w:rsidP="009F1370">
      <w:pPr>
        <w:spacing w:line="252" w:lineRule="auto"/>
        <w:ind w:firstLine="567"/>
        <w:jc w:val="both"/>
        <w:rPr>
          <w:sz w:val="12"/>
          <w:szCs w:val="12"/>
        </w:rPr>
      </w:pPr>
    </w:p>
    <w:p w:rsidR="002C391D" w:rsidRPr="00A916CD" w:rsidRDefault="002C391D" w:rsidP="009F1370">
      <w:pPr>
        <w:pStyle w:val="a3"/>
        <w:numPr>
          <w:ilvl w:val="3"/>
          <w:numId w:val="3"/>
        </w:numPr>
        <w:tabs>
          <w:tab w:val="num" w:pos="1418"/>
        </w:tabs>
        <w:spacing w:line="252" w:lineRule="auto"/>
        <w:ind w:left="2881" w:hanging="2314"/>
        <w:rPr>
          <w:rFonts w:ascii="Arial" w:hAnsi="Arial" w:cs="Arial"/>
          <w:spacing w:val="8"/>
          <w:szCs w:val="24"/>
          <w:u w:val="single"/>
        </w:rPr>
      </w:pPr>
      <w:r w:rsidRPr="00A916CD">
        <w:rPr>
          <w:rFonts w:ascii="Arial" w:hAnsi="Arial" w:cs="Arial"/>
          <w:spacing w:val="8"/>
          <w:szCs w:val="24"/>
        </w:rPr>
        <w:t>Установка ФНЧ по входам</w:t>
      </w:r>
      <w:proofErr w:type="gramStart"/>
      <w:r w:rsidRPr="00A916CD">
        <w:rPr>
          <w:rFonts w:ascii="Arial" w:hAnsi="Arial" w:cs="Arial"/>
          <w:spacing w:val="8"/>
          <w:szCs w:val="24"/>
        </w:rPr>
        <w:t xml:space="preserve"> </w:t>
      </w:r>
      <w:r w:rsidRPr="00D415D2">
        <w:rPr>
          <w:rFonts w:ascii="Arial" w:hAnsi="Arial" w:cs="Arial"/>
          <w:spacing w:val="8"/>
          <w:szCs w:val="24"/>
        </w:rPr>
        <w:t xml:space="preserve"> А</w:t>
      </w:r>
      <w:proofErr w:type="gramEnd"/>
      <w:r w:rsidRPr="00D415D2">
        <w:rPr>
          <w:rFonts w:ascii="Arial" w:hAnsi="Arial" w:cs="Arial"/>
          <w:spacing w:val="8"/>
          <w:szCs w:val="24"/>
        </w:rPr>
        <w:t xml:space="preserve">, </w:t>
      </w:r>
      <w:r w:rsidR="00605388" w:rsidRPr="00D415D2">
        <w:rPr>
          <w:rFonts w:ascii="Arial" w:hAnsi="Arial" w:cs="Arial"/>
          <w:spacing w:val="8"/>
          <w:szCs w:val="24"/>
          <w:lang w:val="en-US"/>
        </w:rPr>
        <w:t>B</w:t>
      </w:r>
    </w:p>
    <w:p w:rsidR="002C391D" w:rsidRPr="009D09EB" w:rsidRDefault="002C391D" w:rsidP="009F1370">
      <w:pPr>
        <w:spacing w:line="252" w:lineRule="auto"/>
        <w:ind w:firstLine="709"/>
        <w:jc w:val="both"/>
        <w:rPr>
          <w:sz w:val="8"/>
          <w:szCs w:val="8"/>
        </w:rPr>
      </w:pPr>
    </w:p>
    <w:p w:rsidR="003534E3" w:rsidRPr="00BA6E23" w:rsidRDefault="003534E3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ФНЧ первого порядка с частотой среза 100 кГц обеспечивает подавление высших гармонических составляющих сигнала, способных (в зависимости от их уровня) внести существенную погрешность при измерении частоты и периода.</w:t>
      </w:r>
    </w:p>
    <w:p w:rsidR="003534E3" w:rsidRPr="00BA6E23" w:rsidRDefault="003534E3" w:rsidP="00184014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Для подключения ФНЧ необходимо:</w:t>
      </w:r>
    </w:p>
    <w:p w:rsidR="001C1C00" w:rsidRPr="00605388" w:rsidRDefault="001C1C00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- нажатием кнопки ″</w:t>
      </w:r>
      <w:r w:rsidRPr="0078242F">
        <w:rPr>
          <w:rFonts w:ascii="Arial Narrow" w:hAnsi="Arial Narrow"/>
          <w:b/>
          <w:sz w:val="24"/>
          <w:szCs w:val="24"/>
        </w:rPr>
        <w:t>КАНАЛ</w:t>
      </w:r>
      <w:r w:rsidRPr="00BA6E23">
        <w:rPr>
          <w:sz w:val="24"/>
          <w:szCs w:val="24"/>
        </w:rPr>
        <w:t>″ осуществите выбор входа</w:t>
      </w:r>
      <w:proofErr w:type="gramStart"/>
      <w:r w:rsidRPr="00BA6E23">
        <w:rPr>
          <w:sz w:val="24"/>
          <w:szCs w:val="24"/>
        </w:rPr>
        <w:t xml:space="preserve"> </w:t>
      </w:r>
      <w:r w:rsidRPr="00D415D2">
        <w:rPr>
          <w:rFonts w:ascii="Arial Narrow" w:hAnsi="Arial Narrow"/>
          <w:sz w:val="24"/>
          <w:szCs w:val="24"/>
        </w:rPr>
        <w:t>А</w:t>
      </w:r>
      <w:proofErr w:type="gramEnd"/>
      <w:r w:rsidRPr="00D415D2">
        <w:rPr>
          <w:sz w:val="24"/>
          <w:szCs w:val="24"/>
        </w:rPr>
        <w:t> или </w:t>
      </w:r>
      <w:r w:rsidR="00605388" w:rsidRPr="00D415D2">
        <w:rPr>
          <w:rFonts w:ascii="Arial Narrow" w:hAnsi="Arial Narrow"/>
          <w:sz w:val="24"/>
          <w:szCs w:val="24"/>
          <w:lang w:val="en-US"/>
        </w:rPr>
        <w:t>B</w:t>
      </w:r>
      <w:r w:rsidRPr="00BA6E23">
        <w:rPr>
          <w:sz w:val="24"/>
          <w:szCs w:val="24"/>
        </w:rPr>
        <w:t>;</w:t>
      </w:r>
    </w:p>
    <w:p w:rsidR="00605388" w:rsidRPr="00A30E58" w:rsidRDefault="00605388" w:rsidP="003B5FC0">
      <w:pPr>
        <w:spacing w:line="252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952A0">
        <w:rPr>
          <w:sz w:val="24"/>
          <w:szCs w:val="24"/>
        </w:rPr>
        <w:t>нажатием кноп</w:t>
      </w:r>
      <w:r>
        <w:rPr>
          <w:sz w:val="24"/>
          <w:szCs w:val="24"/>
        </w:rPr>
        <w:t xml:space="preserve">ок </w:t>
      </w:r>
      <w:r w:rsidR="00215AA1" w:rsidRPr="00BA6E23">
        <w:rPr>
          <w:sz w:val="24"/>
          <w:szCs w:val="24"/>
        </w:rPr>
        <w:t>″</w:t>
      </w:r>
      <w:r w:rsidR="00215AA1" w:rsidRPr="00B5188A">
        <w:rPr>
          <w:rFonts w:ascii="Arial" w:hAnsi="Arial" w:cs="Arial"/>
          <w:b/>
          <w:sz w:val="24"/>
          <w:szCs w:val="24"/>
        </w:rPr>
        <w:sym w:font="Wingdings 3" w:char="F0A9"/>
      </w:r>
      <w:r w:rsidR="00215AA1">
        <w:rPr>
          <w:sz w:val="24"/>
          <w:szCs w:val="24"/>
        </w:rPr>
        <w:t xml:space="preserve">, </w:t>
      </w:r>
      <w:r w:rsidR="00215AA1" w:rsidRPr="00B5188A">
        <w:rPr>
          <w:rFonts w:ascii="Arial" w:hAnsi="Arial" w:cs="Arial"/>
          <w:b/>
          <w:sz w:val="24"/>
          <w:szCs w:val="24"/>
        </w:rPr>
        <w:sym w:font="Wingdings 3" w:char="F0AA"/>
      </w:r>
      <w:r w:rsidR="00215AA1" w:rsidRPr="00BA6E23">
        <w:rPr>
          <w:sz w:val="24"/>
          <w:szCs w:val="24"/>
        </w:rPr>
        <w:t>″</w:t>
      </w:r>
      <w:r w:rsidR="00215AA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установите изменяемый параметр </w:t>
      </w:r>
      <w:r w:rsidRPr="00A30E58">
        <w:rPr>
          <w:sz w:val="24"/>
          <w:szCs w:val="24"/>
        </w:rPr>
        <w:t xml:space="preserve">  </w:t>
      </w:r>
      <w:r w:rsidR="00215AA1" w:rsidRPr="00BA6E23">
        <w:rPr>
          <w:sz w:val="24"/>
          <w:szCs w:val="24"/>
        </w:rPr>
        <w:t>″</w:t>
      </w:r>
      <w:r w:rsidRPr="0078242F">
        <w:rPr>
          <w:rFonts w:ascii="Arial Narrow" w:hAnsi="Arial Narrow"/>
          <w:b/>
          <w:spacing w:val="2"/>
          <w:sz w:val="24"/>
          <w:szCs w:val="24"/>
        </w:rPr>
        <w:t>ФНЧ</w:t>
      </w:r>
      <w:r w:rsidR="00215AA1" w:rsidRPr="00BA6E23">
        <w:rPr>
          <w:sz w:val="24"/>
          <w:szCs w:val="24"/>
        </w:rPr>
        <w:t>″</w:t>
      </w:r>
      <w:r w:rsidRPr="00605388">
        <w:rPr>
          <w:sz w:val="24"/>
          <w:szCs w:val="24"/>
        </w:rPr>
        <w:t>;</w:t>
      </w:r>
      <w:r>
        <w:rPr>
          <w:sz w:val="24"/>
          <w:szCs w:val="24"/>
        </w:rPr>
        <w:t xml:space="preserve">    </w:t>
      </w:r>
    </w:p>
    <w:p w:rsidR="003534E3" w:rsidRPr="00BA6E23" w:rsidRDefault="00161EE3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noProof/>
          <w:sz w:val="24"/>
          <w:szCs w:val="24"/>
        </w:rPr>
        <w:t>-</w:t>
      </w:r>
      <w:r w:rsidRPr="00BA6E23">
        <w:rPr>
          <w:sz w:val="24"/>
          <w:szCs w:val="24"/>
        </w:rPr>
        <w:t> нажмите кнопк</w:t>
      </w:r>
      <w:r w:rsidR="00215AA1">
        <w:rPr>
          <w:sz w:val="24"/>
          <w:szCs w:val="24"/>
        </w:rPr>
        <w:t>у</w:t>
      </w:r>
      <w:r w:rsidR="00605388">
        <w:rPr>
          <w:sz w:val="24"/>
          <w:szCs w:val="24"/>
        </w:rPr>
        <w:t xml:space="preserve"> </w:t>
      </w:r>
      <w:proofErr w:type="spellStart"/>
      <w:r w:rsidR="00605388">
        <w:rPr>
          <w:sz w:val="24"/>
          <w:szCs w:val="24"/>
        </w:rPr>
        <w:t>энкодера</w:t>
      </w:r>
      <w:proofErr w:type="spellEnd"/>
      <w:r w:rsidR="00A228E2" w:rsidRPr="00BA6E23">
        <w:rPr>
          <w:sz w:val="24"/>
          <w:szCs w:val="24"/>
        </w:rPr>
        <w:t xml:space="preserve"> </w:t>
      </w:r>
      <w:r w:rsidR="004E7603" w:rsidRPr="00BA6E23">
        <w:rPr>
          <w:sz w:val="24"/>
          <w:szCs w:val="24"/>
        </w:rPr>
        <w:t>- ФНЧ подключается</w:t>
      </w:r>
      <w:r w:rsidR="003534E3" w:rsidRPr="00BA6E23">
        <w:rPr>
          <w:sz w:val="24"/>
          <w:szCs w:val="24"/>
        </w:rPr>
        <w:t xml:space="preserve">. </w:t>
      </w:r>
      <w:r w:rsidR="008E42F6" w:rsidRPr="00BA6E23">
        <w:rPr>
          <w:sz w:val="24"/>
          <w:szCs w:val="24"/>
        </w:rPr>
        <w:t xml:space="preserve">При повторном нажатии - ФНЧ </w:t>
      </w:r>
      <w:r w:rsidR="00605388">
        <w:rPr>
          <w:sz w:val="24"/>
          <w:szCs w:val="24"/>
        </w:rPr>
        <w:t xml:space="preserve"> </w:t>
      </w:r>
      <w:r w:rsidR="008E42F6" w:rsidRPr="00BA6E23">
        <w:rPr>
          <w:sz w:val="24"/>
          <w:szCs w:val="24"/>
        </w:rPr>
        <w:t>отключается.</w:t>
      </w:r>
    </w:p>
    <w:p w:rsidR="003534E3" w:rsidRPr="00E57044" w:rsidRDefault="003534E3" w:rsidP="003B5FC0">
      <w:pPr>
        <w:spacing w:line="252" w:lineRule="auto"/>
        <w:ind w:firstLine="724"/>
        <w:jc w:val="both"/>
        <w:rPr>
          <w:rFonts w:ascii="Arial" w:hAnsi="Arial" w:cs="Arial"/>
          <w:sz w:val="12"/>
          <w:szCs w:val="12"/>
        </w:rPr>
      </w:pPr>
    </w:p>
    <w:p w:rsidR="002C6251" w:rsidRPr="00A916CD" w:rsidRDefault="002C6251" w:rsidP="003B5FC0">
      <w:pPr>
        <w:pStyle w:val="a3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rPr>
          <w:rFonts w:ascii="Arial" w:hAnsi="Arial" w:cs="Arial"/>
          <w:spacing w:val="4"/>
          <w:szCs w:val="24"/>
          <w:u w:val="single"/>
        </w:rPr>
      </w:pPr>
      <w:r w:rsidRPr="00A916CD">
        <w:rPr>
          <w:rFonts w:ascii="Arial" w:hAnsi="Arial" w:cs="Arial"/>
          <w:color w:val="000000"/>
          <w:spacing w:val="4"/>
          <w:szCs w:val="24"/>
        </w:rPr>
        <w:t>Установка уровня запуска (синхронизации) по входам</w:t>
      </w:r>
      <w:proofErr w:type="gramStart"/>
      <w:r w:rsidRPr="00A916CD">
        <w:rPr>
          <w:rFonts w:ascii="Arial" w:hAnsi="Arial" w:cs="Arial"/>
          <w:color w:val="000000"/>
          <w:spacing w:val="4"/>
          <w:szCs w:val="24"/>
        </w:rPr>
        <w:t xml:space="preserve"> </w:t>
      </w:r>
      <w:r w:rsidRPr="00A916CD">
        <w:rPr>
          <w:rFonts w:ascii="Arial" w:hAnsi="Arial" w:cs="Arial"/>
          <w:spacing w:val="4"/>
          <w:szCs w:val="24"/>
        </w:rPr>
        <w:t xml:space="preserve"> </w:t>
      </w:r>
      <w:r w:rsidRPr="00215AA1">
        <w:rPr>
          <w:rFonts w:ascii="Arial" w:hAnsi="Arial" w:cs="Arial"/>
          <w:spacing w:val="4"/>
          <w:szCs w:val="24"/>
        </w:rPr>
        <w:t>А</w:t>
      </w:r>
      <w:proofErr w:type="gramEnd"/>
      <w:r w:rsidRPr="00215AA1">
        <w:rPr>
          <w:rFonts w:ascii="Arial" w:hAnsi="Arial" w:cs="Arial"/>
          <w:spacing w:val="4"/>
          <w:szCs w:val="24"/>
        </w:rPr>
        <w:t xml:space="preserve">, </w:t>
      </w:r>
      <w:r w:rsidR="00C46BDD" w:rsidRPr="00215AA1">
        <w:rPr>
          <w:rFonts w:ascii="Arial" w:hAnsi="Arial" w:cs="Arial"/>
          <w:spacing w:val="4"/>
          <w:szCs w:val="24"/>
          <w:lang w:val="en-US"/>
        </w:rPr>
        <w:t>B</w:t>
      </w:r>
      <w:r w:rsidR="00E91D9D">
        <w:rPr>
          <w:rFonts w:ascii="Arial" w:hAnsi="Arial" w:cs="Arial"/>
          <w:b/>
          <w:spacing w:val="4"/>
          <w:szCs w:val="24"/>
        </w:rPr>
        <w:t xml:space="preserve">   </w:t>
      </w:r>
    </w:p>
    <w:p w:rsidR="002C6251" w:rsidRPr="009D09EB" w:rsidRDefault="002C6251" w:rsidP="003B5FC0">
      <w:pPr>
        <w:spacing w:line="252" w:lineRule="auto"/>
        <w:ind w:firstLine="724"/>
        <w:jc w:val="both"/>
        <w:rPr>
          <w:sz w:val="8"/>
          <w:szCs w:val="8"/>
        </w:rPr>
      </w:pPr>
    </w:p>
    <w:p w:rsidR="003534E3" w:rsidRPr="00BA6E23" w:rsidRDefault="00E13984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 xml:space="preserve">Уровень запуска устанавливается </w:t>
      </w:r>
      <w:r w:rsidR="0046582E" w:rsidRPr="00BA6E23">
        <w:rPr>
          <w:sz w:val="24"/>
          <w:szCs w:val="24"/>
        </w:rPr>
        <w:t>для активного канала</w:t>
      </w:r>
      <w:r w:rsidRPr="00BA6E23">
        <w:rPr>
          <w:sz w:val="24"/>
          <w:szCs w:val="24"/>
        </w:rPr>
        <w:t>.</w:t>
      </w:r>
    </w:p>
    <w:p w:rsidR="00C81813" w:rsidRPr="00BA6E23" w:rsidRDefault="009611E0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Ручная у</w:t>
      </w:r>
      <w:r w:rsidR="00C81813" w:rsidRPr="00BA6E23">
        <w:rPr>
          <w:sz w:val="24"/>
          <w:szCs w:val="24"/>
        </w:rPr>
        <w:t xml:space="preserve">становка уровня запуска осуществляется путем вращения </w:t>
      </w:r>
      <w:r w:rsidR="00C81813" w:rsidRPr="00BA6E23">
        <w:rPr>
          <w:snapToGrid w:val="0"/>
          <w:sz w:val="24"/>
          <w:szCs w:val="24"/>
        </w:rPr>
        <w:t>ручки "</w:t>
      </w:r>
      <w:r w:rsidR="00C81813" w:rsidRPr="008E1573">
        <w:rPr>
          <w:rFonts w:ascii="Arial Narrow" w:hAnsi="Arial Narrow"/>
          <w:b/>
          <w:sz w:val="24"/>
          <w:szCs w:val="24"/>
        </w:rPr>
        <w:t>УСТАНОВКА</w:t>
      </w:r>
      <w:r w:rsidR="00C81813" w:rsidRPr="00BA6E23">
        <w:rPr>
          <w:snapToGrid w:val="0"/>
          <w:sz w:val="24"/>
          <w:szCs w:val="24"/>
        </w:rPr>
        <w:t>"</w:t>
      </w:r>
      <w:r w:rsidRPr="00BA6E23">
        <w:rPr>
          <w:snapToGrid w:val="0"/>
          <w:sz w:val="24"/>
          <w:szCs w:val="24"/>
        </w:rPr>
        <w:t>.</w:t>
      </w:r>
      <w:r w:rsidR="00C81813" w:rsidRPr="00BA6E23">
        <w:rPr>
          <w:snapToGrid w:val="0"/>
          <w:sz w:val="24"/>
          <w:szCs w:val="24"/>
        </w:rPr>
        <w:t xml:space="preserve"> </w:t>
      </w:r>
    </w:p>
    <w:p w:rsidR="004C34EF" w:rsidRDefault="009611E0" w:rsidP="003B5FC0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Автоматическая установка уровня запуска</w:t>
      </w:r>
      <w:r w:rsidR="00FB2416" w:rsidRPr="00BA6E23"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 xml:space="preserve"> выполняется по нажатию кнопки </w:t>
      </w:r>
      <w:r w:rsidRPr="00BA6E23">
        <w:rPr>
          <w:spacing w:val="4"/>
          <w:sz w:val="24"/>
          <w:szCs w:val="24"/>
        </w:rPr>
        <w:t>″</w:t>
      </w:r>
      <w:r w:rsidRPr="008E1573">
        <w:rPr>
          <w:rFonts w:ascii="Arial Narrow" w:hAnsi="Arial Narrow"/>
          <w:b/>
          <w:spacing w:val="2"/>
          <w:sz w:val="24"/>
          <w:szCs w:val="24"/>
        </w:rPr>
        <w:t>АВТО</w:t>
      </w:r>
      <w:r w:rsidRPr="00BA6E23">
        <w:rPr>
          <w:spacing w:val="4"/>
          <w:sz w:val="24"/>
          <w:szCs w:val="24"/>
        </w:rPr>
        <w:t>″.</w:t>
      </w:r>
      <w:r w:rsidR="00204A53" w:rsidRPr="00BA6E23">
        <w:rPr>
          <w:sz w:val="24"/>
          <w:szCs w:val="24"/>
        </w:rPr>
        <w:t xml:space="preserve"> </w:t>
      </w:r>
    </w:p>
    <w:p w:rsidR="006F3A9F" w:rsidRPr="00184014" w:rsidRDefault="006F3A9F" w:rsidP="00112290">
      <w:pPr>
        <w:spacing w:line="257" w:lineRule="auto"/>
        <w:ind w:firstLine="567"/>
        <w:jc w:val="both"/>
        <w:rPr>
          <w:sz w:val="12"/>
          <w:szCs w:val="12"/>
        </w:rPr>
      </w:pPr>
    </w:p>
    <w:p w:rsidR="00FA18C5" w:rsidRDefault="006F3A9F" w:rsidP="001B77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1"/>
            <wp:effectExtent l="19050" t="0" r="0" b="0"/>
            <wp:docPr id="11" name="Рисунок 24" descr="D:\1-Cheremsha\CH3-96-2\screens\Screen06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1-Cheremsha\CH3-96-2\screens\Screen062.bmp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15" w:rsidRPr="00E57044" w:rsidRDefault="001B7715">
      <w:pPr>
        <w:rPr>
          <w:sz w:val="16"/>
          <w:szCs w:val="16"/>
        </w:rPr>
      </w:pPr>
    </w:p>
    <w:p w:rsidR="001B7715" w:rsidRDefault="00215AA1" w:rsidP="00E57044">
      <w:pPr>
        <w:spacing w:line="257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3.6</w:t>
      </w:r>
      <w:r w:rsidR="001B7715">
        <w:rPr>
          <w:sz w:val="24"/>
          <w:szCs w:val="24"/>
        </w:rPr>
        <w:t>-  Вид экрана при автоматической установке уровня синхронизации</w:t>
      </w:r>
    </w:p>
    <w:p w:rsidR="001B7715" w:rsidRPr="00E57044" w:rsidRDefault="001B7715">
      <w:pPr>
        <w:rPr>
          <w:sz w:val="16"/>
          <w:szCs w:val="16"/>
        </w:rPr>
      </w:pPr>
    </w:p>
    <w:p w:rsidR="003B559A" w:rsidRPr="00BA6E23" w:rsidRDefault="00204A53" w:rsidP="00346F36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На</w:t>
      </w:r>
      <w:r w:rsidR="008E1573">
        <w:rPr>
          <w:sz w:val="24"/>
          <w:szCs w:val="24"/>
        </w:rPr>
        <w:t> </w:t>
      </w:r>
      <w:r w:rsidR="009611E0" w:rsidRPr="00BA6E23">
        <w:rPr>
          <w:sz w:val="24"/>
          <w:szCs w:val="24"/>
        </w:rPr>
        <w:t>индикаторе отображается сообщение ″</w:t>
      </w:r>
      <w:r w:rsidR="009611E0" w:rsidRPr="008E1573">
        <w:rPr>
          <w:rFonts w:ascii="Arial Narrow" w:hAnsi="Arial Narrow"/>
          <w:sz w:val="24"/>
          <w:szCs w:val="24"/>
        </w:rPr>
        <w:t>Установка</w:t>
      </w:r>
      <w:r w:rsidR="00554DF7" w:rsidRPr="008E1573">
        <w:rPr>
          <w:rFonts w:ascii="Arial Narrow" w:hAnsi="Arial Narrow"/>
          <w:sz w:val="24"/>
          <w:szCs w:val="24"/>
        </w:rPr>
        <w:t xml:space="preserve"> </w:t>
      </w:r>
      <w:r w:rsidR="009611E0" w:rsidRPr="008E1573">
        <w:rPr>
          <w:rFonts w:ascii="Arial Narrow" w:hAnsi="Arial Narrow"/>
          <w:sz w:val="24"/>
          <w:szCs w:val="24"/>
        </w:rPr>
        <w:t>уровня</w:t>
      </w:r>
      <w:r w:rsidR="00554DF7" w:rsidRPr="008E157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611E0" w:rsidRPr="008E1573">
        <w:rPr>
          <w:rFonts w:ascii="Arial Narrow" w:hAnsi="Arial Narrow"/>
          <w:sz w:val="24"/>
          <w:szCs w:val="24"/>
        </w:rPr>
        <w:t>синхр</w:t>
      </w:r>
      <w:proofErr w:type="spellEnd"/>
      <w:r w:rsidR="009611E0" w:rsidRPr="00BA6E23">
        <w:rPr>
          <w:sz w:val="24"/>
          <w:szCs w:val="24"/>
        </w:rPr>
        <w:t>″</w:t>
      </w:r>
      <w:r w:rsidR="00D137ED" w:rsidRPr="00BA6E23">
        <w:rPr>
          <w:sz w:val="24"/>
          <w:szCs w:val="24"/>
        </w:rPr>
        <w:t>,</w:t>
      </w:r>
      <w:r w:rsidR="009611E0" w:rsidRPr="00BA6E23">
        <w:rPr>
          <w:sz w:val="24"/>
          <w:szCs w:val="24"/>
        </w:rPr>
        <w:t xml:space="preserve"> и после</w:t>
      </w:r>
      <w:r w:rsidR="00554DF7" w:rsidRPr="00BA6E23">
        <w:rPr>
          <w:sz w:val="24"/>
          <w:szCs w:val="24"/>
        </w:rPr>
        <w:t xml:space="preserve"> завершения</w:t>
      </w:r>
      <w:r w:rsidR="008E67EA" w:rsidRPr="00BA6E23">
        <w:rPr>
          <w:sz w:val="24"/>
          <w:szCs w:val="24"/>
        </w:rPr>
        <w:t xml:space="preserve"> </w:t>
      </w:r>
      <w:r w:rsidR="00F46046" w:rsidRPr="00BA6E23">
        <w:rPr>
          <w:sz w:val="24"/>
          <w:szCs w:val="24"/>
        </w:rPr>
        <w:t xml:space="preserve">полученное </w:t>
      </w:r>
      <w:r w:rsidR="005952B7" w:rsidRPr="00BA6E23">
        <w:rPr>
          <w:sz w:val="24"/>
          <w:szCs w:val="24"/>
        </w:rPr>
        <w:t>значени</w:t>
      </w:r>
      <w:r w:rsidR="00F46046" w:rsidRPr="00BA6E23">
        <w:rPr>
          <w:sz w:val="24"/>
          <w:szCs w:val="24"/>
        </w:rPr>
        <w:t>е</w:t>
      </w:r>
      <w:r w:rsidR="005952B7" w:rsidRPr="00BA6E23">
        <w:rPr>
          <w:sz w:val="24"/>
          <w:szCs w:val="24"/>
        </w:rPr>
        <w:t xml:space="preserve"> </w:t>
      </w:r>
      <w:r w:rsidR="003534E3" w:rsidRPr="00BA6E23">
        <w:rPr>
          <w:sz w:val="24"/>
          <w:szCs w:val="24"/>
        </w:rPr>
        <w:t xml:space="preserve">уровня </w:t>
      </w:r>
      <w:r w:rsidR="00084B01" w:rsidRPr="00BA6E23">
        <w:rPr>
          <w:sz w:val="24"/>
          <w:szCs w:val="24"/>
        </w:rPr>
        <w:t>запуска</w:t>
      </w:r>
      <w:r w:rsidR="003534E3" w:rsidRPr="00BA6E23">
        <w:rPr>
          <w:sz w:val="24"/>
          <w:szCs w:val="24"/>
        </w:rPr>
        <w:t>.</w:t>
      </w:r>
      <w:r w:rsidR="00262EF0" w:rsidRPr="00BA6E23">
        <w:rPr>
          <w:color w:val="FF0000"/>
          <w:sz w:val="24"/>
          <w:szCs w:val="24"/>
        </w:rPr>
        <w:t xml:space="preserve"> </w:t>
      </w:r>
      <w:r w:rsidR="00262EF0" w:rsidRPr="00BA6E23">
        <w:rPr>
          <w:sz w:val="24"/>
          <w:szCs w:val="24"/>
        </w:rPr>
        <w:t xml:space="preserve">Значение уровня запуска может быть изменено ручкой </w:t>
      </w:r>
      <w:r w:rsidR="00262EF0" w:rsidRPr="00BA6E23">
        <w:rPr>
          <w:snapToGrid w:val="0"/>
          <w:sz w:val="24"/>
          <w:szCs w:val="24"/>
        </w:rPr>
        <w:t>"</w:t>
      </w:r>
      <w:r w:rsidR="008E1573" w:rsidRPr="008E1573">
        <w:rPr>
          <w:rFonts w:ascii="Arial Narrow" w:hAnsi="Arial Narrow"/>
          <w:b/>
          <w:sz w:val="24"/>
          <w:szCs w:val="24"/>
        </w:rPr>
        <w:t>УСТАНОВКА</w:t>
      </w:r>
      <w:r w:rsidR="00262EF0" w:rsidRPr="00BA6E23">
        <w:rPr>
          <w:snapToGrid w:val="0"/>
          <w:sz w:val="24"/>
          <w:szCs w:val="24"/>
        </w:rPr>
        <w:t>".</w:t>
      </w:r>
    </w:p>
    <w:p w:rsidR="00D67704" w:rsidRPr="008E1573" w:rsidRDefault="00D67704" w:rsidP="00112290">
      <w:pPr>
        <w:spacing w:line="257" w:lineRule="auto"/>
        <w:ind w:firstLine="709"/>
        <w:jc w:val="both"/>
        <w:rPr>
          <w:sz w:val="16"/>
          <w:szCs w:val="16"/>
        </w:rPr>
      </w:pPr>
    </w:p>
    <w:p w:rsidR="002C6251" w:rsidRPr="00A916CD" w:rsidRDefault="002C6251" w:rsidP="00112290">
      <w:pPr>
        <w:pStyle w:val="a3"/>
        <w:numPr>
          <w:ilvl w:val="3"/>
          <w:numId w:val="3"/>
        </w:numPr>
        <w:tabs>
          <w:tab w:val="num" w:pos="1418"/>
        </w:tabs>
        <w:spacing w:line="257" w:lineRule="auto"/>
        <w:ind w:left="0" w:firstLine="567"/>
        <w:rPr>
          <w:rFonts w:ascii="Arial" w:hAnsi="Arial" w:cs="Arial"/>
          <w:spacing w:val="4"/>
          <w:szCs w:val="24"/>
          <w:u w:val="single"/>
        </w:rPr>
      </w:pPr>
      <w:r w:rsidRPr="00A916CD">
        <w:rPr>
          <w:rFonts w:ascii="Arial" w:hAnsi="Arial" w:cs="Arial"/>
          <w:spacing w:val="4"/>
          <w:szCs w:val="24"/>
        </w:rPr>
        <w:t>Выбор</w:t>
      </w:r>
      <w:r w:rsidR="007344FA" w:rsidRPr="00A916CD">
        <w:rPr>
          <w:rFonts w:ascii="Arial" w:hAnsi="Arial" w:cs="Arial"/>
          <w:spacing w:val="4"/>
          <w:szCs w:val="24"/>
        </w:rPr>
        <w:t xml:space="preserve"> </w:t>
      </w:r>
      <w:r w:rsidRPr="00A916CD">
        <w:rPr>
          <w:rFonts w:ascii="Arial" w:hAnsi="Arial" w:cs="Arial"/>
          <w:spacing w:val="4"/>
          <w:szCs w:val="24"/>
        </w:rPr>
        <w:t xml:space="preserve">времени индикации </w:t>
      </w:r>
      <w:r w:rsidR="00DD59A0" w:rsidRPr="00A916CD">
        <w:rPr>
          <w:rFonts w:ascii="Arial" w:hAnsi="Arial" w:cs="Arial"/>
          <w:spacing w:val="4"/>
          <w:szCs w:val="24"/>
        </w:rPr>
        <w:t xml:space="preserve">и </w:t>
      </w:r>
      <w:r w:rsidRPr="00A916CD">
        <w:rPr>
          <w:rFonts w:ascii="Arial" w:hAnsi="Arial" w:cs="Arial"/>
          <w:spacing w:val="4"/>
          <w:szCs w:val="24"/>
        </w:rPr>
        <w:t>режимов</w:t>
      </w:r>
      <w:r w:rsidR="007344FA" w:rsidRPr="00A916CD">
        <w:rPr>
          <w:rFonts w:ascii="Arial" w:hAnsi="Arial" w:cs="Arial"/>
          <w:spacing w:val="4"/>
          <w:szCs w:val="24"/>
        </w:rPr>
        <w:t xml:space="preserve"> </w:t>
      </w:r>
      <w:r w:rsidRPr="00A916CD">
        <w:rPr>
          <w:rFonts w:ascii="Arial" w:hAnsi="Arial" w:cs="Arial"/>
          <w:spacing w:val="4"/>
          <w:szCs w:val="24"/>
        </w:rPr>
        <w:t>запуска</w:t>
      </w:r>
    </w:p>
    <w:p w:rsidR="002C6251" w:rsidRPr="00E57044" w:rsidRDefault="002C6251" w:rsidP="00112290">
      <w:pPr>
        <w:spacing w:line="257" w:lineRule="auto"/>
        <w:ind w:firstLine="709"/>
        <w:jc w:val="both"/>
        <w:rPr>
          <w:sz w:val="8"/>
          <w:szCs w:val="8"/>
        </w:rPr>
      </w:pPr>
    </w:p>
    <w:p w:rsidR="006169C0" w:rsidRPr="00BA6E23" w:rsidRDefault="00752E3C" w:rsidP="00346F36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 xml:space="preserve">Выбор времени индикации </w:t>
      </w:r>
      <w:r w:rsidR="003B4CED" w:rsidRPr="00BA6E23">
        <w:rPr>
          <w:sz w:val="24"/>
          <w:szCs w:val="24"/>
        </w:rPr>
        <w:t xml:space="preserve">и режимов запуска </w:t>
      </w:r>
      <w:r w:rsidRPr="00BA6E23">
        <w:rPr>
          <w:sz w:val="24"/>
          <w:szCs w:val="24"/>
        </w:rPr>
        <w:t>осуществляется</w:t>
      </w:r>
      <w:r w:rsidR="00776E4B" w:rsidRPr="00BA6E23">
        <w:rPr>
          <w:sz w:val="24"/>
          <w:szCs w:val="24"/>
        </w:rPr>
        <w:t xml:space="preserve"> </w:t>
      </w:r>
      <w:r w:rsidR="00F10814" w:rsidRPr="00BA6E23">
        <w:rPr>
          <w:sz w:val="24"/>
          <w:szCs w:val="24"/>
        </w:rPr>
        <w:t>п</w:t>
      </w:r>
      <w:r w:rsidR="00833FC2" w:rsidRPr="00BA6E23">
        <w:rPr>
          <w:sz w:val="24"/>
          <w:szCs w:val="24"/>
        </w:rPr>
        <w:t>ри нажатии кнопки ″</w:t>
      </w:r>
      <w:r w:rsidR="00833FC2" w:rsidRPr="00416CDF">
        <w:rPr>
          <w:rFonts w:ascii="Arial Narrow" w:hAnsi="Arial Narrow"/>
          <w:b/>
          <w:sz w:val="24"/>
          <w:szCs w:val="24"/>
        </w:rPr>
        <w:t>ИНДИКАЦИЯ</w:t>
      </w:r>
      <w:r w:rsidR="00833FC2" w:rsidRPr="00BA6E23">
        <w:rPr>
          <w:sz w:val="24"/>
          <w:szCs w:val="24"/>
        </w:rPr>
        <w:t>″</w:t>
      </w:r>
      <w:r w:rsidR="00065110" w:rsidRPr="00BA6E23">
        <w:rPr>
          <w:sz w:val="24"/>
          <w:szCs w:val="24"/>
        </w:rPr>
        <w:t>.</w:t>
      </w:r>
      <w:r w:rsidR="00833FC2" w:rsidRPr="00BA6E23">
        <w:rPr>
          <w:sz w:val="24"/>
          <w:szCs w:val="24"/>
        </w:rPr>
        <w:t xml:space="preserve"> </w:t>
      </w:r>
      <w:r w:rsidR="006169C0" w:rsidRPr="00BA6E23">
        <w:rPr>
          <w:sz w:val="24"/>
          <w:szCs w:val="24"/>
        </w:rPr>
        <w:t>Кнопка включает меню ″</w:t>
      </w:r>
      <w:r w:rsidR="00416CDF" w:rsidRPr="00416CDF">
        <w:rPr>
          <w:rFonts w:ascii="Arial Narrow" w:hAnsi="Arial Narrow"/>
          <w:b/>
          <w:sz w:val="24"/>
          <w:szCs w:val="24"/>
        </w:rPr>
        <w:t>ИНДИКАЦИЯ</w:t>
      </w:r>
      <w:r w:rsidR="006169C0" w:rsidRPr="00BA6E23">
        <w:rPr>
          <w:sz w:val="24"/>
          <w:szCs w:val="24"/>
        </w:rPr>
        <w:t>″</w:t>
      </w:r>
      <w:r w:rsidR="00D32EB9" w:rsidRPr="00BA6E23">
        <w:rPr>
          <w:sz w:val="24"/>
          <w:szCs w:val="24"/>
        </w:rPr>
        <w:t>,</w:t>
      </w:r>
      <w:r w:rsidR="006169C0" w:rsidRPr="00BA6E23">
        <w:rPr>
          <w:sz w:val="24"/>
          <w:szCs w:val="24"/>
        </w:rPr>
        <w:t xml:space="preserve"> имеет следующие </w:t>
      </w:r>
      <w:r w:rsidR="00FE4ADA" w:rsidRPr="00BA6E23">
        <w:rPr>
          <w:sz w:val="24"/>
          <w:szCs w:val="24"/>
        </w:rPr>
        <w:t>пункты</w:t>
      </w:r>
      <w:r w:rsidR="006169C0" w:rsidRPr="00BA6E23">
        <w:rPr>
          <w:sz w:val="24"/>
          <w:szCs w:val="24"/>
        </w:rPr>
        <w:t>:</w:t>
      </w:r>
    </w:p>
    <w:p w:rsidR="006662FE" w:rsidRPr="00BA6E23" w:rsidRDefault="00307271" w:rsidP="00346F36">
      <w:pPr>
        <w:tabs>
          <w:tab w:val="left" w:pos="1560"/>
          <w:tab w:val="left" w:pos="1843"/>
        </w:tabs>
        <w:spacing w:line="252" w:lineRule="auto"/>
        <w:ind w:firstLine="567"/>
        <w:rPr>
          <w:sz w:val="24"/>
          <w:szCs w:val="24"/>
        </w:rPr>
      </w:pPr>
      <w:r w:rsidRPr="00BA6E23">
        <w:rPr>
          <w:sz w:val="24"/>
          <w:szCs w:val="24"/>
        </w:rPr>
        <w:t>- ″</w:t>
      </w:r>
      <w:r w:rsidRPr="00FC3513">
        <w:rPr>
          <w:rFonts w:ascii="Arial Narrow" w:hAnsi="Arial Narrow"/>
          <w:b/>
          <w:sz w:val="24"/>
          <w:szCs w:val="24"/>
        </w:rPr>
        <w:t>Т-ИНД</w:t>
      </w:r>
      <w:r w:rsidR="004400E8" w:rsidRPr="00BA6E23">
        <w:rPr>
          <w:sz w:val="24"/>
          <w:szCs w:val="24"/>
        </w:rPr>
        <w:t>″</w:t>
      </w:r>
      <w:r w:rsidR="004400E8" w:rsidRPr="00BA6E23">
        <w:rPr>
          <w:sz w:val="24"/>
          <w:szCs w:val="24"/>
        </w:rPr>
        <w:tab/>
      </w:r>
      <w:r w:rsidR="00610DD1" w:rsidRPr="00BA6E23">
        <w:rPr>
          <w:sz w:val="24"/>
          <w:szCs w:val="24"/>
        </w:rPr>
        <w:t xml:space="preserve">- </w:t>
      </w:r>
      <w:r w:rsidR="00D90F26" w:rsidRPr="00BA6E23">
        <w:rPr>
          <w:sz w:val="24"/>
          <w:szCs w:val="24"/>
        </w:rPr>
        <w:t xml:space="preserve">время индикации </w:t>
      </w:r>
      <w:r w:rsidR="00610DD1" w:rsidRPr="00BA6E23">
        <w:rPr>
          <w:sz w:val="24"/>
          <w:szCs w:val="24"/>
        </w:rPr>
        <w:t>результата измерения</w:t>
      </w:r>
      <w:r w:rsidR="00CA0F6F" w:rsidRPr="00BA6E23">
        <w:rPr>
          <w:sz w:val="24"/>
          <w:szCs w:val="24"/>
        </w:rPr>
        <w:t>:</w:t>
      </w:r>
      <w:r w:rsidR="00017F3F" w:rsidRPr="00BA6E23">
        <w:rPr>
          <w:sz w:val="24"/>
          <w:szCs w:val="24"/>
        </w:rPr>
        <w:t xml:space="preserve"> </w:t>
      </w:r>
      <w:r w:rsidR="00CA0F6F" w:rsidRPr="00BA6E23">
        <w:rPr>
          <w:sz w:val="24"/>
          <w:szCs w:val="24"/>
        </w:rPr>
        <w:t xml:space="preserve"> </w:t>
      </w:r>
      <w:r w:rsidR="00610DD1" w:rsidRPr="00BA6E23">
        <w:rPr>
          <w:sz w:val="24"/>
          <w:szCs w:val="24"/>
        </w:rPr>
        <w:t xml:space="preserve">значения </w:t>
      </w:r>
      <w:r w:rsidR="00BE24DC" w:rsidRPr="00BA6E23">
        <w:rPr>
          <w:sz w:val="24"/>
          <w:szCs w:val="24"/>
        </w:rPr>
        <w:t>100 мс</w:t>
      </w:r>
      <w:r w:rsidR="00017F3F" w:rsidRPr="00BA6E23">
        <w:rPr>
          <w:sz w:val="24"/>
          <w:szCs w:val="24"/>
        </w:rPr>
        <w:t>;</w:t>
      </w:r>
      <w:r w:rsidR="006D6812" w:rsidRPr="00BA6E23">
        <w:rPr>
          <w:sz w:val="24"/>
          <w:szCs w:val="24"/>
        </w:rPr>
        <w:t xml:space="preserve"> </w:t>
      </w:r>
      <w:r w:rsidR="00017F3F" w:rsidRPr="00BA6E23">
        <w:rPr>
          <w:sz w:val="24"/>
          <w:szCs w:val="24"/>
        </w:rPr>
        <w:t xml:space="preserve"> </w:t>
      </w:r>
      <w:r w:rsidR="00CA0F6F" w:rsidRPr="00BA6E23">
        <w:rPr>
          <w:sz w:val="24"/>
          <w:szCs w:val="24"/>
        </w:rPr>
        <w:t xml:space="preserve">1, 10 </w:t>
      </w:r>
      <w:proofErr w:type="gramStart"/>
      <w:r w:rsidR="00CA0F6F" w:rsidRPr="00BA6E23">
        <w:rPr>
          <w:sz w:val="24"/>
          <w:szCs w:val="24"/>
        </w:rPr>
        <w:t>с</w:t>
      </w:r>
      <w:proofErr w:type="gramEnd"/>
      <w:r w:rsidR="00610DD1" w:rsidRPr="00BA6E23">
        <w:rPr>
          <w:sz w:val="24"/>
          <w:szCs w:val="24"/>
        </w:rPr>
        <w:t>;</w:t>
      </w:r>
    </w:p>
    <w:p w:rsidR="006662FE" w:rsidRPr="00BA6E23" w:rsidRDefault="00307271" w:rsidP="00346F36">
      <w:pPr>
        <w:tabs>
          <w:tab w:val="left" w:pos="1560"/>
          <w:tab w:val="left" w:pos="1843"/>
        </w:tabs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- ″</w:t>
      </w:r>
      <w:r w:rsidRPr="00FC3513">
        <w:rPr>
          <w:rFonts w:ascii="Arial Narrow" w:hAnsi="Arial Narrow"/>
          <w:b/>
          <w:sz w:val="24"/>
          <w:szCs w:val="24"/>
        </w:rPr>
        <w:t>ОГ</w:t>
      </w:r>
      <w:r w:rsidR="004400E8" w:rsidRPr="00BA6E23">
        <w:rPr>
          <w:sz w:val="24"/>
          <w:szCs w:val="24"/>
        </w:rPr>
        <w:t>″</w:t>
      </w:r>
      <w:r w:rsidR="00610DD1" w:rsidRPr="00BA6E23">
        <w:rPr>
          <w:sz w:val="24"/>
          <w:szCs w:val="24"/>
        </w:rPr>
        <w:tab/>
        <w:t>- выбор опорного генератора</w:t>
      </w:r>
      <w:r w:rsidR="00CA0F6F" w:rsidRPr="00BA6E23">
        <w:rPr>
          <w:sz w:val="24"/>
          <w:szCs w:val="24"/>
        </w:rPr>
        <w:t>:</w:t>
      </w:r>
      <w:r w:rsidR="00610DD1" w:rsidRPr="00BA6E23">
        <w:rPr>
          <w:sz w:val="24"/>
          <w:szCs w:val="24"/>
        </w:rPr>
        <w:t xml:space="preserve"> </w:t>
      </w:r>
      <w:r w:rsidR="005F6819" w:rsidRPr="00BA6E23">
        <w:rPr>
          <w:spacing w:val="4"/>
          <w:sz w:val="24"/>
          <w:szCs w:val="24"/>
        </w:rPr>
        <w:t>″</w:t>
      </w:r>
      <w:r w:rsidR="00610DD1" w:rsidRPr="00FC3513">
        <w:rPr>
          <w:rFonts w:ascii="Arial Narrow" w:hAnsi="Arial Narrow"/>
          <w:sz w:val="24"/>
          <w:szCs w:val="24"/>
        </w:rPr>
        <w:t>Внутренний</w:t>
      </w:r>
      <w:r w:rsidR="005F6819" w:rsidRPr="00BA6E23">
        <w:rPr>
          <w:spacing w:val="4"/>
          <w:sz w:val="24"/>
          <w:szCs w:val="24"/>
        </w:rPr>
        <w:t>″</w:t>
      </w:r>
      <w:r w:rsidR="00610DD1" w:rsidRPr="00BA6E23">
        <w:rPr>
          <w:sz w:val="24"/>
          <w:szCs w:val="24"/>
        </w:rPr>
        <w:t xml:space="preserve">, </w:t>
      </w:r>
      <w:r w:rsidR="005F6819" w:rsidRPr="00BA6E23">
        <w:rPr>
          <w:spacing w:val="4"/>
          <w:sz w:val="24"/>
          <w:szCs w:val="24"/>
        </w:rPr>
        <w:t>″</w:t>
      </w:r>
      <w:r w:rsidR="00610DD1" w:rsidRPr="00FC3513">
        <w:rPr>
          <w:rFonts w:ascii="Arial Narrow" w:hAnsi="Arial Narrow"/>
          <w:sz w:val="24"/>
          <w:szCs w:val="24"/>
        </w:rPr>
        <w:t>Внешний</w:t>
      </w:r>
      <w:r w:rsidR="005F6819" w:rsidRPr="00BA6E23">
        <w:rPr>
          <w:spacing w:val="4"/>
          <w:sz w:val="24"/>
          <w:szCs w:val="24"/>
        </w:rPr>
        <w:t>″</w:t>
      </w:r>
      <w:r w:rsidR="00610DD1" w:rsidRPr="00BA6E23">
        <w:rPr>
          <w:sz w:val="24"/>
          <w:szCs w:val="24"/>
        </w:rPr>
        <w:t>;</w:t>
      </w:r>
    </w:p>
    <w:p w:rsidR="00307271" w:rsidRPr="00BA6E23" w:rsidRDefault="00307271" w:rsidP="00346F36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- ″</w:t>
      </w:r>
      <w:proofErr w:type="gramStart"/>
      <w:r w:rsidRPr="00FC3513">
        <w:rPr>
          <w:rFonts w:ascii="Arial Narrow" w:hAnsi="Arial Narrow"/>
          <w:b/>
          <w:sz w:val="24"/>
          <w:szCs w:val="24"/>
        </w:rPr>
        <w:t>ЗАП</w:t>
      </w:r>
      <w:proofErr w:type="gramEnd"/>
      <w:r w:rsidRPr="00BA6E23">
        <w:rPr>
          <w:sz w:val="24"/>
          <w:szCs w:val="24"/>
        </w:rPr>
        <w:t>″</w:t>
      </w:r>
      <w:r w:rsidR="00610DD1" w:rsidRPr="00BA6E23">
        <w:rPr>
          <w:sz w:val="24"/>
          <w:szCs w:val="24"/>
        </w:rPr>
        <w:tab/>
        <w:t>-</w:t>
      </w:r>
      <w:r w:rsidR="00394DE4" w:rsidRPr="00BA6E23">
        <w:rPr>
          <w:sz w:val="24"/>
          <w:szCs w:val="24"/>
          <w:lang w:val="en-US"/>
        </w:rPr>
        <w:t> </w:t>
      </w:r>
      <w:r w:rsidR="009E1173" w:rsidRPr="00BA6E23">
        <w:rPr>
          <w:sz w:val="24"/>
          <w:szCs w:val="24"/>
        </w:rPr>
        <w:t xml:space="preserve">режимы </w:t>
      </w:r>
      <w:r w:rsidR="00610DD1" w:rsidRPr="00BA6E23">
        <w:rPr>
          <w:sz w:val="24"/>
          <w:szCs w:val="24"/>
        </w:rPr>
        <w:t>запуска</w:t>
      </w:r>
      <w:r w:rsidR="009E1173" w:rsidRPr="00BA6E23">
        <w:rPr>
          <w:sz w:val="24"/>
          <w:szCs w:val="24"/>
        </w:rPr>
        <w:t xml:space="preserve"> процесса измерений</w:t>
      </w:r>
      <w:r w:rsidR="00D5329D" w:rsidRPr="00BA6E23">
        <w:rPr>
          <w:sz w:val="24"/>
          <w:szCs w:val="24"/>
        </w:rPr>
        <w:t xml:space="preserve">: </w:t>
      </w:r>
      <w:r w:rsidR="005F6819" w:rsidRPr="00BA6E23">
        <w:rPr>
          <w:spacing w:val="4"/>
          <w:sz w:val="24"/>
          <w:szCs w:val="24"/>
        </w:rPr>
        <w:t>″</w:t>
      </w:r>
      <w:proofErr w:type="gramStart"/>
      <w:r w:rsidR="00610DD1" w:rsidRPr="00FC3513">
        <w:rPr>
          <w:rFonts w:ascii="Arial Narrow" w:hAnsi="Arial Narrow"/>
          <w:sz w:val="24"/>
          <w:szCs w:val="24"/>
        </w:rPr>
        <w:t>Однократный</w:t>
      </w:r>
      <w:r w:rsidR="005F6819" w:rsidRPr="00BA6E23">
        <w:rPr>
          <w:spacing w:val="4"/>
          <w:sz w:val="24"/>
          <w:szCs w:val="24"/>
        </w:rPr>
        <w:t>″</w:t>
      </w:r>
      <w:r w:rsidR="00610DD1" w:rsidRPr="00BA6E23">
        <w:rPr>
          <w:sz w:val="24"/>
          <w:szCs w:val="24"/>
        </w:rPr>
        <w:t xml:space="preserve">, </w:t>
      </w:r>
      <w:r w:rsidR="005F6819" w:rsidRPr="00BA6E23">
        <w:rPr>
          <w:spacing w:val="4"/>
          <w:sz w:val="24"/>
          <w:szCs w:val="24"/>
        </w:rPr>
        <w:t>″</w:t>
      </w:r>
      <w:r w:rsidR="00610DD1" w:rsidRPr="00FC3513">
        <w:rPr>
          <w:rFonts w:ascii="Arial Narrow" w:hAnsi="Arial Narrow"/>
          <w:sz w:val="24"/>
          <w:szCs w:val="24"/>
        </w:rPr>
        <w:t>Внутренний</w:t>
      </w:r>
      <w:r w:rsidR="005F6819" w:rsidRPr="00BA6E23">
        <w:rPr>
          <w:spacing w:val="4"/>
          <w:sz w:val="24"/>
          <w:szCs w:val="24"/>
        </w:rPr>
        <w:t>″</w:t>
      </w:r>
      <w:r w:rsidR="00610DD1" w:rsidRPr="00BA6E23">
        <w:rPr>
          <w:sz w:val="24"/>
          <w:szCs w:val="24"/>
        </w:rPr>
        <w:t xml:space="preserve">, </w:t>
      </w:r>
      <w:r w:rsidR="005F6819" w:rsidRPr="00BA6E23">
        <w:rPr>
          <w:spacing w:val="4"/>
          <w:sz w:val="24"/>
          <w:szCs w:val="24"/>
        </w:rPr>
        <w:t>″</w:t>
      </w:r>
      <w:r w:rsidR="00610DD1" w:rsidRPr="00FC3513">
        <w:rPr>
          <w:rFonts w:ascii="Arial Narrow" w:hAnsi="Arial Narrow"/>
          <w:sz w:val="24"/>
          <w:szCs w:val="24"/>
        </w:rPr>
        <w:t>Внешний</w:t>
      </w:r>
      <w:r w:rsidR="005F6819" w:rsidRPr="00BA6E23">
        <w:rPr>
          <w:spacing w:val="4"/>
          <w:sz w:val="24"/>
          <w:szCs w:val="24"/>
        </w:rPr>
        <w:t>″</w:t>
      </w:r>
      <w:r w:rsidR="00116AAC" w:rsidRPr="00BA6E23">
        <w:rPr>
          <w:sz w:val="24"/>
          <w:szCs w:val="24"/>
        </w:rPr>
        <w:t>.</w:t>
      </w:r>
      <w:proofErr w:type="gramEnd"/>
    </w:p>
    <w:p w:rsidR="002C0E3B" w:rsidRPr="00947F18" w:rsidRDefault="00AB7DF0" w:rsidP="00346F36">
      <w:pPr>
        <w:spacing w:line="252" w:lineRule="auto"/>
        <w:ind w:firstLine="567"/>
        <w:jc w:val="both"/>
        <w:rPr>
          <w:sz w:val="24"/>
          <w:szCs w:val="24"/>
        </w:rPr>
      </w:pPr>
      <w:r>
        <w:rPr>
          <w:rFonts w:eastAsia="MS Mincho"/>
          <w:sz w:val="24"/>
          <w:szCs w:val="24"/>
        </w:rPr>
        <w:t>Выбор устанавливаемого параметра</w:t>
      </w:r>
      <w:r w:rsidR="002C0E3B">
        <w:rPr>
          <w:rFonts w:eastAsia="MS Mincho"/>
          <w:sz w:val="24"/>
          <w:szCs w:val="24"/>
        </w:rPr>
        <w:t xml:space="preserve"> осуществляется </w:t>
      </w:r>
      <w:r w:rsidR="00566F67" w:rsidRPr="00BA6E23">
        <w:rPr>
          <w:rFonts w:eastAsia="MS Mincho"/>
          <w:sz w:val="24"/>
          <w:szCs w:val="24"/>
        </w:rPr>
        <w:t xml:space="preserve"> </w:t>
      </w:r>
      <w:r w:rsidR="002C0E3B">
        <w:rPr>
          <w:rFonts w:eastAsia="MS Mincho"/>
          <w:sz w:val="24"/>
          <w:szCs w:val="24"/>
        </w:rPr>
        <w:t xml:space="preserve">кнопками   </w:t>
      </w:r>
      <w:r w:rsidR="00215AA1" w:rsidRPr="00BA6E23">
        <w:rPr>
          <w:sz w:val="24"/>
          <w:szCs w:val="24"/>
        </w:rPr>
        <w:t>″</w:t>
      </w:r>
      <w:r w:rsidR="00215AA1" w:rsidRPr="00B5188A">
        <w:rPr>
          <w:rFonts w:ascii="Arial" w:hAnsi="Arial" w:cs="Arial"/>
          <w:b/>
          <w:sz w:val="24"/>
          <w:szCs w:val="24"/>
        </w:rPr>
        <w:sym w:font="Wingdings 3" w:char="F0A9"/>
      </w:r>
      <w:r w:rsidR="00215AA1">
        <w:rPr>
          <w:sz w:val="24"/>
          <w:szCs w:val="24"/>
        </w:rPr>
        <w:t xml:space="preserve">, </w:t>
      </w:r>
      <w:r w:rsidR="00215AA1" w:rsidRPr="00B5188A">
        <w:rPr>
          <w:rFonts w:ascii="Arial" w:hAnsi="Arial" w:cs="Arial"/>
          <w:b/>
          <w:sz w:val="24"/>
          <w:szCs w:val="24"/>
        </w:rPr>
        <w:sym w:font="Wingdings 3" w:char="F0AA"/>
      </w:r>
      <w:r w:rsidR="00215AA1" w:rsidRPr="00BA6E23">
        <w:rPr>
          <w:sz w:val="24"/>
          <w:szCs w:val="24"/>
        </w:rPr>
        <w:t>″</w:t>
      </w:r>
      <w:r w:rsidR="002C0E3B">
        <w:rPr>
          <w:rFonts w:eastAsia="MS Mincho"/>
          <w:sz w:val="24"/>
          <w:szCs w:val="24"/>
        </w:rPr>
        <w:t>.</w:t>
      </w:r>
      <w:r w:rsidR="002C0E3B">
        <w:rPr>
          <w:sz w:val="24"/>
          <w:szCs w:val="24"/>
        </w:rPr>
        <w:t xml:space="preserve"> </w:t>
      </w:r>
    </w:p>
    <w:p w:rsidR="00C22C97" w:rsidRPr="00BA6E23" w:rsidRDefault="00752E3C" w:rsidP="00346F36">
      <w:pPr>
        <w:spacing w:line="252" w:lineRule="auto"/>
        <w:ind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 xml:space="preserve">При включении </w:t>
      </w:r>
      <w:r w:rsidR="00B1048F" w:rsidRPr="00BA6E23">
        <w:rPr>
          <w:sz w:val="24"/>
          <w:szCs w:val="24"/>
        </w:rPr>
        <w:t>частотомера</w:t>
      </w:r>
      <w:r w:rsidRPr="00BA6E23">
        <w:rPr>
          <w:sz w:val="24"/>
          <w:szCs w:val="24"/>
        </w:rPr>
        <w:t xml:space="preserve"> автоматически устанавливается режим работы от внутреннего источника опорной частоты, время индикации 1</w:t>
      </w:r>
      <w:r w:rsidR="00C10211" w:rsidRPr="00BA6E23">
        <w:rPr>
          <w:sz w:val="24"/>
          <w:szCs w:val="24"/>
        </w:rPr>
        <w:t>00</w:t>
      </w:r>
      <w:r w:rsidRPr="00BA6E23">
        <w:rPr>
          <w:sz w:val="24"/>
          <w:szCs w:val="24"/>
        </w:rPr>
        <w:t> </w:t>
      </w:r>
      <w:r w:rsidR="00C10211" w:rsidRPr="00BA6E23">
        <w:rPr>
          <w:sz w:val="24"/>
          <w:szCs w:val="24"/>
        </w:rPr>
        <w:t>м</w:t>
      </w:r>
      <w:r w:rsidRPr="00BA6E23">
        <w:rPr>
          <w:sz w:val="24"/>
          <w:szCs w:val="24"/>
        </w:rPr>
        <w:t>с.</w:t>
      </w:r>
    </w:p>
    <w:p w:rsidR="00BA6E23" w:rsidRPr="009F6AE1" w:rsidRDefault="00BA6E23" w:rsidP="00112290">
      <w:pPr>
        <w:spacing w:line="257" w:lineRule="auto"/>
        <w:ind w:firstLine="567"/>
        <w:jc w:val="both"/>
        <w:rPr>
          <w:sz w:val="12"/>
          <w:szCs w:val="12"/>
        </w:rPr>
      </w:pPr>
    </w:p>
    <w:p w:rsidR="000F19FF" w:rsidRPr="008E1F6C" w:rsidRDefault="000F19FF" w:rsidP="00D018AA">
      <w:pPr>
        <w:pStyle w:val="3"/>
        <w:numPr>
          <w:ilvl w:val="1"/>
          <w:numId w:val="3"/>
        </w:numPr>
        <w:tabs>
          <w:tab w:val="num" w:pos="1276"/>
        </w:tabs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30" w:name="_Toc44282829"/>
      <w:r w:rsidRPr="008E1F6C">
        <w:rPr>
          <w:rFonts w:ascii="Arial" w:hAnsi="Arial" w:cs="Arial"/>
          <w:b/>
          <w:sz w:val="26"/>
          <w:szCs w:val="26"/>
        </w:rPr>
        <w:lastRenderedPageBreak/>
        <w:t>Измерение</w:t>
      </w:r>
      <w:r w:rsidR="005D3FB9" w:rsidRPr="008E1F6C">
        <w:rPr>
          <w:rFonts w:ascii="Arial" w:hAnsi="Arial" w:cs="Arial"/>
          <w:b/>
          <w:sz w:val="26"/>
          <w:szCs w:val="26"/>
        </w:rPr>
        <w:t xml:space="preserve"> </w:t>
      </w:r>
      <w:r w:rsidRPr="008E1F6C">
        <w:rPr>
          <w:rFonts w:ascii="Arial" w:hAnsi="Arial" w:cs="Arial"/>
          <w:b/>
          <w:sz w:val="26"/>
          <w:szCs w:val="26"/>
        </w:rPr>
        <w:t xml:space="preserve"> частоты</w:t>
      </w:r>
      <w:bookmarkEnd w:id="30"/>
    </w:p>
    <w:p w:rsidR="006A0302" w:rsidRPr="009D1019" w:rsidRDefault="006A0302" w:rsidP="00C136AD">
      <w:pPr>
        <w:pStyle w:val="10"/>
        <w:numPr>
          <w:ilvl w:val="2"/>
          <w:numId w:val="3"/>
        </w:numPr>
        <w:tabs>
          <w:tab w:val="left" w:pos="1276"/>
        </w:tabs>
        <w:spacing w:before="160" w:after="160"/>
        <w:ind w:left="0" w:firstLine="567"/>
        <w:rPr>
          <w:rFonts w:ascii="Arial" w:hAnsi="Arial" w:cs="Arial"/>
          <w:sz w:val="24"/>
          <w:szCs w:val="24"/>
          <w:u w:val="single"/>
        </w:rPr>
      </w:pPr>
      <w:r w:rsidRPr="00C136AD">
        <w:rPr>
          <w:rFonts w:ascii="Arial" w:hAnsi="Arial" w:cs="Arial"/>
          <w:sz w:val="24"/>
          <w:szCs w:val="24"/>
        </w:rPr>
        <w:t>Измерение частоты по входу</w:t>
      </w:r>
      <w:proofErr w:type="gramStart"/>
      <w:r w:rsidR="00102655" w:rsidRPr="00C136AD">
        <w:rPr>
          <w:rFonts w:ascii="Arial" w:hAnsi="Arial" w:cs="Arial"/>
          <w:sz w:val="24"/>
          <w:szCs w:val="24"/>
        </w:rPr>
        <w:t xml:space="preserve"> </w:t>
      </w:r>
      <w:r w:rsidRPr="00215AA1">
        <w:rPr>
          <w:rFonts w:ascii="Arial" w:hAnsi="Arial" w:cs="Arial"/>
          <w:sz w:val="24"/>
          <w:szCs w:val="24"/>
        </w:rPr>
        <w:t>А</w:t>
      </w:r>
      <w:proofErr w:type="gramEnd"/>
      <w:r w:rsidRPr="00215AA1">
        <w:rPr>
          <w:rFonts w:ascii="Arial" w:hAnsi="Arial" w:cs="Arial"/>
          <w:sz w:val="24"/>
          <w:szCs w:val="24"/>
        </w:rPr>
        <w:t xml:space="preserve"> (</w:t>
      </w:r>
      <w:r w:rsidR="003E66EC" w:rsidRPr="00215AA1">
        <w:rPr>
          <w:rFonts w:ascii="Arial" w:hAnsi="Arial" w:cs="Arial"/>
          <w:sz w:val="24"/>
          <w:szCs w:val="24"/>
          <w:lang w:val="en-US"/>
        </w:rPr>
        <w:t>B</w:t>
      </w:r>
      <w:r w:rsidRPr="00215AA1">
        <w:rPr>
          <w:rFonts w:ascii="Arial" w:hAnsi="Arial" w:cs="Arial"/>
          <w:sz w:val="24"/>
          <w:szCs w:val="24"/>
        </w:rPr>
        <w:t>)</w:t>
      </w:r>
      <w:r w:rsidR="008B2135" w:rsidRPr="00C136AD">
        <w:rPr>
          <w:rFonts w:ascii="Arial" w:hAnsi="Arial" w:cs="Arial"/>
          <w:sz w:val="24"/>
          <w:szCs w:val="24"/>
        </w:rPr>
        <w:tab/>
        <w:t>(</w:t>
      </w:r>
      <w:r w:rsidR="001E6E30" w:rsidRPr="00C136AD">
        <w:rPr>
          <w:rFonts w:ascii="Arial" w:hAnsi="Arial" w:cs="Arial"/>
          <w:sz w:val="24"/>
          <w:szCs w:val="24"/>
        </w:rPr>
        <w:t xml:space="preserve">частоты от </w:t>
      </w:r>
      <w:r w:rsidR="008B2135" w:rsidRPr="00C136AD">
        <w:rPr>
          <w:rFonts w:ascii="Arial" w:hAnsi="Arial" w:cs="Arial"/>
          <w:sz w:val="24"/>
          <w:szCs w:val="24"/>
        </w:rPr>
        <w:t>0,01</w:t>
      </w:r>
      <w:r w:rsidR="00D9418C" w:rsidRPr="00C136AD">
        <w:rPr>
          <w:rFonts w:ascii="Arial" w:hAnsi="Arial" w:cs="Arial"/>
          <w:sz w:val="24"/>
          <w:szCs w:val="24"/>
        </w:rPr>
        <w:t> </w:t>
      </w:r>
      <w:r w:rsidR="008B2135" w:rsidRPr="00C136AD">
        <w:rPr>
          <w:rFonts w:ascii="Arial" w:hAnsi="Arial" w:cs="Arial"/>
          <w:sz w:val="24"/>
          <w:szCs w:val="24"/>
        </w:rPr>
        <w:t xml:space="preserve">Гц </w:t>
      </w:r>
      <w:r w:rsidR="001E6E30" w:rsidRPr="00C136AD">
        <w:rPr>
          <w:rFonts w:ascii="Arial" w:hAnsi="Arial" w:cs="Arial"/>
          <w:sz w:val="24"/>
          <w:szCs w:val="24"/>
        </w:rPr>
        <w:t>до</w:t>
      </w:r>
      <w:r w:rsidR="008B2135" w:rsidRPr="00C136AD">
        <w:rPr>
          <w:rFonts w:ascii="Arial" w:hAnsi="Arial" w:cs="Arial"/>
          <w:sz w:val="24"/>
          <w:szCs w:val="24"/>
        </w:rPr>
        <w:t xml:space="preserve"> 2</w:t>
      </w:r>
      <w:r w:rsidR="003E66EC" w:rsidRPr="003E66EC">
        <w:rPr>
          <w:rFonts w:ascii="Arial" w:hAnsi="Arial" w:cs="Arial"/>
          <w:sz w:val="24"/>
          <w:szCs w:val="24"/>
        </w:rPr>
        <w:t>5</w:t>
      </w:r>
      <w:r w:rsidR="008B2135" w:rsidRPr="00C136AD">
        <w:rPr>
          <w:rFonts w:ascii="Arial" w:hAnsi="Arial" w:cs="Arial"/>
          <w:sz w:val="24"/>
          <w:szCs w:val="24"/>
        </w:rPr>
        <w:t>0</w:t>
      </w:r>
      <w:r w:rsidR="00D9418C" w:rsidRPr="00C136AD">
        <w:rPr>
          <w:rFonts w:ascii="Arial" w:hAnsi="Arial" w:cs="Arial"/>
          <w:sz w:val="24"/>
          <w:szCs w:val="24"/>
        </w:rPr>
        <w:t> </w:t>
      </w:r>
      <w:r w:rsidR="008B2135" w:rsidRPr="00C136AD">
        <w:rPr>
          <w:rFonts w:ascii="Arial" w:hAnsi="Arial" w:cs="Arial"/>
          <w:sz w:val="24"/>
          <w:szCs w:val="24"/>
        </w:rPr>
        <w:t>МГц)</w:t>
      </w:r>
    </w:p>
    <w:p w:rsidR="009D1019" w:rsidRDefault="009D1019" w:rsidP="00184014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 осуществите выбор входа</w:t>
      </w:r>
      <w:proofErr w:type="gramStart"/>
      <w:r w:rsidRPr="009D1019">
        <w:rPr>
          <w:rFonts w:ascii="Arial Narrow" w:hAnsi="Arial Narrow"/>
          <w:b/>
          <w:sz w:val="24"/>
          <w:szCs w:val="24"/>
        </w:rPr>
        <w:t xml:space="preserve"> </w:t>
      </w:r>
      <w:r w:rsidRPr="008E1F6C">
        <w:rPr>
          <w:rFonts w:ascii="Arial Narrow" w:hAnsi="Arial Narrow"/>
          <w:sz w:val="24"/>
          <w:szCs w:val="24"/>
        </w:rPr>
        <w:t>А</w:t>
      </w:r>
      <w:proofErr w:type="gramEnd"/>
      <w:r w:rsidRPr="008E1F6C">
        <w:rPr>
          <w:sz w:val="24"/>
          <w:szCs w:val="24"/>
        </w:rPr>
        <w:t> или</w:t>
      </w:r>
      <w:r w:rsidRPr="008E1F6C">
        <w:rPr>
          <w:rFonts w:ascii="Arial Narrow" w:hAnsi="Arial Narrow"/>
          <w:sz w:val="24"/>
          <w:szCs w:val="24"/>
          <w:lang w:val="en-US"/>
        </w:rPr>
        <w:t> B</w:t>
      </w:r>
      <w:r w:rsidRPr="009D1019">
        <w:rPr>
          <w:sz w:val="24"/>
          <w:szCs w:val="24"/>
        </w:rPr>
        <w:t>.</w:t>
      </w:r>
    </w:p>
    <w:p w:rsidR="00DA3535" w:rsidRPr="00DA3535" w:rsidRDefault="00DA3535" w:rsidP="00184014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Кнопками </w:t>
      </w:r>
      <w:r>
        <w:rPr>
          <w:sz w:val="24"/>
          <w:szCs w:val="24"/>
        </w:rPr>
        <w:t xml:space="preserve">меню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</w:t>
      </w:r>
      <w:r>
        <w:rPr>
          <w:sz w:val="24"/>
          <w:szCs w:val="24"/>
        </w:rPr>
        <w:t xml:space="preserve"> установите требуемые параметры канала.</w:t>
      </w:r>
    </w:p>
    <w:p w:rsidR="009D1019" w:rsidRDefault="00822AD6" w:rsidP="00184014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>Установит</w:t>
      </w:r>
      <w:r w:rsidR="00170F3A" w:rsidRPr="00DA3535">
        <w:rPr>
          <w:sz w:val="24"/>
          <w:szCs w:val="24"/>
        </w:rPr>
        <w:t>е</w:t>
      </w:r>
      <w:r w:rsidRPr="00DA3535">
        <w:rPr>
          <w:sz w:val="24"/>
          <w:szCs w:val="24"/>
        </w:rPr>
        <w:t xml:space="preserve"> </w:t>
      </w:r>
      <w:r w:rsidR="009D1019" w:rsidRPr="00DA3535">
        <w:rPr>
          <w:sz w:val="24"/>
          <w:szCs w:val="24"/>
        </w:rPr>
        <w:t>параметр</w:t>
      </w:r>
      <w:r w:rsidR="00341D39" w:rsidRPr="00DA3535">
        <w:rPr>
          <w:sz w:val="24"/>
          <w:szCs w:val="24"/>
        </w:rPr>
        <w:t xml:space="preserve"> измерения </w:t>
      </w:r>
      <w:r w:rsidR="00497DBE" w:rsidRPr="00DA3535">
        <w:rPr>
          <w:rFonts w:ascii="Arial Narrow" w:hAnsi="Arial Narrow"/>
          <w:b/>
          <w:spacing w:val="4"/>
          <w:sz w:val="24"/>
          <w:szCs w:val="24"/>
        </w:rPr>
        <w:t>″</w:t>
      </w:r>
      <w:r w:rsidR="009D1019" w:rsidRPr="00DA3535">
        <w:rPr>
          <w:rFonts w:ascii="Arial Narrow" w:hAnsi="Arial Narrow"/>
          <w:b/>
          <w:spacing w:val="4"/>
          <w:sz w:val="24"/>
          <w:szCs w:val="24"/>
        </w:rPr>
        <w:t>Частота</w:t>
      </w:r>
      <w:r w:rsidR="00497DBE" w:rsidRPr="00DA3535">
        <w:rPr>
          <w:sz w:val="24"/>
          <w:szCs w:val="24"/>
        </w:rPr>
        <w:t>″</w:t>
      </w:r>
      <w:r w:rsidRPr="00DA3535">
        <w:rPr>
          <w:sz w:val="24"/>
          <w:szCs w:val="24"/>
        </w:rPr>
        <w:t xml:space="preserve"> </w:t>
      </w:r>
      <w:r w:rsidR="009D1019" w:rsidRPr="00DA3535">
        <w:rPr>
          <w:sz w:val="24"/>
          <w:szCs w:val="24"/>
        </w:rPr>
        <w:t>из меню</w:t>
      </w:r>
      <w:r w:rsidR="009D1019" w:rsidRPr="00DA3535">
        <w:rPr>
          <w:b/>
          <w:sz w:val="24"/>
          <w:szCs w:val="24"/>
        </w:rPr>
        <w:t xml:space="preserve"> “</w:t>
      </w:r>
      <w:r w:rsidR="009D1019" w:rsidRPr="009F6AE1">
        <w:rPr>
          <w:rFonts w:ascii="Arial Narrow" w:hAnsi="Arial Narrow"/>
          <w:b/>
          <w:sz w:val="24"/>
          <w:szCs w:val="24"/>
        </w:rPr>
        <w:t>Измерение</w:t>
      </w:r>
      <w:r w:rsidR="009D1019" w:rsidRPr="00DA3535">
        <w:rPr>
          <w:b/>
          <w:sz w:val="24"/>
          <w:szCs w:val="24"/>
        </w:rPr>
        <w:t>”.</w:t>
      </w:r>
      <w:r w:rsidR="00341D39" w:rsidRPr="00DA3535">
        <w:rPr>
          <w:sz w:val="24"/>
          <w:szCs w:val="24"/>
        </w:rPr>
        <w:t xml:space="preserve"> </w:t>
      </w:r>
    </w:p>
    <w:p w:rsidR="00662B75" w:rsidRPr="009D1019" w:rsidRDefault="009D1019" w:rsidP="00184014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>Установите режим измерения ″</w:t>
      </w:r>
      <w:r w:rsidRPr="009D1019"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9D1019">
        <w:rPr>
          <w:sz w:val="24"/>
          <w:szCs w:val="24"/>
        </w:rPr>
        <w:t xml:space="preserve"> из меню </w:t>
      </w:r>
      <w:r w:rsidRPr="009D1019">
        <w:rPr>
          <w:b/>
          <w:sz w:val="24"/>
          <w:szCs w:val="24"/>
        </w:rPr>
        <w:t>“Режим”</w:t>
      </w:r>
      <w:r>
        <w:rPr>
          <w:b/>
          <w:sz w:val="24"/>
          <w:szCs w:val="24"/>
        </w:rPr>
        <w:t>.</w:t>
      </w:r>
      <w:r w:rsidRPr="009D1019">
        <w:rPr>
          <w:sz w:val="24"/>
          <w:szCs w:val="24"/>
        </w:rPr>
        <w:t xml:space="preserve"> </w:t>
      </w:r>
    </w:p>
    <w:p w:rsidR="00F21AB9" w:rsidRPr="00E57044" w:rsidRDefault="005770E2" w:rsidP="00184014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E57044">
        <w:rPr>
          <w:sz w:val="24"/>
          <w:szCs w:val="24"/>
        </w:rPr>
        <w:t>Н</w:t>
      </w:r>
      <w:r w:rsidR="00FE46B2" w:rsidRPr="00E57044">
        <w:rPr>
          <w:sz w:val="24"/>
          <w:szCs w:val="24"/>
        </w:rPr>
        <w:t>аж</w:t>
      </w:r>
      <w:r w:rsidR="005B21CB" w:rsidRPr="00E57044">
        <w:rPr>
          <w:sz w:val="24"/>
          <w:szCs w:val="24"/>
        </w:rPr>
        <w:t>атием</w:t>
      </w:r>
      <w:r w:rsidR="00FE46B2" w:rsidRPr="00E57044">
        <w:rPr>
          <w:sz w:val="24"/>
          <w:szCs w:val="24"/>
        </w:rPr>
        <w:t xml:space="preserve"> кнопк</w:t>
      </w:r>
      <w:r w:rsidR="005B21CB" w:rsidRPr="00E57044">
        <w:rPr>
          <w:sz w:val="24"/>
          <w:szCs w:val="24"/>
        </w:rPr>
        <w:t>и</w:t>
      </w:r>
      <w:r w:rsidR="00FE46B2" w:rsidRPr="00E57044">
        <w:rPr>
          <w:sz w:val="24"/>
          <w:szCs w:val="24"/>
        </w:rPr>
        <w:t xml:space="preserve"> </w:t>
      </w:r>
      <w:r w:rsidR="005B21CB" w:rsidRPr="00E57044">
        <w:rPr>
          <w:spacing w:val="4"/>
          <w:sz w:val="24"/>
          <w:szCs w:val="24"/>
        </w:rPr>
        <w:t xml:space="preserve"> (</w:t>
      </w:r>
      <w:r w:rsidR="005B21CB" w:rsidRPr="00E57044">
        <w:rPr>
          <w:sz w:val="24"/>
          <w:szCs w:val="24"/>
        </w:rPr>
        <w:t>″</w:t>
      </w:r>
      <w:r w:rsidR="00FE46B2" w:rsidRPr="00E57044">
        <w:rPr>
          <w:rStyle w:val="a4"/>
          <w:rFonts w:ascii="Arial Narrow" w:hAnsi="Arial Narrow"/>
          <w:b/>
          <w:spacing w:val="2"/>
          <w:szCs w:val="24"/>
        </w:rPr>
        <w:t>ВРЕМЯ</w:t>
      </w:r>
      <w:r w:rsidR="005B21CB" w:rsidRPr="00E57044">
        <w:rPr>
          <w:sz w:val="24"/>
          <w:szCs w:val="24"/>
        </w:rPr>
        <w:t>″)</w:t>
      </w:r>
      <w:r w:rsidR="00FE46B2" w:rsidRPr="00E57044">
        <w:rPr>
          <w:sz w:val="24"/>
          <w:szCs w:val="24"/>
        </w:rPr>
        <w:t xml:space="preserve"> установит</w:t>
      </w:r>
      <w:r w:rsidR="00C879F0" w:rsidRPr="00E57044">
        <w:rPr>
          <w:sz w:val="24"/>
          <w:szCs w:val="24"/>
        </w:rPr>
        <w:t>е</w:t>
      </w:r>
      <w:r w:rsidR="00FE46B2" w:rsidRPr="00E57044">
        <w:rPr>
          <w:sz w:val="24"/>
          <w:szCs w:val="24"/>
        </w:rPr>
        <w:t xml:space="preserve"> время счета</w:t>
      </w:r>
      <w:r w:rsidR="00FB2810" w:rsidRPr="00E57044">
        <w:rPr>
          <w:sz w:val="24"/>
          <w:szCs w:val="24"/>
        </w:rPr>
        <w:t xml:space="preserve"> (</w:t>
      </w:r>
      <w:r w:rsidR="000619AC" w:rsidRPr="00E57044">
        <w:rPr>
          <w:sz w:val="24"/>
          <w:szCs w:val="24"/>
        </w:rPr>
        <w:t>1, 10, 100 мс; 1, 10, или 100 с</w:t>
      </w:r>
      <w:r w:rsidR="00FB2810" w:rsidRPr="00E57044">
        <w:rPr>
          <w:sz w:val="24"/>
          <w:szCs w:val="24"/>
        </w:rPr>
        <w:t>)</w:t>
      </w:r>
      <w:r w:rsidR="00FE46B2" w:rsidRPr="00E57044">
        <w:rPr>
          <w:sz w:val="24"/>
          <w:szCs w:val="24"/>
        </w:rPr>
        <w:t>, обеспечивающе</w:t>
      </w:r>
      <w:r w:rsidR="009F50A9" w:rsidRPr="00E57044">
        <w:rPr>
          <w:sz w:val="24"/>
          <w:szCs w:val="24"/>
        </w:rPr>
        <w:t>е требуемую точность измерений.</w:t>
      </w:r>
    </w:p>
    <w:p w:rsidR="00B209F1" w:rsidRPr="00BA6E23" w:rsidRDefault="00B209F1" w:rsidP="00184014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Подключит</w:t>
      </w:r>
      <w:r w:rsidR="00605A7B" w:rsidRPr="00BA6E23">
        <w:rPr>
          <w:sz w:val="24"/>
          <w:szCs w:val="24"/>
        </w:rPr>
        <w:t xml:space="preserve">е </w:t>
      </w:r>
      <w:r w:rsidRPr="00BA6E23">
        <w:rPr>
          <w:sz w:val="24"/>
          <w:szCs w:val="24"/>
        </w:rPr>
        <w:t>источник сигнала к выбранному входу</w:t>
      </w:r>
      <w:proofErr w:type="gramStart"/>
      <w:r w:rsidRPr="00BA6E23">
        <w:rPr>
          <w:caps/>
          <w:sz w:val="24"/>
          <w:szCs w:val="24"/>
        </w:rPr>
        <w:t> </w:t>
      </w:r>
      <w:r w:rsidRPr="009F6AE1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9F6AE1">
        <w:rPr>
          <w:sz w:val="24"/>
          <w:szCs w:val="24"/>
        </w:rPr>
        <w:t> (</w:t>
      </w:r>
      <w:r w:rsidR="008F7F59" w:rsidRPr="009F6AE1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9F6AE1">
        <w:rPr>
          <w:sz w:val="24"/>
          <w:szCs w:val="24"/>
        </w:rPr>
        <w:t>)</w:t>
      </w:r>
      <w:r w:rsidRPr="00BA6E23">
        <w:rPr>
          <w:sz w:val="24"/>
          <w:szCs w:val="24"/>
        </w:rPr>
        <w:t xml:space="preserve"> частотомера.</w:t>
      </w:r>
    </w:p>
    <w:p w:rsidR="003017CE" w:rsidRPr="001635EF" w:rsidRDefault="003017CE" w:rsidP="001635EF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1635EF">
        <w:rPr>
          <w:sz w:val="24"/>
          <w:szCs w:val="24"/>
        </w:rPr>
        <w:t>Выб</w:t>
      </w:r>
      <w:r w:rsidR="00FA595E" w:rsidRPr="001635EF">
        <w:rPr>
          <w:sz w:val="24"/>
          <w:szCs w:val="24"/>
        </w:rPr>
        <w:t>ерите</w:t>
      </w:r>
      <w:r w:rsidRPr="001635EF">
        <w:rPr>
          <w:sz w:val="24"/>
          <w:szCs w:val="24"/>
        </w:rPr>
        <w:t xml:space="preserve"> время индикации удобное для отсчета</w:t>
      </w:r>
      <w:r w:rsidRPr="001635EF">
        <w:rPr>
          <w:snapToGrid w:val="0"/>
          <w:sz w:val="24"/>
          <w:szCs w:val="24"/>
        </w:rPr>
        <w:t xml:space="preserve"> при помощи кнопок </w:t>
      </w:r>
      <w:r w:rsidR="00DA3535" w:rsidRPr="001635EF">
        <w:rPr>
          <w:snapToGrid w:val="0"/>
          <w:sz w:val="24"/>
          <w:szCs w:val="24"/>
        </w:rPr>
        <w:t xml:space="preserve">          </w:t>
      </w:r>
      <w:r w:rsidR="001334CD" w:rsidRPr="001635EF">
        <w:rPr>
          <w:snapToGrid w:val="0"/>
          <w:sz w:val="24"/>
          <w:szCs w:val="24"/>
        </w:rPr>
        <w:t>"</w:t>
      </w:r>
      <w:r w:rsidR="001334CD" w:rsidRPr="001635EF">
        <w:rPr>
          <w:rFonts w:ascii="Arial Narrow" w:hAnsi="Arial Narrow"/>
          <w:b/>
          <w:spacing w:val="4"/>
          <w:sz w:val="24"/>
          <w:szCs w:val="24"/>
        </w:rPr>
        <w:t>ИНДИКАЦИЯ</w:t>
      </w:r>
      <w:r w:rsidR="001334CD" w:rsidRPr="001635EF">
        <w:rPr>
          <w:snapToGrid w:val="0"/>
          <w:sz w:val="24"/>
          <w:szCs w:val="24"/>
        </w:rPr>
        <w:t xml:space="preserve">" </w:t>
      </w:r>
      <w:r w:rsidRPr="001635EF">
        <w:rPr>
          <w:sz w:val="24"/>
          <w:szCs w:val="24"/>
        </w:rPr>
        <w:t xml:space="preserve">и </w:t>
      </w:r>
      <w:r w:rsidR="005712CE" w:rsidRPr="001635EF">
        <w:rPr>
          <w:sz w:val="24"/>
          <w:szCs w:val="24"/>
        </w:rPr>
        <w:t>″</w:t>
      </w:r>
      <w:r w:rsidR="005712CE" w:rsidRPr="001635EF">
        <w:rPr>
          <w:rFonts w:ascii="Arial Narrow" w:hAnsi="Arial Narrow"/>
          <w:b/>
          <w:sz w:val="24"/>
          <w:szCs w:val="24"/>
        </w:rPr>
        <w:t>Т-ИНД</w:t>
      </w:r>
      <w:r w:rsidR="005712CE" w:rsidRPr="001635EF">
        <w:rPr>
          <w:sz w:val="24"/>
          <w:szCs w:val="24"/>
        </w:rPr>
        <w:t>″</w:t>
      </w:r>
      <w:r w:rsidRPr="001635EF">
        <w:rPr>
          <w:sz w:val="24"/>
          <w:szCs w:val="24"/>
        </w:rPr>
        <w:t>.</w:t>
      </w:r>
    </w:p>
    <w:p w:rsidR="005111EF" w:rsidRPr="00BA6E23" w:rsidRDefault="0025081D" w:rsidP="00184014">
      <w:pPr>
        <w:pStyle w:val="10"/>
        <w:numPr>
          <w:ilvl w:val="3"/>
          <w:numId w:val="3"/>
        </w:numPr>
        <w:tabs>
          <w:tab w:val="num" w:pos="1418"/>
          <w:tab w:val="num" w:pos="1701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BA6E23">
        <w:rPr>
          <w:sz w:val="24"/>
          <w:szCs w:val="24"/>
        </w:rPr>
        <w:t xml:space="preserve">Ручкой </w:t>
      </w:r>
      <w:r w:rsidRPr="00BA6E23">
        <w:rPr>
          <w:spacing w:val="4"/>
          <w:sz w:val="24"/>
          <w:szCs w:val="24"/>
        </w:rPr>
        <w:t>″</w:t>
      </w:r>
      <w:r w:rsidRPr="00952828">
        <w:rPr>
          <w:rFonts w:ascii="Arial Narrow" w:hAnsi="Arial Narrow"/>
          <w:b/>
          <w:sz w:val="24"/>
          <w:szCs w:val="24"/>
        </w:rPr>
        <w:t>УСТАНОВКА</w:t>
      </w:r>
      <w:r w:rsidRPr="00BA6E23">
        <w:rPr>
          <w:spacing w:val="4"/>
          <w:sz w:val="24"/>
          <w:szCs w:val="24"/>
        </w:rPr>
        <w:t>″</w:t>
      </w:r>
      <w:r w:rsidR="00EF4D08" w:rsidRPr="00BA6E23">
        <w:rPr>
          <w:sz w:val="24"/>
          <w:szCs w:val="24"/>
        </w:rPr>
        <w:t xml:space="preserve"> установит</w:t>
      </w:r>
      <w:r w:rsidR="009724B8" w:rsidRPr="00BA6E23">
        <w:rPr>
          <w:sz w:val="24"/>
          <w:szCs w:val="24"/>
        </w:rPr>
        <w:t>е</w:t>
      </w:r>
      <w:r w:rsidR="00EF4D08" w:rsidRPr="00BA6E23">
        <w:rPr>
          <w:sz w:val="24"/>
          <w:szCs w:val="24"/>
        </w:rPr>
        <w:t xml:space="preserve"> </w:t>
      </w:r>
      <w:r w:rsidR="00451AE2" w:rsidRPr="00BA6E23">
        <w:rPr>
          <w:sz w:val="24"/>
          <w:szCs w:val="24"/>
        </w:rPr>
        <w:t xml:space="preserve">такое значение </w:t>
      </w:r>
      <w:r w:rsidR="00EF4D08" w:rsidRPr="00BA6E23">
        <w:rPr>
          <w:sz w:val="24"/>
          <w:szCs w:val="24"/>
        </w:rPr>
        <w:t>уровн</w:t>
      </w:r>
      <w:r w:rsidR="00451AE2" w:rsidRPr="00BA6E23">
        <w:rPr>
          <w:sz w:val="24"/>
          <w:szCs w:val="24"/>
        </w:rPr>
        <w:t xml:space="preserve">я </w:t>
      </w:r>
      <w:r w:rsidR="00EF4D08" w:rsidRPr="00BA6E23">
        <w:rPr>
          <w:sz w:val="24"/>
          <w:szCs w:val="24"/>
        </w:rPr>
        <w:t>запуска</w:t>
      </w:r>
      <w:r w:rsidR="00451AE2" w:rsidRPr="00BA6E23">
        <w:rPr>
          <w:sz w:val="24"/>
          <w:szCs w:val="24"/>
        </w:rPr>
        <w:t>, при котором наблюдаются устойчивые показания частотомера</w:t>
      </w:r>
      <w:r w:rsidR="00963928" w:rsidRPr="00BA6E23">
        <w:rPr>
          <w:sz w:val="24"/>
          <w:szCs w:val="24"/>
        </w:rPr>
        <w:t>.</w:t>
      </w:r>
    </w:p>
    <w:p w:rsidR="00EF4D08" w:rsidRPr="00BA6E23" w:rsidRDefault="00EF4D08" w:rsidP="001635EF">
      <w:pPr>
        <w:pStyle w:val="10"/>
        <w:tabs>
          <w:tab w:val="num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BA6E23">
        <w:rPr>
          <w:snapToGrid w:val="0"/>
          <w:sz w:val="24"/>
          <w:szCs w:val="24"/>
        </w:rPr>
        <w:t>Произве</w:t>
      </w:r>
      <w:r w:rsidR="00E95BE1" w:rsidRPr="00BA6E23">
        <w:rPr>
          <w:snapToGrid w:val="0"/>
          <w:sz w:val="24"/>
          <w:szCs w:val="24"/>
        </w:rPr>
        <w:t xml:space="preserve">дите </w:t>
      </w:r>
      <w:r w:rsidRPr="00BA6E23">
        <w:rPr>
          <w:snapToGrid w:val="0"/>
          <w:sz w:val="24"/>
          <w:szCs w:val="24"/>
        </w:rPr>
        <w:t>отсчет результата измерения.</w:t>
      </w:r>
    </w:p>
    <w:p w:rsidR="00822AD6" w:rsidRPr="00952828" w:rsidRDefault="00822AD6" w:rsidP="00184014">
      <w:pPr>
        <w:pStyle w:val="a3"/>
        <w:tabs>
          <w:tab w:val="num" w:pos="1418"/>
        </w:tabs>
        <w:spacing w:line="252" w:lineRule="auto"/>
        <w:ind w:firstLine="720"/>
        <w:rPr>
          <w:sz w:val="12"/>
          <w:szCs w:val="12"/>
        </w:rPr>
      </w:pPr>
    </w:p>
    <w:p w:rsidR="00822AD6" w:rsidRPr="00656F8E" w:rsidRDefault="00E6780A" w:rsidP="008E1F6C">
      <w:pPr>
        <w:pStyle w:val="10"/>
        <w:numPr>
          <w:ilvl w:val="2"/>
          <w:numId w:val="3"/>
        </w:numPr>
        <w:tabs>
          <w:tab w:val="clear" w:pos="1004"/>
          <w:tab w:val="left" w:pos="993"/>
        </w:tabs>
        <w:spacing w:after="100" w:line="252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8E1F6C">
        <w:rPr>
          <w:rFonts w:ascii="Arial" w:hAnsi="Arial" w:cs="Arial"/>
          <w:sz w:val="24"/>
          <w:szCs w:val="24"/>
        </w:rPr>
        <w:t xml:space="preserve">Измерение частоты по входу </w:t>
      </w:r>
      <w:r w:rsidR="008F7F59" w:rsidRPr="008E1F6C">
        <w:rPr>
          <w:rFonts w:ascii="Arial" w:hAnsi="Arial" w:cs="Arial"/>
          <w:sz w:val="24"/>
          <w:szCs w:val="24"/>
          <w:lang w:val="en-US"/>
        </w:rPr>
        <w:t>C</w:t>
      </w:r>
      <w:r w:rsidR="00A55427" w:rsidRPr="008E1F6C">
        <w:rPr>
          <w:rFonts w:ascii="Arial" w:hAnsi="Arial" w:cs="Arial"/>
          <w:sz w:val="24"/>
          <w:szCs w:val="24"/>
        </w:rPr>
        <w:tab/>
        <w:t>(</w:t>
      </w:r>
      <w:r w:rsidR="00F75C5A" w:rsidRPr="008E1F6C">
        <w:rPr>
          <w:rFonts w:ascii="Arial" w:hAnsi="Arial" w:cs="Arial"/>
          <w:sz w:val="24"/>
          <w:szCs w:val="24"/>
        </w:rPr>
        <w:t xml:space="preserve">частоты от </w:t>
      </w:r>
      <w:r w:rsidR="008F7F59" w:rsidRPr="008E1F6C">
        <w:rPr>
          <w:rFonts w:ascii="Arial" w:hAnsi="Arial" w:cs="Arial"/>
          <w:sz w:val="24"/>
          <w:szCs w:val="24"/>
        </w:rPr>
        <w:t>2</w:t>
      </w:r>
      <w:r w:rsidR="00A55427" w:rsidRPr="008E1F6C">
        <w:rPr>
          <w:rFonts w:ascii="Arial" w:hAnsi="Arial" w:cs="Arial"/>
          <w:sz w:val="24"/>
          <w:szCs w:val="24"/>
        </w:rPr>
        <w:t xml:space="preserve">00 </w:t>
      </w:r>
      <w:r w:rsidR="00F75C5A" w:rsidRPr="008E1F6C">
        <w:rPr>
          <w:rFonts w:ascii="Arial" w:hAnsi="Arial" w:cs="Arial"/>
          <w:sz w:val="24"/>
          <w:szCs w:val="24"/>
        </w:rPr>
        <w:t xml:space="preserve">до </w:t>
      </w:r>
      <w:r w:rsidR="008F7F59" w:rsidRPr="008E1F6C">
        <w:rPr>
          <w:rFonts w:ascii="Arial" w:hAnsi="Arial" w:cs="Arial"/>
          <w:sz w:val="24"/>
          <w:szCs w:val="24"/>
        </w:rPr>
        <w:t>100</w:t>
      </w:r>
      <w:r w:rsidR="00A55427" w:rsidRPr="008E1F6C">
        <w:rPr>
          <w:rFonts w:ascii="Arial" w:hAnsi="Arial" w:cs="Arial"/>
          <w:sz w:val="24"/>
          <w:szCs w:val="24"/>
        </w:rPr>
        <w:t>00 МГц</w:t>
      </w:r>
      <w:r w:rsidR="00A55427" w:rsidRPr="00C136AD">
        <w:rPr>
          <w:rFonts w:ascii="Arial" w:hAnsi="Arial" w:cs="Arial"/>
          <w:sz w:val="24"/>
          <w:szCs w:val="24"/>
        </w:rPr>
        <w:t>)</w:t>
      </w:r>
    </w:p>
    <w:p w:rsidR="00656F8E" w:rsidRDefault="00540718" w:rsidP="00184014">
      <w:pPr>
        <w:pStyle w:val="10"/>
        <w:numPr>
          <w:ilvl w:val="3"/>
          <w:numId w:val="3"/>
        </w:numPr>
        <w:tabs>
          <w:tab w:val="clear" w:pos="1571"/>
          <w:tab w:val="left" w:pos="1418"/>
          <w:tab w:val="num" w:pos="1560"/>
          <w:tab w:val="num" w:pos="1713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 осуществите выбор входа</w:t>
      </w:r>
      <w:r w:rsidRPr="009D1019">
        <w:rPr>
          <w:rFonts w:ascii="Arial Narrow" w:hAnsi="Arial Narrow"/>
          <w:b/>
          <w:sz w:val="24"/>
          <w:szCs w:val="24"/>
        </w:rPr>
        <w:t xml:space="preserve"> </w:t>
      </w:r>
      <w:r w:rsidRPr="009F6AE1">
        <w:rPr>
          <w:rFonts w:ascii="Arial Narrow" w:hAnsi="Arial Narrow"/>
          <w:sz w:val="24"/>
          <w:szCs w:val="24"/>
        </w:rPr>
        <w:t>С</w:t>
      </w:r>
      <w:r w:rsidR="00656F8E" w:rsidRPr="007C08B6">
        <w:rPr>
          <w:sz w:val="24"/>
          <w:szCs w:val="24"/>
        </w:rPr>
        <w:t>.</w:t>
      </w:r>
    </w:p>
    <w:p w:rsidR="00EC688A" w:rsidRPr="008E1F6C" w:rsidRDefault="00EC688A" w:rsidP="00EC688A">
      <w:pPr>
        <w:pStyle w:val="10"/>
        <w:tabs>
          <w:tab w:val="left" w:pos="1418"/>
          <w:tab w:val="num" w:pos="1713"/>
        </w:tabs>
        <w:spacing w:line="257" w:lineRule="auto"/>
        <w:ind w:left="567"/>
        <w:jc w:val="both"/>
        <w:rPr>
          <w:sz w:val="16"/>
          <w:szCs w:val="16"/>
        </w:rPr>
      </w:pPr>
    </w:p>
    <w:p w:rsidR="00EC688A" w:rsidRDefault="00001C04" w:rsidP="001373B7">
      <w:pPr>
        <w:pStyle w:val="10"/>
        <w:tabs>
          <w:tab w:val="left" w:pos="1418"/>
          <w:tab w:val="num" w:pos="1713"/>
        </w:tabs>
        <w:spacing w:line="257" w:lineRule="auto"/>
        <w:ind w:left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1"/>
            <wp:effectExtent l="19050" t="0" r="0" b="0"/>
            <wp:docPr id="44" name="Рисунок 44" descr="D:\1-Cheremsha\CH3-96-2\screens\Screen0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1-Cheremsha\CH3-96-2\screens\Screen049.bmp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8A" w:rsidRDefault="00EC688A" w:rsidP="00EC688A">
      <w:pPr>
        <w:pStyle w:val="10"/>
        <w:tabs>
          <w:tab w:val="left" w:pos="1418"/>
          <w:tab w:val="num" w:pos="1713"/>
        </w:tabs>
        <w:spacing w:line="257" w:lineRule="auto"/>
        <w:ind w:left="567"/>
        <w:jc w:val="both"/>
        <w:rPr>
          <w:sz w:val="24"/>
          <w:szCs w:val="24"/>
        </w:rPr>
      </w:pPr>
    </w:p>
    <w:p w:rsidR="00EC688A" w:rsidRPr="007C08B6" w:rsidRDefault="00EC688A" w:rsidP="00E57044">
      <w:pPr>
        <w:pStyle w:val="10"/>
        <w:tabs>
          <w:tab w:val="left" w:pos="1418"/>
          <w:tab w:val="num" w:pos="1713"/>
        </w:tabs>
        <w:spacing w:line="257" w:lineRule="auto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1B7715">
        <w:rPr>
          <w:sz w:val="24"/>
          <w:szCs w:val="24"/>
        </w:rPr>
        <w:t xml:space="preserve"> </w:t>
      </w:r>
      <w:r w:rsidR="00215AA1">
        <w:rPr>
          <w:sz w:val="24"/>
          <w:szCs w:val="24"/>
        </w:rPr>
        <w:t>3.7</w:t>
      </w:r>
      <w:r w:rsidR="001B7715">
        <w:rPr>
          <w:sz w:val="24"/>
          <w:szCs w:val="24"/>
        </w:rPr>
        <w:t xml:space="preserve"> – Вид крана при установке канала</w:t>
      </w:r>
      <w:proofErr w:type="gramStart"/>
      <w:r w:rsidR="001B7715">
        <w:rPr>
          <w:sz w:val="24"/>
          <w:szCs w:val="24"/>
        </w:rPr>
        <w:t xml:space="preserve"> С</w:t>
      </w:r>
      <w:proofErr w:type="gramEnd"/>
    </w:p>
    <w:p w:rsidR="00540718" w:rsidRDefault="00540718" w:rsidP="008E1F6C">
      <w:pPr>
        <w:pStyle w:val="10"/>
        <w:numPr>
          <w:ilvl w:val="3"/>
          <w:numId w:val="3"/>
        </w:numPr>
        <w:tabs>
          <w:tab w:val="num" w:pos="1418"/>
        </w:tabs>
        <w:spacing w:before="60"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Установите параметр измерения </w:t>
      </w:r>
      <w:r w:rsidRPr="009F6AE1">
        <w:rPr>
          <w:rFonts w:ascii="Arial Narrow" w:hAnsi="Arial Narrow"/>
          <w:spacing w:val="4"/>
          <w:sz w:val="24"/>
          <w:szCs w:val="24"/>
        </w:rPr>
        <w:t>″</w:t>
      </w:r>
      <w:r w:rsidRPr="00DA3535"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DA3535">
        <w:rPr>
          <w:sz w:val="24"/>
          <w:szCs w:val="24"/>
        </w:rPr>
        <w:t>″ из меню</w:t>
      </w:r>
      <w:r w:rsidRPr="00DA3535">
        <w:rPr>
          <w:b/>
          <w:sz w:val="24"/>
          <w:szCs w:val="24"/>
        </w:rPr>
        <w:t xml:space="preserve"> </w:t>
      </w:r>
      <w:r w:rsidR="009F6AE1" w:rsidRPr="009F6AE1">
        <w:rPr>
          <w:rFonts w:ascii="Arial Narrow" w:hAnsi="Arial Narrow"/>
          <w:spacing w:val="4"/>
          <w:sz w:val="24"/>
          <w:szCs w:val="24"/>
        </w:rPr>
        <w:t>″</w:t>
      </w:r>
      <w:r w:rsidRPr="009F6AE1">
        <w:rPr>
          <w:rFonts w:ascii="Arial Narrow" w:hAnsi="Arial Narrow"/>
          <w:b/>
          <w:sz w:val="24"/>
          <w:szCs w:val="24"/>
        </w:rPr>
        <w:t>Измерение</w:t>
      </w:r>
      <w:r w:rsidR="009F6AE1" w:rsidRPr="009F6AE1">
        <w:rPr>
          <w:rFonts w:ascii="Arial Narrow" w:hAnsi="Arial Narrow"/>
          <w:spacing w:val="4"/>
          <w:sz w:val="24"/>
          <w:szCs w:val="24"/>
        </w:rPr>
        <w:t>″</w:t>
      </w:r>
      <w:r w:rsidRPr="00DA3535">
        <w:rPr>
          <w:sz w:val="24"/>
          <w:szCs w:val="24"/>
        </w:rPr>
        <w:t xml:space="preserve"> </w:t>
      </w:r>
    </w:p>
    <w:p w:rsidR="00540718" w:rsidRPr="009D1019" w:rsidRDefault="00540718" w:rsidP="008E1F6C">
      <w:pPr>
        <w:pStyle w:val="10"/>
        <w:numPr>
          <w:ilvl w:val="3"/>
          <w:numId w:val="3"/>
        </w:numPr>
        <w:tabs>
          <w:tab w:val="num" w:pos="1418"/>
        </w:tabs>
        <w:spacing w:before="60"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>Установите режим измерения ″</w:t>
      </w:r>
      <w:r w:rsidRPr="009D1019"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9D1019">
        <w:rPr>
          <w:sz w:val="24"/>
          <w:szCs w:val="24"/>
        </w:rPr>
        <w:t xml:space="preserve"> из меню </w:t>
      </w:r>
      <w:r w:rsidR="009F6AE1" w:rsidRPr="009F6AE1">
        <w:rPr>
          <w:rFonts w:ascii="Arial Narrow" w:hAnsi="Arial Narrow"/>
          <w:spacing w:val="4"/>
          <w:sz w:val="24"/>
          <w:szCs w:val="24"/>
        </w:rPr>
        <w:t>″</w:t>
      </w:r>
      <w:r w:rsidRPr="009F6AE1">
        <w:rPr>
          <w:rFonts w:ascii="Arial Narrow" w:hAnsi="Arial Narrow"/>
          <w:b/>
          <w:sz w:val="24"/>
          <w:szCs w:val="24"/>
        </w:rPr>
        <w:t>Режим</w:t>
      </w:r>
      <w:r w:rsidR="009F6AE1" w:rsidRPr="009F6AE1">
        <w:rPr>
          <w:rFonts w:ascii="Arial Narrow" w:hAnsi="Arial Narrow"/>
          <w:spacing w:val="4"/>
          <w:sz w:val="24"/>
          <w:szCs w:val="24"/>
        </w:rPr>
        <w:t>″</w:t>
      </w:r>
      <w:r w:rsidRPr="009F6AE1">
        <w:rPr>
          <w:sz w:val="24"/>
          <w:szCs w:val="24"/>
        </w:rPr>
        <w:t>.</w:t>
      </w:r>
      <w:r w:rsidRPr="009D1019">
        <w:rPr>
          <w:sz w:val="24"/>
          <w:szCs w:val="24"/>
        </w:rPr>
        <w:t xml:space="preserve"> </w:t>
      </w:r>
    </w:p>
    <w:p w:rsidR="008D66CA" w:rsidRPr="007C08B6" w:rsidRDefault="00FB22B5" w:rsidP="008E1F6C">
      <w:pPr>
        <w:pStyle w:val="10"/>
        <w:numPr>
          <w:ilvl w:val="3"/>
          <w:numId w:val="3"/>
        </w:numPr>
        <w:tabs>
          <w:tab w:val="clear" w:pos="1571"/>
          <w:tab w:val="left" w:pos="1418"/>
          <w:tab w:val="num" w:pos="1560"/>
          <w:tab w:val="num" w:pos="1713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C08B6">
        <w:rPr>
          <w:sz w:val="24"/>
          <w:szCs w:val="24"/>
        </w:rPr>
        <w:t>Нажатием кнопки ″</w:t>
      </w:r>
      <w:r w:rsidRPr="007C08B6">
        <w:rPr>
          <w:rStyle w:val="a4"/>
          <w:rFonts w:ascii="Arial Narrow" w:hAnsi="Arial Narrow"/>
          <w:b/>
          <w:spacing w:val="2"/>
          <w:szCs w:val="24"/>
        </w:rPr>
        <w:t>ВРЕМЯ</w:t>
      </w:r>
      <w:r w:rsidRPr="007C08B6">
        <w:rPr>
          <w:sz w:val="24"/>
          <w:szCs w:val="24"/>
        </w:rPr>
        <w:t xml:space="preserve">″ </w:t>
      </w:r>
      <w:r w:rsidR="008D66CA" w:rsidRPr="007C08B6">
        <w:rPr>
          <w:sz w:val="24"/>
          <w:szCs w:val="24"/>
        </w:rPr>
        <w:t>установит</w:t>
      </w:r>
      <w:r w:rsidRPr="007C08B6">
        <w:rPr>
          <w:sz w:val="24"/>
          <w:szCs w:val="24"/>
        </w:rPr>
        <w:t>е</w:t>
      </w:r>
      <w:r w:rsidR="008D66CA" w:rsidRPr="007C08B6">
        <w:rPr>
          <w:sz w:val="24"/>
          <w:szCs w:val="24"/>
        </w:rPr>
        <w:t xml:space="preserve"> время счета, обеспечивающее </w:t>
      </w:r>
      <w:r w:rsidR="00656F8E" w:rsidRPr="007C08B6">
        <w:rPr>
          <w:sz w:val="24"/>
          <w:szCs w:val="24"/>
        </w:rPr>
        <w:t xml:space="preserve"> </w:t>
      </w:r>
      <w:r w:rsidR="008D66CA" w:rsidRPr="007C08B6">
        <w:rPr>
          <w:sz w:val="24"/>
          <w:szCs w:val="24"/>
        </w:rPr>
        <w:t>требуемую точность измерений.</w:t>
      </w:r>
    </w:p>
    <w:p w:rsidR="00822AD6" w:rsidRPr="00E57044" w:rsidRDefault="003D32BA" w:rsidP="008E1F6C">
      <w:pPr>
        <w:pStyle w:val="10"/>
        <w:numPr>
          <w:ilvl w:val="3"/>
          <w:numId w:val="3"/>
        </w:numPr>
        <w:tabs>
          <w:tab w:val="clear" w:pos="1571"/>
          <w:tab w:val="left" w:pos="1418"/>
          <w:tab w:val="num" w:pos="1560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E57044">
        <w:rPr>
          <w:sz w:val="24"/>
          <w:szCs w:val="24"/>
        </w:rPr>
        <w:t>Выб</w:t>
      </w:r>
      <w:r w:rsidR="00D554DB" w:rsidRPr="00E57044">
        <w:rPr>
          <w:sz w:val="24"/>
          <w:szCs w:val="24"/>
        </w:rPr>
        <w:t xml:space="preserve">ерите </w:t>
      </w:r>
      <w:r w:rsidRPr="00E57044">
        <w:rPr>
          <w:sz w:val="24"/>
          <w:szCs w:val="24"/>
        </w:rPr>
        <w:t>время индикации удобное для отсчета.</w:t>
      </w:r>
      <w:r w:rsidR="006548C6" w:rsidRPr="00E57044">
        <w:rPr>
          <w:sz w:val="24"/>
          <w:szCs w:val="24"/>
        </w:rPr>
        <w:t xml:space="preserve"> </w:t>
      </w:r>
      <w:r w:rsidR="006548C6" w:rsidRPr="00E57044">
        <w:rPr>
          <w:snapToGrid w:val="0"/>
          <w:szCs w:val="24"/>
        </w:rPr>
        <w:t xml:space="preserve">  </w:t>
      </w:r>
      <w:r w:rsidR="00822AD6" w:rsidRPr="00E57044">
        <w:rPr>
          <w:snapToGrid w:val="0"/>
          <w:sz w:val="24"/>
          <w:szCs w:val="24"/>
        </w:rPr>
        <w:t>Произве</w:t>
      </w:r>
      <w:r w:rsidR="00D554DB" w:rsidRPr="00E57044">
        <w:rPr>
          <w:snapToGrid w:val="0"/>
          <w:sz w:val="24"/>
          <w:szCs w:val="24"/>
        </w:rPr>
        <w:t>дите</w:t>
      </w:r>
      <w:r w:rsidR="00822AD6" w:rsidRPr="00E57044">
        <w:rPr>
          <w:snapToGrid w:val="0"/>
          <w:sz w:val="24"/>
          <w:szCs w:val="24"/>
        </w:rPr>
        <w:t xml:space="preserve"> отсчет </w:t>
      </w:r>
      <w:r w:rsidR="006548C6" w:rsidRPr="00E57044">
        <w:rPr>
          <w:snapToGrid w:val="0"/>
          <w:sz w:val="24"/>
          <w:szCs w:val="24"/>
          <w:lang w:val="en-US"/>
        </w:rPr>
        <w:t xml:space="preserve"> </w:t>
      </w:r>
      <w:r w:rsidR="00822AD6" w:rsidRPr="00E57044">
        <w:rPr>
          <w:snapToGrid w:val="0"/>
          <w:sz w:val="24"/>
          <w:szCs w:val="24"/>
        </w:rPr>
        <w:t>результата измерения.</w:t>
      </w:r>
    </w:p>
    <w:p w:rsidR="00A774AF" w:rsidRPr="006548C6" w:rsidRDefault="00A774AF" w:rsidP="00962692">
      <w:pPr>
        <w:tabs>
          <w:tab w:val="num" w:pos="1560"/>
        </w:tabs>
        <w:spacing w:before="60" w:line="257" w:lineRule="auto"/>
        <w:ind w:firstLine="567"/>
        <w:jc w:val="both"/>
        <w:rPr>
          <w:sz w:val="24"/>
          <w:szCs w:val="24"/>
        </w:rPr>
      </w:pPr>
    </w:p>
    <w:p w:rsidR="00E57044" w:rsidRDefault="00E57044">
      <w:pPr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pacing w:val="20"/>
          <w:sz w:val="24"/>
          <w:szCs w:val="24"/>
        </w:rPr>
        <w:br w:type="page"/>
      </w:r>
    </w:p>
    <w:p w:rsidR="00656F8E" w:rsidRPr="00A228AB" w:rsidRDefault="00656F8E" w:rsidP="00656F8E">
      <w:pPr>
        <w:pStyle w:val="10"/>
        <w:numPr>
          <w:ilvl w:val="2"/>
          <w:numId w:val="3"/>
        </w:numPr>
        <w:spacing w:after="100" w:line="257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228AB">
        <w:rPr>
          <w:rFonts w:ascii="Arial" w:hAnsi="Arial" w:cs="Arial"/>
          <w:sz w:val="24"/>
          <w:szCs w:val="24"/>
        </w:rPr>
        <w:lastRenderedPageBreak/>
        <w:t xml:space="preserve">Измерение частоты по входу </w:t>
      </w:r>
      <w:r w:rsidRPr="00A228AB">
        <w:rPr>
          <w:rFonts w:ascii="Arial" w:hAnsi="Arial" w:cs="Arial"/>
          <w:sz w:val="24"/>
          <w:szCs w:val="24"/>
          <w:lang w:val="en-US"/>
        </w:rPr>
        <w:t>D</w:t>
      </w:r>
      <w:r w:rsidRPr="00A228AB">
        <w:rPr>
          <w:rFonts w:ascii="Arial" w:hAnsi="Arial" w:cs="Arial"/>
          <w:sz w:val="24"/>
          <w:szCs w:val="24"/>
        </w:rPr>
        <w:tab/>
        <w:t>(частоты от 4000 до 18000 МГц)</w:t>
      </w:r>
    </w:p>
    <w:p w:rsidR="006548C6" w:rsidRDefault="006548C6" w:rsidP="006548C6">
      <w:pPr>
        <w:pStyle w:val="10"/>
        <w:numPr>
          <w:ilvl w:val="3"/>
          <w:numId w:val="3"/>
        </w:numPr>
        <w:tabs>
          <w:tab w:val="clear" w:pos="1571"/>
          <w:tab w:val="left" w:pos="1418"/>
          <w:tab w:val="num" w:pos="1560"/>
          <w:tab w:val="num" w:pos="1713"/>
        </w:tabs>
        <w:spacing w:line="257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 осуществите выбор входа</w:t>
      </w:r>
      <w:r w:rsidRPr="009D1019">
        <w:rPr>
          <w:rFonts w:ascii="Arial Narrow" w:hAnsi="Arial Narrow"/>
          <w:b/>
          <w:sz w:val="24"/>
          <w:szCs w:val="24"/>
        </w:rPr>
        <w:t xml:space="preserve"> </w:t>
      </w:r>
      <w:r w:rsidRPr="009D07B1">
        <w:rPr>
          <w:rFonts w:ascii="Arial Narrow" w:hAnsi="Arial Narrow"/>
          <w:sz w:val="24"/>
          <w:szCs w:val="24"/>
          <w:lang w:val="en-US"/>
        </w:rPr>
        <w:t>D</w:t>
      </w:r>
      <w:r w:rsidRPr="007C08B6">
        <w:rPr>
          <w:sz w:val="24"/>
          <w:szCs w:val="24"/>
        </w:rPr>
        <w:t>.</w:t>
      </w:r>
    </w:p>
    <w:p w:rsidR="00EC688A" w:rsidRPr="00E57044" w:rsidRDefault="00EC688A" w:rsidP="00EC688A">
      <w:pPr>
        <w:pStyle w:val="10"/>
        <w:tabs>
          <w:tab w:val="left" w:pos="1418"/>
          <w:tab w:val="num" w:pos="1713"/>
        </w:tabs>
        <w:spacing w:line="257" w:lineRule="auto"/>
        <w:ind w:left="567"/>
        <w:jc w:val="both"/>
        <w:rPr>
          <w:sz w:val="16"/>
          <w:szCs w:val="16"/>
        </w:rPr>
      </w:pPr>
    </w:p>
    <w:p w:rsidR="00EC688A" w:rsidRDefault="00EC688A" w:rsidP="00414921">
      <w:pPr>
        <w:pStyle w:val="10"/>
        <w:tabs>
          <w:tab w:val="left" w:pos="1418"/>
          <w:tab w:val="num" w:pos="1713"/>
        </w:tabs>
        <w:spacing w:line="25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1"/>
            <wp:effectExtent l="19050" t="0" r="0" b="0"/>
            <wp:docPr id="33" name="Рисунок 33" descr="D:\1-Cheremsha\CH3-96-2\screens\Screen0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1-Cheremsha\CH3-96-2\screens\Screen038.bmp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8A" w:rsidRPr="00A228AB" w:rsidRDefault="00EC688A" w:rsidP="00A228AB">
      <w:pPr>
        <w:pStyle w:val="10"/>
        <w:tabs>
          <w:tab w:val="left" w:pos="1418"/>
          <w:tab w:val="num" w:pos="1713"/>
        </w:tabs>
        <w:spacing w:line="252" w:lineRule="auto"/>
        <w:ind w:left="1004"/>
        <w:jc w:val="both"/>
        <w:rPr>
          <w:sz w:val="16"/>
          <w:szCs w:val="16"/>
        </w:rPr>
      </w:pPr>
    </w:p>
    <w:p w:rsidR="001B7715" w:rsidRPr="001B7715" w:rsidRDefault="001B7715" w:rsidP="00E57044">
      <w:pPr>
        <w:pStyle w:val="10"/>
        <w:tabs>
          <w:tab w:val="left" w:pos="1418"/>
          <w:tab w:val="num" w:pos="1713"/>
        </w:tabs>
        <w:spacing w:line="257" w:lineRule="auto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215AA1">
        <w:rPr>
          <w:sz w:val="24"/>
          <w:szCs w:val="24"/>
        </w:rPr>
        <w:t>3.8</w:t>
      </w:r>
      <w:r>
        <w:rPr>
          <w:sz w:val="24"/>
          <w:szCs w:val="24"/>
        </w:rPr>
        <w:t xml:space="preserve"> – Вид экрана при установке канала </w:t>
      </w:r>
      <w:r>
        <w:rPr>
          <w:sz w:val="24"/>
          <w:szCs w:val="24"/>
          <w:lang w:val="en-US"/>
        </w:rPr>
        <w:t>D</w:t>
      </w:r>
    </w:p>
    <w:p w:rsidR="00EC688A" w:rsidRPr="00E57044" w:rsidRDefault="00EC688A" w:rsidP="00414921">
      <w:pPr>
        <w:pStyle w:val="10"/>
        <w:tabs>
          <w:tab w:val="left" w:pos="1418"/>
          <w:tab w:val="num" w:pos="1713"/>
        </w:tabs>
        <w:spacing w:line="252" w:lineRule="auto"/>
        <w:ind w:left="1004"/>
        <w:jc w:val="both"/>
        <w:rPr>
          <w:sz w:val="16"/>
          <w:szCs w:val="16"/>
        </w:rPr>
      </w:pPr>
    </w:p>
    <w:p w:rsidR="006548C6" w:rsidRDefault="006548C6" w:rsidP="00A56E2E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Установите параметр измерения </w:t>
      </w:r>
      <w:r w:rsidRPr="00DA3535">
        <w:rPr>
          <w:rFonts w:ascii="Arial Narrow" w:hAnsi="Arial Narrow"/>
          <w:b/>
          <w:spacing w:val="4"/>
          <w:sz w:val="24"/>
          <w:szCs w:val="24"/>
        </w:rPr>
        <w:t>″Частота</w:t>
      </w:r>
      <w:r w:rsidRPr="00DA3535">
        <w:rPr>
          <w:sz w:val="24"/>
          <w:szCs w:val="24"/>
        </w:rPr>
        <w:t>″ из меню</w:t>
      </w:r>
      <w:r w:rsidR="009D07B1">
        <w:rPr>
          <w:sz w:val="24"/>
          <w:szCs w:val="24"/>
        </w:rPr>
        <w:t xml:space="preserve"> </w:t>
      </w:r>
      <w:r w:rsidR="009D07B1" w:rsidRPr="009F6AE1">
        <w:rPr>
          <w:rFonts w:ascii="Arial Narrow" w:hAnsi="Arial Narrow"/>
          <w:spacing w:val="4"/>
          <w:sz w:val="24"/>
          <w:szCs w:val="24"/>
        </w:rPr>
        <w:t>″</w:t>
      </w:r>
      <w:r w:rsidR="009D07B1" w:rsidRPr="009F6AE1">
        <w:rPr>
          <w:rFonts w:ascii="Arial Narrow" w:hAnsi="Arial Narrow"/>
          <w:b/>
          <w:sz w:val="24"/>
          <w:szCs w:val="24"/>
        </w:rPr>
        <w:t>Измерение</w:t>
      </w:r>
      <w:r w:rsidR="009D07B1" w:rsidRPr="009F6AE1">
        <w:rPr>
          <w:rFonts w:ascii="Arial Narrow" w:hAnsi="Arial Narrow"/>
          <w:spacing w:val="4"/>
          <w:sz w:val="24"/>
          <w:szCs w:val="24"/>
        </w:rPr>
        <w:t>″</w:t>
      </w:r>
      <w:r w:rsidRPr="00DA3535">
        <w:rPr>
          <w:b/>
          <w:sz w:val="24"/>
          <w:szCs w:val="24"/>
        </w:rPr>
        <w:t>.</w:t>
      </w:r>
      <w:r w:rsidRPr="00DA3535">
        <w:rPr>
          <w:sz w:val="24"/>
          <w:szCs w:val="24"/>
        </w:rPr>
        <w:t xml:space="preserve"> </w:t>
      </w:r>
    </w:p>
    <w:p w:rsidR="006548C6" w:rsidRPr="009D1019" w:rsidRDefault="006548C6" w:rsidP="00A56E2E">
      <w:pPr>
        <w:pStyle w:val="10"/>
        <w:numPr>
          <w:ilvl w:val="3"/>
          <w:numId w:val="3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>Установите режим измерения ″</w:t>
      </w:r>
      <w:r w:rsidRPr="009D1019"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9D1019">
        <w:rPr>
          <w:sz w:val="24"/>
          <w:szCs w:val="24"/>
        </w:rPr>
        <w:t xml:space="preserve"> из меню </w:t>
      </w:r>
      <w:r w:rsidRPr="009D1019">
        <w:rPr>
          <w:b/>
          <w:sz w:val="24"/>
          <w:szCs w:val="24"/>
        </w:rPr>
        <w:t>“</w:t>
      </w:r>
      <w:r w:rsidRPr="009D07B1">
        <w:rPr>
          <w:rFonts w:ascii="Arial Narrow" w:hAnsi="Arial Narrow"/>
          <w:b/>
          <w:sz w:val="24"/>
          <w:szCs w:val="24"/>
        </w:rPr>
        <w:t>Режим</w:t>
      </w:r>
      <w:r w:rsidRPr="009D1019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  <w:r w:rsidRPr="009D1019">
        <w:rPr>
          <w:sz w:val="24"/>
          <w:szCs w:val="24"/>
        </w:rPr>
        <w:t xml:space="preserve"> </w:t>
      </w:r>
    </w:p>
    <w:p w:rsidR="00656F8E" w:rsidRPr="00B40DFA" w:rsidRDefault="00656F8E" w:rsidP="00A56E2E">
      <w:pPr>
        <w:pStyle w:val="10"/>
        <w:numPr>
          <w:ilvl w:val="3"/>
          <w:numId w:val="3"/>
        </w:numPr>
        <w:tabs>
          <w:tab w:val="left" w:pos="1418"/>
          <w:tab w:val="num" w:pos="1713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B40DFA">
        <w:rPr>
          <w:sz w:val="24"/>
          <w:szCs w:val="24"/>
        </w:rPr>
        <w:t>Нажатием кнопки ″</w:t>
      </w:r>
      <w:r w:rsidRPr="00B40DFA">
        <w:rPr>
          <w:rStyle w:val="a4"/>
          <w:rFonts w:ascii="Arial Narrow" w:hAnsi="Arial Narrow"/>
          <w:b/>
          <w:spacing w:val="2"/>
          <w:szCs w:val="24"/>
        </w:rPr>
        <w:t>ВРЕМЯ</w:t>
      </w:r>
      <w:r w:rsidRPr="00B40DFA">
        <w:rPr>
          <w:sz w:val="24"/>
          <w:szCs w:val="24"/>
        </w:rPr>
        <w:t xml:space="preserve">″ установите время счета, обеспечивающее  </w:t>
      </w:r>
      <w:r w:rsidR="006548C6" w:rsidRPr="00B40DFA">
        <w:rPr>
          <w:sz w:val="24"/>
          <w:szCs w:val="24"/>
        </w:rPr>
        <w:t xml:space="preserve"> </w:t>
      </w:r>
      <w:r w:rsidRPr="00B40DFA">
        <w:rPr>
          <w:sz w:val="24"/>
          <w:szCs w:val="24"/>
        </w:rPr>
        <w:t>требуемую точность измерений.</w:t>
      </w:r>
    </w:p>
    <w:p w:rsidR="00656F8E" w:rsidRPr="00B40DFA" w:rsidRDefault="00656F8E" w:rsidP="00A56E2E">
      <w:pPr>
        <w:pStyle w:val="10"/>
        <w:numPr>
          <w:ilvl w:val="3"/>
          <w:numId w:val="3"/>
        </w:numPr>
        <w:tabs>
          <w:tab w:val="left" w:pos="1418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B40DFA">
        <w:rPr>
          <w:sz w:val="24"/>
          <w:szCs w:val="24"/>
        </w:rPr>
        <w:t>Выберите время индикации удобное для отсчета.</w:t>
      </w:r>
      <w:r w:rsidR="007C08B6" w:rsidRPr="00B40DFA">
        <w:rPr>
          <w:sz w:val="24"/>
          <w:szCs w:val="24"/>
        </w:rPr>
        <w:t xml:space="preserve"> </w:t>
      </w:r>
      <w:r w:rsidRPr="00B40DFA">
        <w:rPr>
          <w:snapToGrid w:val="0"/>
          <w:sz w:val="24"/>
          <w:szCs w:val="24"/>
        </w:rPr>
        <w:t xml:space="preserve">Произведите отсчет результата </w:t>
      </w:r>
      <w:r w:rsidR="006548C6" w:rsidRPr="00B40DFA">
        <w:rPr>
          <w:snapToGrid w:val="0"/>
          <w:sz w:val="24"/>
          <w:szCs w:val="24"/>
          <w:lang w:val="en-US"/>
        </w:rPr>
        <w:t xml:space="preserve">  </w:t>
      </w:r>
      <w:r w:rsidRPr="00B40DFA">
        <w:rPr>
          <w:snapToGrid w:val="0"/>
          <w:sz w:val="24"/>
          <w:szCs w:val="24"/>
        </w:rPr>
        <w:t>измерения.</w:t>
      </w:r>
    </w:p>
    <w:p w:rsidR="00656F8E" w:rsidRPr="00AB28FE" w:rsidRDefault="00656F8E" w:rsidP="00414921">
      <w:pPr>
        <w:tabs>
          <w:tab w:val="num" w:pos="1560"/>
        </w:tabs>
        <w:spacing w:line="252" w:lineRule="auto"/>
        <w:ind w:firstLine="567"/>
        <w:jc w:val="both"/>
        <w:rPr>
          <w:sz w:val="12"/>
          <w:szCs w:val="12"/>
        </w:rPr>
      </w:pPr>
    </w:p>
    <w:p w:rsidR="000F19FF" w:rsidRPr="00C136AD" w:rsidRDefault="000F19FF" w:rsidP="00834709">
      <w:pPr>
        <w:pStyle w:val="3"/>
        <w:numPr>
          <w:ilvl w:val="1"/>
          <w:numId w:val="22"/>
        </w:numPr>
        <w:tabs>
          <w:tab w:val="num" w:pos="1418"/>
        </w:tabs>
        <w:spacing w:before="120" w:after="120" w:line="252" w:lineRule="auto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31" w:name="_Toc44282830"/>
      <w:r w:rsidRPr="00C136AD">
        <w:rPr>
          <w:rFonts w:ascii="Arial" w:hAnsi="Arial" w:cs="Arial"/>
          <w:b/>
          <w:spacing w:val="4"/>
          <w:sz w:val="26"/>
          <w:szCs w:val="26"/>
        </w:rPr>
        <w:t>Измерение периода</w:t>
      </w:r>
      <w:bookmarkEnd w:id="31"/>
    </w:p>
    <w:p w:rsidR="003B4AF4" w:rsidRDefault="003B4AF4" w:rsidP="00834709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 xml:space="preserve">″ осуществите выбор </w:t>
      </w:r>
      <w:r w:rsidRPr="009D07B1">
        <w:rPr>
          <w:sz w:val="24"/>
          <w:szCs w:val="24"/>
        </w:rPr>
        <w:t>входа</w:t>
      </w:r>
      <w:proofErr w:type="gramStart"/>
      <w:r w:rsidRPr="009D07B1">
        <w:rPr>
          <w:rFonts w:ascii="Arial Narrow" w:hAnsi="Arial Narrow"/>
          <w:sz w:val="24"/>
          <w:szCs w:val="24"/>
        </w:rPr>
        <w:t xml:space="preserve"> А</w:t>
      </w:r>
      <w:proofErr w:type="gramEnd"/>
      <w:r w:rsidRPr="009D07B1">
        <w:rPr>
          <w:sz w:val="24"/>
          <w:szCs w:val="24"/>
        </w:rPr>
        <w:t> или</w:t>
      </w:r>
      <w:r w:rsidRPr="009D07B1">
        <w:rPr>
          <w:rFonts w:ascii="Arial Narrow" w:hAnsi="Arial Narrow"/>
          <w:sz w:val="24"/>
          <w:szCs w:val="24"/>
          <w:lang w:val="en-US"/>
        </w:rPr>
        <w:t> B</w:t>
      </w:r>
      <w:r w:rsidRPr="009D1019">
        <w:rPr>
          <w:sz w:val="24"/>
          <w:szCs w:val="24"/>
        </w:rPr>
        <w:t>.</w:t>
      </w:r>
    </w:p>
    <w:p w:rsidR="003B4AF4" w:rsidRPr="00DA3535" w:rsidRDefault="003B4AF4" w:rsidP="00834709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Кнопками </w:t>
      </w:r>
      <w:r>
        <w:rPr>
          <w:sz w:val="24"/>
          <w:szCs w:val="24"/>
        </w:rPr>
        <w:t xml:space="preserve">меню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</w:t>
      </w:r>
      <w:r>
        <w:rPr>
          <w:sz w:val="24"/>
          <w:szCs w:val="24"/>
        </w:rPr>
        <w:t xml:space="preserve"> установите требуемые параметры канала.</w:t>
      </w:r>
    </w:p>
    <w:p w:rsidR="003B4AF4" w:rsidRDefault="003B4AF4" w:rsidP="00834709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Установите параметр измерения </w:t>
      </w:r>
      <w:r w:rsidRPr="009D07B1">
        <w:rPr>
          <w:rFonts w:ascii="Arial Narrow" w:hAnsi="Arial Narrow"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Период</w:t>
      </w:r>
      <w:r w:rsidRPr="00DA3535">
        <w:rPr>
          <w:sz w:val="24"/>
          <w:szCs w:val="24"/>
        </w:rPr>
        <w:t>″ из меню</w:t>
      </w:r>
      <w:r w:rsidRPr="00DA3535">
        <w:rPr>
          <w:b/>
          <w:sz w:val="24"/>
          <w:szCs w:val="24"/>
        </w:rPr>
        <w:t xml:space="preserve"> </w:t>
      </w:r>
      <w:r w:rsidR="009D07B1" w:rsidRPr="009F6AE1">
        <w:rPr>
          <w:rFonts w:ascii="Arial Narrow" w:hAnsi="Arial Narrow"/>
          <w:spacing w:val="4"/>
          <w:sz w:val="24"/>
          <w:szCs w:val="24"/>
        </w:rPr>
        <w:t>″</w:t>
      </w:r>
      <w:r w:rsidR="009D07B1" w:rsidRPr="009F6AE1">
        <w:rPr>
          <w:rFonts w:ascii="Arial Narrow" w:hAnsi="Arial Narrow"/>
          <w:b/>
          <w:sz w:val="24"/>
          <w:szCs w:val="24"/>
        </w:rPr>
        <w:t>Измерение</w:t>
      </w:r>
      <w:r w:rsidR="009D07B1" w:rsidRPr="009F6AE1">
        <w:rPr>
          <w:rFonts w:ascii="Arial Narrow" w:hAnsi="Arial Narrow"/>
          <w:spacing w:val="4"/>
          <w:sz w:val="24"/>
          <w:szCs w:val="24"/>
        </w:rPr>
        <w:t>″</w:t>
      </w:r>
      <w:r w:rsidRPr="00DA3535">
        <w:rPr>
          <w:b/>
          <w:sz w:val="24"/>
          <w:szCs w:val="24"/>
        </w:rPr>
        <w:t>.</w:t>
      </w:r>
      <w:r w:rsidRPr="00DA3535">
        <w:rPr>
          <w:sz w:val="24"/>
          <w:szCs w:val="24"/>
        </w:rPr>
        <w:t xml:space="preserve"> </w:t>
      </w:r>
    </w:p>
    <w:p w:rsidR="003B4AF4" w:rsidRDefault="003B4AF4" w:rsidP="00834709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>Установите режим измерения ″</w:t>
      </w:r>
      <w:r>
        <w:rPr>
          <w:rFonts w:ascii="Arial Narrow" w:hAnsi="Arial Narrow"/>
          <w:b/>
          <w:spacing w:val="4"/>
          <w:sz w:val="24"/>
          <w:szCs w:val="24"/>
        </w:rPr>
        <w:t>Период</w:t>
      </w:r>
      <w:r w:rsidR="00396A08" w:rsidRPr="00396A08">
        <w:rPr>
          <w:rFonts w:ascii="Arial Narrow" w:hAnsi="Arial Narrow"/>
          <w:b/>
          <w:spacing w:val="4"/>
          <w:sz w:val="24"/>
          <w:szCs w:val="24"/>
        </w:rPr>
        <w:t>”</w:t>
      </w:r>
      <w:r w:rsidRPr="009D1019">
        <w:rPr>
          <w:sz w:val="24"/>
          <w:szCs w:val="24"/>
        </w:rPr>
        <w:t xml:space="preserve"> из меню </w:t>
      </w:r>
      <w:r w:rsidR="009D07B1" w:rsidRPr="00DA3535">
        <w:rPr>
          <w:sz w:val="24"/>
          <w:szCs w:val="24"/>
        </w:rPr>
        <w:t>″</w:t>
      </w:r>
      <w:r w:rsidRPr="009D07B1">
        <w:rPr>
          <w:rFonts w:ascii="Arial Narrow" w:hAnsi="Arial Narrow"/>
          <w:b/>
          <w:sz w:val="24"/>
          <w:szCs w:val="24"/>
        </w:rPr>
        <w:t>Режим</w:t>
      </w:r>
      <w:r w:rsidR="009D07B1" w:rsidRPr="00DA3535">
        <w:rPr>
          <w:sz w:val="24"/>
          <w:szCs w:val="24"/>
        </w:rPr>
        <w:t>″</w:t>
      </w:r>
      <w:r>
        <w:rPr>
          <w:b/>
          <w:sz w:val="24"/>
          <w:szCs w:val="24"/>
        </w:rPr>
        <w:t>.</w:t>
      </w:r>
      <w:r w:rsidRPr="009D1019">
        <w:rPr>
          <w:sz w:val="24"/>
          <w:szCs w:val="24"/>
        </w:rPr>
        <w:t xml:space="preserve"> </w:t>
      </w:r>
    </w:p>
    <w:p w:rsidR="0031631B" w:rsidRPr="0031631B" w:rsidRDefault="0031631B" w:rsidP="0031631B">
      <w:pPr>
        <w:pStyle w:val="10"/>
        <w:spacing w:line="252" w:lineRule="auto"/>
        <w:ind w:left="567"/>
        <w:jc w:val="both"/>
        <w:rPr>
          <w:sz w:val="12"/>
          <w:szCs w:val="12"/>
        </w:rPr>
      </w:pPr>
    </w:p>
    <w:p w:rsidR="001B7715" w:rsidRPr="00B40DFA" w:rsidRDefault="00215AA1" w:rsidP="00215AA1">
      <w:pPr>
        <w:pStyle w:val="10"/>
        <w:spacing w:before="60" w:line="257" w:lineRule="auto"/>
        <w:ind w:left="1647"/>
        <w:rPr>
          <w:sz w:val="16"/>
          <w:szCs w:val="16"/>
        </w:rPr>
      </w:pPr>
      <w:r>
        <w:rPr>
          <w:noProof/>
          <w:sz w:val="24"/>
          <w:szCs w:val="24"/>
        </w:rPr>
        <w:drawing>
          <wp:inline distT="0" distB="0" distL="0" distR="0">
            <wp:extent cx="4464000" cy="2520972"/>
            <wp:effectExtent l="19050" t="0" r="0" b="0"/>
            <wp:docPr id="46" name="Рисунок 34" descr="D:\1-Cheremsha\CH3-96-2\screens\Screen0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1-Cheremsha\CH3-96-2\screens\Screen039.bmp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252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8A" w:rsidRDefault="00215AA1" w:rsidP="00215AA1">
      <w:pPr>
        <w:pStyle w:val="10"/>
        <w:spacing w:before="60" w:line="257" w:lineRule="auto"/>
        <w:ind w:left="2214" w:hanging="1647"/>
        <w:jc w:val="center"/>
        <w:rPr>
          <w:sz w:val="24"/>
          <w:szCs w:val="24"/>
        </w:rPr>
      </w:pPr>
      <w:r>
        <w:rPr>
          <w:sz w:val="24"/>
          <w:szCs w:val="24"/>
        </w:rPr>
        <w:t>Рисунок 3.9</w:t>
      </w:r>
    </w:p>
    <w:p w:rsidR="00396A08" w:rsidRDefault="00396A08" w:rsidP="00593F70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Нажатием кнопки ″</w:t>
      </w:r>
      <w:r w:rsidRPr="00703D55">
        <w:rPr>
          <w:rStyle w:val="a4"/>
          <w:rFonts w:ascii="Arial Narrow" w:hAnsi="Arial Narrow"/>
          <w:b/>
          <w:spacing w:val="2"/>
          <w:szCs w:val="24"/>
          <w:lang w:val="en-US"/>
        </w:rPr>
        <w:t>N</w:t>
      </w:r>
      <w:r w:rsidRPr="00BA6E23">
        <w:rPr>
          <w:sz w:val="24"/>
          <w:szCs w:val="24"/>
        </w:rPr>
        <w:t>″ установите количество усредн</w:t>
      </w:r>
      <w:r w:rsidR="005E0002">
        <w:rPr>
          <w:sz w:val="24"/>
          <w:szCs w:val="24"/>
        </w:rPr>
        <w:t>яемых периодов</w:t>
      </w:r>
      <w:r w:rsidRPr="00BA6E23">
        <w:rPr>
          <w:sz w:val="24"/>
          <w:szCs w:val="24"/>
        </w:rPr>
        <w:t xml:space="preserve"> одним </w:t>
      </w:r>
      <w:r w:rsidR="00527505"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 xml:space="preserve">из </w:t>
      </w:r>
      <w:r w:rsidR="005E0002">
        <w:rPr>
          <w:sz w:val="24"/>
          <w:szCs w:val="24"/>
        </w:rPr>
        <w:t xml:space="preserve">  </w:t>
      </w:r>
      <w:r w:rsidRPr="00BA6E23">
        <w:rPr>
          <w:sz w:val="24"/>
          <w:szCs w:val="24"/>
        </w:rPr>
        <w:t xml:space="preserve">значений </w:t>
      </w:r>
      <w:r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>1,</w:t>
      </w:r>
      <w:r w:rsidRPr="00BA6E23">
        <w:rPr>
          <w:sz w:val="24"/>
          <w:szCs w:val="24"/>
          <w:lang w:val="en-US"/>
        </w:rPr>
        <w:t> </w:t>
      </w:r>
      <w:r w:rsidRPr="00BA6E23">
        <w:rPr>
          <w:sz w:val="24"/>
          <w:szCs w:val="24"/>
        </w:rPr>
        <w:t>10,</w:t>
      </w:r>
      <w:r w:rsidRPr="00BA6E23">
        <w:rPr>
          <w:sz w:val="24"/>
          <w:szCs w:val="24"/>
          <w:lang w:val="en-US"/>
        </w:rPr>
        <w:t> </w:t>
      </w:r>
      <w:r w:rsidRPr="00BA6E23">
        <w:rPr>
          <w:sz w:val="24"/>
          <w:szCs w:val="24"/>
        </w:rPr>
        <w:t>100, 1</w:t>
      </w:r>
      <w:proofErr w:type="gramStart"/>
      <w:r w:rsidRPr="00BA6E23">
        <w:rPr>
          <w:sz w:val="24"/>
          <w:szCs w:val="24"/>
        </w:rPr>
        <w:t xml:space="preserve"> К</w:t>
      </w:r>
      <w:proofErr w:type="gramEnd"/>
      <w:r w:rsidRPr="00BA6E23">
        <w:rPr>
          <w:sz w:val="24"/>
          <w:szCs w:val="24"/>
        </w:rPr>
        <w:t>, 10 К, 100 К.</w:t>
      </w:r>
    </w:p>
    <w:p w:rsidR="00095D77" w:rsidRDefault="00095D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3CA4" w:rsidRPr="00BA6E23" w:rsidRDefault="001A3CA4" w:rsidP="00593F70">
      <w:pPr>
        <w:pStyle w:val="10"/>
        <w:spacing w:line="252" w:lineRule="auto"/>
        <w:ind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lastRenderedPageBreak/>
        <w:t xml:space="preserve">Нажатием кнопки </w:t>
      </w:r>
      <w:r w:rsidR="009D07B1" w:rsidRPr="00DA3535">
        <w:rPr>
          <w:sz w:val="24"/>
          <w:szCs w:val="24"/>
        </w:rPr>
        <w:t>″</w:t>
      </w:r>
      <w:r w:rsidRPr="00703D55">
        <w:rPr>
          <w:rFonts w:ascii="Arial Narrow" w:hAnsi="Arial Narrow"/>
          <w:b/>
          <w:spacing w:val="2"/>
          <w:sz w:val="24"/>
          <w:szCs w:val="24"/>
        </w:rPr>
        <w:t>МЕТКИ</w:t>
      </w:r>
      <w:r w:rsidRPr="00BA6E23">
        <w:rPr>
          <w:spacing w:val="4"/>
          <w:sz w:val="24"/>
          <w:szCs w:val="24"/>
        </w:rPr>
        <w:t>″</w:t>
      </w:r>
      <w:r w:rsidRPr="00BA6E23">
        <w:rPr>
          <w:sz w:val="24"/>
          <w:szCs w:val="24"/>
        </w:rPr>
        <w:t xml:space="preserve"> установите период меток </w:t>
      </w:r>
      <w:r w:rsidR="003B4AF4"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 xml:space="preserve">времени одним из </w:t>
      </w:r>
      <w:r w:rsidR="00527505">
        <w:rPr>
          <w:sz w:val="24"/>
          <w:szCs w:val="24"/>
        </w:rPr>
        <w:t xml:space="preserve">  </w:t>
      </w:r>
      <w:r w:rsidRPr="00BA6E23">
        <w:rPr>
          <w:sz w:val="24"/>
          <w:szCs w:val="24"/>
        </w:rPr>
        <w:t xml:space="preserve">значений </w:t>
      </w:r>
      <w:r w:rsidR="009D07B1">
        <w:rPr>
          <w:sz w:val="24"/>
          <w:szCs w:val="24"/>
        </w:rPr>
        <w:br/>
      </w:r>
      <w:r w:rsidRPr="00BA6E23">
        <w:rPr>
          <w:sz w:val="24"/>
          <w:szCs w:val="24"/>
        </w:rPr>
        <w:t>10</w:t>
      </w:r>
      <w:r w:rsidRPr="00BA6E23">
        <w:rPr>
          <w:sz w:val="24"/>
          <w:szCs w:val="24"/>
          <w:vertAlign w:val="superscript"/>
        </w:rPr>
        <w:t>-8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-7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-6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-5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-4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-3</w:t>
      </w:r>
      <w:r w:rsidRPr="00BA6E23">
        <w:rPr>
          <w:sz w:val="24"/>
          <w:szCs w:val="24"/>
          <w:lang w:val="en-US"/>
        </w:rPr>
        <w:t> </w:t>
      </w:r>
      <w:proofErr w:type="gramStart"/>
      <w:r w:rsidRPr="00BA6E23">
        <w:rPr>
          <w:sz w:val="24"/>
          <w:szCs w:val="24"/>
        </w:rPr>
        <w:t>с</w:t>
      </w:r>
      <w:proofErr w:type="gramEnd"/>
      <w:r w:rsidRPr="00BA6E23">
        <w:rPr>
          <w:sz w:val="24"/>
          <w:szCs w:val="24"/>
        </w:rPr>
        <w:t xml:space="preserve">  </w:t>
      </w:r>
      <w:proofErr w:type="gramStart"/>
      <w:r w:rsidRPr="00BA6E23">
        <w:rPr>
          <w:sz w:val="24"/>
          <w:szCs w:val="24"/>
        </w:rPr>
        <w:t>в</w:t>
      </w:r>
      <w:proofErr w:type="gramEnd"/>
      <w:r w:rsidRPr="00BA6E23">
        <w:rPr>
          <w:sz w:val="24"/>
          <w:szCs w:val="24"/>
        </w:rPr>
        <w:t xml:space="preserve"> зависимости от требуемой точности измерения и </w:t>
      </w:r>
      <w:r w:rsidR="00396A08">
        <w:rPr>
          <w:sz w:val="24"/>
          <w:szCs w:val="24"/>
        </w:rPr>
        <w:t xml:space="preserve">   </w:t>
      </w:r>
      <w:r w:rsidRPr="00BA6E23">
        <w:rPr>
          <w:sz w:val="24"/>
          <w:szCs w:val="24"/>
        </w:rPr>
        <w:t>длительности измеряемого периода.</w:t>
      </w:r>
    </w:p>
    <w:p w:rsidR="001A3CA4" w:rsidRPr="00BA6E23" w:rsidRDefault="001A3CA4" w:rsidP="00A228AB">
      <w:pPr>
        <w:pStyle w:val="10"/>
        <w:numPr>
          <w:ilvl w:val="3"/>
          <w:numId w:val="22"/>
        </w:numPr>
        <w:spacing w:before="40" w:line="252" w:lineRule="auto"/>
        <w:ind w:left="1560" w:hanging="993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>Подключите источник сигнала к выбранному входу</w:t>
      </w:r>
      <w:proofErr w:type="gramStart"/>
      <w:r w:rsidRPr="00BA6E23">
        <w:rPr>
          <w:caps/>
          <w:sz w:val="24"/>
          <w:szCs w:val="24"/>
        </w:rPr>
        <w:t> </w:t>
      </w:r>
      <w:r w:rsidRPr="00834709">
        <w:rPr>
          <w:rFonts w:ascii="Arial Narrow" w:hAnsi="Arial Narrow"/>
          <w:spacing w:val="2"/>
          <w:sz w:val="24"/>
          <w:szCs w:val="24"/>
        </w:rPr>
        <w:t>А</w:t>
      </w:r>
      <w:proofErr w:type="gramEnd"/>
      <w:r w:rsidRPr="00834709">
        <w:rPr>
          <w:sz w:val="24"/>
          <w:szCs w:val="24"/>
        </w:rPr>
        <w:t> (</w:t>
      </w:r>
      <w:r w:rsidR="00AC0EA1" w:rsidRPr="00834709">
        <w:rPr>
          <w:rFonts w:ascii="Arial Narrow" w:hAnsi="Arial Narrow"/>
          <w:spacing w:val="2"/>
          <w:sz w:val="24"/>
          <w:szCs w:val="24"/>
          <w:lang w:val="en-US"/>
        </w:rPr>
        <w:t>B</w:t>
      </w:r>
      <w:r w:rsidRPr="00834709">
        <w:rPr>
          <w:sz w:val="24"/>
          <w:szCs w:val="24"/>
        </w:rPr>
        <w:t xml:space="preserve">) </w:t>
      </w:r>
      <w:r w:rsidRPr="00BA6E23">
        <w:rPr>
          <w:sz w:val="24"/>
          <w:szCs w:val="24"/>
        </w:rPr>
        <w:t>частотомера.</w:t>
      </w:r>
    </w:p>
    <w:p w:rsidR="001A3CA4" w:rsidRPr="00BA6E23" w:rsidRDefault="001A3CA4" w:rsidP="00A228AB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 xml:space="preserve">Установите необходимый уровень запуска. </w:t>
      </w:r>
      <w:r w:rsidRPr="00BA6E23">
        <w:rPr>
          <w:snapToGrid w:val="0"/>
          <w:sz w:val="24"/>
          <w:szCs w:val="24"/>
        </w:rPr>
        <w:t xml:space="preserve">Произведите отсчет результата </w:t>
      </w:r>
      <w:r w:rsidR="003B4AF4">
        <w:rPr>
          <w:snapToGrid w:val="0"/>
          <w:sz w:val="24"/>
          <w:szCs w:val="24"/>
        </w:rPr>
        <w:t xml:space="preserve"> </w:t>
      </w:r>
      <w:r w:rsidRPr="00BA6E23">
        <w:rPr>
          <w:snapToGrid w:val="0"/>
          <w:sz w:val="24"/>
          <w:szCs w:val="24"/>
        </w:rPr>
        <w:t>измерения.</w:t>
      </w:r>
    </w:p>
    <w:p w:rsidR="004E698C" w:rsidRPr="00AB28FE" w:rsidRDefault="004E698C" w:rsidP="00A228AB">
      <w:pPr>
        <w:pStyle w:val="a3"/>
        <w:spacing w:line="252" w:lineRule="auto"/>
        <w:ind w:firstLine="720"/>
        <w:rPr>
          <w:snapToGrid w:val="0"/>
          <w:sz w:val="14"/>
          <w:szCs w:val="14"/>
        </w:rPr>
      </w:pPr>
    </w:p>
    <w:p w:rsidR="00662F9C" w:rsidRPr="0039758A" w:rsidRDefault="00662F9C" w:rsidP="00A228AB">
      <w:pPr>
        <w:pStyle w:val="10"/>
        <w:numPr>
          <w:ilvl w:val="1"/>
          <w:numId w:val="22"/>
        </w:numPr>
        <w:tabs>
          <w:tab w:val="num" w:pos="1276"/>
        </w:tabs>
        <w:spacing w:after="60" w:line="252" w:lineRule="auto"/>
        <w:rPr>
          <w:rFonts w:ascii="Arial" w:hAnsi="Arial" w:cs="Arial"/>
          <w:spacing w:val="4"/>
          <w:sz w:val="24"/>
          <w:szCs w:val="24"/>
        </w:rPr>
      </w:pPr>
      <w:r w:rsidRPr="0039758A">
        <w:rPr>
          <w:rFonts w:ascii="Arial" w:hAnsi="Arial" w:cs="Arial"/>
          <w:spacing w:val="4"/>
          <w:sz w:val="24"/>
          <w:szCs w:val="24"/>
        </w:rPr>
        <w:t>Измерение длительности импульсов по входу</w:t>
      </w:r>
      <w:proofErr w:type="gramStart"/>
      <w:r w:rsidRPr="0039758A">
        <w:rPr>
          <w:rFonts w:ascii="Arial" w:hAnsi="Arial" w:cs="Arial"/>
          <w:spacing w:val="4"/>
          <w:sz w:val="24"/>
          <w:szCs w:val="24"/>
        </w:rPr>
        <w:t xml:space="preserve"> А</w:t>
      </w:r>
      <w:proofErr w:type="gramEnd"/>
      <w:r w:rsidRPr="0039758A">
        <w:rPr>
          <w:rFonts w:ascii="Arial" w:hAnsi="Arial" w:cs="Arial"/>
          <w:spacing w:val="4"/>
          <w:sz w:val="24"/>
          <w:szCs w:val="24"/>
        </w:rPr>
        <w:t xml:space="preserve"> (</w:t>
      </w:r>
      <w:r w:rsidRPr="0039758A">
        <w:rPr>
          <w:rFonts w:ascii="Arial" w:hAnsi="Arial" w:cs="Arial"/>
          <w:spacing w:val="4"/>
          <w:sz w:val="24"/>
          <w:szCs w:val="24"/>
          <w:lang w:val="en-US"/>
        </w:rPr>
        <w:t>B</w:t>
      </w:r>
      <w:r w:rsidRPr="0039758A">
        <w:rPr>
          <w:rFonts w:ascii="Arial" w:hAnsi="Arial" w:cs="Arial"/>
          <w:spacing w:val="4"/>
          <w:sz w:val="24"/>
          <w:szCs w:val="24"/>
        </w:rPr>
        <w:t>) - режим "</w:t>
      </w:r>
      <w:proofErr w:type="spellStart"/>
      <w:r w:rsidRPr="0039758A">
        <w:rPr>
          <w:rFonts w:ascii="Arial" w:hAnsi="Arial" w:cs="Arial"/>
          <w:spacing w:val="4"/>
          <w:sz w:val="24"/>
          <w:szCs w:val="24"/>
          <w:lang w:val="en-US"/>
        </w:rPr>
        <w:t>nΔt</w:t>
      </w:r>
      <w:proofErr w:type="spellEnd"/>
      <w:r w:rsidRPr="0039758A">
        <w:rPr>
          <w:rFonts w:ascii="Arial" w:hAnsi="Arial" w:cs="Arial"/>
          <w:spacing w:val="4"/>
          <w:sz w:val="24"/>
          <w:szCs w:val="24"/>
        </w:rPr>
        <w:t xml:space="preserve">" </w:t>
      </w:r>
    </w:p>
    <w:p w:rsidR="00396A08" w:rsidRDefault="00396A08" w:rsidP="00A228AB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 осуществите выбор входа</w:t>
      </w:r>
      <w:proofErr w:type="gramStart"/>
      <w:r w:rsidRPr="009D1019">
        <w:rPr>
          <w:rFonts w:ascii="Arial Narrow" w:hAnsi="Arial Narrow"/>
          <w:b/>
          <w:sz w:val="24"/>
          <w:szCs w:val="24"/>
        </w:rPr>
        <w:t xml:space="preserve"> </w:t>
      </w:r>
      <w:r w:rsidRPr="009D07B1">
        <w:rPr>
          <w:rFonts w:ascii="Arial Narrow" w:hAnsi="Arial Narrow"/>
          <w:sz w:val="24"/>
          <w:szCs w:val="24"/>
        </w:rPr>
        <w:t>А</w:t>
      </w:r>
      <w:proofErr w:type="gramEnd"/>
      <w:r w:rsidRPr="009D07B1">
        <w:rPr>
          <w:sz w:val="24"/>
          <w:szCs w:val="24"/>
        </w:rPr>
        <w:t> или</w:t>
      </w:r>
      <w:r w:rsidRPr="009D07B1">
        <w:rPr>
          <w:rFonts w:ascii="Arial Narrow" w:hAnsi="Arial Narrow"/>
          <w:sz w:val="24"/>
          <w:szCs w:val="24"/>
          <w:lang w:val="en-US"/>
        </w:rPr>
        <w:t> B</w:t>
      </w:r>
      <w:r w:rsidRPr="009D1019">
        <w:rPr>
          <w:sz w:val="24"/>
          <w:szCs w:val="24"/>
        </w:rPr>
        <w:t>.</w:t>
      </w:r>
    </w:p>
    <w:p w:rsidR="00396A08" w:rsidRPr="00DA3535" w:rsidRDefault="00396A08" w:rsidP="00A228AB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Кнопками </w:t>
      </w:r>
      <w:r>
        <w:rPr>
          <w:sz w:val="24"/>
          <w:szCs w:val="24"/>
        </w:rPr>
        <w:t xml:space="preserve">меню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</w:t>
      </w:r>
      <w:r>
        <w:rPr>
          <w:sz w:val="24"/>
          <w:szCs w:val="24"/>
        </w:rPr>
        <w:t xml:space="preserve"> установите требуемые параметры канала.</w:t>
      </w:r>
    </w:p>
    <w:p w:rsidR="00396A08" w:rsidRDefault="00396A08" w:rsidP="00A228AB">
      <w:pPr>
        <w:pStyle w:val="10"/>
        <w:numPr>
          <w:ilvl w:val="3"/>
          <w:numId w:val="22"/>
        </w:numPr>
        <w:spacing w:line="252" w:lineRule="auto"/>
        <w:ind w:left="1418" w:hanging="851"/>
        <w:jc w:val="both"/>
        <w:rPr>
          <w:sz w:val="24"/>
          <w:szCs w:val="24"/>
        </w:rPr>
      </w:pPr>
      <w:r w:rsidRPr="00DA3535">
        <w:rPr>
          <w:sz w:val="24"/>
          <w:szCs w:val="24"/>
        </w:rPr>
        <w:t>Установите параметр измерения</w:t>
      </w:r>
      <w:proofErr w:type="gramStart"/>
      <w:r w:rsidRPr="00DA3535">
        <w:rPr>
          <w:sz w:val="24"/>
          <w:szCs w:val="24"/>
        </w:rPr>
        <w:t xml:space="preserve"> </w:t>
      </w:r>
      <w:r w:rsidRPr="009D07B1">
        <w:rPr>
          <w:rFonts w:ascii="Arial Narrow" w:hAnsi="Arial Narrow"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Д</w:t>
      </w:r>
      <w:proofErr w:type="gramEnd"/>
      <w:r>
        <w:rPr>
          <w:rFonts w:ascii="Arial Narrow" w:hAnsi="Arial Narrow"/>
          <w:b/>
          <w:spacing w:val="4"/>
          <w:sz w:val="24"/>
          <w:szCs w:val="24"/>
        </w:rPr>
        <w:t>лит</w:t>
      </w:r>
      <w:r w:rsidRPr="00DA3535">
        <w:rPr>
          <w:sz w:val="24"/>
          <w:szCs w:val="24"/>
        </w:rPr>
        <w:t>″ из меню</w:t>
      </w:r>
      <w:r w:rsidRPr="00DA3535">
        <w:rPr>
          <w:b/>
          <w:sz w:val="24"/>
          <w:szCs w:val="24"/>
        </w:rPr>
        <w:t xml:space="preserve"> </w:t>
      </w:r>
      <w:r w:rsidR="009D07B1" w:rsidRPr="00DA3535">
        <w:rPr>
          <w:sz w:val="24"/>
          <w:szCs w:val="24"/>
        </w:rPr>
        <w:t>″</w:t>
      </w:r>
      <w:r w:rsidRPr="00B40DFA">
        <w:rPr>
          <w:rFonts w:ascii="Arial Narrow" w:hAnsi="Arial Narrow"/>
          <w:b/>
          <w:sz w:val="24"/>
          <w:szCs w:val="24"/>
        </w:rPr>
        <w:t>Измерение</w:t>
      </w:r>
      <w:r w:rsidR="009D07B1" w:rsidRPr="00DA3535">
        <w:rPr>
          <w:sz w:val="24"/>
          <w:szCs w:val="24"/>
        </w:rPr>
        <w:t>″</w:t>
      </w:r>
      <w:r w:rsidRPr="00DA3535">
        <w:rPr>
          <w:b/>
          <w:sz w:val="24"/>
          <w:szCs w:val="24"/>
        </w:rPr>
        <w:t>.</w:t>
      </w:r>
      <w:r w:rsidRPr="00DA3535">
        <w:rPr>
          <w:sz w:val="24"/>
          <w:szCs w:val="24"/>
        </w:rPr>
        <w:t xml:space="preserve"> </w:t>
      </w:r>
    </w:p>
    <w:p w:rsidR="00396A08" w:rsidRDefault="00396A08" w:rsidP="00A228AB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>Установите режим измерения ″</w:t>
      </w:r>
      <w:proofErr w:type="spellStart"/>
      <w:r>
        <w:rPr>
          <w:rFonts w:ascii="Arial Narrow" w:hAnsi="Arial Narrow"/>
          <w:b/>
          <w:spacing w:val="4"/>
          <w:sz w:val="24"/>
          <w:szCs w:val="24"/>
          <w:lang w:val="en-US"/>
        </w:rPr>
        <w:t>ndt</w:t>
      </w:r>
      <w:proofErr w:type="spellEnd"/>
      <w:r w:rsidRPr="00396A08">
        <w:rPr>
          <w:rFonts w:ascii="Arial Narrow" w:hAnsi="Arial Narrow"/>
          <w:b/>
          <w:spacing w:val="4"/>
          <w:sz w:val="24"/>
          <w:szCs w:val="24"/>
        </w:rPr>
        <w:t>”</w:t>
      </w:r>
      <w:r w:rsidRPr="009D1019">
        <w:rPr>
          <w:sz w:val="24"/>
          <w:szCs w:val="24"/>
        </w:rPr>
        <w:t xml:space="preserve"> из меню </w:t>
      </w:r>
      <w:r w:rsidR="009D07B1" w:rsidRPr="00DA3535">
        <w:rPr>
          <w:sz w:val="24"/>
          <w:szCs w:val="24"/>
        </w:rPr>
        <w:t>″</w:t>
      </w:r>
      <w:r w:rsidRPr="00B40DFA">
        <w:rPr>
          <w:rFonts w:ascii="Arial Narrow" w:hAnsi="Arial Narrow"/>
          <w:b/>
          <w:sz w:val="24"/>
          <w:szCs w:val="24"/>
        </w:rPr>
        <w:t>Режим</w:t>
      </w:r>
      <w:r w:rsidR="009D07B1" w:rsidRPr="00DA3535">
        <w:rPr>
          <w:sz w:val="24"/>
          <w:szCs w:val="24"/>
        </w:rPr>
        <w:t>″</w:t>
      </w:r>
      <w:r w:rsidRPr="008C3A35">
        <w:rPr>
          <w:sz w:val="24"/>
          <w:szCs w:val="24"/>
        </w:rPr>
        <w:t>.</w:t>
      </w:r>
      <w:r w:rsidRPr="009D1019">
        <w:rPr>
          <w:sz w:val="24"/>
          <w:szCs w:val="24"/>
        </w:rPr>
        <w:t xml:space="preserve"> </w:t>
      </w:r>
    </w:p>
    <w:p w:rsidR="001B7715" w:rsidRPr="00B40DFA" w:rsidRDefault="001B7715" w:rsidP="00A228AB">
      <w:pPr>
        <w:pStyle w:val="10"/>
        <w:spacing w:before="60" w:line="252" w:lineRule="auto"/>
        <w:ind w:left="1647"/>
        <w:jc w:val="both"/>
        <w:rPr>
          <w:sz w:val="16"/>
          <w:szCs w:val="16"/>
        </w:rPr>
      </w:pPr>
    </w:p>
    <w:p w:rsidR="00EC688A" w:rsidRDefault="00EC688A" w:rsidP="0039758A">
      <w:pPr>
        <w:pStyle w:val="10"/>
        <w:spacing w:before="60" w:line="25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0"/>
            <wp:effectExtent l="19050" t="0" r="0" b="0"/>
            <wp:docPr id="35" name="Рисунок 35" descr="D:\1-Cheremsha\CH3-96-2\screens\Screen0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1-Cheremsha\CH3-96-2\screens\Screen040.bmp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8A" w:rsidRPr="0039758A" w:rsidRDefault="00EC688A" w:rsidP="00EC688A">
      <w:pPr>
        <w:pStyle w:val="10"/>
        <w:spacing w:before="60" w:line="257" w:lineRule="auto"/>
        <w:ind w:left="2214"/>
        <w:jc w:val="both"/>
        <w:rPr>
          <w:sz w:val="16"/>
          <w:szCs w:val="16"/>
        </w:rPr>
      </w:pPr>
    </w:p>
    <w:p w:rsidR="00EC688A" w:rsidRDefault="001B7715" w:rsidP="00B40DFA">
      <w:pPr>
        <w:pStyle w:val="10"/>
        <w:spacing w:before="60" w:line="257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C6470">
        <w:rPr>
          <w:sz w:val="24"/>
          <w:szCs w:val="24"/>
        </w:rPr>
        <w:t>3.10</w:t>
      </w:r>
      <w:r>
        <w:rPr>
          <w:sz w:val="24"/>
          <w:szCs w:val="24"/>
        </w:rPr>
        <w:t xml:space="preserve"> – Вид экрана при установке измерения длительности сигнала</w:t>
      </w:r>
    </w:p>
    <w:p w:rsidR="00EC688A" w:rsidRPr="009D07B1" w:rsidRDefault="00EC688A" w:rsidP="00EC688A">
      <w:pPr>
        <w:pStyle w:val="10"/>
        <w:tabs>
          <w:tab w:val="num" w:pos="1418"/>
        </w:tabs>
        <w:spacing w:before="60" w:line="257" w:lineRule="auto"/>
        <w:ind w:left="2214"/>
        <w:jc w:val="both"/>
        <w:rPr>
          <w:sz w:val="12"/>
          <w:szCs w:val="12"/>
        </w:rPr>
      </w:pPr>
    </w:p>
    <w:p w:rsidR="00662F9C" w:rsidRPr="00C53E3E" w:rsidRDefault="00662F9C" w:rsidP="0031631B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C53E3E">
        <w:rPr>
          <w:sz w:val="24"/>
          <w:szCs w:val="24"/>
        </w:rPr>
        <w:t xml:space="preserve">В зависимости от длительности измеряемых импульсов установите кнопкой </w:t>
      </w:r>
      <w:r w:rsidR="00C53E3E" w:rsidRPr="00C53E3E">
        <w:rPr>
          <w:sz w:val="24"/>
          <w:szCs w:val="24"/>
        </w:rPr>
        <w:br/>
      </w:r>
      <w:r w:rsidR="00396A08" w:rsidRPr="00C53E3E">
        <w:rPr>
          <w:sz w:val="24"/>
          <w:szCs w:val="24"/>
        </w:rPr>
        <w:t xml:space="preserve"> </w:t>
      </w:r>
      <w:r w:rsidRPr="00C53E3E">
        <w:rPr>
          <w:spacing w:val="4"/>
          <w:sz w:val="24"/>
          <w:szCs w:val="24"/>
        </w:rPr>
        <w:t>″</w:t>
      </w:r>
      <w:r w:rsidRPr="00C53E3E">
        <w:rPr>
          <w:rFonts w:ascii="Arial Narrow" w:hAnsi="Arial Narrow"/>
          <w:b/>
          <w:spacing w:val="2"/>
          <w:sz w:val="24"/>
          <w:szCs w:val="24"/>
        </w:rPr>
        <w:t>МЕТКИ</w:t>
      </w:r>
      <w:r w:rsidRPr="00C53E3E">
        <w:rPr>
          <w:spacing w:val="4"/>
          <w:sz w:val="24"/>
          <w:szCs w:val="24"/>
        </w:rPr>
        <w:t>″</w:t>
      </w:r>
      <w:r w:rsidRPr="00C53E3E">
        <w:rPr>
          <w:sz w:val="24"/>
          <w:szCs w:val="24"/>
        </w:rPr>
        <w:t xml:space="preserve">  период меток времени одним из значений  10</w:t>
      </w:r>
      <w:r w:rsidRPr="00C53E3E">
        <w:rPr>
          <w:sz w:val="24"/>
          <w:szCs w:val="24"/>
          <w:vertAlign w:val="superscript"/>
        </w:rPr>
        <w:t>-8</w:t>
      </w:r>
      <w:r w:rsidRPr="00C53E3E">
        <w:rPr>
          <w:sz w:val="24"/>
          <w:szCs w:val="24"/>
        </w:rPr>
        <w:t>, 10</w:t>
      </w:r>
      <w:r w:rsidRPr="00C53E3E">
        <w:rPr>
          <w:sz w:val="24"/>
          <w:szCs w:val="24"/>
          <w:vertAlign w:val="superscript"/>
        </w:rPr>
        <w:t>-7</w:t>
      </w:r>
      <w:r w:rsidRPr="00C53E3E">
        <w:rPr>
          <w:sz w:val="24"/>
          <w:szCs w:val="24"/>
        </w:rPr>
        <w:t>, 10</w:t>
      </w:r>
      <w:r w:rsidRPr="00C53E3E">
        <w:rPr>
          <w:sz w:val="24"/>
          <w:szCs w:val="24"/>
          <w:vertAlign w:val="superscript"/>
        </w:rPr>
        <w:t>-6</w:t>
      </w:r>
      <w:r w:rsidRPr="00C53E3E">
        <w:rPr>
          <w:sz w:val="24"/>
          <w:szCs w:val="24"/>
        </w:rPr>
        <w:t>, 10</w:t>
      </w:r>
      <w:r w:rsidRPr="00C53E3E">
        <w:rPr>
          <w:sz w:val="24"/>
          <w:szCs w:val="24"/>
          <w:vertAlign w:val="superscript"/>
        </w:rPr>
        <w:t>-5</w:t>
      </w:r>
      <w:r w:rsidRPr="00C53E3E">
        <w:rPr>
          <w:sz w:val="24"/>
          <w:szCs w:val="24"/>
        </w:rPr>
        <w:t>, 10</w:t>
      </w:r>
      <w:r w:rsidRPr="00C53E3E">
        <w:rPr>
          <w:sz w:val="24"/>
          <w:szCs w:val="24"/>
          <w:vertAlign w:val="superscript"/>
        </w:rPr>
        <w:t>-4</w:t>
      </w:r>
      <w:r w:rsidRPr="00C53E3E">
        <w:rPr>
          <w:sz w:val="24"/>
          <w:szCs w:val="24"/>
        </w:rPr>
        <w:t>, 10</w:t>
      </w:r>
      <w:r w:rsidRPr="00C53E3E">
        <w:rPr>
          <w:sz w:val="24"/>
          <w:szCs w:val="24"/>
          <w:vertAlign w:val="superscript"/>
        </w:rPr>
        <w:t>-3</w:t>
      </w:r>
      <w:r w:rsidRPr="00C53E3E">
        <w:rPr>
          <w:sz w:val="24"/>
          <w:szCs w:val="24"/>
        </w:rPr>
        <w:t> </w:t>
      </w:r>
      <w:proofErr w:type="gramStart"/>
      <w:r w:rsidRPr="00C53E3E">
        <w:rPr>
          <w:sz w:val="24"/>
          <w:szCs w:val="24"/>
        </w:rPr>
        <w:t>с</w:t>
      </w:r>
      <w:proofErr w:type="gramEnd"/>
      <w:r w:rsidRPr="00C53E3E">
        <w:rPr>
          <w:sz w:val="24"/>
          <w:szCs w:val="24"/>
        </w:rPr>
        <w:t>.</w:t>
      </w:r>
    </w:p>
    <w:p w:rsidR="00662F9C" w:rsidRPr="00BA6E23" w:rsidRDefault="00662F9C" w:rsidP="0031631B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6927E6">
        <w:rPr>
          <w:sz w:val="24"/>
          <w:szCs w:val="24"/>
        </w:rPr>
        <w:t>Подключите источник сигнала к выбранному вход</w:t>
      </w:r>
      <w:r w:rsidR="006927E6">
        <w:rPr>
          <w:sz w:val="24"/>
          <w:szCs w:val="24"/>
        </w:rPr>
        <w:t>у</w:t>
      </w:r>
      <w:proofErr w:type="gramStart"/>
      <w:r w:rsidR="006927E6">
        <w:rPr>
          <w:sz w:val="24"/>
          <w:szCs w:val="24"/>
        </w:rPr>
        <w:t xml:space="preserve"> </w:t>
      </w:r>
      <w:r w:rsidRPr="006927E6">
        <w:rPr>
          <w:rFonts w:ascii="Arial Narrow" w:hAnsi="Arial Narrow"/>
          <w:b/>
          <w:caps/>
          <w:sz w:val="24"/>
          <w:szCs w:val="24"/>
        </w:rPr>
        <w:t> </w:t>
      </w:r>
      <w:r w:rsidRPr="008C3A35">
        <w:rPr>
          <w:rFonts w:ascii="Arial Narrow" w:hAnsi="Arial Narrow"/>
          <w:sz w:val="24"/>
          <w:szCs w:val="24"/>
        </w:rPr>
        <w:t>А</w:t>
      </w:r>
      <w:proofErr w:type="gramEnd"/>
      <w:r w:rsidRPr="008C3A35">
        <w:rPr>
          <w:sz w:val="24"/>
          <w:szCs w:val="24"/>
        </w:rPr>
        <w:t> </w:t>
      </w:r>
      <w:r w:rsidRPr="008C3A35">
        <w:rPr>
          <w:rFonts w:ascii="Arial Narrow" w:hAnsi="Arial Narrow"/>
          <w:sz w:val="24"/>
          <w:szCs w:val="24"/>
        </w:rPr>
        <w:t>(</w:t>
      </w:r>
      <w:r w:rsidR="00F00B34" w:rsidRPr="008C3A35">
        <w:rPr>
          <w:rFonts w:ascii="Arial Narrow" w:hAnsi="Arial Narrow"/>
          <w:sz w:val="24"/>
          <w:szCs w:val="24"/>
          <w:lang w:val="en-US"/>
        </w:rPr>
        <w:t>B</w:t>
      </w:r>
      <w:r w:rsidRPr="008C3A35">
        <w:rPr>
          <w:sz w:val="24"/>
          <w:szCs w:val="24"/>
        </w:rPr>
        <w:t>)</w:t>
      </w:r>
      <w:r w:rsidRPr="006927E6">
        <w:rPr>
          <w:sz w:val="24"/>
          <w:szCs w:val="24"/>
        </w:rPr>
        <w:t xml:space="preserve"> частотомера.</w:t>
      </w:r>
    </w:p>
    <w:p w:rsidR="008C3A35" w:rsidRDefault="00662F9C" w:rsidP="0031631B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8C3A35">
        <w:rPr>
          <w:sz w:val="24"/>
          <w:szCs w:val="24"/>
        </w:rPr>
        <w:t>Установите необходимый уровень запуска.</w:t>
      </w:r>
      <w:r w:rsidR="00396A08" w:rsidRPr="008C3A35">
        <w:rPr>
          <w:snapToGrid w:val="0"/>
          <w:sz w:val="24"/>
          <w:szCs w:val="24"/>
        </w:rPr>
        <w:t xml:space="preserve"> </w:t>
      </w:r>
    </w:p>
    <w:p w:rsidR="00662F9C" w:rsidRPr="008C3A35" w:rsidRDefault="00662F9C" w:rsidP="0031631B">
      <w:pPr>
        <w:pStyle w:val="10"/>
        <w:tabs>
          <w:tab w:val="left" w:pos="1418"/>
        </w:tabs>
        <w:spacing w:line="252" w:lineRule="auto"/>
        <w:ind w:left="567"/>
        <w:jc w:val="both"/>
        <w:rPr>
          <w:snapToGrid w:val="0"/>
          <w:sz w:val="24"/>
          <w:szCs w:val="24"/>
        </w:rPr>
      </w:pPr>
      <w:r w:rsidRPr="008C3A35">
        <w:rPr>
          <w:snapToGrid w:val="0"/>
          <w:sz w:val="24"/>
          <w:szCs w:val="24"/>
        </w:rPr>
        <w:t>Произведите отсчет результата измерения.</w:t>
      </w:r>
    </w:p>
    <w:p w:rsidR="00B03D36" w:rsidRPr="008C3A35" w:rsidRDefault="00B03D36" w:rsidP="0031631B">
      <w:pPr>
        <w:pStyle w:val="10"/>
        <w:tabs>
          <w:tab w:val="left" w:pos="1418"/>
        </w:tabs>
        <w:spacing w:line="252" w:lineRule="auto"/>
        <w:ind w:left="567"/>
        <w:jc w:val="both"/>
        <w:rPr>
          <w:snapToGrid w:val="0"/>
          <w:sz w:val="16"/>
          <w:szCs w:val="16"/>
        </w:rPr>
      </w:pPr>
    </w:p>
    <w:p w:rsidR="001F3281" w:rsidRPr="00BA6E23" w:rsidRDefault="001F3281" w:rsidP="0031631B">
      <w:pPr>
        <w:pStyle w:val="10"/>
        <w:numPr>
          <w:ilvl w:val="2"/>
          <w:numId w:val="22"/>
        </w:numPr>
        <w:tabs>
          <w:tab w:val="num" w:pos="1418"/>
        </w:tabs>
        <w:spacing w:line="252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BA6E23">
        <w:rPr>
          <w:rFonts w:ascii="Arial" w:hAnsi="Arial" w:cs="Arial"/>
          <w:sz w:val="24"/>
          <w:szCs w:val="24"/>
        </w:rPr>
        <w:t xml:space="preserve">Измерение длительности импульсов </w:t>
      </w:r>
      <w:r w:rsidR="009B7000" w:rsidRPr="00BA6E23">
        <w:rPr>
          <w:rFonts w:ascii="Arial" w:hAnsi="Arial" w:cs="Arial"/>
          <w:spacing w:val="2"/>
          <w:sz w:val="24"/>
          <w:szCs w:val="24"/>
        </w:rPr>
        <w:t>по входу</w:t>
      </w:r>
      <w:proofErr w:type="gramStart"/>
      <w:r w:rsidR="009B7000" w:rsidRPr="00BA6E23">
        <w:rPr>
          <w:rFonts w:ascii="Arial" w:hAnsi="Arial" w:cs="Arial"/>
          <w:spacing w:val="2"/>
          <w:sz w:val="24"/>
          <w:szCs w:val="24"/>
        </w:rPr>
        <w:t xml:space="preserve"> </w:t>
      </w:r>
      <w:r w:rsidR="009B7000" w:rsidRPr="008C3A35">
        <w:rPr>
          <w:rFonts w:ascii="Arial" w:hAnsi="Arial" w:cs="Arial"/>
          <w:spacing w:val="2"/>
          <w:sz w:val="24"/>
          <w:szCs w:val="24"/>
        </w:rPr>
        <w:t>А</w:t>
      </w:r>
      <w:proofErr w:type="gramEnd"/>
      <w:r w:rsidR="009B7000" w:rsidRPr="008C3A35">
        <w:rPr>
          <w:rFonts w:ascii="Arial" w:hAnsi="Arial" w:cs="Arial"/>
          <w:spacing w:val="2"/>
          <w:sz w:val="24"/>
          <w:szCs w:val="24"/>
        </w:rPr>
        <w:t xml:space="preserve"> (</w:t>
      </w:r>
      <w:r w:rsidR="006927E6" w:rsidRPr="008C3A35">
        <w:rPr>
          <w:rFonts w:ascii="Arial" w:hAnsi="Arial" w:cs="Arial"/>
          <w:spacing w:val="2"/>
          <w:sz w:val="24"/>
          <w:szCs w:val="24"/>
          <w:lang w:val="en-US"/>
        </w:rPr>
        <w:t>B</w:t>
      </w:r>
      <w:r w:rsidR="009B7000" w:rsidRPr="008C3A35">
        <w:rPr>
          <w:rFonts w:ascii="Arial" w:hAnsi="Arial" w:cs="Arial"/>
          <w:spacing w:val="2"/>
          <w:sz w:val="24"/>
          <w:szCs w:val="24"/>
        </w:rPr>
        <w:t>)</w:t>
      </w:r>
      <w:r w:rsidR="009B7000" w:rsidRPr="00BA6E23">
        <w:rPr>
          <w:rFonts w:ascii="Arial" w:hAnsi="Arial" w:cs="Arial"/>
          <w:spacing w:val="2"/>
          <w:sz w:val="24"/>
          <w:szCs w:val="24"/>
        </w:rPr>
        <w:t xml:space="preserve"> </w:t>
      </w:r>
      <w:r w:rsidR="00367232" w:rsidRPr="00BA6E23">
        <w:rPr>
          <w:rFonts w:ascii="Arial" w:hAnsi="Arial" w:cs="Arial"/>
          <w:spacing w:val="2"/>
          <w:sz w:val="24"/>
          <w:szCs w:val="24"/>
        </w:rPr>
        <w:t>-</w:t>
      </w:r>
      <w:r w:rsidR="0068767D" w:rsidRPr="00BA6E23">
        <w:rPr>
          <w:rFonts w:ascii="Arial" w:hAnsi="Arial" w:cs="Arial"/>
          <w:spacing w:val="2"/>
          <w:sz w:val="24"/>
          <w:szCs w:val="24"/>
        </w:rPr>
        <w:t xml:space="preserve"> </w:t>
      </w:r>
      <w:r w:rsidR="00367232" w:rsidRPr="00BA6E23">
        <w:rPr>
          <w:rFonts w:ascii="Arial" w:hAnsi="Arial" w:cs="Arial"/>
          <w:spacing w:val="2"/>
          <w:sz w:val="24"/>
          <w:szCs w:val="24"/>
        </w:rPr>
        <w:t xml:space="preserve"> </w:t>
      </w:r>
      <w:r w:rsidR="0068767D" w:rsidRPr="00BA6E23">
        <w:rPr>
          <w:rFonts w:ascii="Arial" w:hAnsi="Arial" w:cs="Arial"/>
          <w:sz w:val="24"/>
          <w:szCs w:val="24"/>
        </w:rPr>
        <w:t xml:space="preserve">режим </w:t>
      </w:r>
      <w:r w:rsidR="00367232" w:rsidRPr="00BA6E23">
        <w:rPr>
          <w:rFonts w:ascii="Arial" w:hAnsi="Arial" w:cs="Arial"/>
          <w:sz w:val="24"/>
          <w:szCs w:val="24"/>
        </w:rPr>
        <w:t>"</w:t>
      </w:r>
      <w:proofErr w:type="spellStart"/>
      <w:r w:rsidR="00367232" w:rsidRPr="00BA6E23">
        <w:rPr>
          <w:rFonts w:ascii="Arial" w:hAnsi="Arial" w:cs="Arial"/>
          <w:spacing w:val="4"/>
          <w:sz w:val="24"/>
          <w:szCs w:val="24"/>
          <w:lang w:val="en-US"/>
        </w:rPr>
        <w:t>nΔt</w:t>
      </w:r>
      <w:proofErr w:type="spellEnd"/>
      <w:r w:rsidR="00367232" w:rsidRPr="00BA6E23">
        <w:rPr>
          <w:rFonts w:ascii="Arial" w:hAnsi="Arial" w:cs="Arial"/>
          <w:spacing w:val="4"/>
          <w:sz w:val="24"/>
          <w:szCs w:val="24"/>
        </w:rPr>
        <w:t>/1нс</w:t>
      </w:r>
      <w:r w:rsidR="00367232" w:rsidRPr="00BA6E23">
        <w:rPr>
          <w:rFonts w:ascii="Arial" w:hAnsi="Arial" w:cs="Arial"/>
          <w:sz w:val="24"/>
          <w:szCs w:val="24"/>
        </w:rPr>
        <w:t>"</w:t>
      </w:r>
    </w:p>
    <w:p w:rsidR="001F3281" w:rsidRPr="00C95788" w:rsidRDefault="001F3281" w:rsidP="0031631B">
      <w:pPr>
        <w:tabs>
          <w:tab w:val="num" w:pos="1560"/>
        </w:tabs>
        <w:spacing w:line="252" w:lineRule="auto"/>
        <w:ind w:firstLine="567"/>
        <w:jc w:val="both"/>
        <w:rPr>
          <w:rFonts w:ascii="Arial" w:hAnsi="Arial" w:cs="Arial"/>
          <w:sz w:val="16"/>
          <w:szCs w:val="16"/>
        </w:rPr>
      </w:pPr>
    </w:p>
    <w:p w:rsidR="0018192E" w:rsidRPr="00BA6E23" w:rsidRDefault="001C117B" w:rsidP="0031631B">
      <w:pPr>
        <w:pStyle w:val="10"/>
        <w:spacing w:line="252" w:lineRule="auto"/>
        <w:ind w:left="-142" w:firstLine="709"/>
        <w:jc w:val="both"/>
        <w:rPr>
          <w:sz w:val="24"/>
          <w:szCs w:val="24"/>
        </w:rPr>
      </w:pPr>
      <w:r w:rsidRPr="00BA6E23">
        <w:rPr>
          <w:sz w:val="24"/>
          <w:szCs w:val="24"/>
        </w:rPr>
        <w:t xml:space="preserve">Данный режим </w:t>
      </w:r>
      <w:r w:rsidR="0018192E" w:rsidRPr="00BA6E23">
        <w:rPr>
          <w:sz w:val="24"/>
          <w:szCs w:val="24"/>
        </w:rPr>
        <w:t xml:space="preserve">измерения </w:t>
      </w:r>
      <w:r w:rsidR="0018192E" w:rsidRPr="008C3A35">
        <w:rPr>
          <w:sz w:val="24"/>
          <w:szCs w:val="24"/>
        </w:rPr>
        <w:t>("</w:t>
      </w:r>
      <w:proofErr w:type="spellStart"/>
      <w:r w:rsidR="0018192E" w:rsidRPr="009E1E4F">
        <w:rPr>
          <w:rFonts w:ascii="Arial Narrow" w:hAnsi="Arial Narrow"/>
          <w:b/>
          <w:spacing w:val="4"/>
          <w:sz w:val="24"/>
          <w:szCs w:val="24"/>
          <w:lang w:val="en-US"/>
        </w:rPr>
        <w:t>n</w:t>
      </w:r>
      <w:r w:rsidR="009E1E4F" w:rsidRPr="009E1E4F">
        <w:rPr>
          <w:rFonts w:ascii="Arial Narrow" w:hAnsi="Arial Narrow"/>
          <w:b/>
          <w:spacing w:val="4"/>
          <w:sz w:val="24"/>
          <w:szCs w:val="24"/>
          <w:lang w:val="en-US"/>
        </w:rPr>
        <w:t>d</w:t>
      </w:r>
      <w:r w:rsidR="0018192E" w:rsidRPr="009E1E4F">
        <w:rPr>
          <w:rFonts w:ascii="Arial Narrow" w:hAnsi="Arial Narrow"/>
          <w:b/>
          <w:spacing w:val="4"/>
          <w:sz w:val="24"/>
          <w:szCs w:val="24"/>
          <w:lang w:val="en-US"/>
        </w:rPr>
        <w:t>t</w:t>
      </w:r>
      <w:proofErr w:type="spellEnd"/>
      <w:r w:rsidR="0018192E" w:rsidRPr="009E1E4F">
        <w:rPr>
          <w:rFonts w:ascii="Arial Narrow" w:hAnsi="Arial Narrow"/>
          <w:b/>
          <w:spacing w:val="4"/>
          <w:sz w:val="24"/>
          <w:szCs w:val="24"/>
        </w:rPr>
        <w:t>/1нс</w:t>
      </w:r>
      <w:r w:rsidR="0018192E" w:rsidRPr="008C3A35">
        <w:rPr>
          <w:sz w:val="24"/>
          <w:szCs w:val="24"/>
        </w:rPr>
        <w:t>"</w:t>
      </w:r>
      <w:r w:rsidR="0018192E" w:rsidRPr="00BA6E23">
        <w:rPr>
          <w:sz w:val="24"/>
          <w:szCs w:val="24"/>
        </w:rPr>
        <w:t>) обеспечивает измерения длительностей импульсов с дискретностью 1 нс</w:t>
      </w:r>
      <w:r w:rsidR="00B1781C" w:rsidRPr="00BA6E23">
        <w:rPr>
          <w:sz w:val="24"/>
          <w:szCs w:val="24"/>
        </w:rPr>
        <w:t xml:space="preserve"> в диапазоне от </w:t>
      </w:r>
      <w:r w:rsidR="006927E6">
        <w:rPr>
          <w:sz w:val="24"/>
          <w:szCs w:val="24"/>
          <w:lang w:val="en-US"/>
        </w:rPr>
        <w:t>20</w:t>
      </w:r>
      <w:r w:rsidR="00B1781C" w:rsidRPr="00BA6E23">
        <w:rPr>
          <w:sz w:val="24"/>
          <w:szCs w:val="24"/>
        </w:rPr>
        <w:t xml:space="preserve"> до </w:t>
      </w:r>
      <w:r w:rsidR="006927E6">
        <w:rPr>
          <w:sz w:val="24"/>
          <w:szCs w:val="24"/>
          <w:lang w:val="en-US"/>
        </w:rPr>
        <w:t>4</w:t>
      </w:r>
      <w:r w:rsidR="00B1781C" w:rsidRPr="00BA6E23">
        <w:rPr>
          <w:sz w:val="24"/>
          <w:szCs w:val="24"/>
        </w:rPr>
        <w:t>00 нс</w:t>
      </w:r>
      <w:r w:rsidR="0018192E" w:rsidRPr="00BA6E23">
        <w:rPr>
          <w:sz w:val="24"/>
          <w:szCs w:val="24"/>
        </w:rPr>
        <w:t>.</w:t>
      </w:r>
    </w:p>
    <w:p w:rsidR="009E1E4F" w:rsidRDefault="009E1E4F" w:rsidP="0031631B">
      <w:pPr>
        <w:pStyle w:val="10"/>
        <w:numPr>
          <w:ilvl w:val="3"/>
          <w:numId w:val="22"/>
        </w:numPr>
        <w:spacing w:line="252" w:lineRule="auto"/>
        <w:ind w:left="1418" w:hanging="851"/>
        <w:rPr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 осуществите выбор входа</w:t>
      </w:r>
      <w:proofErr w:type="gramStart"/>
      <w:r w:rsidRPr="009D1019">
        <w:rPr>
          <w:rFonts w:ascii="Arial Narrow" w:hAnsi="Arial Narrow"/>
          <w:b/>
          <w:sz w:val="24"/>
          <w:szCs w:val="24"/>
        </w:rPr>
        <w:t xml:space="preserve"> </w:t>
      </w:r>
      <w:r w:rsidRPr="008C3A35">
        <w:rPr>
          <w:rFonts w:ascii="Arial Narrow" w:hAnsi="Arial Narrow"/>
          <w:sz w:val="24"/>
          <w:szCs w:val="24"/>
        </w:rPr>
        <w:t>А</w:t>
      </w:r>
      <w:proofErr w:type="gramEnd"/>
      <w:r w:rsidRPr="008C3A35">
        <w:rPr>
          <w:sz w:val="24"/>
          <w:szCs w:val="24"/>
        </w:rPr>
        <w:t> или</w:t>
      </w:r>
      <w:r w:rsidRPr="008C3A35">
        <w:rPr>
          <w:rFonts w:ascii="Arial Narrow" w:hAnsi="Arial Narrow"/>
          <w:sz w:val="24"/>
          <w:szCs w:val="24"/>
          <w:lang w:val="en-US"/>
        </w:rPr>
        <w:t> B</w:t>
      </w:r>
      <w:r w:rsidRPr="009D1019">
        <w:rPr>
          <w:sz w:val="24"/>
          <w:szCs w:val="24"/>
        </w:rPr>
        <w:t>.</w:t>
      </w:r>
    </w:p>
    <w:p w:rsidR="009E1E4F" w:rsidRPr="00DA3535" w:rsidRDefault="009E1E4F" w:rsidP="0031631B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1418" w:hanging="851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Кнопками </w:t>
      </w:r>
      <w:r>
        <w:rPr>
          <w:sz w:val="24"/>
          <w:szCs w:val="24"/>
        </w:rPr>
        <w:t xml:space="preserve">меню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</w:t>
      </w:r>
      <w:r>
        <w:rPr>
          <w:sz w:val="24"/>
          <w:szCs w:val="24"/>
        </w:rPr>
        <w:t xml:space="preserve"> установите требуемые параметры канала.</w:t>
      </w:r>
    </w:p>
    <w:p w:rsidR="009E1E4F" w:rsidRDefault="009E1E4F" w:rsidP="0031631B">
      <w:pPr>
        <w:pStyle w:val="10"/>
        <w:numPr>
          <w:ilvl w:val="3"/>
          <w:numId w:val="22"/>
        </w:numPr>
        <w:spacing w:line="252" w:lineRule="auto"/>
        <w:ind w:left="1418" w:hanging="851"/>
        <w:rPr>
          <w:sz w:val="24"/>
          <w:szCs w:val="24"/>
        </w:rPr>
      </w:pPr>
      <w:r w:rsidRPr="00DA3535">
        <w:rPr>
          <w:sz w:val="24"/>
          <w:szCs w:val="24"/>
        </w:rPr>
        <w:t>Установите параметр измерения</w:t>
      </w:r>
      <w:proofErr w:type="gramStart"/>
      <w:r w:rsidRPr="00DA3535">
        <w:rPr>
          <w:sz w:val="24"/>
          <w:szCs w:val="24"/>
        </w:rPr>
        <w:t xml:space="preserve"> </w:t>
      </w:r>
      <w:r w:rsidRPr="008C3A35">
        <w:rPr>
          <w:rFonts w:ascii="Arial Narrow" w:hAnsi="Arial Narrow"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Д</w:t>
      </w:r>
      <w:proofErr w:type="gramEnd"/>
      <w:r>
        <w:rPr>
          <w:rFonts w:ascii="Arial Narrow" w:hAnsi="Arial Narrow"/>
          <w:b/>
          <w:spacing w:val="4"/>
          <w:sz w:val="24"/>
          <w:szCs w:val="24"/>
        </w:rPr>
        <w:t>лит</w:t>
      </w:r>
      <w:r w:rsidRPr="00DA3535">
        <w:rPr>
          <w:sz w:val="24"/>
          <w:szCs w:val="24"/>
        </w:rPr>
        <w:t>″ из меню</w:t>
      </w:r>
      <w:r w:rsidRPr="00DA3535">
        <w:rPr>
          <w:b/>
          <w:sz w:val="24"/>
          <w:szCs w:val="24"/>
        </w:rPr>
        <w:t xml:space="preserve"> </w:t>
      </w:r>
      <w:r w:rsidR="008C3A35" w:rsidRPr="00DA3535">
        <w:rPr>
          <w:sz w:val="24"/>
          <w:szCs w:val="24"/>
        </w:rPr>
        <w:t>″</w:t>
      </w:r>
      <w:r w:rsidRPr="00B40DFA">
        <w:rPr>
          <w:rFonts w:ascii="Arial Narrow" w:hAnsi="Arial Narrow"/>
          <w:b/>
          <w:sz w:val="24"/>
          <w:szCs w:val="24"/>
        </w:rPr>
        <w:t>Измерение</w:t>
      </w:r>
      <w:r w:rsidR="008C3A35" w:rsidRPr="00DA3535">
        <w:rPr>
          <w:sz w:val="24"/>
          <w:szCs w:val="24"/>
        </w:rPr>
        <w:t>″</w:t>
      </w:r>
      <w:r w:rsidRPr="00DA3535">
        <w:rPr>
          <w:b/>
          <w:sz w:val="24"/>
          <w:szCs w:val="24"/>
        </w:rPr>
        <w:t>.</w:t>
      </w:r>
      <w:r w:rsidRPr="00DA3535">
        <w:rPr>
          <w:sz w:val="24"/>
          <w:szCs w:val="24"/>
        </w:rPr>
        <w:t xml:space="preserve"> </w:t>
      </w:r>
    </w:p>
    <w:p w:rsidR="009E1E4F" w:rsidRDefault="009E1E4F" w:rsidP="0031631B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1418" w:hanging="851"/>
        <w:jc w:val="both"/>
        <w:rPr>
          <w:sz w:val="24"/>
          <w:szCs w:val="24"/>
        </w:rPr>
      </w:pPr>
      <w:r w:rsidRPr="009D1019">
        <w:rPr>
          <w:sz w:val="24"/>
          <w:szCs w:val="24"/>
        </w:rPr>
        <w:t>Установите режим измерения ″</w:t>
      </w:r>
      <w:proofErr w:type="spellStart"/>
      <w:r>
        <w:rPr>
          <w:rFonts w:ascii="Arial Narrow" w:hAnsi="Arial Narrow"/>
          <w:b/>
          <w:spacing w:val="4"/>
          <w:sz w:val="24"/>
          <w:szCs w:val="24"/>
          <w:lang w:val="en-US"/>
        </w:rPr>
        <w:t>ndt</w:t>
      </w:r>
      <w:proofErr w:type="spellEnd"/>
      <w:r w:rsidRPr="009E1E4F">
        <w:rPr>
          <w:rFonts w:ascii="Arial Narrow" w:hAnsi="Arial Narrow"/>
          <w:b/>
          <w:spacing w:val="4"/>
          <w:sz w:val="24"/>
          <w:szCs w:val="24"/>
        </w:rPr>
        <w:t>/1нс</w:t>
      </w:r>
      <w:r w:rsidRPr="00396A08">
        <w:rPr>
          <w:rFonts w:ascii="Arial Narrow" w:hAnsi="Arial Narrow"/>
          <w:b/>
          <w:spacing w:val="4"/>
          <w:sz w:val="24"/>
          <w:szCs w:val="24"/>
        </w:rPr>
        <w:t>”</w:t>
      </w:r>
      <w:r w:rsidRPr="009D1019">
        <w:rPr>
          <w:sz w:val="24"/>
          <w:szCs w:val="24"/>
        </w:rPr>
        <w:t xml:space="preserve"> из меню </w:t>
      </w:r>
      <w:r w:rsidR="008C3A35" w:rsidRPr="00DA3535">
        <w:rPr>
          <w:sz w:val="24"/>
          <w:szCs w:val="24"/>
        </w:rPr>
        <w:t>″</w:t>
      </w:r>
      <w:r w:rsidRPr="00B40DFA">
        <w:rPr>
          <w:rFonts w:ascii="Arial Narrow" w:hAnsi="Arial Narrow"/>
          <w:b/>
          <w:sz w:val="24"/>
          <w:szCs w:val="24"/>
        </w:rPr>
        <w:t>Режим</w:t>
      </w:r>
      <w:r w:rsidR="008C3A35" w:rsidRPr="00DA3535">
        <w:rPr>
          <w:sz w:val="24"/>
          <w:szCs w:val="24"/>
        </w:rPr>
        <w:t>″</w:t>
      </w:r>
      <w:r>
        <w:rPr>
          <w:b/>
          <w:sz w:val="24"/>
          <w:szCs w:val="24"/>
        </w:rPr>
        <w:t>.</w:t>
      </w:r>
      <w:r w:rsidRPr="009D1019">
        <w:rPr>
          <w:sz w:val="24"/>
          <w:szCs w:val="24"/>
        </w:rPr>
        <w:t xml:space="preserve"> </w:t>
      </w:r>
    </w:p>
    <w:p w:rsidR="005D0653" w:rsidRPr="005D0653" w:rsidRDefault="005D0653" w:rsidP="0031631B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1418" w:hanging="851"/>
        <w:jc w:val="both"/>
        <w:rPr>
          <w:sz w:val="24"/>
          <w:szCs w:val="24"/>
        </w:rPr>
      </w:pPr>
      <w:r>
        <w:rPr>
          <w:sz w:val="24"/>
          <w:szCs w:val="24"/>
        </w:rPr>
        <w:t>Подключите источник измеряемых импульсов к входу</w:t>
      </w:r>
      <w:proofErr w:type="gramStart"/>
      <w:r>
        <w:rPr>
          <w:sz w:val="24"/>
          <w:szCs w:val="24"/>
        </w:rPr>
        <w:t xml:space="preserve"> </w:t>
      </w:r>
      <w:r w:rsidRPr="005D0653">
        <w:rPr>
          <w:rFonts w:ascii="Arial Narrow" w:hAnsi="Arial Narrow"/>
          <w:sz w:val="24"/>
          <w:szCs w:val="24"/>
        </w:rPr>
        <w:t>А</w:t>
      </w:r>
      <w:proofErr w:type="gramEnd"/>
      <w:r w:rsidRPr="005D0653">
        <w:rPr>
          <w:rFonts w:ascii="Arial Narrow" w:hAnsi="Arial Narrow"/>
          <w:sz w:val="24"/>
          <w:szCs w:val="24"/>
        </w:rPr>
        <w:t xml:space="preserve"> (В)</w:t>
      </w:r>
      <w:r>
        <w:rPr>
          <w:rFonts w:ascii="Arial Narrow" w:hAnsi="Arial Narrow"/>
          <w:sz w:val="24"/>
          <w:szCs w:val="24"/>
        </w:rPr>
        <w:t>.</w:t>
      </w:r>
    </w:p>
    <w:p w:rsidR="005D0653" w:rsidRDefault="005D0653" w:rsidP="0031631B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1418" w:hanging="851"/>
        <w:jc w:val="both"/>
        <w:rPr>
          <w:sz w:val="24"/>
          <w:szCs w:val="24"/>
        </w:rPr>
      </w:pPr>
      <w:r w:rsidRPr="00BA6E23">
        <w:rPr>
          <w:sz w:val="24"/>
          <w:szCs w:val="24"/>
        </w:rPr>
        <w:t xml:space="preserve">Установите уровень запуска. </w:t>
      </w:r>
      <w:r w:rsidRPr="00BA6E23">
        <w:rPr>
          <w:snapToGrid w:val="0"/>
          <w:sz w:val="24"/>
          <w:szCs w:val="24"/>
        </w:rPr>
        <w:t>Произведите отсчет результата измерения.</w:t>
      </w:r>
    </w:p>
    <w:p w:rsidR="00425759" w:rsidRDefault="002215FB" w:rsidP="0031631B">
      <w:pPr>
        <w:pStyle w:val="10"/>
        <w:spacing w:line="25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64000" cy="2520972"/>
            <wp:effectExtent l="19050" t="0" r="0" b="0"/>
            <wp:docPr id="36" name="Рисунок 36" descr="D:\1-Cheremsha\CH3-96-2\screens\Screen0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1-Cheremsha\CH3-96-2\screens\Screen041.bmp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252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FA" w:rsidRPr="00B40DFA" w:rsidRDefault="00B40DFA" w:rsidP="00B40DFA">
      <w:pPr>
        <w:pStyle w:val="10"/>
        <w:spacing w:before="60" w:line="257" w:lineRule="auto"/>
        <w:rPr>
          <w:sz w:val="16"/>
          <w:szCs w:val="16"/>
        </w:rPr>
      </w:pPr>
    </w:p>
    <w:p w:rsidR="002215FB" w:rsidRDefault="00CE58E3" w:rsidP="00B40DFA">
      <w:pPr>
        <w:pStyle w:val="10"/>
        <w:spacing w:before="60" w:line="257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1B7715">
        <w:rPr>
          <w:sz w:val="24"/>
          <w:szCs w:val="24"/>
        </w:rPr>
        <w:t xml:space="preserve"> </w:t>
      </w:r>
      <w:r w:rsidR="00FC6470">
        <w:rPr>
          <w:sz w:val="24"/>
          <w:szCs w:val="24"/>
        </w:rPr>
        <w:t>3.11</w:t>
      </w:r>
      <w:r w:rsidR="00425759">
        <w:rPr>
          <w:sz w:val="24"/>
          <w:szCs w:val="24"/>
        </w:rPr>
        <w:t xml:space="preserve">– Вид экрана при измерении длительности в режиме </w:t>
      </w:r>
      <w:r w:rsidR="00425759" w:rsidRPr="009D1019">
        <w:rPr>
          <w:sz w:val="24"/>
          <w:szCs w:val="24"/>
        </w:rPr>
        <w:t>″</w:t>
      </w:r>
      <w:proofErr w:type="spellStart"/>
      <w:r w:rsidR="00425759">
        <w:rPr>
          <w:rFonts w:ascii="Arial Narrow" w:hAnsi="Arial Narrow"/>
          <w:b/>
          <w:spacing w:val="4"/>
          <w:sz w:val="24"/>
          <w:szCs w:val="24"/>
          <w:lang w:val="en-US"/>
        </w:rPr>
        <w:t>ndt</w:t>
      </w:r>
      <w:proofErr w:type="spellEnd"/>
      <w:r w:rsidR="00425759" w:rsidRPr="009E1E4F">
        <w:rPr>
          <w:rFonts w:ascii="Arial Narrow" w:hAnsi="Arial Narrow"/>
          <w:b/>
          <w:spacing w:val="4"/>
          <w:sz w:val="24"/>
          <w:szCs w:val="24"/>
        </w:rPr>
        <w:t>/1нс</w:t>
      </w:r>
      <w:r w:rsidR="00425759" w:rsidRPr="00396A08">
        <w:rPr>
          <w:rFonts w:ascii="Arial Narrow" w:hAnsi="Arial Narrow"/>
          <w:b/>
          <w:spacing w:val="4"/>
          <w:sz w:val="24"/>
          <w:szCs w:val="24"/>
        </w:rPr>
        <w:t>”</w:t>
      </w:r>
    </w:p>
    <w:p w:rsidR="001C117B" w:rsidRDefault="001C117B" w:rsidP="00D57532">
      <w:pPr>
        <w:spacing w:line="257" w:lineRule="auto"/>
        <w:ind w:firstLine="720"/>
        <w:jc w:val="both"/>
        <w:rPr>
          <w:sz w:val="16"/>
          <w:szCs w:val="16"/>
        </w:rPr>
      </w:pPr>
    </w:p>
    <w:p w:rsidR="000D5EDE" w:rsidRPr="00261853" w:rsidRDefault="000D5EDE" w:rsidP="00361C37">
      <w:pPr>
        <w:pStyle w:val="3"/>
        <w:numPr>
          <w:ilvl w:val="1"/>
          <w:numId w:val="22"/>
        </w:numPr>
        <w:tabs>
          <w:tab w:val="num" w:pos="1276"/>
        </w:tabs>
        <w:spacing w:after="140"/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32" w:name="_Toc44282831"/>
      <w:r w:rsidRPr="00261853">
        <w:rPr>
          <w:rFonts w:ascii="Arial" w:hAnsi="Arial" w:cs="Arial"/>
          <w:b/>
          <w:spacing w:val="4"/>
          <w:sz w:val="26"/>
          <w:szCs w:val="26"/>
        </w:rPr>
        <w:t>Измерение интервалов времени</w:t>
      </w:r>
      <w:bookmarkEnd w:id="32"/>
    </w:p>
    <w:p w:rsidR="00034F56" w:rsidRPr="00BA6E23" w:rsidRDefault="00034F56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>В режиме измерения интервалов времени частотомер измеряет время между фронтами сигналов на входах</w:t>
      </w:r>
      <w:r w:rsidR="0047137E" w:rsidRPr="00BA6E23">
        <w:rPr>
          <w:sz w:val="24"/>
          <w:szCs w:val="24"/>
        </w:rPr>
        <w:t xml:space="preserve"> каналов</w:t>
      </w:r>
      <w:proofErr w:type="gramStart"/>
      <w:r w:rsidRPr="00BA6E23">
        <w:rPr>
          <w:sz w:val="24"/>
          <w:szCs w:val="24"/>
        </w:rPr>
        <w:t xml:space="preserve"> </w:t>
      </w:r>
      <w:r w:rsidRPr="00663E0E">
        <w:rPr>
          <w:rFonts w:ascii="Arial Narrow" w:hAnsi="Arial Narrow"/>
          <w:sz w:val="24"/>
          <w:szCs w:val="24"/>
        </w:rPr>
        <w:t>А</w:t>
      </w:r>
      <w:proofErr w:type="gramEnd"/>
      <w:r w:rsidRPr="00663E0E">
        <w:rPr>
          <w:sz w:val="24"/>
          <w:szCs w:val="24"/>
        </w:rPr>
        <w:t xml:space="preserve"> и </w:t>
      </w:r>
      <w:r w:rsidR="00A669BF" w:rsidRPr="00663E0E">
        <w:rPr>
          <w:rFonts w:ascii="Arial Narrow" w:hAnsi="Arial Narrow"/>
          <w:sz w:val="24"/>
          <w:szCs w:val="24"/>
          <w:lang w:val="en-US"/>
        </w:rPr>
        <w:t>B</w:t>
      </w:r>
      <w:r w:rsidRPr="00BA6E23">
        <w:rPr>
          <w:sz w:val="24"/>
          <w:szCs w:val="24"/>
        </w:rPr>
        <w:t>.</w:t>
      </w:r>
    </w:p>
    <w:p w:rsidR="00CC0785" w:rsidRPr="00DB4B1C" w:rsidRDefault="00CC0785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 xml:space="preserve">Установите необходимые входное сопротивление, связь с источником сигнала, входной делитель, полярность входного сигнала для входов </w:t>
      </w:r>
      <w:r w:rsidR="00225C5A" w:rsidRPr="00663E0E">
        <w:rPr>
          <w:sz w:val="24"/>
          <w:szCs w:val="24"/>
        </w:rPr>
        <w:t>каналов</w:t>
      </w:r>
      <w:proofErr w:type="gramStart"/>
      <w:r w:rsidR="00225C5A" w:rsidRPr="00663E0E">
        <w:rPr>
          <w:sz w:val="24"/>
          <w:szCs w:val="24"/>
        </w:rPr>
        <w:t xml:space="preserve"> </w:t>
      </w:r>
      <w:r w:rsidRPr="00663E0E">
        <w:rPr>
          <w:rFonts w:ascii="Arial Narrow" w:hAnsi="Arial Narrow"/>
          <w:sz w:val="24"/>
          <w:szCs w:val="24"/>
        </w:rPr>
        <w:t>А</w:t>
      </w:r>
      <w:proofErr w:type="gramEnd"/>
      <w:r w:rsidRPr="00663E0E">
        <w:rPr>
          <w:sz w:val="24"/>
          <w:szCs w:val="24"/>
        </w:rPr>
        <w:t xml:space="preserve"> и </w:t>
      </w:r>
      <w:r w:rsidR="00A669BF" w:rsidRPr="00663E0E">
        <w:rPr>
          <w:rFonts w:ascii="Arial Narrow" w:hAnsi="Arial Narrow"/>
          <w:sz w:val="24"/>
          <w:szCs w:val="24"/>
          <w:lang w:val="en-US"/>
        </w:rPr>
        <w:t>B</w:t>
      </w:r>
      <w:r w:rsidR="0068767D" w:rsidRPr="00BA6E23">
        <w:rPr>
          <w:sz w:val="24"/>
          <w:szCs w:val="24"/>
        </w:rPr>
        <w:t>.</w:t>
      </w:r>
    </w:p>
    <w:p w:rsidR="00DB4B1C" w:rsidRPr="00DB4B1C" w:rsidRDefault="00DB4B1C" w:rsidP="0031631B">
      <w:pPr>
        <w:pStyle w:val="10"/>
        <w:tabs>
          <w:tab w:val="left" w:pos="1276"/>
        </w:tabs>
        <w:spacing w:line="252" w:lineRule="auto"/>
        <w:ind w:left="567"/>
        <w:jc w:val="both"/>
        <w:rPr>
          <w:b/>
          <w:sz w:val="24"/>
          <w:szCs w:val="24"/>
          <w:u w:val="single"/>
        </w:rPr>
      </w:pPr>
      <w:r w:rsidRPr="00BA6E23">
        <w:rPr>
          <w:sz w:val="24"/>
          <w:szCs w:val="24"/>
        </w:rPr>
        <w:t>Установите уровень запуска</w:t>
      </w:r>
      <w:r>
        <w:rPr>
          <w:sz w:val="24"/>
          <w:szCs w:val="24"/>
        </w:rPr>
        <w:t xml:space="preserve"> для каналов</w:t>
      </w:r>
      <w:proofErr w:type="gramStart"/>
      <w:r>
        <w:rPr>
          <w:sz w:val="24"/>
          <w:szCs w:val="24"/>
        </w:rPr>
        <w:t xml:space="preserve"> </w:t>
      </w:r>
      <w:r w:rsidRPr="00663E0E">
        <w:rPr>
          <w:sz w:val="24"/>
          <w:szCs w:val="24"/>
        </w:rPr>
        <w:t>А</w:t>
      </w:r>
      <w:proofErr w:type="gramEnd"/>
      <w:r w:rsidRPr="00663E0E">
        <w:rPr>
          <w:sz w:val="24"/>
          <w:szCs w:val="24"/>
        </w:rPr>
        <w:t xml:space="preserve"> и В.</w:t>
      </w:r>
    </w:p>
    <w:p w:rsidR="00CC0785" w:rsidRPr="00BA6E23" w:rsidRDefault="00CC0785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>Кнопкой "</w:t>
      </w:r>
      <w:r w:rsidRPr="00897995">
        <w:rPr>
          <w:rFonts w:ascii="Arial Narrow" w:hAnsi="Arial Narrow"/>
          <w:b/>
          <w:sz w:val="24"/>
          <w:szCs w:val="24"/>
        </w:rPr>
        <w:t>КАНА</w:t>
      </w:r>
      <w:r w:rsidR="00225C5A" w:rsidRPr="00897995">
        <w:rPr>
          <w:rFonts w:ascii="Arial Narrow" w:hAnsi="Arial Narrow"/>
          <w:b/>
          <w:sz w:val="24"/>
          <w:szCs w:val="24"/>
        </w:rPr>
        <w:t>Л</w:t>
      </w:r>
      <w:r w:rsidR="00A669BF" w:rsidRPr="00A669BF">
        <w:rPr>
          <w:rFonts w:ascii="Arial Narrow" w:hAnsi="Arial Narrow"/>
          <w:b/>
          <w:sz w:val="24"/>
          <w:szCs w:val="24"/>
        </w:rPr>
        <w:t>”</w:t>
      </w:r>
      <w:r w:rsidRPr="00BA6E23">
        <w:rPr>
          <w:sz w:val="24"/>
          <w:szCs w:val="24"/>
        </w:rPr>
        <w:t xml:space="preserve"> выберите канал, на который будет подаваться сигнал "</w:t>
      </w:r>
      <w:r w:rsidRPr="00897995">
        <w:rPr>
          <w:rFonts w:ascii="Arial Narrow" w:hAnsi="Arial Narrow"/>
          <w:spacing w:val="2"/>
          <w:sz w:val="24"/>
          <w:szCs w:val="24"/>
        </w:rPr>
        <w:t>Старт</w:t>
      </w:r>
      <w:r w:rsidRPr="00BA6E23">
        <w:rPr>
          <w:sz w:val="24"/>
          <w:szCs w:val="24"/>
        </w:rPr>
        <w:t>".</w:t>
      </w:r>
    </w:p>
    <w:p w:rsidR="00CC0785" w:rsidRPr="00DB4B1C" w:rsidRDefault="00CC0785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 xml:space="preserve">Подключите источники сигналов </w:t>
      </w:r>
      <w:r w:rsidR="0071734C" w:rsidRPr="00BA6E23">
        <w:rPr>
          <w:sz w:val="24"/>
          <w:szCs w:val="24"/>
        </w:rPr>
        <w:t xml:space="preserve">к соответствующим </w:t>
      </w:r>
      <w:r w:rsidR="0071734C" w:rsidRPr="00663E0E">
        <w:rPr>
          <w:sz w:val="24"/>
          <w:szCs w:val="24"/>
        </w:rPr>
        <w:t>входам</w:t>
      </w:r>
      <w:proofErr w:type="gramStart"/>
      <w:r w:rsidR="0071734C" w:rsidRPr="00663E0E">
        <w:rPr>
          <w:caps/>
          <w:spacing w:val="4"/>
          <w:sz w:val="24"/>
          <w:szCs w:val="24"/>
        </w:rPr>
        <w:t> </w:t>
      </w:r>
      <w:r w:rsidR="0071734C" w:rsidRPr="00663E0E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="0012671A" w:rsidRPr="00663E0E">
        <w:rPr>
          <w:spacing w:val="4"/>
          <w:sz w:val="24"/>
          <w:szCs w:val="24"/>
        </w:rPr>
        <w:t>,</w:t>
      </w:r>
      <w:r w:rsidR="0071734C" w:rsidRPr="00BA6E23">
        <w:rPr>
          <w:spacing w:val="4"/>
          <w:sz w:val="24"/>
          <w:szCs w:val="24"/>
        </w:rPr>
        <w:t> </w:t>
      </w:r>
      <w:r w:rsidR="00A669BF" w:rsidRPr="00663E0E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71734C" w:rsidRPr="00BA6E23">
        <w:rPr>
          <w:spacing w:val="4"/>
          <w:sz w:val="24"/>
          <w:szCs w:val="24"/>
        </w:rPr>
        <w:t xml:space="preserve"> </w:t>
      </w:r>
      <w:r w:rsidR="0071734C" w:rsidRPr="00BA6E23">
        <w:rPr>
          <w:sz w:val="24"/>
          <w:szCs w:val="24"/>
        </w:rPr>
        <w:t>частотомера</w:t>
      </w:r>
      <w:r w:rsidRPr="00BA6E23">
        <w:rPr>
          <w:sz w:val="24"/>
          <w:szCs w:val="24"/>
        </w:rPr>
        <w:t>.</w:t>
      </w:r>
    </w:p>
    <w:p w:rsidR="00DB4B1C" w:rsidRPr="00DB4B1C" w:rsidRDefault="00DB4B1C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DA3535">
        <w:rPr>
          <w:sz w:val="24"/>
          <w:szCs w:val="24"/>
        </w:rPr>
        <w:t>Установите параметр измерения</w:t>
      </w:r>
      <w:proofErr w:type="gramStart"/>
      <w:r w:rsidRPr="00DA3535">
        <w:rPr>
          <w:sz w:val="24"/>
          <w:szCs w:val="24"/>
        </w:rPr>
        <w:t xml:space="preserve"> </w:t>
      </w:r>
      <w:r w:rsidRPr="00DA3535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Д</w:t>
      </w:r>
      <w:proofErr w:type="gramEnd"/>
      <w:r>
        <w:rPr>
          <w:rFonts w:ascii="Arial Narrow" w:hAnsi="Arial Narrow"/>
          <w:b/>
          <w:spacing w:val="4"/>
          <w:sz w:val="24"/>
          <w:szCs w:val="24"/>
        </w:rPr>
        <w:t>лит</w:t>
      </w:r>
      <w:r w:rsidRPr="00DA3535">
        <w:rPr>
          <w:sz w:val="24"/>
          <w:szCs w:val="24"/>
        </w:rPr>
        <w:t>″ из меню</w:t>
      </w:r>
      <w:r w:rsidRPr="00DB4B1C">
        <w:rPr>
          <w:sz w:val="24"/>
          <w:szCs w:val="24"/>
        </w:rPr>
        <w:t xml:space="preserve"> </w:t>
      </w:r>
      <w:r w:rsidR="00663E0E" w:rsidRPr="00DA3535">
        <w:rPr>
          <w:sz w:val="24"/>
          <w:szCs w:val="24"/>
        </w:rPr>
        <w:t>″</w:t>
      </w:r>
      <w:r w:rsidR="00663E0E" w:rsidRPr="00B40DFA">
        <w:rPr>
          <w:rFonts w:ascii="Arial Narrow" w:hAnsi="Arial Narrow"/>
          <w:b/>
          <w:sz w:val="24"/>
          <w:szCs w:val="24"/>
        </w:rPr>
        <w:t>Измерение</w:t>
      </w:r>
      <w:r w:rsidR="00663E0E" w:rsidRPr="00DA3535">
        <w:rPr>
          <w:sz w:val="24"/>
          <w:szCs w:val="24"/>
        </w:rPr>
        <w:t>″</w:t>
      </w:r>
      <w:r w:rsidRPr="00DB4B1C">
        <w:rPr>
          <w:b/>
          <w:sz w:val="24"/>
          <w:szCs w:val="24"/>
        </w:rPr>
        <w:t>.</w:t>
      </w:r>
    </w:p>
    <w:p w:rsidR="00DB4B1C" w:rsidRPr="00663E0E" w:rsidRDefault="00DB4B1C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9D1019">
        <w:rPr>
          <w:sz w:val="24"/>
          <w:szCs w:val="24"/>
        </w:rPr>
        <w:t>Установите режим измерения ″</w:t>
      </w:r>
      <w:proofErr w:type="spellStart"/>
      <w:r>
        <w:rPr>
          <w:rFonts w:ascii="Arial Narrow" w:hAnsi="Arial Narrow"/>
          <w:b/>
          <w:spacing w:val="4"/>
          <w:sz w:val="24"/>
          <w:szCs w:val="24"/>
        </w:rPr>
        <w:t>СтартА-СтопВ</w:t>
      </w:r>
      <w:proofErr w:type="spellEnd"/>
      <w:r w:rsidRPr="00396A08">
        <w:rPr>
          <w:rFonts w:ascii="Arial Narrow" w:hAnsi="Arial Narrow"/>
          <w:b/>
          <w:spacing w:val="4"/>
          <w:sz w:val="24"/>
          <w:szCs w:val="24"/>
        </w:rPr>
        <w:t>”</w:t>
      </w:r>
      <w:r w:rsidRPr="009D1019">
        <w:rPr>
          <w:sz w:val="24"/>
          <w:szCs w:val="24"/>
        </w:rPr>
        <w:t xml:space="preserve"> из меню </w:t>
      </w:r>
      <w:r w:rsidR="00663E0E" w:rsidRPr="00DB4B1C">
        <w:rPr>
          <w:sz w:val="24"/>
          <w:szCs w:val="24"/>
        </w:rPr>
        <w:t xml:space="preserve"> </w:t>
      </w:r>
      <w:r w:rsidR="00663E0E" w:rsidRPr="00DA3535">
        <w:rPr>
          <w:sz w:val="24"/>
          <w:szCs w:val="24"/>
        </w:rPr>
        <w:t>″</w:t>
      </w:r>
      <w:r w:rsidRPr="00663E0E">
        <w:rPr>
          <w:rFonts w:ascii="Arial Narrow" w:hAnsi="Arial Narrow"/>
          <w:b/>
          <w:sz w:val="24"/>
          <w:szCs w:val="24"/>
        </w:rPr>
        <w:t>Режим</w:t>
      </w:r>
      <w:r w:rsidR="00663E0E" w:rsidRPr="00DB4B1C">
        <w:rPr>
          <w:sz w:val="24"/>
          <w:szCs w:val="24"/>
        </w:rPr>
        <w:t xml:space="preserve"> </w:t>
      </w:r>
      <w:r w:rsidR="00663E0E" w:rsidRPr="00DA3535">
        <w:rPr>
          <w:sz w:val="24"/>
          <w:szCs w:val="24"/>
        </w:rPr>
        <w:t>″</w:t>
      </w:r>
      <w:r w:rsidR="00663E0E">
        <w:rPr>
          <w:sz w:val="24"/>
          <w:szCs w:val="24"/>
        </w:rPr>
        <w:t>.</w:t>
      </w:r>
    </w:p>
    <w:p w:rsidR="00663E0E" w:rsidRPr="00663E0E" w:rsidRDefault="00663E0E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8D489A">
        <w:rPr>
          <w:sz w:val="24"/>
          <w:szCs w:val="24"/>
        </w:rPr>
        <w:t xml:space="preserve">В зависимости от длительности измеряемого интервала времени установите  кнопкой </w:t>
      </w:r>
      <w:r w:rsidRPr="008D489A">
        <w:rPr>
          <w:spacing w:val="4"/>
          <w:sz w:val="24"/>
          <w:szCs w:val="24"/>
        </w:rPr>
        <w:t>″</w:t>
      </w:r>
      <w:r w:rsidRPr="008D489A">
        <w:rPr>
          <w:rFonts w:ascii="Arial Narrow" w:hAnsi="Arial Narrow"/>
          <w:b/>
          <w:spacing w:val="2"/>
          <w:sz w:val="24"/>
          <w:szCs w:val="24"/>
        </w:rPr>
        <w:t>МЕТКИ</w:t>
      </w:r>
      <w:r w:rsidRPr="008D489A">
        <w:rPr>
          <w:spacing w:val="4"/>
          <w:sz w:val="24"/>
          <w:szCs w:val="24"/>
        </w:rPr>
        <w:t>″</w:t>
      </w:r>
      <w:r w:rsidRPr="008D489A">
        <w:rPr>
          <w:sz w:val="24"/>
          <w:szCs w:val="24"/>
        </w:rPr>
        <w:t xml:space="preserve"> период   меток  времени  одним  из  значений 10</w:t>
      </w:r>
      <w:r w:rsidRPr="008D489A">
        <w:rPr>
          <w:sz w:val="24"/>
          <w:szCs w:val="24"/>
          <w:vertAlign w:val="superscript"/>
        </w:rPr>
        <w:t>-8</w:t>
      </w:r>
      <w:r w:rsidRPr="008D489A">
        <w:rPr>
          <w:sz w:val="24"/>
          <w:szCs w:val="24"/>
        </w:rPr>
        <w:t>, 10</w:t>
      </w:r>
      <w:r w:rsidRPr="008D489A">
        <w:rPr>
          <w:sz w:val="24"/>
          <w:szCs w:val="24"/>
          <w:vertAlign w:val="superscript"/>
        </w:rPr>
        <w:t>-7</w:t>
      </w:r>
      <w:r w:rsidRPr="008D489A">
        <w:rPr>
          <w:sz w:val="24"/>
          <w:szCs w:val="24"/>
        </w:rPr>
        <w:t>, 10</w:t>
      </w:r>
      <w:r w:rsidRPr="008D489A">
        <w:rPr>
          <w:sz w:val="24"/>
          <w:szCs w:val="24"/>
          <w:vertAlign w:val="superscript"/>
        </w:rPr>
        <w:t>-6</w:t>
      </w:r>
      <w:r w:rsidRPr="008D489A">
        <w:rPr>
          <w:sz w:val="24"/>
          <w:szCs w:val="24"/>
        </w:rPr>
        <w:t>, 10</w:t>
      </w:r>
      <w:r w:rsidRPr="008D489A">
        <w:rPr>
          <w:sz w:val="24"/>
          <w:szCs w:val="24"/>
          <w:vertAlign w:val="superscript"/>
        </w:rPr>
        <w:t>-5</w:t>
      </w:r>
      <w:r w:rsidRPr="008D489A">
        <w:rPr>
          <w:sz w:val="24"/>
          <w:szCs w:val="24"/>
        </w:rPr>
        <w:t>, 10</w:t>
      </w:r>
      <w:r w:rsidRPr="008D489A">
        <w:rPr>
          <w:sz w:val="24"/>
          <w:szCs w:val="24"/>
          <w:vertAlign w:val="superscript"/>
        </w:rPr>
        <w:t>-4</w:t>
      </w:r>
      <w:r w:rsidRPr="008D489A">
        <w:rPr>
          <w:sz w:val="24"/>
          <w:szCs w:val="24"/>
        </w:rPr>
        <w:t>, 10</w:t>
      </w:r>
      <w:r w:rsidRPr="008D489A">
        <w:rPr>
          <w:sz w:val="24"/>
          <w:szCs w:val="24"/>
          <w:vertAlign w:val="superscript"/>
        </w:rPr>
        <w:t>-3</w:t>
      </w:r>
      <w:r w:rsidRPr="008D489A">
        <w:rPr>
          <w:sz w:val="24"/>
          <w:szCs w:val="24"/>
        </w:rPr>
        <w:t> </w:t>
      </w:r>
      <w:proofErr w:type="gramStart"/>
      <w:r w:rsidRPr="008D489A">
        <w:rPr>
          <w:sz w:val="24"/>
          <w:szCs w:val="24"/>
        </w:rPr>
        <w:t>с</w:t>
      </w:r>
      <w:proofErr w:type="gramEnd"/>
      <w:r w:rsidRPr="008D489A">
        <w:rPr>
          <w:sz w:val="24"/>
          <w:szCs w:val="24"/>
        </w:rPr>
        <w:t>.</w:t>
      </w:r>
    </w:p>
    <w:p w:rsidR="00663E0E" w:rsidRPr="00425759" w:rsidRDefault="00663E0E" w:rsidP="0031631B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BA6E23">
        <w:rPr>
          <w:snapToGrid w:val="0"/>
          <w:sz w:val="24"/>
          <w:szCs w:val="24"/>
        </w:rPr>
        <w:t>Произведите отсчет результата измерения.</w:t>
      </w:r>
    </w:p>
    <w:p w:rsidR="00425759" w:rsidRPr="008D489A" w:rsidRDefault="00425759" w:rsidP="00425759">
      <w:pPr>
        <w:pStyle w:val="10"/>
        <w:tabs>
          <w:tab w:val="left" w:pos="1276"/>
        </w:tabs>
        <w:spacing w:line="257" w:lineRule="auto"/>
        <w:ind w:left="567"/>
        <w:jc w:val="both"/>
        <w:rPr>
          <w:sz w:val="16"/>
          <w:szCs w:val="16"/>
        </w:rPr>
      </w:pPr>
    </w:p>
    <w:p w:rsidR="00DB4B1C" w:rsidRDefault="00C72B3D" w:rsidP="001373B7">
      <w:pPr>
        <w:pStyle w:val="10"/>
        <w:tabs>
          <w:tab w:val="num" w:pos="1571"/>
        </w:tabs>
        <w:spacing w:before="60" w:line="257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0000" cy="2544530"/>
            <wp:effectExtent l="19050" t="0" r="0" b="0"/>
            <wp:docPr id="22" name="Рисунок 22" descr="D:\1-Cheremsha\CH3-96-2\screens\Screen0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1-Cheremsha\CH3-96-2\screens\Screen055.bmp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E3" w:rsidRPr="008D489A" w:rsidRDefault="00CE58E3" w:rsidP="00DB4B1C">
      <w:pPr>
        <w:pStyle w:val="10"/>
        <w:tabs>
          <w:tab w:val="num" w:pos="1571"/>
        </w:tabs>
        <w:spacing w:before="60" w:line="257" w:lineRule="auto"/>
        <w:ind w:left="360"/>
        <w:rPr>
          <w:sz w:val="16"/>
          <w:szCs w:val="16"/>
        </w:rPr>
      </w:pPr>
    </w:p>
    <w:p w:rsidR="00CE58E3" w:rsidRPr="00DB4B1C" w:rsidRDefault="00CE58E3" w:rsidP="00B40DFA">
      <w:pPr>
        <w:pStyle w:val="10"/>
        <w:tabs>
          <w:tab w:val="num" w:pos="1571"/>
        </w:tabs>
        <w:spacing w:before="60" w:line="257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425759">
        <w:rPr>
          <w:sz w:val="24"/>
          <w:szCs w:val="24"/>
        </w:rPr>
        <w:t xml:space="preserve"> </w:t>
      </w:r>
      <w:r w:rsidR="00FC6470">
        <w:rPr>
          <w:sz w:val="24"/>
          <w:szCs w:val="24"/>
        </w:rPr>
        <w:t>3.12</w:t>
      </w:r>
      <w:r w:rsidR="00425759">
        <w:rPr>
          <w:sz w:val="24"/>
          <w:szCs w:val="24"/>
        </w:rPr>
        <w:t xml:space="preserve"> – Вид экрана при измерении интервалов времени</w:t>
      </w:r>
    </w:p>
    <w:p w:rsidR="00663E0E" w:rsidRDefault="00663E0E">
      <w:pPr>
        <w:rPr>
          <w:sz w:val="8"/>
          <w:szCs w:val="8"/>
        </w:rPr>
      </w:pPr>
      <w:bookmarkStart w:id="33" w:name="_Toc44282832"/>
      <w:r>
        <w:rPr>
          <w:sz w:val="8"/>
          <w:szCs w:val="8"/>
        </w:rPr>
        <w:br w:type="page"/>
      </w:r>
    </w:p>
    <w:p w:rsidR="004B0908" w:rsidRPr="00261853" w:rsidRDefault="004B0908" w:rsidP="00691957">
      <w:pPr>
        <w:pStyle w:val="3"/>
        <w:numPr>
          <w:ilvl w:val="1"/>
          <w:numId w:val="22"/>
        </w:numPr>
        <w:tabs>
          <w:tab w:val="left" w:pos="1276"/>
        </w:tabs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r w:rsidRPr="00261853">
        <w:rPr>
          <w:rFonts w:ascii="Arial" w:hAnsi="Arial" w:cs="Arial"/>
          <w:b/>
          <w:spacing w:val="4"/>
          <w:sz w:val="26"/>
          <w:szCs w:val="26"/>
        </w:rPr>
        <w:lastRenderedPageBreak/>
        <w:t>Измерение отношени</w:t>
      </w:r>
      <w:r w:rsidR="00D3701A" w:rsidRPr="00261853">
        <w:rPr>
          <w:rFonts w:ascii="Arial" w:hAnsi="Arial" w:cs="Arial"/>
          <w:b/>
          <w:spacing w:val="4"/>
          <w:sz w:val="26"/>
          <w:szCs w:val="26"/>
        </w:rPr>
        <w:t>я</w:t>
      </w:r>
      <w:r w:rsidRPr="00261853">
        <w:rPr>
          <w:rFonts w:ascii="Arial" w:hAnsi="Arial" w:cs="Arial"/>
          <w:b/>
          <w:spacing w:val="4"/>
          <w:sz w:val="26"/>
          <w:szCs w:val="26"/>
        </w:rPr>
        <w:t xml:space="preserve"> частот</w:t>
      </w:r>
      <w:bookmarkEnd w:id="33"/>
    </w:p>
    <w:p w:rsidR="00822AD6" w:rsidRPr="00AB28FE" w:rsidRDefault="00822AD6" w:rsidP="00972FD4">
      <w:pPr>
        <w:pStyle w:val="a3"/>
        <w:tabs>
          <w:tab w:val="left" w:pos="1276"/>
        </w:tabs>
        <w:ind w:firstLine="567"/>
        <w:rPr>
          <w:sz w:val="12"/>
          <w:szCs w:val="12"/>
        </w:rPr>
      </w:pPr>
    </w:p>
    <w:p w:rsidR="008F55FF" w:rsidRPr="008D489A" w:rsidRDefault="008F55FF" w:rsidP="00273E01">
      <w:pPr>
        <w:pStyle w:val="10"/>
        <w:numPr>
          <w:ilvl w:val="2"/>
          <w:numId w:val="22"/>
        </w:numPr>
        <w:tabs>
          <w:tab w:val="num" w:pos="1276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8D489A">
        <w:rPr>
          <w:sz w:val="24"/>
          <w:szCs w:val="24"/>
        </w:rPr>
        <w:t xml:space="preserve">Установите необходимые входное сопротивление, связь с источником сигнала, входной делитель, </w:t>
      </w:r>
      <w:r w:rsidRPr="00663E0E">
        <w:rPr>
          <w:sz w:val="24"/>
          <w:szCs w:val="24"/>
        </w:rPr>
        <w:t>ФНЧ</w:t>
      </w:r>
      <w:r w:rsidRPr="008D489A">
        <w:rPr>
          <w:sz w:val="24"/>
          <w:szCs w:val="24"/>
        </w:rPr>
        <w:t>, уровень запуска для каждого входа по аналогии с режимом измерения частоты.</w:t>
      </w:r>
    </w:p>
    <w:p w:rsidR="008F55FF" w:rsidRPr="00DB4B1C" w:rsidRDefault="008F55FF" w:rsidP="00273E01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DA3535">
        <w:rPr>
          <w:sz w:val="24"/>
          <w:szCs w:val="24"/>
        </w:rPr>
        <w:t xml:space="preserve">Установите параметр измерения </w:t>
      </w:r>
      <w:r w:rsidRPr="00DA3535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DA3535">
        <w:rPr>
          <w:sz w:val="24"/>
          <w:szCs w:val="24"/>
        </w:rPr>
        <w:t>″ из меню</w:t>
      </w:r>
      <w:r w:rsidRPr="00DB4B1C">
        <w:rPr>
          <w:sz w:val="24"/>
          <w:szCs w:val="24"/>
        </w:rPr>
        <w:t xml:space="preserve"> </w:t>
      </w:r>
      <w:r w:rsidR="00663E0E" w:rsidRPr="00DA3535">
        <w:rPr>
          <w:rFonts w:ascii="Arial Narrow" w:hAnsi="Arial Narrow"/>
          <w:b/>
          <w:spacing w:val="4"/>
          <w:sz w:val="24"/>
          <w:szCs w:val="24"/>
        </w:rPr>
        <w:t>″</w:t>
      </w:r>
      <w:r w:rsidRPr="00663E0E">
        <w:rPr>
          <w:rFonts w:ascii="Arial Narrow" w:hAnsi="Arial Narrow"/>
          <w:b/>
          <w:sz w:val="24"/>
          <w:szCs w:val="24"/>
        </w:rPr>
        <w:t>Измерение</w:t>
      </w:r>
      <w:r w:rsidR="00663E0E" w:rsidRPr="00DA3535">
        <w:rPr>
          <w:rFonts w:ascii="Arial Narrow" w:hAnsi="Arial Narrow"/>
          <w:b/>
          <w:spacing w:val="4"/>
          <w:sz w:val="24"/>
          <w:szCs w:val="24"/>
        </w:rPr>
        <w:t>″</w:t>
      </w:r>
      <w:r w:rsidRPr="00DB4B1C">
        <w:rPr>
          <w:b/>
          <w:sz w:val="24"/>
          <w:szCs w:val="24"/>
        </w:rPr>
        <w:t>.</w:t>
      </w:r>
    </w:p>
    <w:p w:rsidR="009A44F2" w:rsidRDefault="008F55FF" w:rsidP="00273E01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b/>
          <w:sz w:val="24"/>
          <w:szCs w:val="24"/>
        </w:rPr>
      </w:pPr>
      <w:r w:rsidRPr="00691957">
        <w:rPr>
          <w:sz w:val="24"/>
          <w:szCs w:val="24"/>
        </w:rPr>
        <w:t>Установите режим измерения ″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</w:rPr>
        <w:t>А</w:t>
      </w:r>
      <w:r w:rsidRPr="00691957">
        <w:rPr>
          <w:rFonts w:ascii="Arial Narrow" w:hAnsi="Arial Narrow"/>
          <w:spacing w:val="4"/>
          <w:sz w:val="24"/>
          <w:szCs w:val="24"/>
        </w:rPr>
        <w:t>)/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  <w:lang w:val="en-US"/>
        </w:rPr>
        <w:t>B</w:t>
      </w:r>
      <w:r w:rsidRPr="00691957">
        <w:rPr>
          <w:rFonts w:ascii="Arial Narrow" w:hAnsi="Arial Narrow"/>
          <w:spacing w:val="4"/>
          <w:sz w:val="24"/>
          <w:szCs w:val="24"/>
        </w:rPr>
        <w:t>)</w:t>
      </w:r>
      <w:r w:rsidRPr="00691957">
        <w:rPr>
          <w:spacing w:val="4"/>
          <w:sz w:val="24"/>
          <w:szCs w:val="24"/>
        </w:rPr>
        <w:t>, 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  <w:lang w:val="en-US"/>
        </w:rPr>
        <w:t>B</w:t>
      </w:r>
      <w:r w:rsidRPr="00691957">
        <w:rPr>
          <w:rFonts w:ascii="Arial Narrow" w:hAnsi="Arial Narrow"/>
          <w:spacing w:val="4"/>
          <w:sz w:val="24"/>
          <w:szCs w:val="24"/>
        </w:rPr>
        <w:t>)/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</w:rPr>
        <w:t>А</w:t>
      </w:r>
      <w:r w:rsidRPr="00691957">
        <w:rPr>
          <w:rFonts w:ascii="Arial Narrow" w:hAnsi="Arial Narrow"/>
          <w:spacing w:val="4"/>
          <w:sz w:val="24"/>
          <w:szCs w:val="24"/>
        </w:rPr>
        <w:t>)</w:t>
      </w:r>
      <w:r w:rsidRPr="00691957">
        <w:rPr>
          <w:spacing w:val="4"/>
          <w:sz w:val="24"/>
          <w:szCs w:val="24"/>
        </w:rPr>
        <w:t>,</w:t>
      </w:r>
      <w:r w:rsidRPr="00691957">
        <w:rPr>
          <w:b/>
          <w:spacing w:val="4"/>
          <w:sz w:val="24"/>
          <w:szCs w:val="24"/>
        </w:rPr>
        <w:t xml:space="preserve"> 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  <w:lang w:val="en-US"/>
        </w:rPr>
        <w:t>C</w:t>
      </w:r>
      <w:r w:rsidRPr="00691957">
        <w:rPr>
          <w:rFonts w:ascii="Arial Narrow" w:hAnsi="Arial Narrow"/>
          <w:spacing w:val="4"/>
          <w:sz w:val="24"/>
          <w:szCs w:val="24"/>
        </w:rPr>
        <w:t>)/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</w:rPr>
        <w:t>А</w:t>
      </w:r>
      <w:r w:rsidRPr="00691957">
        <w:rPr>
          <w:rFonts w:ascii="Arial Narrow" w:hAnsi="Arial Narrow"/>
          <w:spacing w:val="4"/>
          <w:sz w:val="24"/>
          <w:szCs w:val="24"/>
        </w:rPr>
        <w:t>)</w:t>
      </w:r>
      <w:r w:rsidRPr="00691957">
        <w:rPr>
          <w:spacing w:val="4"/>
          <w:sz w:val="24"/>
          <w:szCs w:val="24"/>
        </w:rPr>
        <w:t>,</w:t>
      </w:r>
      <w:r w:rsidRPr="00691957">
        <w:rPr>
          <w:b/>
          <w:spacing w:val="4"/>
          <w:sz w:val="24"/>
          <w:szCs w:val="24"/>
        </w:rPr>
        <w:t xml:space="preserve"> 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  <w:lang w:val="en-US"/>
        </w:rPr>
        <w:t>C</w:t>
      </w:r>
      <w:r w:rsidRPr="00691957">
        <w:rPr>
          <w:rFonts w:ascii="Arial Narrow" w:hAnsi="Arial Narrow"/>
          <w:spacing w:val="4"/>
          <w:sz w:val="24"/>
          <w:szCs w:val="24"/>
        </w:rPr>
        <w:t>)/</w:t>
      </w:r>
      <w:r w:rsidRPr="00691957">
        <w:rPr>
          <w:rFonts w:ascii="Arial Narrow" w:hAnsi="Arial Narrow"/>
          <w:b/>
          <w:spacing w:val="4"/>
          <w:sz w:val="24"/>
          <w:szCs w:val="24"/>
          <w:lang w:val="en-US"/>
        </w:rPr>
        <w:t>f</w:t>
      </w:r>
      <w:r w:rsidRPr="00691957">
        <w:rPr>
          <w:rFonts w:ascii="Arial Narrow" w:hAnsi="Arial Narrow"/>
          <w:spacing w:val="4"/>
          <w:sz w:val="24"/>
          <w:szCs w:val="24"/>
        </w:rPr>
        <w:t>(</w:t>
      </w:r>
      <w:r w:rsidRPr="00691957">
        <w:rPr>
          <w:rFonts w:ascii="Arial Narrow" w:hAnsi="Arial Narrow"/>
          <w:b/>
          <w:sz w:val="24"/>
          <w:szCs w:val="24"/>
          <w:lang w:val="en-US"/>
        </w:rPr>
        <w:t>B</w:t>
      </w:r>
      <w:r w:rsidRPr="00691957">
        <w:rPr>
          <w:rFonts w:ascii="Arial Narrow" w:hAnsi="Arial Narrow"/>
          <w:sz w:val="24"/>
          <w:szCs w:val="24"/>
        </w:rPr>
        <w:t>)</w:t>
      </w:r>
      <w:r w:rsidRPr="00691957">
        <w:rPr>
          <w:rFonts w:ascii="Arial Narrow" w:hAnsi="Arial Narrow"/>
          <w:b/>
          <w:spacing w:val="4"/>
          <w:sz w:val="24"/>
          <w:szCs w:val="24"/>
        </w:rPr>
        <w:t>”</w:t>
      </w:r>
      <w:r w:rsidRPr="00691957">
        <w:rPr>
          <w:sz w:val="24"/>
          <w:szCs w:val="24"/>
        </w:rPr>
        <w:t xml:space="preserve"> из меню </w:t>
      </w:r>
      <w:r w:rsidR="00663E0E" w:rsidRPr="00DA3535">
        <w:rPr>
          <w:sz w:val="24"/>
          <w:szCs w:val="24"/>
        </w:rPr>
        <w:t>″</w:t>
      </w:r>
      <w:r w:rsidR="00663E0E" w:rsidRPr="00663E0E">
        <w:rPr>
          <w:rFonts w:ascii="Arial Narrow" w:hAnsi="Arial Narrow"/>
          <w:b/>
          <w:sz w:val="24"/>
          <w:szCs w:val="24"/>
        </w:rPr>
        <w:t>Режим</w:t>
      </w:r>
      <w:r w:rsidR="00663E0E" w:rsidRPr="00DA3535">
        <w:rPr>
          <w:sz w:val="24"/>
          <w:szCs w:val="24"/>
        </w:rPr>
        <w:t>″</w:t>
      </w:r>
      <w:r w:rsidR="00663E0E">
        <w:rPr>
          <w:sz w:val="24"/>
          <w:szCs w:val="24"/>
        </w:rPr>
        <w:t>.</w:t>
      </w:r>
    </w:p>
    <w:p w:rsidR="00663E0E" w:rsidRPr="00663E0E" w:rsidRDefault="00663E0E" w:rsidP="00273E01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В зависимости от требуемой точности измерения установите число периодов </w:t>
      </w:r>
      <w:r w:rsidRPr="009A44F2">
        <w:rPr>
          <w:b/>
          <w:sz w:val="24"/>
          <w:szCs w:val="24"/>
          <w:lang w:val="en-US"/>
        </w:rPr>
        <w:t>N</w:t>
      </w:r>
      <w:r w:rsidRPr="009A44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для сигнала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делителя</w:t>
      </w:r>
      <w:proofErr w:type="gramEnd"/>
      <w:r>
        <w:rPr>
          <w:sz w:val="24"/>
          <w:szCs w:val="24"/>
        </w:rPr>
        <w:t xml:space="preserve"> отношения.</w:t>
      </w:r>
      <w:r w:rsidRPr="00663E0E">
        <w:rPr>
          <w:snapToGrid w:val="0"/>
          <w:sz w:val="24"/>
          <w:szCs w:val="24"/>
        </w:rPr>
        <w:t xml:space="preserve"> </w:t>
      </w:r>
    </w:p>
    <w:p w:rsidR="00663E0E" w:rsidRPr="00691957" w:rsidRDefault="00663E0E" w:rsidP="00273E01">
      <w:pPr>
        <w:pStyle w:val="10"/>
        <w:numPr>
          <w:ilvl w:val="2"/>
          <w:numId w:val="22"/>
        </w:numPr>
        <w:tabs>
          <w:tab w:val="left" w:pos="1276"/>
        </w:tabs>
        <w:spacing w:line="252" w:lineRule="auto"/>
        <w:ind w:left="0" w:firstLine="567"/>
        <w:jc w:val="both"/>
        <w:rPr>
          <w:b/>
          <w:sz w:val="24"/>
          <w:szCs w:val="24"/>
        </w:rPr>
      </w:pPr>
      <w:r w:rsidRPr="00BA6E23">
        <w:rPr>
          <w:snapToGrid w:val="0"/>
          <w:sz w:val="24"/>
          <w:szCs w:val="24"/>
        </w:rPr>
        <w:t>Произведите отсчет результата измерения</w:t>
      </w:r>
      <w:r>
        <w:rPr>
          <w:snapToGrid w:val="0"/>
          <w:sz w:val="24"/>
          <w:szCs w:val="24"/>
        </w:rPr>
        <w:t>.</w:t>
      </w:r>
    </w:p>
    <w:p w:rsidR="00425759" w:rsidRPr="00663E0E" w:rsidRDefault="00425759" w:rsidP="008F55FF">
      <w:pPr>
        <w:pStyle w:val="10"/>
        <w:tabs>
          <w:tab w:val="left" w:pos="1276"/>
        </w:tabs>
        <w:spacing w:line="257" w:lineRule="auto"/>
        <w:ind w:left="567"/>
        <w:jc w:val="both"/>
        <w:rPr>
          <w:sz w:val="16"/>
          <w:szCs w:val="16"/>
        </w:rPr>
      </w:pPr>
    </w:p>
    <w:p w:rsidR="00CE58E3" w:rsidRDefault="00CE58E3" w:rsidP="003C66A3">
      <w:pPr>
        <w:pStyle w:val="10"/>
        <w:tabs>
          <w:tab w:val="left" w:pos="1276"/>
        </w:tabs>
        <w:spacing w:line="252" w:lineRule="auto"/>
        <w:ind w:left="56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00000" cy="2544530"/>
            <wp:effectExtent l="19050" t="0" r="0" b="0"/>
            <wp:docPr id="12" name="Рисунок 38" descr="D:\1-Cheremsha\CH3-96-2\screens\Screen0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1-Cheremsha\CH3-96-2\screens\Screen043.bmp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4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E3" w:rsidRPr="003C66A3" w:rsidRDefault="00CE58E3" w:rsidP="008F55FF">
      <w:pPr>
        <w:pStyle w:val="10"/>
        <w:tabs>
          <w:tab w:val="left" w:pos="1276"/>
        </w:tabs>
        <w:spacing w:line="257" w:lineRule="auto"/>
        <w:ind w:left="567"/>
        <w:jc w:val="both"/>
        <w:rPr>
          <w:sz w:val="16"/>
          <w:szCs w:val="16"/>
        </w:rPr>
      </w:pPr>
    </w:p>
    <w:p w:rsidR="00CE58E3" w:rsidRPr="00CE58E3" w:rsidRDefault="00CE58E3" w:rsidP="00691957">
      <w:pPr>
        <w:pStyle w:val="10"/>
        <w:tabs>
          <w:tab w:val="left" w:pos="1276"/>
        </w:tabs>
        <w:spacing w:line="257" w:lineRule="auto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425759">
        <w:rPr>
          <w:sz w:val="24"/>
          <w:szCs w:val="24"/>
        </w:rPr>
        <w:t xml:space="preserve"> </w:t>
      </w:r>
      <w:r w:rsidR="00FC6470">
        <w:rPr>
          <w:sz w:val="24"/>
          <w:szCs w:val="24"/>
        </w:rPr>
        <w:t>3.13</w:t>
      </w:r>
      <w:r w:rsidR="00425759">
        <w:rPr>
          <w:sz w:val="24"/>
          <w:szCs w:val="24"/>
        </w:rPr>
        <w:t xml:space="preserve"> – Вид экрана для режима измерения отношения частот</w:t>
      </w:r>
    </w:p>
    <w:p w:rsidR="00A70930" w:rsidRPr="00AB28FE" w:rsidRDefault="00A70930" w:rsidP="00A70930">
      <w:pPr>
        <w:pStyle w:val="10"/>
        <w:spacing w:line="252" w:lineRule="auto"/>
        <w:ind w:left="567"/>
        <w:jc w:val="both"/>
        <w:rPr>
          <w:sz w:val="16"/>
          <w:szCs w:val="16"/>
        </w:rPr>
      </w:pPr>
    </w:p>
    <w:p w:rsidR="00E25C45" w:rsidRPr="00261853" w:rsidRDefault="00E25C45" w:rsidP="003C66A3">
      <w:pPr>
        <w:pStyle w:val="3"/>
        <w:numPr>
          <w:ilvl w:val="1"/>
          <w:numId w:val="22"/>
        </w:numPr>
        <w:tabs>
          <w:tab w:val="num" w:pos="1418"/>
        </w:tabs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34" w:name="_Toc44282833"/>
      <w:r w:rsidRPr="00261853">
        <w:rPr>
          <w:rFonts w:ascii="Arial" w:hAnsi="Arial" w:cs="Arial"/>
          <w:b/>
          <w:spacing w:val="4"/>
          <w:sz w:val="26"/>
          <w:szCs w:val="26"/>
        </w:rPr>
        <w:t xml:space="preserve">Счет </w:t>
      </w:r>
      <w:r w:rsidR="007021E0" w:rsidRPr="00261853">
        <w:rPr>
          <w:rFonts w:ascii="Arial" w:hAnsi="Arial" w:cs="Arial"/>
          <w:b/>
          <w:spacing w:val="4"/>
          <w:sz w:val="26"/>
          <w:szCs w:val="26"/>
        </w:rPr>
        <w:t xml:space="preserve"> </w:t>
      </w:r>
      <w:r w:rsidRPr="00261853">
        <w:rPr>
          <w:rFonts w:ascii="Arial" w:hAnsi="Arial" w:cs="Arial"/>
          <w:b/>
          <w:spacing w:val="4"/>
          <w:sz w:val="26"/>
          <w:szCs w:val="26"/>
        </w:rPr>
        <w:t>импульсов</w:t>
      </w:r>
      <w:bookmarkEnd w:id="34"/>
    </w:p>
    <w:p w:rsidR="00CA0B16" w:rsidRPr="00AB28FE" w:rsidRDefault="00CA0B16" w:rsidP="00523557">
      <w:pPr>
        <w:pStyle w:val="10"/>
        <w:spacing w:line="252" w:lineRule="auto"/>
        <w:ind w:left="567"/>
        <w:jc w:val="both"/>
        <w:rPr>
          <w:sz w:val="12"/>
          <w:szCs w:val="12"/>
        </w:rPr>
      </w:pPr>
    </w:p>
    <w:p w:rsidR="001D0A5E" w:rsidRPr="00271D00" w:rsidRDefault="00610263" w:rsidP="003C66A3">
      <w:pPr>
        <w:pStyle w:val="10"/>
        <w:tabs>
          <w:tab w:val="left" w:pos="1276"/>
        </w:tabs>
        <w:spacing w:line="252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Частотомер обеспечивает следующие режимы счета импульсов</w:t>
      </w:r>
      <w:r w:rsidR="001D0A5E" w:rsidRPr="00271D00">
        <w:rPr>
          <w:sz w:val="24"/>
          <w:szCs w:val="24"/>
        </w:rPr>
        <w:t>:</w:t>
      </w:r>
    </w:p>
    <w:p w:rsidR="00420A90" w:rsidRPr="00271D00" w:rsidRDefault="00106914" w:rsidP="003C66A3">
      <w:pPr>
        <w:pStyle w:val="10"/>
        <w:spacing w:line="252" w:lineRule="auto"/>
        <w:ind w:firstLine="567"/>
        <w:jc w:val="both"/>
        <w:rPr>
          <w:sz w:val="24"/>
          <w:szCs w:val="24"/>
        </w:rPr>
      </w:pPr>
      <w:r w:rsidRPr="00271D00">
        <w:rPr>
          <w:sz w:val="24"/>
          <w:szCs w:val="24"/>
        </w:rPr>
        <w:t>- "</w:t>
      </w:r>
      <w:r w:rsidR="005A4642" w:rsidRPr="00541834">
        <w:rPr>
          <w:rFonts w:ascii="Arial Narrow" w:hAnsi="Arial Narrow"/>
          <w:b/>
          <w:sz w:val="24"/>
          <w:szCs w:val="24"/>
          <w:lang w:val="en-US"/>
        </w:rPr>
        <w:t>A</w:t>
      </w:r>
      <w:r w:rsidR="005A4642" w:rsidRPr="00271D00">
        <w:rPr>
          <w:b/>
          <w:sz w:val="24"/>
          <w:szCs w:val="24"/>
          <w:lang w:val="en-US"/>
        </w:rPr>
        <w:t> </w:t>
      </w:r>
      <w:r w:rsidR="005A4642" w:rsidRPr="00271D00">
        <w:rPr>
          <w:sz w:val="24"/>
          <w:szCs w:val="24"/>
        </w:rPr>
        <w:t>(</w:t>
      </w:r>
      <w:r w:rsidR="005A4642" w:rsidRPr="00541834">
        <w:rPr>
          <w:rFonts w:ascii="Arial Narrow" w:hAnsi="Arial Narrow"/>
          <w:b/>
          <w:sz w:val="24"/>
          <w:szCs w:val="24"/>
        </w:rPr>
        <w:sym w:font="Symbol" w:char="F074"/>
      </w:r>
      <w:r w:rsidR="00926329">
        <w:rPr>
          <w:rFonts w:ascii="Arial Narrow" w:hAnsi="Arial Narrow"/>
          <w:b/>
          <w:sz w:val="24"/>
          <w:szCs w:val="24"/>
          <w:lang w:val="en-US"/>
        </w:rPr>
        <w:t>B</w:t>
      </w:r>
      <w:r w:rsidR="005A4642" w:rsidRPr="00271D00">
        <w:rPr>
          <w:sz w:val="24"/>
          <w:szCs w:val="24"/>
        </w:rPr>
        <w:t>)</w:t>
      </w:r>
      <w:r w:rsidRPr="00271D00">
        <w:rPr>
          <w:sz w:val="24"/>
          <w:szCs w:val="24"/>
        </w:rPr>
        <w:t xml:space="preserve">" </w:t>
      </w:r>
      <w:r w:rsidR="0072787F" w:rsidRPr="00271D00">
        <w:rPr>
          <w:sz w:val="24"/>
          <w:szCs w:val="24"/>
        </w:rPr>
        <w:t xml:space="preserve">- </w:t>
      </w:r>
      <w:r w:rsidRPr="00271D00">
        <w:rPr>
          <w:sz w:val="24"/>
          <w:szCs w:val="24"/>
        </w:rPr>
        <w:t>счет</w:t>
      </w:r>
      <w:r w:rsidRPr="00271D00">
        <w:rPr>
          <w:i/>
          <w:sz w:val="24"/>
          <w:szCs w:val="24"/>
        </w:rPr>
        <w:t xml:space="preserve"> </w:t>
      </w:r>
      <w:r w:rsidRPr="00271D00">
        <w:rPr>
          <w:sz w:val="24"/>
          <w:szCs w:val="24"/>
        </w:rPr>
        <w:t xml:space="preserve">импульсов </w:t>
      </w:r>
      <w:r w:rsidR="00CF2820" w:rsidRPr="00271D00">
        <w:rPr>
          <w:sz w:val="24"/>
          <w:szCs w:val="24"/>
        </w:rPr>
        <w:t>по входу</w:t>
      </w:r>
      <w:proofErr w:type="gramStart"/>
      <w:r w:rsidR="00CF2820" w:rsidRPr="00271D00">
        <w:rPr>
          <w:sz w:val="24"/>
          <w:szCs w:val="24"/>
        </w:rPr>
        <w:t> </w:t>
      </w:r>
      <w:r w:rsidR="00CF2820" w:rsidRPr="00541834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="00CF2820" w:rsidRPr="00271D00">
        <w:rPr>
          <w:sz w:val="24"/>
          <w:szCs w:val="24"/>
        </w:rPr>
        <w:t xml:space="preserve"> </w:t>
      </w:r>
      <w:r w:rsidR="00831BCF" w:rsidRPr="00271D00">
        <w:rPr>
          <w:sz w:val="24"/>
          <w:szCs w:val="24"/>
        </w:rPr>
        <w:t>за время длительности</w:t>
      </w:r>
      <w:r w:rsidR="00212097" w:rsidRPr="00271D00">
        <w:rPr>
          <w:sz w:val="24"/>
          <w:szCs w:val="24"/>
        </w:rPr>
        <w:t xml:space="preserve"> </w:t>
      </w:r>
      <w:r w:rsidRPr="00271D00">
        <w:rPr>
          <w:sz w:val="24"/>
          <w:szCs w:val="24"/>
        </w:rPr>
        <w:t>импульсов</w:t>
      </w:r>
      <w:r w:rsidR="00CF6CE3" w:rsidRPr="00271D00">
        <w:rPr>
          <w:sz w:val="24"/>
          <w:szCs w:val="24"/>
        </w:rPr>
        <w:t xml:space="preserve"> 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;</w:t>
      </w:r>
    </w:p>
    <w:p w:rsidR="003B45F8" w:rsidRPr="00271D00" w:rsidRDefault="003B45F8" w:rsidP="003C66A3">
      <w:pPr>
        <w:pStyle w:val="1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271D00">
        <w:rPr>
          <w:sz w:val="24"/>
          <w:szCs w:val="24"/>
        </w:rPr>
        <w:t>- "</w:t>
      </w:r>
      <w:r w:rsidR="00926329"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</w:rPr>
        <w:sym w:font="Symbol" w:char="F074"/>
      </w:r>
      <w:r w:rsidRPr="00541834">
        <w:rPr>
          <w:rFonts w:ascii="Arial Narrow" w:hAnsi="Arial Narrow"/>
          <w:b/>
          <w:sz w:val="24"/>
          <w:szCs w:val="24"/>
          <w:lang w:val="en-US"/>
        </w:rPr>
        <w:t>A</w:t>
      </w:r>
      <w:r w:rsidRPr="00271D00">
        <w:rPr>
          <w:sz w:val="24"/>
          <w:szCs w:val="24"/>
        </w:rPr>
        <w:t>)"</w:t>
      </w:r>
      <w:r w:rsidRPr="00271D00">
        <w:rPr>
          <w:snapToGrid w:val="0"/>
          <w:sz w:val="24"/>
          <w:szCs w:val="24"/>
        </w:rPr>
        <w:t xml:space="preserve"> </w:t>
      </w:r>
      <w:r w:rsidR="003C58A7" w:rsidRPr="00271D00">
        <w:rPr>
          <w:snapToGrid w:val="0"/>
          <w:sz w:val="24"/>
          <w:szCs w:val="24"/>
        </w:rPr>
        <w:t xml:space="preserve">- </w:t>
      </w:r>
      <w:r w:rsidRPr="00271D00">
        <w:rPr>
          <w:sz w:val="24"/>
          <w:szCs w:val="24"/>
        </w:rPr>
        <w:t>счет</w:t>
      </w:r>
      <w:r w:rsidRPr="00271D00">
        <w:rPr>
          <w:i/>
          <w:sz w:val="24"/>
          <w:szCs w:val="24"/>
        </w:rPr>
        <w:t xml:space="preserve"> </w:t>
      </w:r>
      <w:r w:rsidRPr="00271D00">
        <w:rPr>
          <w:sz w:val="24"/>
          <w:szCs w:val="24"/>
        </w:rPr>
        <w:t>импульсов 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 xml:space="preserve"> за время длительности  импульсов по входу</w:t>
      </w:r>
      <w:proofErr w:type="gramStart"/>
      <w:r w:rsidRPr="00271D00">
        <w:rPr>
          <w:sz w:val="24"/>
          <w:szCs w:val="24"/>
        </w:rPr>
        <w:t> </w:t>
      </w:r>
      <w:r w:rsidRPr="00541834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Pr="00271D00">
        <w:rPr>
          <w:sz w:val="24"/>
          <w:szCs w:val="24"/>
        </w:rPr>
        <w:t>;</w:t>
      </w:r>
    </w:p>
    <w:p w:rsidR="00AD3917" w:rsidRPr="00271D00" w:rsidRDefault="002D7584" w:rsidP="003C66A3">
      <w:pPr>
        <w:pStyle w:val="10"/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271D00">
        <w:rPr>
          <w:sz w:val="24"/>
          <w:szCs w:val="24"/>
        </w:rPr>
        <w:t>- "</w:t>
      </w:r>
      <w:r w:rsidRPr="00541834">
        <w:rPr>
          <w:rFonts w:ascii="Arial Narrow" w:hAnsi="Arial Narrow"/>
          <w:b/>
          <w:sz w:val="24"/>
          <w:szCs w:val="24"/>
          <w:lang w:val="en-US"/>
        </w:rPr>
        <w:t>A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  <w:lang w:val="en-US"/>
        </w:rPr>
        <w:t>T</w:t>
      </w:r>
      <w:r w:rsidR="00926329"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)" - счет импульсов по входу</w:t>
      </w:r>
      <w:proofErr w:type="gramStart"/>
      <w:r w:rsidRPr="00271D00">
        <w:rPr>
          <w:sz w:val="24"/>
          <w:szCs w:val="24"/>
        </w:rPr>
        <w:t> </w:t>
      </w:r>
      <w:r w:rsidRPr="00541834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Pr="00271D00">
        <w:rPr>
          <w:sz w:val="24"/>
          <w:szCs w:val="24"/>
        </w:rPr>
        <w:t xml:space="preserve"> за время периода импульсов 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;</w:t>
      </w:r>
    </w:p>
    <w:p w:rsidR="001D0A5E" w:rsidRPr="00271D00" w:rsidRDefault="00420A90" w:rsidP="003C66A3">
      <w:pPr>
        <w:pStyle w:val="10"/>
        <w:spacing w:line="252" w:lineRule="auto"/>
        <w:ind w:left="709" w:hanging="142"/>
        <w:jc w:val="both"/>
        <w:rPr>
          <w:sz w:val="24"/>
          <w:szCs w:val="24"/>
        </w:rPr>
      </w:pPr>
      <w:r w:rsidRPr="00271D00">
        <w:rPr>
          <w:sz w:val="24"/>
          <w:szCs w:val="24"/>
        </w:rPr>
        <w:t>- "</w:t>
      </w:r>
      <w:r w:rsidR="00926329"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A5750B">
        <w:rPr>
          <w:rFonts w:ascii="Arial Narrow" w:hAnsi="Arial Narrow"/>
          <w:b/>
          <w:sz w:val="24"/>
          <w:szCs w:val="24"/>
          <w:lang w:val="en-US"/>
        </w:rPr>
        <w:t>T</w:t>
      </w:r>
      <w:r w:rsidRPr="00A5750B">
        <w:rPr>
          <w:rFonts w:ascii="Arial Narrow" w:hAnsi="Arial Narrow"/>
          <w:b/>
          <w:sz w:val="24"/>
          <w:szCs w:val="24"/>
        </w:rPr>
        <w:t>А</w:t>
      </w:r>
      <w:r w:rsidRPr="00271D00">
        <w:rPr>
          <w:sz w:val="24"/>
          <w:szCs w:val="24"/>
        </w:rPr>
        <w:t>)"</w:t>
      </w:r>
      <w:r w:rsidRPr="00271D00">
        <w:rPr>
          <w:snapToGrid w:val="0"/>
          <w:sz w:val="24"/>
          <w:szCs w:val="24"/>
        </w:rPr>
        <w:t xml:space="preserve"> </w:t>
      </w:r>
      <w:r w:rsidR="003C58A7" w:rsidRPr="00271D00">
        <w:rPr>
          <w:sz w:val="24"/>
          <w:szCs w:val="24"/>
        </w:rPr>
        <w:t xml:space="preserve">- </w:t>
      </w:r>
      <w:r w:rsidR="00FF54AA" w:rsidRPr="00271D00">
        <w:rPr>
          <w:sz w:val="24"/>
          <w:szCs w:val="24"/>
        </w:rPr>
        <w:t xml:space="preserve">счет </w:t>
      </w:r>
      <w:r w:rsidR="009F5317" w:rsidRPr="00271D00">
        <w:rPr>
          <w:sz w:val="24"/>
          <w:szCs w:val="24"/>
        </w:rPr>
        <w:t>импульсов</w:t>
      </w:r>
      <w:r w:rsidR="00A417A4" w:rsidRPr="00271D00">
        <w:rPr>
          <w:sz w:val="24"/>
          <w:szCs w:val="24"/>
        </w:rPr>
        <w:t xml:space="preserve"> по</w:t>
      </w:r>
      <w:r w:rsidR="009F5317" w:rsidRPr="00271D00">
        <w:rPr>
          <w:sz w:val="24"/>
          <w:szCs w:val="24"/>
        </w:rPr>
        <w:t xml:space="preserve"> </w:t>
      </w:r>
      <w:r w:rsidR="00CF2820" w:rsidRPr="00271D00">
        <w:rPr>
          <w:sz w:val="24"/>
          <w:szCs w:val="24"/>
        </w:rPr>
        <w:t>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="00CF2820" w:rsidRPr="00271D00">
        <w:rPr>
          <w:sz w:val="24"/>
          <w:szCs w:val="24"/>
        </w:rPr>
        <w:t xml:space="preserve"> </w:t>
      </w:r>
      <w:r w:rsidR="00A53FDB" w:rsidRPr="00271D00">
        <w:rPr>
          <w:sz w:val="24"/>
          <w:szCs w:val="24"/>
        </w:rPr>
        <w:t>за время периода импульсов</w:t>
      </w:r>
      <w:r w:rsidR="00CF6CE3" w:rsidRPr="00271D00">
        <w:rPr>
          <w:sz w:val="24"/>
          <w:szCs w:val="24"/>
        </w:rPr>
        <w:t xml:space="preserve"> по входу</w:t>
      </w:r>
      <w:proofErr w:type="gramStart"/>
      <w:r w:rsidR="00CF6CE3" w:rsidRPr="00271D00">
        <w:rPr>
          <w:sz w:val="24"/>
          <w:szCs w:val="24"/>
        </w:rPr>
        <w:t> </w:t>
      </w:r>
      <w:r w:rsidR="00CF6CE3" w:rsidRPr="00A5750B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="001D0A5E" w:rsidRPr="00271D00">
        <w:rPr>
          <w:sz w:val="24"/>
          <w:szCs w:val="24"/>
        </w:rPr>
        <w:t>;</w:t>
      </w:r>
    </w:p>
    <w:p w:rsidR="00906C81" w:rsidRPr="00271D00" w:rsidRDefault="00906C81" w:rsidP="003C66A3">
      <w:pPr>
        <w:pStyle w:val="1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271D00">
        <w:rPr>
          <w:snapToGrid w:val="0"/>
          <w:sz w:val="24"/>
          <w:szCs w:val="24"/>
        </w:rPr>
        <w:t xml:space="preserve">- </w:t>
      </w:r>
      <w:r w:rsidRPr="00271D00">
        <w:rPr>
          <w:sz w:val="24"/>
          <w:szCs w:val="24"/>
        </w:rPr>
        <w:t>"</w:t>
      </w:r>
      <w:r w:rsidR="00926329"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A5750B">
        <w:rPr>
          <w:rFonts w:ascii="Arial Narrow" w:hAnsi="Arial Narrow"/>
          <w:b/>
          <w:sz w:val="24"/>
          <w:szCs w:val="24"/>
        </w:rPr>
        <w:sym w:font="Symbol" w:char="F074"/>
      </w:r>
      <w:r w:rsidRPr="00A5750B">
        <w:rPr>
          <w:rFonts w:ascii="Arial Narrow" w:hAnsi="Arial Narrow"/>
          <w:b/>
          <w:sz w:val="24"/>
          <w:szCs w:val="24"/>
        </w:rPr>
        <w:t>А</w:t>
      </w:r>
      <w:r w:rsidRPr="00271D00">
        <w:rPr>
          <w:sz w:val="24"/>
          <w:szCs w:val="24"/>
        </w:rPr>
        <w:t>)</w:t>
      </w:r>
      <w:r w:rsidR="00972785" w:rsidRPr="00271D00">
        <w:rPr>
          <w:sz w:val="24"/>
          <w:szCs w:val="24"/>
        </w:rPr>
        <w:t>"</w:t>
      </w:r>
      <w:r w:rsidR="00E3655F" w:rsidRPr="00271D00">
        <w:rPr>
          <w:sz w:val="24"/>
          <w:szCs w:val="24"/>
        </w:rPr>
        <w:t xml:space="preserve"> -</w:t>
      </w:r>
      <w:r w:rsidRPr="00271D00">
        <w:rPr>
          <w:sz w:val="24"/>
          <w:szCs w:val="24"/>
        </w:rPr>
        <w:t xml:space="preserve"> </w:t>
      </w:r>
      <w:r w:rsidR="00344927" w:rsidRPr="00271D00">
        <w:rPr>
          <w:sz w:val="24"/>
          <w:szCs w:val="24"/>
        </w:rPr>
        <w:t>счет</w:t>
      </w:r>
      <w:r w:rsidR="00344927" w:rsidRPr="00271D00">
        <w:rPr>
          <w:i/>
          <w:sz w:val="24"/>
          <w:szCs w:val="24"/>
        </w:rPr>
        <w:t xml:space="preserve"> </w:t>
      </w:r>
      <w:r w:rsidR="00344927" w:rsidRPr="00271D00">
        <w:rPr>
          <w:sz w:val="24"/>
          <w:szCs w:val="24"/>
        </w:rPr>
        <w:t xml:space="preserve">импульсов </w:t>
      </w:r>
      <w:r w:rsidR="00CF2820" w:rsidRPr="00271D00">
        <w:rPr>
          <w:sz w:val="24"/>
          <w:szCs w:val="24"/>
        </w:rPr>
        <w:t>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C</w:t>
      </w:r>
      <w:r w:rsidR="00CF2820" w:rsidRPr="00271D00">
        <w:rPr>
          <w:sz w:val="24"/>
          <w:szCs w:val="24"/>
        </w:rPr>
        <w:t xml:space="preserve"> </w:t>
      </w:r>
      <w:r w:rsidR="00344927" w:rsidRPr="00271D00">
        <w:rPr>
          <w:sz w:val="24"/>
          <w:szCs w:val="24"/>
        </w:rPr>
        <w:t>за время длительности  импульсов по входу</w:t>
      </w:r>
      <w:proofErr w:type="gramStart"/>
      <w:r w:rsidR="00344927" w:rsidRPr="00271D00">
        <w:rPr>
          <w:sz w:val="24"/>
          <w:szCs w:val="24"/>
        </w:rPr>
        <w:t> </w:t>
      </w:r>
      <w:r w:rsidR="00344927" w:rsidRPr="00A5750B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="00344927" w:rsidRPr="00271D00">
        <w:rPr>
          <w:sz w:val="24"/>
          <w:szCs w:val="24"/>
        </w:rPr>
        <w:t>;</w:t>
      </w:r>
    </w:p>
    <w:p w:rsidR="006A019C" w:rsidRPr="00271D00" w:rsidRDefault="006A019C" w:rsidP="003C66A3">
      <w:pPr>
        <w:widowControl w:val="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271D00">
        <w:rPr>
          <w:sz w:val="24"/>
          <w:szCs w:val="24"/>
        </w:rPr>
        <w:t>- "</w:t>
      </w:r>
      <w:r w:rsidR="00926329"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AB5098">
        <w:rPr>
          <w:rFonts w:ascii="Arial Narrow" w:hAnsi="Arial Narrow"/>
          <w:b/>
          <w:sz w:val="24"/>
          <w:szCs w:val="24"/>
        </w:rPr>
        <w:sym w:font="Symbol" w:char="F074"/>
      </w:r>
      <w:r w:rsidR="00926329"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)"</w:t>
      </w:r>
      <w:r w:rsidRPr="00271D00">
        <w:rPr>
          <w:snapToGrid w:val="0"/>
          <w:sz w:val="24"/>
          <w:szCs w:val="24"/>
        </w:rPr>
        <w:t xml:space="preserve"> - </w:t>
      </w:r>
      <w:r w:rsidRPr="00271D00">
        <w:rPr>
          <w:sz w:val="24"/>
          <w:szCs w:val="24"/>
        </w:rPr>
        <w:t>счет</w:t>
      </w:r>
      <w:r w:rsidRPr="00271D00">
        <w:rPr>
          <w:i/>
          <w:sz w:val="24"/>
          <w:szCs w:val="24"/>
        </w:rPr>
        <w:t xml:space="preserve"> </w:t>
      </w:r>
      <w:r w:rsidRPr="00271D00">
        <w:rPr>
          <w:sz w:val="24"/>
          <w:szCs w:val="24"/>
        </w:rPr>
        <w:t>импульсов 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C</w:t>
      </w:r>
      <w:r w:rsidRPr="00271D00">
        <w:rPr>
          <w:sz w:val="24"/>
          <w:szCs w:val="24"/>
        </w:rPr>
        <w:t xml:space="preserve"> за время длительности импульсов 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;</w:t>
      </w:r>
    </w:p>
    <w:p w:rsidR="00984112" w:rsidRPr="00271D00" w:rsidRDefault="00984112" w:rsidP="003C66A3">
      <w:pPr>
        <w:widowControl w:val="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271D00">
        <w:rPr>
          <w:sz w:val="24"/>
          <w:szCs w:val="24"/>
        </w:rPr>
        <w:t>- "</w:t>
      </w:r>
      <w:r w:rsidR="00926329"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napToGrid w:val="0"/>
          <w:sz w:val="24"/>
          <w:szCs w:val="24"/>
        </w:rPr>
        <w:t xml:space="preserve"> </w:t>
      </w:r>
      <w:r w:rsidRPr="00271D00">
        <w:rPr>
          <w:sz w:val="24"/>
          <w:szCs w:val="24"/>
        </w:rPr>
        <w:t>(</w:t>
      </w:r>
      <w:r w:rsidRPr="00AB5098">
        <w:rPr>
          <w:rFonts w:ascii="Arial Narrow" w:hAnsi="Arial Narrow"/>
          <w:b/>
          <w:sz w:val="24"/>
          <w:szCs w:val="24"/>
          <w:lang w:val="en-US"/>
        </w:rPr>
        <w:t>TA</w:t>
      </w:r>
      <w:r w:rsidRPr="00271D00">
        <w:rPr>
          <w:sz w:val="24"/>
          <w:szCs w:val="24"/>
        </w:rPr>
        <w:t>)"</w:t>
      </w:r>
      <w:r w:rsidR="00344927" w:rsidRPr="00271D00">
        <w:rPr>
          <w:sz w:val="24"/>
          <w:szCs w:val="24"/>
        </w:rPr>
        <w:t xml:space="preserve"> </w:t>
      </w:r>
      <w:r w:rsidR="003C58A7" w:rsidRPr="00271D00">
        <w:rPr>
          <w:sz w:val="24"/>
          <w:szCs w:val="24"/>
        </w:rPr>
        <w:t xml:space="preserve">- </w:t>
      </w:r>
      <w:r w:rsidR="00344927" w:rsidRPr="00271D00">
        <w:rPr>
          <w:sz w:val="24"/>
          <w:szCs w:val="24"/>
        </w:rPr>
        <w:t xml:space="preserve">счет импульсов </w:t>
      </w:r>
      <w:r w:rsidR="00CF2820" w:rsidRPr="00271D00">
        <w:rPr>
          <w:sz w:val="24"/>
          <w:szCs w:val="24"/>
        </w:rPr>
        <w:t>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C</w:t>
      </w:r>
      <w:r w:rsidR="007D7BE2" w:rsidRPr="00271D00">
        <w:rPr>
          <w:sz w:val="24"/>
          <w:szCs w:val="24"/>
        </w:rPr>
        <w:t xml:space="preserve"> </w:t>
      </w:r>
      <w:r w:rsidR="00344927" w:rsidRPr="00271D00">
        <w:rPr>
          <w:sz w:val="24"/>
          <w:szCs w:val="24"/>
        </w:rPr>
        <w:t>за время периода импульсов по входу</w:t>
      </w:r>
      <w:proofErr w:type="gramStart"/>
      <w:r w:rsidR="00344927" w:rsidRPr="00271D00">
        <w:rPr>
          <w:sz w:val="24"/>
          <w:szCs w:val="24"/>
        </w:rPr>
        <w:t> </w:t>
      </w:r>
      <w:r w:rsidR="00344927" w:rsidRPr="00AB5098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="00344927" w:rsidRPr="00271D00">
        <w:rPr>
          <w:sz w:val="24"/>
          <w:szCs w:val="24"/>
        </w:rPr>
        <w:t>;</w:t>
      </w:r>
    </w:p>
    <w:p w:rsidR="00385765" w:rsidRPr="00271D00" w:rsidRDefault="00385765" w:rsidP="003C66A3">
      <w:pPr>
        <w:widowControl w:val="0"/>
        <w:spacing w:line="252" w:lineRule="auto"/>
        <w:ind w:firstLine="567"/>
        <w:jc w:val="both"/>
        <w:rPr>
          <w:sz w:val="24"/>
          <w:szCs w:val="24"/>
        </w:rPr>
      </w:pPr>
      <w:r w:rsidRPr="00271D00">
        <w:rPr>
          <w:sz w:val="24"/>
          <w:szCs w:val="24"/>
        </w:rPr>
        <w:t>- "</w:t>
      </w:r>
      <w:r w:rsidR="00926329"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napToGrid w:val="0"/>
          <w:sz w:val="24"/>
          <w:szCs w:val="24"/>
        </w:rPr>
        <w:t xml:space="preserve"> </w:t>
      </w:r>
      <w:r w:rsidRPr="00271D00">
        <w:rPr>
          <w:sz w:val="24"/>
          <w:szCs w:val="24"/>
        </w:rPr>
        <w:t>(</w:t>
      </w:r>
      <w:r w:rsidRPr="00AB5098">
        <w:rPr>
          <w:rFonts w:ascii="Arial Narrow" w:hAnsi="Arial Narrow"/>
          <w:b/>
          <w:sz w:val="24"/>
          <w:szCs w:val="24"/>
          <w:lang w:val="en-US"/>
        </w:rPr>
        <w:t>T</w:t>
      </w:r>
      <w:r w:rsidR="00926329"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)"</w:t>
      </w:r>
      <w:r w:rsidR="008E5AE2" w:rsidRPr="00271D00">
        <w:rPr>
          <w:sz w:val="24"/>
          <w:szCs w:val="24"/>
        </w:rPr>
        <w:t xml:space="preserve"> </w:t>
      </w:r>
      <w:r w:rsidR="003C58A7" w:rsidRPr="00271D00">
        <w:rPr>
          <w:sz w:val="24"/>
          <w:szCs w:val="24"/>
        </w:rPr>
        <w:t xml:space="preserve">- </w:t>
      </w:r>
      <w:r w:rsidR="00344927" w:rsidRPr="00271D00">
        <w:rPr>
          <w:sz w:val="24"/>
          <w:szCs w:val="24"/>
        </w:rPr>
        <w:t xml:space="preserve">счет импульсов </w:t>
      </w:r>
      <w:r w:rsidR="00CF2820" w:rsidRPr="00271D00">
        <w:rPr>
          <w:sz w:val="24"/>
          <w:szCs w:val="24"/>
        </w:rPr>
        <w:t>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C</w:t>
      </w:r>
      <w:r w:rsidR="007D7BE2" w:rsidRPr="00271D00">
        <w:rPr>
          <w:sz w:val="24"/>
          <w:szCs w:val="24"/>
        </w:rPr>
        <w:t xml:space="preserve"> </w:t>
      </w:r>
      <w:r w:rsidR="00344927" w:rsidRPr="00271D00">
        <w:rPr>
          <w:sz w:val="24"/>
          <w:szCs w:val="24"/>
        </w:rPr>
        <w:t>за время периода импульсов по входу </w:t>
      </w:r>
      <w:r w:rsidR="00926329"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="00E3655F" w:rsidRPr="00271D00">
        <w:rPr>
          <w:sz w:val="24"/>
          <w:szCs w:val="24"/>
        </w:rPr>
        <w:t>.</w:t>
      </w:r>
    </w:p>
    <w:p w:rsidR="000165D9" w:rsidRPr="00271D00" w:rsidRDefault="000165D9" w:rsidP="00273E01">
      <w:pPr>
        <w:pStyle w:val="10"/>
        <w:numPr>
          <w:ilvl w:val="2"/>
          <w:numId w:val="22"/>
        </w:numPr>
        <w:tabs>
          <w:tab w:val="num" w:pos="1276"/>
        </w:tabs>
        <w:spacing w:before="160" w:after="80"/>
        <w:ind w:left="1276" w:hanging="709"/>
        <w:rPr>
          <w:rFonts w:ascii="Arial" w:hAnsi="Arial" w:cs="Arial"/>
          <w:sz w:val="24"/>
          <w:szCs w:val="24"/>
          <w:u w:val="single"/>
        </w:rPr>
      </w:pPr>
      <w:r w:rsidRPr="00271D00">
        <w:rPr>
          <w:rFonts w:ascii="Arial" w:hAnsi="Arial" w:cs="Arial"/>
          <w:sz w:val="24"/>
          <w:szCs w:val="24"/>
        </w:rPr>
        <w:t>Счет импульсов по входу</w:t>
      </w:r>
      <w:proofErr w:type="gramStart"/>
      <w:r w:rsidRPr="00271D00">
        <w:rPr>
          <w:rFonts w:ascii="Arial" w:hAnsi="Arial" w:cs="Arial"/>
          <w:sz w:val="24"/>
          <w:szCs w:val="24"/>
        </w:rPr>
        <w:t xml:space="preserve"> </w:t>
      </w:r>
      <w:r w:rsidRPr="00273E01">
        <w:rPr>
          <w:rFonts w:ascii="Arial" w:hAnsi="Arial" w:cs="Arial"/>
          <w:sz w:val="24"/>
          <w:szCs w:val="24"/>
        </w:rPr>
        <w:t>А</w:t>
      </w:r>
      <w:proofErr w:type="gramEnd"/>
      <w:r w:rsidRPr="00273E01">
        <w:rPr>
          <w:rFonts w:ascii="Arial" w:hAnsi="Arial" w:cs="Arial"/>
          <w:sz w:val="24"/>
          <w:szCs w:val="24"/>
        </w:rPr>
        <w:t xml:space="preserve"> (</w:t>
      </w:r>
      <w:r w:rsidR="008C7464" w:rsidRPr="00273E01">
        <w:rPr>
          <w:rFonts w:ascii="Arial" w:hAnsi="Arial" w:cs="Arial"/>
          <w:sz w:val="24"/>
          <w:szCs w:val="24"/>
          <w:lang w:val="en-US"/>
        </w:rPr>
        <w:t>B</w:t>
      </w:r>
      <w:r w:rsidRPr="00273E01">
        <w:rPr>
          <w:rFonts w:ascii="Arial" w:hAnsi="Arial" w:cs="Arial"/>
          <w:sz w:val="24"/>
          <w:szCs w:val="24"/>
        </w:rPr>
        <w:t>)</w:t>
      </w:r>
      <w:r w:rsidR="00173BB9" w:rsidRPr="00273E01">
        <w:rPr>
          <w:rFonts w:ascii="Arial" w:hAnsi="Arial" w:cs="Arial"/>
          <w:sz w:val="24"/>
          <w:szCs w:val="24"/>
        </w:rPr>
        <w:t>,</w:t>
      </w:r>
      <w:r w:rsidRPr="00273E01">
        <w:rPr>
          <w:rFonts w:ascii="Arial" w:hAnsi="Arial" w:cs="Arial"/>
          <w:sz w:val="24"/>
          <w:szCs w:val="24"/>
        </w:rPr>
        <w:t xml:space="preserve"> </w:t>
      </w:r>
      <w:r w:rsidR="008C7464" w:rsidRPr="00273E01">
        <w:rPr>
          <w:rFonts w:ascii="Arial" w:hAnsi="Arial" w:cs="Arial"/>
          <w:sz w:val="24"/>
          <w:szCs w:val="24"/>
          <w:lang w:val="en-US"/>
        </w:rPr>
        <w:t>C</w:t>
      </w:r>
      <w:r w:rsidR="00173BB9" w:rsidRPr="00271D00">
        <w:rPr>
          <w:rFonts w:ascii="Arial" w:hAnsi="Arial" w:cs="Arial"/>
          <w:sz w:val="24"/>
          <w:szCs w:val="24"/>
        </w:rPr>
        <w:t xml:space="preserve"> </w:t>
      </w:r>
      <w:r w:rsidRPr="00271D00">
        <w:rPr>
          <w:rFonts w:ascii="Arial" w:hAnsi="Arial" w:cs="Arial"/>
          <w:sz w:val="24"/>
          <w:szCs w:val="24"/>
        </w:rPr>
        <w:t>за время действия периода импульсов по входу</w:t>
      </w:r>
      <w:r w:rsidR="00BC32CB" w:rsidRPr="00271D00">
        <w:rPr>
          <w:rFonts w:ascii="Arial" w:hAnsi="Arial" w:cs="Arial"/>
          <w:sz w:val="24"/>
          <w:szCs w:val="24"/>
        </w:rPr>
        <w:t> </w:t>
      </w:r>
      <w:r w:rsidR="008C7464" w:rsidRPr="00273E01">
        <w:rPr>
          <w:rFonts w:ascii="Arial" w:hAnsi="Arial" w:cs="Arial"/>
          <w:sz w:val="24"/>
          <w:szCs w:val="24"/>
          <w:lang w:val="en-US"/>
        </w:rPr>
        <w:t>B</w:t>
      </w:r>
      <w:r w:rsidR="00BC32CB" w:rsidRPr="00273E01">
        <w:rPr>
          <w:rFonts w:ascii="Arial" w:hAnsi="Arial" w:cs="Arial"/>
          <w:sz w:val="24"/>
          <w:szCs w:val="24"/>
        </w:rPr>
        <w:t> </w:t>
      </w:r>
      <w:r w:rsidRPr="00273E01">
        <w:rPr>
          <w:rFonts w:ascii="Arial" w:hAnsi="Arial" w:cs="Arial"/>
          <w:sz w:val="24"/>
          <w:szCs w:val="24"/>
        </w:rPr>
        <w:t>(А)</w:t>
      </w:r>
    </w:p>
    <w:p w:rsidR="00027430" w:rsidRPr="00273E01" w:rsidRDefault="00027430" w:rsidP="003C66A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273E01">
        <w:rPr>
          <w:sz w:val="24"/>
          <w:szCs w:val="24"/>
        </w:rPr>
        <w:t xml:space="preserve">Установите </w:t>
      </w:r>
      <w:proofErr w:type="gramStart"/>
      <w:r w:rsidRPr="00273E01">
        <w:rPr>
          <w:sz w:val="24"/>
          <w:szCs w:val="24"/>
        </w:rPr>
        <w:t>необходимые</w:t>
      </w:r>
      <w:proofErr w:type="gramEnd"/>
      <w:r w:rsidRPr="00273E01">
        <w:rPr>
          <w:sz w:val="24"/>
          <w:szCs w:val="24"/>
        </w:rPr>
        <w:t xml:space="preserve"> входное сопротивление, связь с источником сигнала</w:t>
      </w:r>
      <w:r w:rsidR="00273E01" w:rsidRPr="00273E01">
        <w:rPr>
          <w:sz w:val="24"/>
          <w:szCs w:val="24"/>
        </w:rPr>
        <w:t xml:space="preserve"> </w:t>
      </w:r>
      <w:r w:rsidR="005E0002" w:rsidRPr="00273E01">
        <w:rPr>
          <w:sz w:val="24"/>
          <w:szCs w:val="24"/>
        </w:rPr>
        <w:t xml:space="preserve">  </w:t>
      </w:r>
      <w:r w:rsidRPr="00273E01">
        <w:rPr>
          <w:sz w:val="24"/>
          <w:szCs w:val="24"/>
        </w:rPr>
        <w:t>входной делитель,</w:t>
      </w:r>
      <w:r w:rsidRPr="00273E01">
        <w:rPr>
          <w:i/>
          <w:sz w:val="24"/>
          <w:szCs w:val="24"/>
        </w:rPr>
        <w:t xml:space="preserve"> </w:t>
      </w:r>
      <w:r w:rsidRPr="00273E01">
        <w:rPr>
          <w:sz w:val="24"/>
          <w:szCs w:val="24"/>
        </w:rPr>
        <w:t>полярность</w:t>
      </w:r>
      <w:r w:rsidR="00610263" w:rsidRPr="00273E01">
        <w:rPr>
          <w:sz w:val="24"/>
          <w:szCs w:val="24"/>
        </w:rPr>
        <w:t>, уровень запуска</w:t>
      </w:r>
      <w:r w:rsidRPr="00273E01">
        <w:rPr>
          <w:sz w:val="24"/>
          <w:szCs w:val="24"/>
        </w:rPr>
        <w:t xml:space="preserve"> в соответствии с полярностью входного импульсов. </w:t>
      </w:r>
    </w:p>
    <w:p w:rsidR="00F3086A" w:rsidRDefault="00F3086A" w:rsidP="003C66A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273E01">
        <w:rPr>
          <w:sz w:val="24"/>
          <w:szCs w:val="24"/>
        </w:rPr>
        <w:t>Подключите источник измеряемого сигнала к входу</w:t>
      </w:r>
      <w:proofErr w:type="gramStart"/>
      <w:r w:rsidRPr="00273E01">
        <w:rPr>
          <w:caps/>
          <w:sz w:val="24"/>
          <w:szCs w:val="24"/>
        </w:rPr>
        <w:t> </w:t>
      </w:r>
      <w:r w:rsidRPr="00273E01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273E01">
        <w:rPr>
          <w:sz w:val="24"/>
          <w:szCs w:val="24"/>
        </w:rPr>
        <w:t> (</w:t>
      </w:r>
      <w:r w:rsidR="008C7464" w:rsidRPr="00273E01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695055" w:rsidRPr="00273E01">
        <w:rPr>
          <w:sz w:val="24"/>
          <w:szCs w:val="24"/>
        </w:rPr>
        <w:t>)</w:t>
      </w:r>
      <w:r w:rsidRPr="00273E01">
        <w:rPr>
          <w:sz w:val="24"/>
          <w:szCs w:val="24"/>
        </w:rPr>
        <w:t xml:space="preserve">, </w:t>
      </w:r>
      <w:r w:rsidR="008C7464" w:rsidRPr="00273E01">
        <w:rPr>
          <w:rFonts w:ascii="Arial Narrow" w:hAnsi="Arial Narrow"/>
          <w:sz w:val="24"/>
          <w:szCs w:val="24"/>
          <w:lang w:val="en-US"/>
        </w:rPr>
        <w:t>C</w:t>
      </w:r>
      <w:r w:rsidRPr="00273E01">
        <w:rPr>
          <w:sz w:val="24"/>
          <w:szCs w:val="24"/>
        </w:rPr>
        <w:t>, а источник</w:t>
      </w:r>
      <w:r w:rsidR="00273E01" w:rsidRPr="00273E01">
        <w:rPr>
          <w:sz w:val="24"/>
          <w:szCs w:val="24"/>
        </w:rPr>
        <w:t xml:space="preserve"> </w:t>
      </w:r>
      <w:proofErr w:type="spellStart"/>
      <w:r w:rsidRPr="00273E01">
        <w:rPr>
          <w:sz w:val="24"/>
          <w:szCs w:val="24"/>
        </w:rPr>
        <w:t>стробирующих</w:t>
      </w:r>
      <w:proofErr w:type="spellEnd"/>
      <w:r w:rsidRPr="00273E01">
        <w:rPr>
          <w:sz w:val="24"/>
          <w:szCs w:val="24"/>
        </w:rPr>
        <w:t xml:space="preserve"> импульсов ко вход</w:t>
      </w:r>
      <w:r w:rsidR="00695055" w:rsidRPr="00273E01">
        <w:rPr>
          <w:sz w:val="24"/>
          <w:szCs w:val="24"/>
        </w:rPr>
        <w:t>у</w:t>
      </w:r>
      <w:r w:rsidRPr="00273E01">
        <w:rPr>
          <w:sz w:val="24"/>
          <w:szCs w:val="24"/>
        </w:rPr>
        <w:t xml:space="preserve"> частото</w:t>
      </w:r>
      <w:r w:rsidR="00273E01">
        <w:rPr>
          <w:sz w:val="24"/>
          <w:szCs w:val="24"/>
        </w:rPr>
        <w:t>мера согласно выбранного режима</w:t>
      </w:r>
      <w:r w:rsidR="005E0002" w:rsidRPr="00273E01">
        <w:rPr>
          <w:sz w:val="24"/>
          <w:szCs w:val="24"/>
        </w:rPr>
        <w:t xml:space="preserve"> </w:t>
      </w:r>
      <w:r w:rsidRPr="00273E01">
        <w:rPr>
          <w:sz w:val="24"/>
          <w:szCs w:val="24"/>
        </w:rPr>
        <w:t>измерения.</w:t>
      </w:r>
    </w:p>
    <w:p w:rsidR="003C66A3" w:rsidRDefault="003C66A3" w:rsidP="003C66A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Установите параметр измерения </w:t>
      </w:r>
      <w:r w:rsidRPr="00DA3535">
        <w:rPr>
          <w:rFonts w:ascii="Arial Narrow" w:hAnsi="Arial Narrow"/>
          <w:b/>
          <w:spacing w:val="4"/>
          <w:sz w:val="24"/>
          <w:szCs w:val="24"/>
        </w:rPr>
        <w:t>″</w:t>
      </w:r>
      <w:proofErr w:type="spellStart"/>
      <w:r>
        <w:rPr>
          <w:rFonts w:ascii="Arial Narrow" w:hAnsi="Arial Narrow"/>
          <w:b/>
          <w:spacing w:val="4"/>
          <w:sz w:val="24"/>
          <w:szCs w:val="24"/>
        </w:rPr>
        <w:t>Сч</w:t>
      </w:r>
      <w:proofErr w:type="gramStart"/>
      <w:r>
        <w:rPr>
          <w:rFonts w:ascii="Arial Narrow" w:hAnsi="Arial Narrow"/>
          <w:b/>
          <w:spacing w:val="4"/>
          <w:sz w:val="24"/>
          <w:szCs w:val="24"/>
        </w:rPr>
        <w:t>.и</w:t>
      </w:r>
      <w:proofErr w:type="gramEnd"/>
      <w:r>
        <w:rPr>
          <w:rFonts w:ascii="Arial Narrow" w:hAnsi="Arial Narrow"/>
          <w:b/>
          <w:spacing w:val="4"/>
          <w:sz w:val="24"/>
          <w:szCs w:val="24"/>
        </w:rPr>
        <w:t>мп</w:t>
      </w:r>
      <w:proofErr w:type="spellEnd"/>
      <w:r>
        <w:rPr>
          <w:rFonts w:ascii="Arial Narrow" w:hAnsi="Arial Narrow"/>
          <w:b/>
          <w:spacing w:val="4"/>
          <w:sz w:val="24"/>
          <w:szCs w:val="24"/>
        </w:rPr>
        <w:t>.</w:t>
      </w:r>
      <w:r w:rsidRPr="00DA3535">
        <w:rPr>
          <w:sz w:val="24"/>
          <w:szCs w:val="24"/>
        </w:rPr>
        <w:t>″ из меню</w:t>
      </w:r>
      <w:r w:rsidRPr="00DB4B1C">
        <w:rPr>
          <w:sz w:val="24"/>
          <w:szCs w:val="24"/>
        </w:rPr>
        <w:t xml:space="preserve"> </w:t>
      </w:r>
      <w:r w:rsidRPr="005E0002">
        <w:rPr>
          <w:b/>
          <w:sz w:val="24"/>
          <w:szCs w:val="24"/>
        </w:rPr>
        <w:t>“</w:t>
      </w:r>
      <w:r w:rsidRPr="003C66A3">
        <w:rPr>
          <w:rFonts w:ascii="Arial Narrow" w:hAnsi="Arial Narrow"/>
          <w:b/>
          <w:sz w:val="24"/>
          <w:szCs w:val="24"/>
        </w:rPr>
        <w:t>Измерение</w:t>
      </w:r>
      <w:r w:rsidRPr="005E0002">
        <w:rPr>
          <w:b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3C66A3" w:rsidRPr="00273E01" w:rsidRDefault="003C66A3" w:rsidP="003C66A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Установите </w:t>
      </w:r>
      <w:r>
        <w:rPr>
          <w:sz w:val="24"/>
          <w:szCs w:val="24"/>
        </w:rPr>
        <w:t xml:space="preserve">требуемый </w:t>
      </w:r>
      <w:r w:rsidRPr="009D1019">
        <w:rPr>
          <w:sz w:val="24"/>
          <w:szCs w:val="24"/>
        </w:rPr>
        <w:t xml:space="preserve">режим измерения </w:t>
      </w:r>
      <w:r w:rsidRPr="00271D00">
        <w:rPr>
          <w:sz w:val="24"/>
          <w:szCs w:val="24"/>
        </w:rPr>
        <w:t>"</w:t>
      </w:r>
      <w:r w:rsidRPr="00541834">
        <w:rPr>
          <w:rFonts w:ascii="Arial Narrow" w:hAnsi="Arial Narrow"/>
          <w:b/>
          <w:sz w:val="24"/>
          <w:szCs w:val="24"/>
          <w:lang w:val="en-US"/>
        </w:rPr>
        <w:t>A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  <w:lang w:val="en-US"/>
        </w:rPr>
        <w:t>T</w:t>
      </w:r>
      <w:r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 xml:space="preserve">)" </w:t>
      </w:r>
      <w:r>
        <w:rPr>
          <w:sz w:val="24"/>
          <w:szCs w:val="24"/>
        </w:rPr>
        <w:t>,</w:t>
      </w:r>
      <w:r w:rsidRPr="00271D00">
        <w:rPr>
          <w:sz w:val="24"/>
          <w:szCs w:val="24"/>
        </w:rPr>
        <w:t>"</w:t>
      </w:r>
      <w:r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proofErr w:type="gramStart"/>
      <w:r w:rsidRPr="00A5750B">
        <w:rPr>
          <w:rFonts w:ascii="Arial Narrow" w:hAnsi="Arial Narrow"/>
          <w:b/>
          <w:sz w:val="24"/>
          <w:szCs w:val="24"/>
          <w:lang w:val="en-US"/>
        </w:rPr>
        <w:t>T</w:t>
      </w:r>
      <w:proofErr w:type="gramEnd"/>
      <w:r w:rsidRPr="00A5750B">
        <w:rPr>
          <w:rFonts w:ascii="Arial Narrow" w:hAnsi="Arial Narrow"/>
          <w:b/>
          <w:sz w:val="24"/>
          <w:szCs w:val="24"/>
        </w:rPr>
        <w:t>А</w:t>
      </w:r>
      <w:r w:rsidRPr="00271D00">
        <w:rPr>
          <w:sz w:val="24"/>
          <w:szCs w:val="24"/>
        </w:rPr>
        <w:t>)"</w:t>
      </w:r>
      <w:r>
        <w:rPr>
          <w:sz w:val="24"/>
          <w:szCs w:val="24"/>
        </w:rPr>
        <w:t>,</w:t>
      </w:r>
      <w:r w:rsidRPr="00610263">
        <w:rPr>
          <w:sz w:val="24"/>
          <w:szCs w:val="24"/>
        </w:rPr>
        <w:t xml:space="preserve"> </w:t>
      </w:r>
      <w:r w:rsidRPr="00271D00">
        <w:rPr>
          <w:sz w:val="24"/>
          <w:szCs w:val="24"/>
        </w:rPr>
        <w:t>"</w:t>
      </w:r>
      <w:r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napToGrid w:val="0"/>
          <w:sz w:val="24"/>
          <w:szCs w:val="24"/>
        </w:rPr>
        <w:t xml:space="preserve"> </w:t>
      </w:r>
      <w:r w:rsidRPr="00271D00">
        <w:rPr>
          <w:sz w:val="24"/>
          <w:szCs w:val="24"/>
        </w:rPr>
        <w:t>(</w:t>
      </w:r>
      <w:r w:rsidRPr="00AB5098">
        <w:rPr>
          <w:rFonts w:ascii="Arial Narrow" w:hAnsi="Arial Narrow"/>
          <w:b/>
          <w:sz w:val="24"/>
          <w:szCs w:val="24"/>
          <w:lang w:val="en-US"/>
        </w:rPr>
        <w:t>TA</w:t>
      </w:r>
      <w:r>
        <w:rPr>
          <w:sz w:val="24"/>
          <w:szCs w:val="24"/>
        </w:rPr>
        <w:t>)",</w:t>
      </w:r>
      <w:r w:rsidRPr="005E0002">
        <w:rPr>
          <w:sz w:val="24"/>
          <w:szCs w:val="24"/>
        </w:rPr>
        <w:t xml:space="preserve"> </w:t>
      </w:r>
      <w:r w:rsidRPr="00271D00">
        <w:rPr>
          <w:sz w:val="24"/>
          <w:szCs w:val="24"/>
        </w:rPr>
        <w:t>"</w:t>
      </w:r>
      <w:r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napToGrid w:val="0"/>
          <w:sz w:val="24"/>
          <w:szCs w:val="24"/>
        </w:rPr>
        <w:t xml:space="preserve"> </w:t>
      </w:r>
      <w:r w:rsidRPr="00271D00">
        <w:rPr>
          <w:sz w:val="24"/>
          <w:szCs w:val="24"/>
        </w:rPr>
        <w:t>(</w:t>
      </w:r>
      <w:r w:rsidRPr="00AB5098">
        <w:rPr>
          <w:rFonts w:ascii="Arial Narrow" w:hAnsi="Arial Narrow"/>
          <w:b/>
          <w:sz w:val="24"/>
          <w:szCs w:val="24"/>
          <w:lang w:val="en-US"/>
        </w:rPr>
        <w:t>T</w:t>
      </w:r>
      <w:r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)"</w:t>
      </w:r>
      <w:r w:rsidRPr="009D1019">
        <w:rPr>
          <w:sz w:val="24"/>
          <w:szCs w:val="24"/>
        </w:rPr>
        <w:t xml:space="preserve"> из </w:t>
      </w:r>
      <w:r>
        <w:rPr>
          <w:sz w:val="24"/>
          <w:szCs w:val="24"/>
        </w:rPr>
        <w:t xml:space="preserve">меню </w:t>
      </w:r>
      <w:r w:rsidRPr="00DA3535">
        <w:rPr>
          <w:sz w:val="24"/>
          <w:szCs w:val="24"/>
        </w:rPr>
        <w:t>″</w:t>
      </w:r>
      <w:r w:rsidRPr="00663E0E">
        <w:rPr>
          <w:rFonts w:ascii="Arial Narrow" w:hAnsi="Arial Narrow"/>
          <w:b/>
          <w:sz w:val="24"/>
          <w:szCs w:val="24"/>
        </w:rPr>
        <w:t>Режим</w:t>
      </w:r>
      <w:r w:rsidRPr="00DA3535">
        <w:rPr>
          <w:sz w:val="24"/>
          <w:szCs w:val="24"/>
        </w:rPr>
        <w:t>″</w:t>
      </w:r>
      <w:r>
        <w:rPr>
          <w:sz w:val="24"/>
          <w:szCs w:val="24"/>
        </w:rPr>
        <w:t>.</w:t>
      </w:r>
    </w:p>
    <w:p w:rsidR="00CE58E3" w:rsidRPr="003C66A3" w:rsidRDefault="00CE58E3" w:rsidP="003C66A3">
      <w:pPr>
        <w:pStyle w:val="10"/>
        <w:tabs>
          <w:tab w:val="left" w:pos="1276"/>
        </w:tabs>
        <w:spacing w:line="252" w:lineRule="auto"/>
        <w:ind w:left="567"/>
        <w:jc w:val="both"/>
        <w:rPr>
          <w:sz w:val="24"/>
          <w:szCs w:val="24"/>
        </w:rPr>
      </w:pPr>
    </w:p>
    <w:p w:rsidR="00CE58E3" w:rsidRDefault="00CE58E3" w:rsidP="003C66A3">
      <w:pPr>
        <w:pStyle w:val="10"/>
        <w:tabs>
          <w:tab w:val="left" w:pos="1276"/>
        </w:tabs>
        <w:spacing w:line="252" w:lineRule="auto"/>
        <w:ind w:left="56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92000" cy="2479817"/>
            <wp:effectExtent l="19050" t="0" r="8550" b="0"/>
            <wp:docPr id="13" name="Рисунок 39" descr="D:\1-Cheremsha\CH3-96-2\screens\Screen0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1-Cheremsha\CH3-96-2\screens\Screen044.bmp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47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E3" w:rsidRPr="003C66A3" w:rsidRDefault="00CE58E3" w:rsidP="00610263">
      <w:pPr>
        <w:pStyle w:val="10"/>
        <w:tabs>
          <w:tab w:val="left" w:pos="1276"/>
        </w:tabs>
        <w:spacing w:line="257" w:lineRule="auto"/>
        <w:ind w:left="567"/>
        <w:jc w:val="both"/>
        <w:rPr>
          <w:sz w:val="16"/>
          <w:szCs w:val="16"/>
        </w:rPr>
      </w:pPr>
    </w:p>
    <w:p w:rsidR="00CE58E3" w:rsidRPr="00F47295" w:rsidRDefault="00CE58E3" w:rsidP="00691957">
      <w:pPr>
        <w:pStyle w:val="10"/>
        <w:tabs>
          <w:tab w:val="left" w:pos="1276"/>
        </w:tabs>
        <w:spacing w:line="257" w:lineRule="auto"/>
        <w:ind w:left="567"/>
        <w:jc w:val="center"/>
        <w:rPr>
          <w:sz w:val="24"/>
          <w:szCs w:val="24"/>
        </w:rPr>
      </w:pPr>
      <w:r w:rsidRPr="00F47295">
        <w:rPr>
          <w:sz w:val="24"/>
          <w:szCs w:val="24"/>
        </w:rPr>
        <w:t>Рисунок</w:t>
      </w:r>
      <w:r w:rsidR="00425759">
        <w:rPr>
          <w:sz w:val="24"/>
          <w:szCs w:val="24"/>
        </w:rPr>
        <w:t xml:space="preserve"> </w:t>
      </w:r>
      <w:r w:rsidR="00FC6470">
        <w:rPr>
          <w:sz w:val="24"/>
          <w:szCs w:val="24"/>
        </w:rPr>
        <w:t>3.14</w:t>
      </w:r>
      <w:r w:rsidR="00425759">
        <w:rPr>
          <w:sz w:val="24"/>
          <w:szCs w:val="24"/>
        </w:rPr>
        <w:t xml:space="preserve"> – Вид экрана для режима счета импульсов за период сигнала</w:t>
      </w:r>
    </w:p>
    <w:p w:rsidR="005E0002" w:rsidRDefault="005E0002" w:rsidP="005F1964">
      <w:pPr>
        <w:pStyle w:val="10"/>
        <w:numPr>
          <w:ilvl w:val="3"/>
          <w:numId w:val="22"/>
        </w:numPr>
        <w:spacing w:before="120" w:line="252" w:lineRule="auto"/>
        <w:ind w:left="0" w:firstLine="567"/>
        <w:jc w:val="both"/>
        <w:rPr>
          <w:sz w:val="24"/>
          <w:szCs w:val="24"/>
        </w:rPr>
      </w:pPr>
      <w:r w:rsidRPr="00BA6E23">
        <w:rPr>
          <w:sz w:val="24"/>
          <w:szCs w:val="24"/>
        </w:rPr>
        <w:t>Нажатием кнопки ″</w:t>
      </w:r>
      <w:r w:rsidRPr="00703D55">
        <w:rPr>
          <w:rStyle w:val="a4"/>
          <w:rFonts w:ascii="Arial Narrow" w:hAnsi="Arial Narrow"/>
          <w:b/>
          <w:spacing w:val="2"/>
          <w:szCs w:val="24"/>
          <w:lang w:val="en-US"/>
        </w:rPr>
        <w:t>N</w:t>
      </w:r>
      <w:r w:rsidRPr="00BA6E23">
        <w:rPr>
          <w:sz w:val="24"/>
          <w:szCs w:val="24"/>
        </w:rPr>
        <w:t>″ установите количество усредн</w:t>
      </w:r>
      <w:r>
        <w:rPr>
          <w:sz w:val="24"/>
          <w:szCs w:val="24"/>
        </w:rPr>
        <w:t>яемых периодов</w:t>
      </w:r>
      <w:r w:rsidRPr="00BA6E23">
        <w:rPr>
          <w:sz w:val="24"/>
          <w:szCs w:val="24"/>
        </w:rPr>
        <w:t xml:space="preserve"> одним из </w:t>
      </w:r>
      <w:r>
        <w:rPr>
          <w:sz w:val="24"/>
          <w:szCs w:val="24"/>
        </w:rPr>
        <w:t>з</w:t>
      </w:r>
      <w:r w:rsidRPr="00BA6E23">
        <w:rPr>
          <w:sz w:val="24"/>
          <w:szCs w:val="24"/>
        </w:rPr>
        <w:t>начений</w:t>
      </w:r>
      <w:r>
        <w:rPr>
          <w:sz w:val="24"/>
          <w:szCs w:val="24"/>
        </w:rPr>
        <w:t xml:space="preserve">  </w:t>
      </w:r>
      <w:r w:rsidRPr="00BA6E23">
        <w:rPr>
          <w:sz w:val="24"/>
          <w:szCs w:val="24"/>
        </w:rPr>
        <w:t>1,</w:t>
      </w:r>
      <w:r w:rsidRPr="00BA6E23">
        <w:rPr>
          <w:sz w:val="24"/>
          <w:szCs w:val="24"/>
          <w:lang w:val="en-US"/>
        </w:rPr>
        <w:t> </w:t>
      </w:r>
      <w:r w:rsidRPr="00BA6E23">
        <w:rPr>
          <w:sz w:val="24"/>
          <w:szCs w:val="24"/>
        </w:rPr>
        <w:t>10,</w:t>
      </w:r>
      <w:r w:rsidRPr="00BA6E23">
        <w:rPr>
          <w:sz w:val="24"/>
          <w:szCs w:val="24"/>
          <w:lang w:val="en-US"/>
        </w:rPr>
        <w:t> </w:t>
      </w:r>
      <w:r w:rsidRPr="00BA6E23">
        <w:rPr>
          <w:sz w:val="24"/>
          <w:szCs w:val="24"/>
        </w:rPr>
        <w:t>100, 1</w:t>
      </w:r>
      <w:proofErr w:type="gramStart"/>
      <w:r w:rsidRPr="00BA6E23">
        <w:rPr>
          <w:sz w:val="24"/>
          <w:szCs w:val="24"/>
        </w:rPr>
        <w:t xml:space="preserve"> К</w:t>
      </w:r>
      <w:proofErr w:type="gramEnd"/>
      <w:r w:rsidRPr="00BA6E23">
        <w:rPr>
          <w:sz w:val="24"/>
          <w:szCs w:val="24"/>
        </w:rPr>
        <w:t>, 10 К, 100 К.</w:t>
      </w:r>
    </w:p>
    <w:p w:rsidR="00ED153A" w:rsidRDefault="00ED153A" w:rsidP="005F1964">
      <w:pPr>
        <w:pStyle w:val="10"/>
        <w:spacing w:line="252" w:lineRule="auto"/>
        <w:ind w:left="567"/>
        <w:jc w:val="both"/>
        <w:rPr>
          <w:sz w:val="24"/>
          <w:szCs w:val="24"/>
        </w:rPr>
      </w:pPr>
      <w:r w:rsidRPr="00E06E13">
        <w:rPr>
          <w:snapToGrid w:val="0"/>
          <w:sz w:val="24"/>
          <w:szCs w:val="24"/>
        </w:rPr>
        <w:t>Произведите отсчет результата измерения</w:t>
      </w:r>
      <w:r>
        <w:rPr>
          <w:snapToGrid w:val="0"/>
          <w:sz w:val="24"/>
          <w:szCs w:val="24"/>
        </w:rPr>
        <w:t>.</w:t>
      </w:r>
    </w:p>
    <w:p w:rsidR="00FA25A5" w:rsidRPr="00CD119D" w:rsidRDefault="00FA25A5" w:rsidP="00FA25A5">
      <w:pPr>
        <w:pStyle w:val="10"/>
        <w:spacing w:before="40" w:line="257" w:lineRule="auto"/>
        <w:ind w:left="567"/>
        <w:jc w:val="both"/>
        <w:rPr>
          <w:sz w:val="16"/>
          <w:szCs w:val="16"/>
        </w:rPr>
      </w:pPr>
    </w:p>
    <w:p w:rsidR="00676F88" w:rsidRPr="005F1964" w:rsidRDefault="00676F88" w:rsidP="0098218E">
      <w:pPr>
        <w:pStyle w:val="10"/>
        <w:numPr>
          <w:ilvl w:val="2"/>
          <w:numId w:val="22"/>
        </w:numPr>
        <w:tabs>
          <w:tab w:val="left" w:pos="1418"/>
        </w:tabs>
        <w:spacing w:after="120"/>
        <w:ind w:left="1418" w:hanging="851"/>
        <w:jc w:val="both"/>
        <w:rPr>
          <w:rFonts w:ascii="Arial" w:hAnsi="Arial" w:cs="Arial"/>
          <w:sz w:val="24"/>
          <w:szCs w:val="24"/>
        </w:rPr>
      </w:pPr>
      <w:r w:rsidRPr="00E06E13">
        <w:rPr>
          <w:rFonts w:ascii="Arial" w:hAnsi="Arial" w:cs="Arial"/>
          <w:spacing w:val="-4"/>
          <w:sz w:val="24"/>
          <w:szCs w:val="24"/>
        </w:rPr>
        <w:t>Счет импульсов по входу</w:t>
      </w:r>
      <w:proofErr w:type="gramStart"/>
      <w:r w:rsidRPr="00E06E13">
        <w:rPr>
          <w:rFonts w:ascii="Arial" w:hAnsi="Arial" w:cs="Arial"/>
          <w:spacing w:val="-4"/>
          <w:sz w:val="24"/>
          <w:szCs w:val="24"/>
        </w:rPr>
        <w:t xml:space="preserve"> </w:t>
      </w:r>
      <w:r w:rsidRPr="005F1964">
        <w:rPr>
          <w:rFonts w:ascii="Arial" w:hAnsi="Arial" w:cs="Arial"/>
          <w:spacing w:val="-4"/>
          <w:sz w:val="24"/>
          <w:szCs w:val="24"/>
        </w:rPr>
        <w:t>А</w:t>
      </w:r>
      <w:proofErr w:type="gramEnd"/>
      <w:r w:rsidR="009778EC" w:rsidRPr="005F1964">
        <w:rPr>
          <w:rFonts w:ascii="Arial" w:hAnsi="Arial" w:cs="Arial"/>
          <w:spacing w:val="-4"/>
          <w:sz w:val="24"/>
          <w:szCs w:val="24"/>
          <w:lang w:val="en-US"/>
        </w:rPr>
        <w:t> </w:t>
      </w:r>
      <w:r w:rsidRPr="005F1964">
        <w:rPr>
          <w:rFonts w:ascii="Arial" w:hAnsi="Arial" w:cs="Arial"/>
          <w:spacing w:val="-4"/>
          <w:sz w:val="24"/>
          <w:szCs w:val="24"/>
        </w:rPr>
        <w:t>(</w:t>
      </w:r>
      <w:r w:rsidR="008C7464" w:rsidRPr="005F1964">
        <w:rPr>
          <w:rFonts w:ascii="Arial" w:hAnsi="Arial" w:cs="Arial"/>
          <w:spacing w:val="-4"/>
          <w:sz w:val="24"/>
          <w:szCs w:val="24"/>
          <w:lang w:val="en-US"/>
        </w:rPr>
        <w:t>B</w:t>
      </w:r>
      <w:r w:rsidRPr="005F1964">
        <w:rPr>
          <w:rFonts w:ascii="Arial" w:hAnsi="Arial" w:cs="Arial"/>
          <w:spacing w:val="-4"/>
          <w:sz w:val="24"/>
          <w:szCs w:val="24"/>
        </w:rPr>
        <w:t>)</w:t>
      </w:r>
      <w:r w:rsidR="00AD2704" w:rsidRPr="005F1964">
        <w:rPr>
          <w:rFonts w:ascii="Arial" w:hAnsi="Arial" w:cs="Arial"/>
          <w:spacing w:val="-4"/>
          <w:sz w:val="24"/>
          <w:szCs w:val="24"/>
        </w:rPr>
        <w:t>,</w:t>
      </w:r>
      <w:r w:rsidR="00AD2704" w:rsidRPr="00E06E13">
        <w:rPr>
          <w:rFonts w:ascii="Arial" w:hAnsi="Arial" w:cs="Arial"/>
          <w:spacing w:val="-4"/>
          <w:sz w:val="24"/>
          <w:szCs w:val="24"/>
        </w:rPr>
        <w:t xml:space="preserve"> </w:t>
      </w:r>
      <w:r w:rsidR="008C7464" w:rsidRPr="005F1964">
        <w:rPr>
          <w:rFonts w:ascii="Arial" w:hAnsi="Arial" w:cs="Arial"/>
          <w:sz w:val="24"/>
          <w:szCs w:val="24"/>
          <w:lang w:val="en-US"/>
        </w:rPr>
        <w:t>C</w:t>
      </w:r>
      <w:r w:rsidR="00AD2704" w:rsidRPr="00E06E13">
        <w:rPr>
          <w:rFonts w:ascii="Arial" w:hAnsi="Arial" w:cs="Arial"/>
          <w:spacing w:val="-4"/>
          <w:sz w:val="24"/>
          <w:szCs w:val="24"/>
        </w:rPr>
        <w:t xml:space="preserve"> </w:t>
      </w:r>
      <w:r w:rsidRPr="00E06E13">
        <w:rPr>
          <w:rFonts w:ascii="Arial" w:hAnsi="Arial" w:cs="Arial"/>
          <w:spacing w:val="-4"/>
          <w:sz w:val="24"/>
          <w:szCs w:val="24"/>
        </w:rPr>
        <w:t xml:space="preserve">за время действия длительности импульсов по входу </w:t>
      </w:r>
      <w:r w:rsidR="008C7464" w:rsidRPr="005F1964">
        <w:rPr>
          <w:rFonts w:ascii="Arial" w:hAnsi="Arial" w:cs="Arial"/>
          <w:spacing w:val="-4"/>
          <w:sz w:val="24"/>
          <w:szCs w:val="24"/>
          <w:lang w:val="en-US"/>
        </w:rPr>
        <w:t>B</w:t>
      </w:r>
      <w:r w:rsidRPr="005F1964">
        <w:rPr>
          <w:rFonts w:ascii="Arial" w:hAnsi="Arial" w:cs="Arial"/>
          <w:spacing w:val="-4"/>
          <w:sz w:val="24"/>
          <w:szCs w:val="24"/>
        </w:rPr>
        <w:t> (А</w:t>
      </w:r>
      <w:r w:rsidRPr="005F1964">
        <w:rPr>
          <w:rFonts w:ascii="Arial" w:hAnsi="Arial" w:cs="Arial"/>
          <w:sz w:val="24"/>
          <w:szCs w:val="24"/>
        </w:rPr>
        <w:t>)</w:t>
      </w:r>
    </w:p>
    <w:p w:rsidR="007B56AF" w:rsidRPr="00CD119D" w:rsidRDefault="007B56AF" w:rsidP="00B94EE6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CD119D">
        <w:rPr>
          <w:sz w:val="24"/>
          <w:szCs w:val="24"/>
        </w:rPr>
        <w:t xml:space="preserve">Установите необходимые входное сопротивление, связь с источником сигнала, </w:t>
      </w:r>
      <w:r w:rsidR="005E0002" w:rsidRPr="00CD119D">
        <w:rPr>
          <w:sz w:val="24"/>
          <w:szCs w:val="24"/>
        </w:rPr>
        <w:t xml:space="preserve"> </w:t>
      </w:r>
      <w:r w:rsidRPr="00CD119D">
        <w:rPr>
          <w:sz w:val="24"/>
          <w:szCs w:val="24"/>
        </w:rPr>
        <w:t>входной делитель,</w:t>
      </w:r>
      <w:r w:rsidRPr="00CD119D">
        <w:rPr>
          <w:i/>
          <w:sz w:val="24"/>
          <w:szCs w:val="24"/>
        </w:rPr>
        <w:t xml:space="preserve"> </w:t>
      </w:r>
      <w:r w:rsidRPr="00CD119D">
        <w:rPr>
          <w:sz w:val="24"/>
          <w:szCs w:val="24"/>
        </w:rPr>
        <w:t>полярность</w:t>
      </w:r>
      <w:r w:rsidR="005E0002" w:rsidRPr="00CD119D">
        <w:rPr>
          <w:sz w:val="24"/>
          <w:szCs w:val="24"/>
        </w:rPr>
        <w:t>, уровень запуска</w:t>
      </w:r>
      <w:r w:rsidR="00B94EE6">
        <w:rPr>
          <w:sz w:val="24"/>
          <w:szCs w:val="24"/>
        </w:rPr>
        <w:t xml:space="preserve"> в соответствии с полярностью</w:t>
      </w:r>
      <w:r w:rsidR="005E0002" w:rsidRPr="00CD119D">
        <w:rPr>
          <w:sz w:val="24"/>
          <w:szCs w:val="24"/>
        </w:rPr>
        <w:t xml:space="preserve"> </w:t>
      </w:r>
      <w:r w:rsidRPr="00CD119D">
        <w:rPr>
          <w:sz w:val="24"/>
          <w:szCs w:val="24"/>
        </w:rPr>
        <w:t>входного импульсного сигнала для входов</w:t>
      </w:r>
      <w:proofErr w:type="gramStart"/>
      <w:r w:rsidRPr="00CD119D">
        <w:rPr>
          <w:sz w:val="24"/>
          <w:szCs w:val="24"/>
        </w:rPr>
        <w:t xml:space="preserve"> </w:t>
      </w:r>
      <w:r w:rsidRPr="00B94EE6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B94EE6">
        <w:rPr>
          <w:sz w:val="24"/>
          <w:szCs w:val="24"/>
        </w:rPr>
        <w:t xml:space="preserve"> и </w:t>
      </w:r>
      <w:r w:rsidR="008C7464" w:rsidRPr="00B94EE6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CD119D">
        <w:rPr>
          <w:sz w:val="24"/>
          <w:szCs w:val="24"/>
        </w:rPr>
        <w:t xml:space="preserve">. </w:t>
      </w:r>
    </w:p>
    <w:p w:rsidR="007B56AF" w:rsidRDefault="007B56AF" w:rsidP="00B94EE6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CD119D">
        <w:rPr>
          <w:sz w:val="24"/>
          <w:szCs w:val="24"/>
        </w:rPr>
        <w:t>Подключите источник измеряемого сигнала к входу</w:t>
      </w:r>
      <w:proofErr w:type="gramStart"/>
      <w:r w:rsidRPr="00CD119D">
        <w:rPr>
          <w:caps/>
          <w:sz w:val="24"/>
          <w:szCs w:val="24"/>
        </w:rPr>
        <w:t> </w:t>
      </w:r>
      <w:r w:rsidRPr="00B94EE6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B94EE6">
        <w:rPr>
          <w:sz w:val="24"/>
          <w:szCs w:val="24"/>
        </w:rPr>
        <w:t> (</w:t>
      </w:r>
      <w:r w:rsidR="008C7464" w:rsidRPr="00B94EE6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391786" w:rsidRPr="00B94EE6">
        <w:rPr>
          <w:sz w:val="24"/>
          <w:szCs w:val="24"/>
        </w:rPr>
        <w:t>)</w:t>
      </w:r>
      <w:r w:rsidRPr="00B94EE6">
        <w:rPr>
          <w:sz w:val="24"/>
          <w:szCs w:val="24"/>
        </w:rPr>
        <w:t xml:space="preserve">, </w:t>
      </w:r>
      <w:r w:rsidR="008C7464" w:rsidRPr="00B94EE6">
        <w:rPr>
          <w:rFonts w:ascii="Arial Narrow" w:hAnsi="Arial Narrow"/>
          <w:sz w:val="24"/>
          <w:szCs w:val="24"/>
          <w:lang w:val="en-US"/>
        </w:rPr>
        <w:t>C</w:t>
      </w:r>
      <w:r w:rsidRPr="00B94EE6">
        <w:rPr>
          <w:sz w:val="24"/>
          <w:szCs w:val="24"/>
        </w:rPr>
        <w:t>,</w:t>
      </w:r>
      <w:r w:rsidRPr="00CD119D">
        <w:rPr>
          <w:sz w:val="24"/>
          <w:szCs w:val="24"/>
        </w:rPr>
        <w:t xml:space="preserve"> а источник </w:t>
      </w:r>
      <w:proofErr w:type="spellStart"/>
      <w:r w:rsidRPr="00CD119D">
        <w:rPr>
          <w:sz w:val="24"/>
          <w:szCs w:val="24"/>
        </w:rPr>
        <w:t>стробирующих</w:t>
      </w:r>
      <w:proofErr w:type="spellEnd"/>
      <w:r w:rsidRPr="00CD119D">
        <w:rPr>
          <w:sz w:val="24"/>
          <w:szCs w:val="24"/>
        </w:rPr>
        <w:t xml:space="preserve"> импульсов ко вход</w:t>
      </w:r>
      <w:r w:rsidR="00391786" w:rsidRPr="00CD119D">
        <w:rPr>
          <w:sz w:val="24"/>
          <w:szCs w:val="24"/>
        </w:rPr>
        <w:t>у</w:t>
      </w:r>
      <w:r w:rsidRPr="00CD119D">
        <w:rPr>
          <w:sz w:val="24"/>
          <w:szCs w:val="24"/>
        </w:rPr>
        <w:t xml:space="preserve"> частотомера согласно выбранного режима </w:t>
      </w:r>
      <w:r w:rsidR="00D63C61" w:rsidRPr="00CD119D">
        <w:rPr>
          <w:sz w:val="24"/>
          <w:szCs w:val="24"/>
        </w:rPr>
        <w:t xml:space="preserve"> </w:t>
      </w:r>
      <w:r w:rsidRPr="00CD119D">
        <w:rPr>
          <w:sz w:val="24"/>
          <w:szCs w:val="24"/>
        </w:rPr>
        <w:t>измерения.</w:t>
      </w:r>
    </w:p>
    <w:p w:rsidR="00CD119D" w:rsidRPr="00CD119D" w:rsidRDefault="00CD119D" w:rsidP="00B94EE6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DA3535">
        <w:rPr>
          <w:sz w:val="24"/>
          <w:szCs w:val="24"/>
        </w:rPr>
        <w:t xml:space="preserve">Установите параметр измерения </w:t>
      </w:r>
      <w:r w:rsidRPr="00DA3535">
        <w:rPr>
          <w:rFonts w:ascii="Arial Narrow" w:hAnsi="Arial Narrow"/>
          <w:b/>
          <w:spacing w:val="4"/>
          <w:sz w:val="24"/>
          <w:szCs w:val="24"/>
        </w:rPr>
        <w:t>″</w:t>
      </w:r>
      <w:proofErr w:type="spellStart"/>
      <w:r>
        <w:rPr>
          <w:rFonts w:ascii="Arial Narrow" w:hAnsi="Arial Narrow"/>
          <w:b/>
          <w:spacing w:val="4"/>
          <w:sz w:val="24"/>
          <w:szCs w:val="24"/>
        </w:rPr>
        <w:t>Сч</w:t>
      </w:r>
      <w:proofErr w:type="gramStart"/>
      <w:r>
        <w:rPr>
          <w:rFonts w:ascii="Arial Narrow" w:hAnsi="Arial Narrow"/>
          <w:b/>
          <w:spacing w:val="4"/>
          <w:sz w:val="24"/>
          <w:szCs w:val="24"/>
        </w:rPr>
        <w:t>.и</w:t>
      </w:r>
      <w:proofErr w:type="gramEnd"/>
      <w:r>
        <w:rPr>
          <w:rFonts w:ascii="Arial Narrow" w:hAnsi="Arial Narrow"/>
          <w:b/>
          <w:spacing w:val="4"/>
          <w:sz w:val="24"/>
          <w:szCs w:val="24"/>
        </w:rPr>
        <w:t>мп</w:t>
      </w:r>
      <w:proofErr w:type="spellEnd"/>
      <w:r>
        <w:rPr>
          <w:rFonts w:ascii="Arial Narrow" w:hAnsi="Arial Narrow"/>
          <w:b/>
          <w:spacing w:val="4"/>
          <w:sz w:val="24"/>
          <w:szCs w:val="24"/>
        </w:rPr>
        <w:t>.</w:t>
      </w:r>
      <w:r w:rsidRPr="00DA3535">
        <w:rPr>
          <w:sz w:val="24"/>
          <w:szCs w:val="24"/>
        </w:rPr>
        <w:t>″ из меню</w:t>
      </w:r>
      <w:r w:rsidRPr="00DB4B1C">
        <w:rPr>
          <w:sz w:val="24"/>
          <w:szCs w:val="24"/>
        </w:rPr>
        <w:t xml:space="preserve"> </w:t>
      </w:r>
      <w:r w:rsidRPr="005E0002">
        <w:rPr>
          <w:b/>
          <w:sz w:val="24"/>
          <w:szCs w:val="24"/>
        </w:rPr>
        <w:t>“</w:t>
      </w:r>
      <w:r w:rsidRPr="00DB4B1C">
        <w:rPr>
          <w:b/>
          <w:sz w:val="24"/>
          <w:szCs w:val="24"/>
        </w:rPr>
        <w:t>Измерение</w:t>
      </w:r>
      <w:r w:rsidRPr="005E0002">
        <w:rPr>
          <w:b/>
          <w:sz w:val="24"/>
          <w:szCs w:val="24"/>
        </w:rPr>
        <w:t>”</w:t>
      </w:r>
      <w:r w:rsidRPr="00DB4B1C">
        <w:rPr>
          <w:b/>
          <w:sz w:val="24"/>
          <w:szCs w:val="24"/>
        </w:rPr>
        <w:t>.</w:t>
      </w:r>
    </w:p>
    <w:p w:rsidR="00CD119D" w:rsidRPr="00CD119D" w:rsidRDefault="00CD119D" w:rsidP="00B94EE6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9D1019">
        <w:rPr>
          <w:sz w:val="24"/>
          <w:szCs w:val="24"/>
        </w:rPr>
        <w:t xml:space="preserve">Установите </w:t>
      </w:r>
      <w:r>
        <w:rPr>
          <w:sz w:val="24"/>
          <w:szCs w:val="24"/>
        </w:rPr>
        <w:t xml:space="preserve">требуемый </w:t>
      </w:r>
      <w:r w:rsidRPr="009D1019">
        <w:rPr>
          <w:sz w:val="24"/>
          <w:szCs w:val="24"/>
        </w:rPr>
        <w:t xml:space="preserve">режим измерения </w:t>
      </w:r>
      <w:r w:rsidRPr="00271D00">
        <w:rPr>
          <w:sz w:val="24"/>
          <w:szCs w:val="24"/>
        </w:rPr>
        <w:t>"</w:t>
      </w:r>
      <w:r w:rsidRPr="00541834">
        <w:rPr>
          <w:rFonts w:ascii="Arial Narrow" w:hAnsi="Arial Narrow"/>
          <w:b/>
          <w:sz w:val="24"/>
          <w:szCs w:val="24"/>
          <w:lang w:val="en-US"/>
        </w:rPr>
        <w:t>A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</w:rPr>
        <w:sym w:font="Symbol" w:char="F074"/>
      </w:r>
      <w:r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 xml:space="preserve">)" </w:t>
      </w:r>
      <w:r>
        <w:rPr>
          <w:sz w:val="24"/>
          <w:szCs w:val="24"/>
        </w:rPr>
        <w:t>,</w:t>
      </w:r>
      <w:r w:rsidRPr="00271D00">
        <w:rPr>
          <w:sz w:val="24"/>
          <w:szCs w:val="24"/>
        </w:rPr>
        <w:t>"</w:t>
      </w:r>
      <w:r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b/>
          <w:sz w:val="24"/>
          <w:szCs w:val="24"/>
          <w:lang w:val="en-US"/>
        </w:rPr>
        <w:t> 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</w:rPr>
        <w:sym w:font="Symbol" w:char="F074"/>
      </w:r>
      <w:r w:rsidRPr="00A5750B">
        <w:rPr>
          <w:rFonts w:ascii="Arial Narrow" w:hAnsi="Arial Narrow"/>
          <w:b/>
          <w:sz w:val="24"/>
          <w:szCs w:val="24"/>
        </w:rPr>
        <w:t>А</w:t>
      </w:r>
      <w:r w:rsidRPr="00271D00">
        <w:rPr>
          <w:sz w:val="24"/>
          <w:szCs w:val="24"/>
        </w:rPr>
        <w:t>)"</w:t>
      </w:r>
      <w:r>
        <w:rPr>
          <w:sz w:val="24"/>
          <w:szCs w:val="24"/>
        </w:rPr>
        <w:t>,</w:t>
      </w:r>
      <w:r w:rsidRPr="00610263">
        <w:rPr>
          <w:sz w:val="24"/>
          <w:szCs w:val="24"/>
        </w:rPr>
        <w:t xml:space="preserve"> </w:t>
      </w:r>
      <w:r w:rsidRPr="00271D00">
        <w:rPr>
          <w:sz w:val="24"/>
          <w:szCs w:val="24"/>
        </w:rPr>
        <w:t>"</w:t>
      </w:r>
      <w:r>
        <w:rPr>
          <w:rFonts w:ascii="Arial Narrow" w:hAnsi="Arial Narrow"/>
          <w:b/>
          <w:sz w:val="24"/>
          <w:szCs w:val="24"/>
          <w:lang w:val="en-US"/>
        </w:rPr>
        <w:t>C</w:t>
      </w:r>
      <w:r w:rsidRPr="00271D00">
        <w:rPr>
          <w:b/>
          <w:snapToGrid w:val="0"/>
          <w:sz w:val="24"/>
          <w:szCs w:val="24"/>
        </w:rPr>
        <w:t xml:space="preserve"> 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</w:rPr>
        <w:sym w:font="Symbol" w:char="F074"/>
      </w:r>
      <w:r w:rsidRPr="00AB5098">
        <w:rPr>
          <w:rFonts w:ascii="Arial Narrow" w:hAnsi="Arial Narrow"/>
          <w:b/>
          <w:sz w:val="24"/>
          <w:szCs w:val="24"/>
          <w:lang w:val="en-US"/>
        </w:rPr>
        <w:t>A</w:t>
      </w:r>
      <w:r w:rsidRPr="00271D00">
        <w:rPr>
          <w:sz w:val="24"/>
          <w:szCs w:val="24"/>
        </w:rPr>
        <w:t xml:space="preserve">)" </w:t>
      </w:r>
      <w:r>
        <w:rPr>
          <w:sz w:val="24"/>
          <w:szCs w:val="24"/>
        </w:rPr>
        <w:t>,</w:t>
      </w:r>
      <w:r w:rsidRPr="005E00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271D00">
        <w:rPr>
          <w:sz w:val="24"/>
          <w:szCs w:val="24"/>
        </w:rPr>
        <w:t>"</w:t>
      </w:r>
      <w:r>
        <w:rPr>
          <w:rFonts w:ascii="Arial Narrow" w:hAnsi="Arial Narrow"/>
          <w:b/>
          <w:sz w:val="24"/>
          <w:szCs w:val="24"/>
          <w:lang w:val="en-US"/>
        </w:rPr>
        <w:t>C</w:t>
      </w:r>
      <w:r>
        <w:rPr>
          <w:b/>
          <w:snapToGrid w:val="0"/>
          <w:sz w:val="24"/>
          <w:szCs w:val="24"/>
        </w:rPr>
        <w:t> </w:t>
      </w:r>
      <w:r w:rsidRPr="00271D00">
        <w:rPr>
          <w:sz w:val="24"/>
          <w:szCs w:val="24"/>
        </w:rPr>
        <w:t>(</w:t>
      </w:r>
      <w:r w:rsidRPr="00541834">
        <w:rPr>
          <w:rFonts w:ascii="Arial Narrow" w:hAnsi="Arial Narrow"/>
          <w:b/>
          <w:sz w:val="24"/>
          <w:szCs w:val="24"/>
        </w:rPr>
        <w:sym w:font="Symbol" w:char="F074"/>
      </w:r>
      <w:r w:rsidRPr="00AB5098">
        <w:rPr>
          <w:rFonts w:ascii="Arial Narrow" w:hAnsi="Arial Narrow"/>
          <w:b/>
          <w:sz w:val="24"/>
          <w:szCs w:val="24"/>
          <w:lang w:val="en-US"/>
        </w:rPr>
        <w:t>T</w:t>
      </w:r>
      <w:r>
        <w:rPr>
          <w:rFonts w:ascii="Arial Narrow" w:hAnsi="Arial Narrow"/>
          <w:b/>
          <w:sz w:val="24"/>
          <w:szCs w:val="24"/>
          <w:lang w:val="en-US"/>
        </w:rPr>
        <w:t>B</w:t>
      </w:r>
      <w:r w:rsidRPr="00271D00">
        <w:rPr>
          <w:sz w:val="24"/>
          <w:szCs w:val="24"/>
        </w:rPr>
        <w:t>)"</w:t>
      </w:r>
      <w:r w:rsidRPr="009D1019">
        <w:rPr>
          <w:sz w:val="24"/>
          <w:szCs w:val="24"/>
        </w:rPr>
        <w:t xml:space="preserve"> из меню </w:t>
      </w:r>
      <w:r>
        <w:rPr>
          <w:sz w:val="24"/>
          <w:szCs w:val="24"/>
        </w:rPr>
        <w:t xml:space="preserve"> </w:t>
      </w:r>
      <w:r w:rsidR="00B94EE6" w:rsidRPr="00271D00">
        <w:rPr>
          <w:sz w:val="24"/>
          <w:szCs w:val="24"/>
        </w:rPr>
        <w:t>"</w:t>
      </w:r>
      <w:r w:rsidRPr="00B94EE6">
        <w:rPr>
          <w:rFonts w:ascii="Arial Narrow" w:hAnsi="Arial Narrow"/>
          <w:b/>
          <w:sz w:val="24"/>
          <w:szCs w:val="24"/>
        </w:rPr>
        <w:t>Режим</w:t>
      </w:r>
      <w:r w:rsidR="00B94EE6" w:rsidRPr="00271D00">
        <w:rPr>
          <w:sz w:val="24"/>
          <w:szCs w:val="24"/>
        </w:rPr>
        <w:t>"</w:t>
      </w:r>
      <w:r w:rsidRPr="00B94EE6">
        <w:rPr>
          <w:sz w:val="24"/>
          <w:szCs w:val="24"/>
        </w:rPr>
        <w:t>.</w:t>
      </w:r>
    </w:p>
    <w:p w:rsidR="00CD119D" w:rsidRPr="00CD119D" w:rsidRDefault="00CD119D" w:rsidP="00B94EE6">
      <w:pPr>
        <w:pStyle w:val="10"/>
        <w:spacing w:line="252" w:lineRule="auto"/>
        <w:ind w:left="567"/>
        <w:jc w:val="both"/>
        <w:rPr>
          <w:sz w:val="24"/>
          <w:szCs w:val="24"/>
        </w:rPr>
      </w:pPr>
      <w:r w:rsidRPr="00E06E13">
        <w:rPr>
          <w:snapToGrid w:val="0"/>
          <w:sz w:val="24"/>
          <w:szCs w:val="24"/>
        </w:rPr>
        <w:t>Произведите отсчет результата измерения.</w:t>
      </w:r>
    </w:p>
    <w:p w:rsidR="00CD119D" w:rsidRPr="00CD119D" w:rsidRDefault="00CD119D" w:rsidP="00CD119D">
      <w:pPr>
        <w:pStyle w:val="10"/>
        <w:tabs>
          <w:tab w:val="left" w:pos="1276"/>
        </w:tabs>
        <w:spacing w:line="257" w:lineRule="auto"/>
        <w:ind w:firstLine="567"/>
        <w:jc w:val="both"/>
        <w:rPr>
          <w:sz w:val="16"/>
          <w:szCs w:val="16"/>
        </w:rPr>
      </w:pPr>
    </w:p>
    <w:p w:rsidR="00F47295" w:rsidRDefault="00F47295" w:rsidP="001373B7">
      <w:pPr>
        <w:pStyle w:val="10"/>
        <w:tabs>
          <w:tab w:val="left" w:pos="1276"/>
        </w:tabs>
        <w:spacing w:line="257" w:lineRule="auto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92000" cy="2476866"/>
            <wp:effectExtent l="19050" t="0" r="8550" b="0"/>
            <wp:docPr id="14" name="Рисунок 40" descr="D:\1-Cheremsha\CH3-96-2\screens\Screen0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1-Cheremsha\CH3-96-2\screens\Screen045.bmp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47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9D" w:rsidRDefault="00CD119D" w:rsidP="00D63C61">
      <w:pPr>
        <w:pStyle w:val="10"/>
        <w:tabs>
          <w:tab w:val="left" w:pos="1276"/>
        </w:tabs>
        <w:spacing w:line="257" w:lineRule="auto"/>
        <w:ind w:left="360"/>
        <w:jc w:val="both"/>
        <w:rPr>
          <w:sz w:val="24"/>
          <w:szCs w:val="24"/>
        </w:rPr>
      </w:pPr>
    </w:p>
    <w:p w:rsidR="00F47295" w:rsidRPr="00F47295" w:rsidRDefault="00F47295" w:rsidP="00CD119D">
      <w:pPr>
        <w:pStyle w:val="10"/>
        <w:tabs>
          <w:tab w:val="left" w:pos="1276"/>
        </w:tabs>
        <w:spacing w:line="257" w:lineRule="auto"/>
        <w:ind w:left="360"/>
        <w:jc w:val="center"/>
        <w:rPr>
          <w:sz w:val="24"/>
          <w:szCs w:val="24"/>
        </w:rPr>
      </w:pPr>
      <w:r w:rsidRPr="00F47295">
        <w:rPr>
          <w:sz w:val="24"/>
          <w:szCs w:val="24"/>
        </w:rPr>
        <w:t>Рисунок</w:t>
      </w:r>
      <w:r w:rsidR="00425759">
        <w:rPr>
          <w:sz w:val="24"/>
          <w:szCs w:val="24"/>
        </w:rPr>
        <w:t xml:space="preserve"> </w:t>
      </w:r>
      <w:r w:rsidR="00FC6470">
        <w:rPr>
          <w:sz w:val="24"/>
          <w:szCs w:val="24"/>
        </w:rPr>
        <w:t>3.15</w:t>
      </w:r>
      <w:r w:rsidR="0098218E">
        <w:rPr>
          <w:sz w:val="24"/>
          <w:szCs w:val="24"/>
        </w:rPr>
        <w:t xml:space="preserve"> </w:t>
      </w:r>
      <w:r w:rsidR="00425759">
        <w:rPr>
          <w:sz w:val="24"/>
          <w:szCs w:val="24"/>
        </w:rPr>
        <w:t>-</w:t>
      </w:r>
      <w:r w:rsidR="00425759" w:rsidRPr="00425759">
        <w:rPr>
          <w:sz w:val="24"/>
          <w:szCs w:val="24"/>
        </w:rPr>
        <w:t xml:space="preserve"> </w:t>
      </w:r>
      <w:r w:rsidR="00425759">
        <w:rPr>
          <w:sz w:val="24"/>
          <w:szCs w:val="24"/>
        </w:rPr>
        <w:t>Вид экрана для режима счета импульсов за длительность сигнала</w:t>
      </w:r>
    </w:p>
    <w:p w:rsidR="00E25C45" w:rsidRPr="00627DF1" w:rsidRDefault="00E25C45" w:rsidP="00A906C3">
      <w:pPr>
        <w:tabs>
          <w:tab w:val="num" w:pos="1418"/>
        </w:tabs>
        <w:spacing w:line="252" w:lineRule="auto"/>
        <w:ind w:firstLine="567"/>
        <w:jc w:val="both"/>
      </w:pPr>
    </w:p>
    <w:p w:rsidR="00CD119D" w:rsidRDefault="00CD119D">
      <w:pPr>
        <w:rPr>
          <w:rFonts w:ascii="Arial" w:hAnsi="Arial" w:cs="Arial"/>
          <w:spacing w:val="4"/>
          <w:sz w:val="24"/>
          <w:szCs w:val="24"/>
        </w:rPr>
      </w:pPr>
      <w:r>
        <w:rPr>
          <w:rFonts w:ascii="Arial" w:hAnsi="Arial" w:cs="Arial"/>
          <w:spacing w:val="4"/>
          <w:sz w:val="24"/>
          <w:szCs w:val="24"/>
        </w:rPr>
        <w:br w:type="page"/>
      </w:r>
    </w:p>
    <w:p w:rsidR="006E0BB6" w:rsidRPr="0098218E" w:rsidRDefault="006E0BB6" w:rsidP="00361C37">
      <w:pPr>
        <w:pStyle w:val="10"/>
        <w:numPr>
          <w:ilvl w:val="2"/>
          <w:numId w:val="22"/>
        </w:numPr>
        <w:tabs>
          <w:tab w:val="num" w:pos="1276"/>
        </w:tabs>
        <w:spacing w:after="160" w:line="252" w:lineRule="auto"/>
        <w:ind w:left="1276" w:hanging="709"/>
        <w:jc w:val="both"/>
        <w:rPr>
          <w:rFonts w:ascii="Arial" w:hAnsi="Arial" w:cs="Arial"/>
          <w:sz w:val="24"/>
          <w:szCs w:val="24"/>
          <w:u w:val="single"/>
        </w:rPr>
      </w:pPr>
      <w:r w:rsidRPr="0098218E">
        <w:rPr>
          <w:rFonts w:ascii="Arial" w:hAnsi="Arial" w:cs="Arial"/>
          <w:sz w:val="24"/>
          <w:szCs w:val="24"/>
        </w:rPr>
        <w:lastRenderedPageBreak/>
        <w:t>Счет импульсов по входу</w:t>
      </w:r>
      <w:proofErr w:type="gramStart"/>
      <w:r w:rsidRPr="0098218E">
        <w:rPr>
          <w:rFonts w:ascii="Arial" w:hAnsi="Arial" w:cs="Arial"/>
          <w:sz w:val="24"/>
          <w:szCs w:val="24"/>
        </w:rPr>
        <w:t xml:space="preserve"> А</w:t>
      </w:r>
      <w:proofErr w:type="gramEnd"/>
      <w:r w:rsidR="0089362E" w:rsidRPr="0098218E">
        <w:rPr>
          <w:rFonts w:ascii="Arial" w:hAnsi="Arial" w:cs="Arial"/>
          <w:sz w:val="24"/>
          <w:szCs w:val="24"/>
        </w:rPr>
        <w:t> </w:t>
      </w:r>
      <w:r w:rsidRPr="0098218E">
        <w:rPr>
          <w:rFonts w:ascii="Arial" w:hAnsi="Arial" w:cs="Arial"/>
          <w:sz w:val="24"/>
          <w:szCs w:val="24"/>
        </w:rPr>
        <w:t>(</w:t>
      </w:r>
      <w:r w:rsidR="00F47295" w:rsidRPr="0098218E">
        <w:rPr>
          <w:rFonts w:ascii="Arial" w:hAnsi="Arial" w:cs="Arial"/>
          <w:sz w:val="24"/>
          <w:szCs w:val="24"/>
        </w:rPr>
        <w:t>В</w:t>
      </w:r>
      <w:r w:rsidRPr="0098218E">
        <w:rPr>
          <w:rFonts w:ascii="Arial" w:hAnsi="Arial" w:cs="Arial"/>
          <w:sz w:val="24"/>
          <w:szCs w:val="24"/>
        </w:rPr>
        <w:t xml:space="preserve">) за </w:t>
      </w:r>
      <w:r w:rsidR="002E64E7" w:rsidRPr="0098218E">
        <w:rPr>
          <w:rFonts w:ascii="Arial" w:hAnsi="Arial" w:cs="Arial"/>
          <w:sz w:val="24"/>
          <w:szCs w:val="24"/>
        </w:rPr>
        <w:t xml:space="preserve">интервал </w:t>
      </w:r>
      <w:r w:rsidRPr="0098218E">
        <w:rPr>
          <w:rFonts w:ascii="Arial" w:hAnsi="Arial" w:cs="Arial"/>
          <w:sz w:val="24"/>
          <w:szCs w:val="24"/>
        </w:rPr>
        <w:t>врем</w:t>
      </w:r>
      <w:r w:rsidR="002E64E7" w:rsidRPr="0098218E">
        <w:rPr>
          <w:rFonts w:ascii="Arial" w:hAnsi="Arial" w:cs="Arial"/>
          <w:sz w:val="24"/>
          <w:szCs w:val="24"/>
        </w:rPr>
        <w:t>ени</w:t>
      </w:r>
      <w:r w:rsidRPr="0098218E">
        <w:rPr>
          <w:rFonts w:ascii="Arial" w:hAnsi="Arial" w:cs="Arial"/>
          <w:sz w:val="24"/>
          <w:szCs w:val="24"/>
        </w:rPr>
        <w:t xml:space="preserve"> 60 с (режим</w:t>
      </w:r>
      <w:r w:rsidR="005550C2" w:rsidRPr="0098218E">
        <w:rPr>
          <w:rFonts w:ascii="Arial" w:hAnsi="Arial" w:cs="Arial"/>
          <w:sz w:val="24"/>
          <w:szCs w:val="24"/>
        </w:rPr>
        <w:t> </w:t>
      </w:r>
      <w:r w:rsidR="008C7933" w:rsidRPr="0098218E">
        <w:rPr>
          <w:rFonts w:ascii="Arial" w:hAnsi="Arial" w:cs="Arial"/>
          <w:sz w:val="24"/>
          <w:szCs w:val="24"/>
        </w:rPr>
        <w:t>"</w:t>
      </w:r>
      <w:r w:rsidRPr="0098218E">
        <w:rPr>
          <w:rFonts w:ascii="Arial" w:hAnsi="Arial" w:cs="Arial"/>
          <w:sz w:val="24"/>
          <w:szCs w:val="24"/>
        </w:rPr>
        <w:t>тахометра</w:t>
      </w:r>
      <w:r w:rsidR="008C7933" w:rsidRPr="0098218E">
        <w:rPr>
          <w:rFonts w:ascii="Arial" w:hAnsi="Arial" w:cs="Arial"/>
          <w:sz w:val="24"/>
          <w:szCs w:val="24"/>
        </w:rPr>
        <w:t>"</w:t>
      </w:r>
      <w:r w:rsidRPr="0098218E">
        <w:rPr>
          <w:rFonts w:ascii="Arial" w:hAnsi="Arial" w:cs="Arial"/>
          <w:sz w:val="24"/>
          <w:szCs w:val="24"/>
        </w:rPr>
        <w:t>)</w:t>
      </w:r>
    </w:p>
    <w:p w:rsidR="006837CC" w:rsidRPr="0098218E" w:rsidRDefault="006837CC" w:rsidP="0098218E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>Кнопкой ″</w:t>
      </w:r>
      <w:r w:rsidRPr="00530FC9">
        <w:rPr>
          <w:rFonts w:ascii="Arial Narrow" w:hAnsi="Arial Narrow"/>
          <w:b/>
          <w:sz w:val="24"/>
          <w:szCs w:val="24"/>
        </w:rPr>
        <w:t>КАНАЛЫ</w:t>
      </w:r>
      <w:r w:rsidRPr="00E06E13">
        <w:rPr>
          <w:sz w:val="24"/>
          <w:szCs w:val="24"/>
        </w:rPr>
        <w:t>″ осуществите выбор входа</w:t>
      </w:r>
      <w:proofErr w:type="gramStart"/>
      <w:r w:rsidRPr="00E06E13">
        <w:rPr>
          <w:sz w:val="24"/>
          <w:szCs w:val="24"/>
        </w:rPr>
        <w:t xml:space="preserve"> </w:t>
      </w:r>
      <w:r w:rsidRPr="0098218E">
        <w:rPr>
          <w:rFonts w:ascii="Arial Narrow" w:hAnsi="Arial Narrow"/>
          <w:sz w:val="24"/>
          <w:szCs w:val="24"/>
        </w:rPr>
        <w:t>А</w:t>
      </w:r>
      <w:proofErr w:type="gramEnd"/>
      <w:r w:rsidRPr="0098218E">
        <w:rPr>
          <w:sz w:val="24"/>
          <w:szCs w:val="24"/>
        </w:rPr>
        <w:t> или </w:t>
      </w:r>
      <w:r w:rsidR="00CA73F0" w:rsidRPr="0098218E">
        <w:rPr>
          <w:rFonts w:ascii="Arial Narrow" w:hAnsi="Arial Narrow"/>
          <w:sz w:val="24"/>
          <w:szCs w:val="24"/>
          <w:lang w:val="en-US"/>
        </w:rPr>
        <w:t>B</w:t>
      </w:r>
      <w:r w:rsidRPr="0098218E">
        <w:rPr>
          <w:sz w:val="24"/>
          <w:szCs w:val="24"/>
        </w:rPr>
        <w:t xml:space="preserve">. </w:t>
      </w:r>
    </w:p>
    <w:p w:rsidR="00205D03" w:rsidRPr="0098218E" w:rsidRDefault="00205D03" w:rsidP="0098218E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98218E">
        <w:rPr>
          <w:sz w:val="24"/>
          <w:szCs w:val="24"/>
        </w:rPr>
        <w:t>Установите необходимые входное сопротивление, связь с источником сигнала, входной делитель,</w:t>
      </w:r>
      <w:r w:rsidRPr="0098218E">
        <w:rPr>
          <w:i/>
          <w:sz w:val="24"/>
          <w:szCs w:val="24"/>
        </w:rPr>
        <w:t xml:space="preserve"> </w:t>
      </w:r>
      <w:r w:rsidRPr="0098218E">
        <w:rPr>
          <w:sz w:val="24"/>
          <w:szCs w:val="24"/>
        </w:rPr>
        <w:t>полярность</w:t>
      </w:r>
      <w:r w:rsidR="00D63C61" w:rsidRPr="0098218E">
        <w:rPr>
          <w:sz w:val="24"/>
          <w:szCs w:val="24"/>
        </w:rPr>
        <w:t>, уровень запуска</w:t>
      </w:r>
      <w:r w:rsidRPr="0098218E">
        <w:rPr>
          <w:sz w:val="24"/>
          <w:szCs w:val="24"/>
        </w:rPr>
        <w:t xml:space="preserve"> в соответствии с полярностью входного </w:t>
      </w:r>
      <w:r w:rsidR="00D63C61" w:rsidRPr="0098218E">
        <w:rPr>
          <w:sz w:val="24"/>
          <w:szCs w:val="24"/>
        </w:rPr>
        <w:t xml:space="preserve"> </w:t>
      </w:r>
      <w:r w:rsidRPr="0098218E">
        <w:rPr>
          <w:sz w:val="24"/>
          <w:szCs w:val="24"/>
        </w:rPr>
        <w:t>импульсного сигнала для входа</w:t>
      </w:r>
      <w:proofErr w:type="gramStart"/>
      <w:r w:rsidRPr="0098218E">
        <w:rPr>
          <w:sz w:val="24"/>
          <w:szCs w:val="24"/>
        </w:rPr>
        <w:t xml:space="preserve"> </w:t>
      </w:r>
      <w:r w:rsidRPr="0098218E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98218E">
        <w:rPr>
          <w:sz w:val="24"/>
          <w:szCs w:val="24"/>
        </w:rPr>
        <w:t> (</w:t>
      </w:r>
      <w:r w:rsidR="00CA73F0" w:rsidRPr="0098218E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98218E">
        <w:rPr>
          <w:sz w:val="24"/>
          <w:szCs w:val="24"/>
        </w:rPr>
        <w:t xml:space="preserve">). </w:t>
      </w:r>
    </w:p>
    <w:p w:rsidR="00205D03" w:rsidRPr="00E06E13" w:rsidRDefault="00205D03" w:rsidP="0098218E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>Подключите источник сигнала к выбранному входу</w:t>
      </w:r>
      <w:proofErr w:type="gramStart"/>
      <w:r w:rsidRPr="00E06E13">
        <w:rPr>
          <w:caps/>
          <w:sz w:val="24"/>
          <w:szCs w:val="24"/>
        </w:rPr>
        <w:t> </w:t>
      </w:r>
      <w:r w:rsidRPr="0098218E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98218E">
        <w:rPr>
          <w:sz w:val="24"/>
          <w:szCs w:val="24"/>
        </w:rPr>
        <w:t> (</w:t>
      </w:r>
      <w:r w:rsidR="00CA73F0" w:rsidRPr="0098218E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E06E13">
        <w:rPr>
          <w:sz w:val="24"/>
          <w:szCs w:val="24"/>
        </w:rPr>
        <w:t>) частотомера.</w:t>
      </w:r>
    </w:p>
    <w:p w:rsidR="00D63C61" w:rsidRPr="00D63C61" w:rsidRDefault="00D63C61" w:rsidP="0098218E">
      <w:pPr>
        <w:pStyle w:val="10"/>
        <w:numPr>
          <w:ilvl w:val="3"/>
          <w:numId w:val="22"/>
        </w:numPr>
        <w:tabs>
          <w:tab w:val="num" w:pos="1560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D63C61">
        <w:rPr>
          <w:sz w:val="24"/>
          <w:szCs w:val="24"/>
        </w:rPr>
        <w:t xml:space="preserve">Установите параметр измерения </w:t>
      </w:r>
      <w:r w:rsidRPr="0098218E">
        <w:rPr>
          <w:rFonts w:ascii="Arial Narrow" w:hAnsi="Arial Narrow"/>
          <w:spacing w:val="4"/>
          <w:sz w:val="24"/>
          <w:szCs w:val="24"/>
        </w:rPr>
        <w:t>″</w:t>
      </w:r>
      <w:r w:rsidRPr="00D63C61"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D63C61">
        <w:rPr>
          <w:sz w:val="24"/>
          <w:szCs w:val="24"/>
        </w:rPr>
        <w:t xml:space="preserve">″ из меню </w:t>
      </w:r>
      <w:r w:rsidR="0098218E" w:rsidRPr="0098218E">
        <w:rPr>
          <w:rFonts w:ascii="Arial Narrow" w:hAnsi="Arial Narrow"/>
          <w:spacing w:val="4"/>
          <w:sz w:val="24"/>
          <w:szCs w:val="24"/>
        </w:rPr>
        <w:t>″</w:t>
      </w:r>
      <w:r w:rsidRPr="0098218E">
        <w:rPr>
          <w:rFonts w:ascii="Arial Narrow" w:hAnsi="Arial Narrow"/>
          <w:b/>
          <w:sz w:val="24"/>
          <w:szCs w:val="24"/>
        </w:rPr>
        <w:t>Измерение</w:t>
      </w:r>
      <w:r w:rsidR="0098218E" w:rsidRPr="0098218E">
        <w:rPr>
          <w:rFonts w:ascii="Arial Narrow" w:hAnsi="Arial Narrow"/>
          <w:spacing w:val="4"/>
          <w:sz w:val="24"/>
          <w:szCs w:val="24"/>
        </w:rPr>
        <w:t>″</w:t>
      </w:r>
      <w:r w:rsidRPr="00D63C61">
        <w:rPr>
          <w:b/>
          <w:sz w:val="24"/>
          <w:szCs w:val="24"/>
        </w:rPr>
        <w:t>.</w:t>
      </w:r>
    </w:p>
    <w:p w:rsidR="00753BEC" w:rsidRPr="00213C55" w:rsidRDefault="00D63C61" w:rsidP="0098218E">
      <w:pPr>
        <w:pStyle w:val="10"/>
        <w:numPr>
          <w:ilvl w:val="3"/>
          <w:numId w:val="22"/>
        </w:numPr>
        <w:tabs>
          <w:tab w:val="num" w:pos="1560"/>
        </w:tabs>
        <w:spacing w:line="252" w:lineRule="auto"/>
        <w:ind w:left="709" w:hanging="142"/>
        <w:rPr>
          <w:snapToGrid w:val="0"/>
          <w:sz w:val="24"/>
          <w:szCs w:val="24"/>
        </w:rPr>
      </w:pPr>
      <w:r w:rsidRPr="009D1019">
        <w:rPr>
          <w:sz w:val="24"/>
          <w:szCs w:val="24"/>
        </w:rPr>
        <w:t xml:space="preserve">Установите </w:t>
      </w:r>
      <w:r>
        <w:rPr>
          <w:sz w:val="24"/>
          <w:szCs w:val="24"/>
        </w:rPr>
        <w:t xml:space="preserve"> </w:t>
      </w:r>
      <w:r w:rsidRPr="009D1019">
        <w:rPr>
          <w:sz w:val="24"/>
          <w:szCs w:val="24"/>
        </w:rPr>
        <w:t xml:space="preserve">режим измерения </w:t>
      </w:r>
      <w:r w:rsidR="00753BEC" w:rsidRPr="00753BEC">
        <w:rPr>
          <w:b/>
          <w:sz w:val="24"/>
          <w:szCs w:val="24"/>
        </w:rPr>
        <w:t>“</w:t>
      </w:r>
      <w:r w:rsidR="00753BEC" w:rsidRPr="0098218E">
        <w:rPr>
          <w:rFonts w:ascii="Arial Narrow" w:hAnsi="Arial Narrow"/>
          <w:b/>
          <w:sz w:val="24"/>
          <w:szCs w:val="24"/>
        </w:rPr>
        <w:t>Тахометр</w:t>
      </w:r>
      <w:r w:rsidR="00753BEC" w:rsidRPr="00753BEC">
        <w:rPr>
          <w:b/>
          <w:sz w:val="24"/>
          <w:szCs w:val="24"/>
        </w:rPr>
        <w:t>”</w:t>
      </w:r>
      <w:r w:rsidR="00753BEC" w:rsidRPr="00753BEC">
        <w:rPr>
          <w:sz w:val="24"/>
          <w:szCs w:val="24"/>
        </w:rPr>
        <w:t xml:space="preserve"> </w:t>
      </w:r>
      <w:r w:rsidR="00753BEC" w:rsidRPr="009D1019">
        <w:rPr>
          <w:sz w:val="24"/>
          <w:szCs w:val="24"/>
        </w:rPr>
        <w:t xml:space="preserve">из </w:t>
      </w:r>
      <w:r w:rsidR="00753BEC">
        <w:rPr>
          <w:sz w:val="24"/>
          <w:szCs w:val="24"/>
        </w:rPr>
        <w:t xml:space="preserve"> </w:t>
      </w:r>
      <w:r w:rsidR="00753BEC" w:rsidRPr="009D1019">
        <w:rPr>
          <w:sz w:val="24"/>
          <w:szCs w:val="24"/>
        </w:rPr>
        <w:t xml:space="preserve">меню </w:t>
      </w:r>
      <w:r w:rsidR="00753BEC">
        <w:rPr>
          <w:sz w:val="24"/>
          <w:szCs w:val="24"/>
        </w:rPr>
        <w:t xml:space="preserve"> </w:t>
      </w:r>
      <w:r w:rsidR="0098218E" w:rsidRPr="0098218E">
        <w:rPr>
          <w:rFonts w:ascii="Arial Narrow" w:hAnsi="Arial Narrow"/>
          <w:spacing w:val="4"/>
          <w:sz w:val="24"/>
          <w:szCs w:val="24"/>
        </w:rPr>
        <w:t>″</w:t>
      </w:r>
      <w:r w:rsidR="00753BEC" w:rsidRPr="0098218E">
        <w:rPr>
          <w:rFonts w:ascii="Arial Narrow" w:hAnsi="Arial Narrow"/>
          <w:b/>
          <w:sz w:val="24"/>
          <w:szCs w:val="24"/>
        </w:rPr>
        <w:t>Режим</w:t>
      </w:r>
      <w:r w:rsidR="0098218E" w:rsidRPr="0098218E">
        <w:rPr>
          <w:rFonts w:ascii="Arial Narrow" w:hAnsi="Arial Narrow"/>
          <w:spacing w:val="4"/>
          <w:sz w:val="24"/>
          <w:szCs w:val="24"/>
        </w:rPr>
        <w:t>″</w:t>
      </w:r>
      <w:r w:rsidR="0098218E">
        <w:rPr>
          <w:rFonts w:ascii="Arial Narrow" w:hAnsi="Arial Narrow"/>
          <w:spacing w:val="4"/>
          <w:sz w:val="24"/>
          <w:szCs w:val="24"/>
        </w:rPr>
        <w:t>.</w:t>
      </w:r>
    </w:p>
    <w:p w:rsidR="00213C55" w:rsidRPr="00E06E13" w:rsidRDefault="00213C55" w:rsidP="00213C55">
      <w:pPr>
        <w:pStyle w:val="10"/>
        <w:spacing w:line="252" w:lineRule="auto"/>
        <w:ind w:left="567"/>
        <w:jc w:val="both"/>
        <w:rPr>
          <w:snapToGrid w:val="0"/>
          <w:sz w:val="24"/>
          <w:szCs w:val="24"/>
        </w:rPr>
      </w:pPr>
      <w:r w:rsidRPr="00D63C61">
        <w:rPr>
          <w:snapToGrid w:val="0"/>
          <w:sz w:val="24"/>
          <w:szCs w:val="24"/>
        </w:rPr>
        <w:t>Произведите отсчет результата измерения.</w:t>
      </w:r>
    </w:p>
    <w:p w:rsidR="00196A05" w:rsidRPr="0098218E" w:rsidRDefault="00196A05" w:rsidP="0098218E">
      <w:pPr>
        <w:pStyle w:val="10"/>
        <w:spacing w:line="252" w:lineRule="auto"/>
        <w:ind w:left="709"/>
        <w:rPr>
          <w:sz w:val="16"/>
          <w:szCs w:val="16"/>
        </w:rPr>
      </w:pPr>
    </w:p>
    <w:p w:rsidR="00196A05" w:rsidRDefault="00196A05" w:rsidP="001373B7">
      <w:pPr>
        <w:pStyle w:val="10"/>
        <w:spacing w:before="40" w:line="257" w:lineRule="auto"/>
        <w:ind w:left="709"/>
        <w:jc w:val="center"/>
        <w:rPr>
          <w:snapToGrid w:val="0"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572000" cy="2587625"/>
            <wp:effectExtent l="19050" t="0" r="0" b="0"/>
            <wp:docPr id="15" name="Рисунок 41" descr="D:\1-Cheremsha\CH3-96-2\screens\Screen0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1-Cheremsha\CH3-96-2\screens\Screen046.bmp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59" w:rsidRPr="00213C55" w:rsidRDefault="00425759" w:rsidP="001373B7">
      <w:pPr>
        <w:pStyle w:val="10"/>
        <w:spacing w:before="40" w:line="257" w:lineRule="auto"/>
        <w:ind w:left="709"/>
        <w:jc w:val="center"/>
        <w:rPr>
          <w:snapToGrid w:val="0"/>
          <w:sz w:val="16"/>
          <w:szCs w:val="16"/>
          <w:lang w:val="en-US"/>
        </w:rPr>
      </w:pPr>
    </w:p>
    <w:p w:rsidR="00196A05" w:rsidRPr="00753BEC" w:rsidRDefault="00196A05" w:rsidP="00213C55">
      <w:pPr>
        <w:pStyle w:val="10"/>
        <w:tabs>
          <w:tab w:val="num" w:pos="1560"/>
        </w:tabs>
        <w:spacing w:before="40" w:line="257" w:lineRule="auto"/>
        <w:ind w:left="709"/>
        <w:jc w:val="center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Рисунок </w:t>
      </w:r>
      <w:r w:rsidR="00FC6470">
        <w:rPr>
          <w:snapToGrid w:val="0"/>
          <w:sz w:val="24"/>
          <w:szCs w:val="24"/>
        </w:rPr>
        <w:t>3.16</w:t>
      </w:r>
      <w:r w:rsidR="00425759">
        <w:rPr>
          <w:snapToGrid w:val="0"/>
          <w:sz w:val="24"/>
          <w:szCs w:val="24"/>
        </w:rPr>
        <w:t xml:space="preserve">– Вид  экрана для режима </w:t>
      </w:r>
      <w:r w:rsidR="00425759" w:rsidRPr="00425759">
        <w:rPr>
          <w:snapToGrid w:val="0"/>
          <w:sz w:val="24"/>
          <w:szCs w:val="24"/>
        </w:rPr>
        <w:t>“</w:t>
      </w:r>
      <w:r w:rsidR="00425759" w:rsidRPr="007F3F8F">
        <w:rPr>
          <w:rFonts w:ascii="Arial" w:hAnsi="Arial" w:cs="Arial"/>
          <w:spacing w:val="4"/>
          <w:sz w:val="24"/>
          <w:szCs w:val="24"/>
        </w:rPr>
        <w:t>тахометр"</w:t>
      </w:r>
    </w:p>
    <w:p w:rsidR="00FA25A5" w:rsidRPr="00213C55" w:rsidRDefault="00FA25A5">
      <w:pPr>
        <w:rPr>
          <w:sz w:val="16"/>
          <w:szCs w:val="16"/>
        </w:rPr>
      </w:pPr>
    </w:p>
    <w:p w:rsidR="007A59C4" w:rsidRPr="007D19A2" w:rsidRDefault="00CC6567" w:rsidP="00361C37">
      <w:pPr>
        <w:pStyle w:val="3"/>
        <w:numPr>
          <w:ilvl w:val="1"/>
          <w:numId w:val="22"/>
        </w:numPr>
        <w:tabs>
          <w:tab w:val="num" w:pos="1276"/>
        </w:tabs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35" w:name="_Toc44282834"/>
      <w:r w:rsidRPr="007D19A2">
        <w:rPr>
          <w:rFonts w:ascii="Arial" w:hAnsi="Arial" w:cs="Arial"/>
          <w:b/>
          <w:sz w:val="26"/>
          <w:szCs w:val="26"/>
        </w:rPr>
        <w:t>И</w:t>
      </w:r>
      <w:r w:rsidR="007A59C4" w:rsidRPr="007D19A2">
        <w:rPr>
          <w:rFonts w:ascii="Arial" w:hAnsi="Arial" w:cs="Arial"/>
          <w:b/>
          <w:sz w:val="26"/>
          <w:szCs w:val="26"/>
        </w:rPr>
        <w:t>змер</w:t>
      </w:r>
      <w:r w:rsidRPr="007D19A2">
        <w:rPr>
          <w:rFonts w:ascii="Arial" w:hAnsi="Arial" w:cs="Arial"/>
          <w:b/>
          <w:sz w:val="26"/>
          <w:szCs w:val="26"/>
        </w:rPr>
        <w:t>ение (вычисление</w:t>
      </w:r>
      <w:r w:rsidR="007A59C4" w:rsidRPr="007D19A2">
        <w:rPr>
          <w:rFonts w:ascii="Arial" w:hAnsi="Arial" w:cs="Arial"/>
          <w:b/>
          <w:sz w:val="26"/>
          <w:szCs w:val="26"/>
        </w:rPr>
        <w:t>) параметр</w:t>
      </w:r>
      <w:r w:rsidRPr="007D19A2">
        <w:rPr>
          <w:rFonts w:ascii="Arial" w:hAnsi="Arial" w:cs="Arial"/>
          <w:b/>
          <w:sz w:val="26"/>
          <w:szCs w:val="26"/>
        </w:rPr>
        <w:t>ов</w:t>
      </w:r>
      <w:r w:rsidR="003356D5" w:rsidRPr="007D19A2">
        <w:rPr>
          <w:rFonts w:ascii="Arial" w:hAnsi="Arial" w:cs="Arial"/>
          <w:b/>
          <w:sz w:val="26"/>
          <w:szCs w:val="26"/>
        </w:rPr>
        <w:t xml:space="preserve"> </w:t>
      </w:r>
      <w:r w:rsidR="00302313" w:rsidRPr="007D19A2">
        <w:rPr>
          <w:rFonts w:ascii="Arial" w:hAnsi="Arial" w:cs="Arial"/>
          <w:b/>
          <w:sz w:val="26"/>
          <w:szCs w:val="26"/>
        </w:rPr>
        <w:t xml:space="preserve"> </w:t>
      </w:r>
      <w:r w:rsidR="003356D5" w:rsidRPr="007D19A2">
        <w:rPr>
          <w:rFonts w:ascii="Arial" w:hAnsi="Arial" w:cs="Arial"/>
          <w:b/>
          <w:sz w:val="26"/>
          <w:szCs w:val="26"/>
        </w:rPr>
        <w:t>сигналов</w:t>
      </w:r>
      <w:bookmarkEnd w:id="35"/>
      <w:r w:rsidR="007A59C4" w:rsidRPr="007D19A2">
        <w:rPr>
          <w:rFonts w:ascii="Arial" w:hAnsi="Arial" w:cs="Arial"/>
          <w:b/>
          <w:sz w:val="26"/>
          <w:szCs w:val="26"/>
        </w:rPr>
        <w:t xml:space="preserve"> </w:t>
      </w:r>
    </w:p>
    <w:p w:rsidR="007A59C4" w:rsidRPr="002C2064" w:rsidRDefault="007A59C4" w:rsidP="0068371D">
      <w:pPr>
        <w:pStyle w:val="a3"/>
        <w:ind w:firstLine="567"/>
        <w:rPr>
          <w:sz w:val="16"/>
          <w:szCs w:val="16"/>
        </w:rPr>
      </w:pPr>
    </w:p>
    <w:p w:rsidR="007A59C4" w:rsidRPr="007D19A2" w:rsidRDefault="005B4E25" w:rsidP="00213C55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7D19A2">
        <w:rPr>
          <w:sz w:val="24"/>
          <w:szCs w:val="24"/>
        </w:rPr>
        <w:t>В частотомере имеется возможность вычислять параметры сигналов – период, частоту, отношение частот двух сигналов, коэффициент заполнения (обратная величина скважности), разность фаз</w:t>
      </w:r>
      <w:r w:rsidR="00B274C4" w:rsidRPr="00B274C4">
        <w:rPr>
          <w:sz w:val="24"/>
          <w:szCs w:val="24"/>
        </w:rPr>
        <w:t xml:space="preserve"> </w:t>
      </w:r>
      <w:r w:rsidRPr="007D19A2">
        <w:rPr>
          <w:sz w:val="24"/>
          <w:szCs w:val="24"/>
        </w:rPr>
        <w:t xml:space="preserve"> </w:t>
      </w:r>
      <w:r w:rsidR="00B274C4">
        <w:rPr>
          <w:sz w:val="24"/>
          <w:szCs w:val="24"/>
        </w:rPr>
        <w:t xml:space="preserve">частоты </w:t>
      </w:r>
      <w:r w:rsidRPr="007D19A2">
        <w:rPr>
          <w:sz w:val="24"/>
          <w:szCs w:val="24"/>
        </w:rPr>
        <w:t>по результатам измерений соответствующих параметров сигналов.</w:t>
      </w:r>
    </w:p>
    <w:p w:rsidR="00352271" w:rsidRPr="00E06E13" w:rsidRDefault="00352271" w:rsidP="00B551C3">
      <w:pPr>
        <w:pStyle w:val="10"/>
        <w:numPr>
          <w:ilvl w:val="2"/>
          <w:numId w:val="22"/>
        </w:numPr>
        <w:tabs>
          <w:tab w:val="left" w:pos="1418"/>
        </w:tabs>
        <w:spacing w:before="160" w:after="120" w:line="252" w:lineRule="auto"/>
        <w:ind w:left="0" w:firstLine="567"/>
        <w:jc w:val="both"/>
        <w:rPr>
          <w:rFonts w:ascii="Arial" w:hAnsi="Arial" w:cs="Arial"/>
          <w:sz w:val="24"/>
          <w:szCs w:val="24"/>
          <w:u w:val="single"/>
        </w:rPr>
      </w:pPr>
      <w:r w:rsidRPr="00E06E13">
        <w:rPr>
          <w:rFonts w:ascii="Arial" w:hAnsi="Arial" w:cs="Arial"/>
          <w:spacing w:val="-2"/>
          <w:sz w:val="24"/>
          <w:szCs w:val="24"/>
        </w:rPr>
        <w:t xml:space="preserve">Измерение </w:t>
      </w:r>
      <w:r w:rsidR="007639A4" w:rsidRPr="00E06E13">
        <w:rPr>
          <w:rFonts w:ascii="Arial" w:hAnsi="Arial" w:cs="Arial"/>
          <w:spacing w:val="-2"/>
          <w:sz w:val="24"/>
          <w:szCs w:val="24"/>
        </w:rPr>
        <w:t>коэффициента заполнения</w:t>
      </w:r>
      <w:r w:rsidRPr="00E06E13">
        <w:rPr>
          <w:rFonts w:ascii="Arial" w:hAnsi="Arial" w:cs="Arial"/>
          <w:spacing w:val="-2"/>
          <w:sz w:val="24"/>
          <w:szCs w:val="24"/>
        </w:rPr>
        <w:t xml:space="preserve"> по входу</w:t>
      </w:r>
      <w:proofErr w:type="gramStart"/>
      <w:r w:rsidRPr="00E06E13">
        <w:rPr>
          <w:rFonts w:ascii="Arial" w:hAnsi="Arial" w:cs="Arial"/>
          <w:spacing w:val="-2"/>
          <w:sz w:val="24"/>
          <w:szCs w:val="24"/>
        </w:rPr>
        <w:t> </w:t>
      </w:r>
      <w:r w:rsidRPr="00E06E13">
        <w:rPr>
          <w:rFonts w:ascii="Arial" w:hAnsi="Arial" w:cs="Arial"/>
          <w:b/>
          <w:spacing w:val="-2"/>
          <w:sz w:val="24"/>
          <w:szCs w:val="24"/>
        </w:rPr>
        <w:t>А</w:t>
      </w:r>
      <w:proofErr w:type="gramEnd"/>
      <w:r w:rsidRPr="00E06E13">
        <w:rPr>
          <w:rFonts w:ascii="Arial" w:hAnsi="Arial" w:cs="Arial"/>
          <w:spacing w:val="-2"/>
          <w:sz w:val="24"/>
          <w:szCs w:val="24"/>
        </w:rPr>
        <w:t> (</w:t>
      </w:r>
      <w:r w:rsidR="00CA73F0">
        <w:rPr>
          <w:rFonts w:ascii="Arial" w:hAnsi="Arial" w:cs="Arial"/>
          <w:b/>
          <w:spacing w:val="-2"/>
          <w:sz w:val="24"/>
          <w:szCs w:val="24"/>
          <w:lang w:val="en-US"/>
        </w:rPr>
        <w:t>B</w:t>
      </w:r>
      <w:r w:rsidRPr="00E06E13">
        <w:rPr>
          <w:rFonts w:ascii="Arial" w:hAnsi="Arial" w:cs="Arial"/>
          <w:spacing w:val="-2"/>
          <w:sz w:val="24"/>
          <w:szCs w:val="24"/>
        </w:rPr>
        <w:t>)</w:t>
      </w:r>
      <w:r w:rsidR="00E20642" w:rsidRPr="00E06E13">
        <w:rPr>
          <w:rFonts w:ascii="Arial" w:hAnsi="Arial" w:cs="Arial"/>
          <w:spacing w:val="-2"/>
          <w:sz w:val="24"/>
          <w:szCs w:val="24"/>
        </w:rPr>
        <w:t xml:space="preserve"> </w:t>
      </w:r>
    </w:p>
    <w:p w:rsidR="00352271" w:rsidRPr="00E06E13" w:rsidRDefault="00352271" w:rsidP="00213C55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 xml:space="preserve">В </w:t>
      </w:r>
      <w:r w:rsidR="007639A4" w:rsidRPr="00E06E13">
        <w:rPr>
          <w:sz w:val="24"/>
          <w:szCs w:val="24"/>
        </w:rPr>
        <w:t xml:space="preserve">этом </w:t>
      </w:r>
      <w:r w:rsidRPr="00E06E13">
        <w:rPr>
          <w:sz w:val="24"/>
          <w:szCs w:val="24"/>
        </w:rPr>
        <w:t xml:space="preserve">режиме частотомер </w:t>
      </w:r>
      <w:r w:rsidRPr="00E06E13">
        <w:rPr>
          <w:snapToGrid w:val="0"/>
          <w:sz w:val="24"/>
          <w:szCs w:val="24"/>
        </w:rPr>
        <w:t xml:space="preserve">вычисляет </w:t>
      </w:r>
      <w:r w:rsidRPr="00E06E13">
        <w:rPr>
          <w:sz w:val="24"/>
          <w:szCs w:val="24"/>
        </w:rPr>
        <w:t>коэффициент заполнения  по результату измерения длительности и периода импульсных сигналов (</w:t>
      </w:r>
      <w:proofErr w:type="spellStart"/>
      <w:r w:rsidRPr="00E06E13">
        <w:rPr>
          <w:i/>
          <w:sz w:val="24"/>
          <w:szCs w:val="24"/>
          <w:lang w:val="en-US"/>
        </w:rPr>
        <w:t>Q</w:t>
      </w:r>
      <w:r w:rsidRPr="00E06E13">
        <w:rPr>
          <w:i/>
          <w:sz w:val="24"/>
          <w:szCs w:val="24"/>
          <w:vertAlign w:val="subscript"/>
          <w:lang w:val="en-US"/>
        </w:rPr>
        <w:t>x</w:t>
      </w:r>
      <w:proofErr w:type="spellEnd"/>
      <w:r w:rsidRPr="00E06E13">
        <w:rPr>
          <w:i/>
          <w:sz w:val="24"/>
          <w:szCs w:val="24"/>
        </w:rPr>
        <w:t xml:space="preserve"> </w:t>
      </w:r>
      <w:r w:rsidRPr="00E06E13">
        <w:rPr>
          <w:sz w:val="24"/>
          <w:szCs w:val="24"/>
        </w:rPr>
        <w:t xml:space="preserve">= </w:t>
      </w:r>
      <w:proofErr w:type="spellStart"/>
      <w:r w:rsidRPr="00E06E13">
        <w:rPr>
          <w:sz w:val="24"/>
          <w:szCs w:val="24"/>
          <w:lang w:val="en-US"/>
        </w:rPr>
        <w:t>t</w:t>
      </w:r>
      <w:r w:rsidRPr="00E06E13">
        <w:rPr>
          <w:sz w:val="24"/>
          <w:szCs w:val="24"/>
          <w:vertAlign w:val="subscript"/>
          <w:lang w:val="en-US"/>
        </w:rPr>
        <w:t>x</w:t>
      </w:r>
      <w:proofErr w:type="spellEnd"/>
      <w:r w:rsidRPr="00E06E13">
        <w:rPr>
          <w:sz w:val="24"/>
          <w:szCs w:val="24"/>
        </w:rPr>
        <w:t>/</w:t>
      </w:r>
      <w:proofErr w:type="spellStart"/>
      <w:r w:rsidRPr="00E06E13">
        <w:rPr>
          <w:i/>
          <w:sz w:val="24"/>
          <w:szCs w:val="24"/>
          <w:lang w:val="en-US"/>
        </w:rPr>
        <w:t>T</w:t>
      </w:r>
      <w:r w:rsidRPr="00E06E13">
        <w:rPr>
          <w:sz w:val="24"/>
          <w:szCs w:val="24"/>
          <w:vertAlign w:val="subscript"/>
          <w:lang w:val="en-US"/>
        </w:rPr>
        <w:t>x</w:t>
      </w:r>
      <w:proofErr w:type="spellEnd"/>
      <w:r w:rsidRPr="00E06E13">
        <w:rPr>
          <w:sz w:val="24"/>
          <w:szCs w:val="24"/>
        </w:rPr>
        <w:t>)</w:t>
      </w:r>
      <w:r w:rsidRPr="00E06E13">
        <w:rPr>
          <w:snapToGrid w:val="0"/>
          <w:sz w:val="24"/>
          <w:szCs w:val="24"/>
        </w:rPr>
        <w:t>.</w:t>
      </w:r>
    </w:p>
    <w:p w:rsidR="00430CCD" w:rsidRPr="00E06E13" w:rsidRDefault="00430CCD" w:rsidP="00213C5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>Кнопкой ″</w:t>
      </w:r>
      <w:r w:rsidRPr="00C9344B">
        <w:rPr>
          <w:rFonts w:ascii="Arial Narrow" w:hAnsi="Arial Narrow"/>
          <w:b/>
          <w:sz w:val="24"/>
          <w:szCs w:val="24"/>
        </w:rPr>
        <w:t>КАНАЛ</w:t>
      </w:r>
      <w:r w:rsidRPr="00E06E13">
        <w:rPr>
          <w:sz w:val="24"/>
          <w:szCs w:val="24"/>
        </w:rPr>
        <w:t xml:space="preserve">″ осуществите выбор </w:t>
      </w:r>
      <w:r w:rsidRPr="00B551C3">
        <w:rPr>
          <w:sz w:val="24"/>
          <w:szCs w:val="24"/>
        </w:rPr>
        <w:t>входа</w:t>
      </w:r>
      <w:proofErr w:type="gramStart"/>
      <w:r w:rsidRPr="00B551C3">
        <w:rPr>
          <w:sz w:val="24"/>
          <w:szCs w:val="24"/>
        </w:rPr>
        <w:t xml:space="preserve"> </w:t>
      </w:r>
      <w:r w:rsidRPr="00B551C3">
        <w:rPr>
          <w:rFonts w:ascii="Arial Narrow" w:hAnsi="Arial Narrow"/>
          <w:sz w:val="24"/>
          <w:szCs w:val="24"/>
        </w:rPr>
        <w:t>А</w:t>
      </w:r>
      <w:proofErr w:type="gramEnd"/>
      <w:r w:rsidRPr="00B551C3">
        <w:rPr>
          <w:sz w:val="24"/>
          <w:szCs w:val="24"/>
        </w:rPr>
        <w:t> или </w:t>
      </w:r>
      <w:r w:rsidR="00CA73F0" w:rsidRPr="00B551C3">
        <w:rPr>
          <w:rFonts w:ascii="Arial Narrow" w:hAnsi="Arial Narrow"/>
          <w:sz w:val="24"/>
          <w:szCs w:val="24"/>
          <w:lang w:val="en-US"/>
        </w:rPr>
        <w:t>B</w:t>
      </w:r>
      <w:r w:rsidRPr="00B551C3">
        <w:rPr>
          <w:sz w:val="24"/>
          <w:szCs w:val="24"/>
        </w:rPr>
        <w:t>.</w:t>
      </w:r>
    </w:p>
    <w:p w:rsidR="00B274C4" w:rsidRPr="00E06E13" w:rsidRDefault="00B274C4" w:rsidP="00B551C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>Установите необходимые входное сопротивление, связь с источником сигнала, входной делитель,</w:t>
      </w:r>
      <w:r w:rsidRPr="00E06E13">
        <w:rPr>
          <w:i/>
          <w:sz w:val="24"/>
          <w:szCs w:val="24"/>
        </w:rPr>
        <w:t xml:space="preserve"> </w:t>
      </w:r>
      <w:r w:rsidRPr="00E06E13">
        <w:rPr>
          <w:sz w:val="24"/>
          <w:szCs w:val="24"/>
        </w:rPr>
        <w:t>полярность</w:t>
      </w:r>
      <w:r>
        <w:rPr>
          <w:sz w:val="24"/>
          <w:szCs w:val="24"/>
        </w:rPr>
        <w:t>, уровень запуска</w:t>
      </w:r>
      <w:r w:rsidRPr="00E06E13">
        <w:rPr>
          <w:sz w:val="24"/>
          <w:szCs w:val="24"/>
        </w:rPr>
        <w:t xml:space="preserve"> в соответствии с полярностью </w:t>
      </w:r>
      <w:r>
        <w:rPr>
          <w:sz w:val="24"/>
          <w:szCs w:val="24"/>
        </w:rPr>
        <w:t xml:space="preserve"> </w:t>
      </w:r>
      <w:r w:rsidRPr="00E06E13">
        <w:rPr>
          <w:sz w:val="24"/>
          <w:szCs w:val="24"/>
        </w:rPr>
        <w:t xml:space="preserve">входного </w:t>
      </w:r>
      <w:r>
        <w:rPr>
          <w:sz w:val="24"/>
          <w:szCs w:val="24"/>
        </w:rPr>
        <w:t xml:space="preserve"> </w:t>
      </w:r>
      <w:r w:rsidRPr="00E06E13">
        <w:rPr>
          <w:sz w:val="24"/>
          <w:szCs w:val="24"/>
        </w:rPr>
        <w:t>импульсного сигнала для входа</w:t>
      </w:r>
      <w:proofErr w:type="gramStart"/>
      <w:r w:rsidRPr="00E06E13">
        <w:rPr>
          <w:sz w:val="24"/>
          <w:szCs w:val="24"/>
        </w:rPr>
        <w:t xml:space="preserve"> </w:t>
      </w:r>
      <w:r w:rsidRPr="00B551C3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B551C3">
        <w:rPr>
          <w:sz w:val="24"/>
          <w:szCs w:val="24"/>
        </w:rPr>
        <w:t> (</w:t>
      </w:r>
      <w:r w:rsidRPr="00B551C3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B551C3">
        <w:rPr>
          <w:sz w:val="24"/>
          <w:szCs w:val="24"/>
        </w:rPr>
        <w:t>).</w:t>
      </w:r>
      <w:r w:rsidRPr="00E06E13">
        <w:rPr>
          <w:sz w:val="24"/>
          <w:szCs w:val="24"/>
        </w:rPr>
        <w:t xml:space="preserve"> </w:t>
      </w:r>
    </w:p>
    <w:p w:rsidR="00B274C4" w:rsidRPr="00D63C61" w:rsidRDefault="00B274C4" w:rsidP="00213C55">
      <w:pPr>
        <w:pStyle w:val="10"/>
        <w:numPr>
          <w:ilvl w:val="3"/>
          <w:numId w:val="22"/>
        </w:numPr>
        <w:tabs>
          <w:tab w:val="num" w:pos="1560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D63C61">
        <w:rPr>
          <w:sz w:val="24"/>
          <w:szCs w:val="24"/>
        </w:rPr>
        <w:t xml:space="preserve">Установите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Длит</w:t>
      </w:r>
      <w:proofErr w:type="gramStart"/>
      <w:r w:rsidRPr="00D63C61">
        <w:rPr>
          <w:rFonts w:ascii="Arial Narrow" w:hAnsi="Arial Narrow"/>
          <w:b/>
          <w:spacing w:val="4"/>
          <w:sz w:val="24"/>
          <w:szCs w:val="24"/>
        </w:rPr>
        <w:t>.</w:t>
      </w:r>
      <w:proofErr w:type="gramEnd"/>
      <w:r w:rsidRPr="00D63C61">
        <w:rPr>
          <w:sz w:val="24"/>
          <w:szCs w:val="24"/>
        </w:rPr>
        <w:t xml:space="preserve">″ </w:t>
      </w:r>
      <w:proofErr w:type="gramStart"/>
      <w:r w:rsidRPr="00D63C61">
        <w:rPr>
          <w:sz w:val="24"/>
          <w:szCs w:val="24"/>
        </w:rPr>
        <w:t>и</w:t>
      </w:r>
      <w:proofErr w:type="gramEnd"/>
      <w:r w:rsidRPr="00D63C61">
        <w:rPr>
          <w:sz w:val="24"/>
          <w:szCs w:val="24"/>
        </w:rPr>
        <w:t xml:space="preserve">з меню </w:t>
      </w:r>
      <w:r w:rsidR="00B551C3" w:rsidRPr="00271D00">
        <w:rPr>
          <w:sz w:val="24"/>
          <w:szCs w:val="24"/>
        </w:rPr>
        <w:t>"</w:t>
      </w:r>
      <w:r w:rsidRPr="00B551C3">
        <w:rPr>
          <w:rFonts w:ascii="Arial Narrow" w:hAnsi="Arial Narrow"/>
          <w:b/>
          <w:sz w:val="24"/>
          <w:szCs w:val="24"/>
        </w:rPr>
        <w:t>Измерение</w:t>
      </w:r>
      <w:r w:rsidR="00B551C3" w:rsidRPr="00271D00">
        <w:rPr>
          <w:sz w:val="24"/>
          <w:szCs w:val="24"/>
        </w:rPr>
        <w:t>"</w:t>
      </w:r>
      <w:r w:rsidR="00B551C3">
        <w:rPr>
          <w:sz w:val="24"/>
          <w:szCs w:val="24"/>
        </w:rPr>
        <w:t>.</w:t>
      </w:r>
    </w:p>
    <w:p w:rsidR="00352271" w:rsidRPr="00196A05" w:rsidRDefault="00352271" w:rsidP="00213C5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 xml:space="preserve">Установите режим измерения </w:t>
      </w:r>
      <w:r w:rsidR="00B274C4" w:rsidRPr="00532B8F">
        <w:rPr>
          <w:b/>
          <w:sz w:val="24"/>
          <w:szCs w:val="24"/>
        </w:rPr>
        <w:t>“</w:t>
      </w:r>
      <w:proofErr w:type="spellStart"/>
      <w:r w:rsidR="00B274C4" w:rsidRPr="00B551C3">
        <w:rPr>
          <w:rFonts w:ascii="Arial Narrow" w:hAnsi="Arial Narrow"/>
          <w:b/>
          <w:sz w:val="24"/>
          <w:szCs w:val="24"/>
        </w:rPr>
        <w:t>Коэфф</w:t>
      </w:r>
      <w:proofErr w:type="gramStart"/>
      <w:r w:rsidR="00B274C4" w:rsidRPr="00B551C3">
        <w:rPr>
          <w:rFonts w:ascii="Arial Narrow" w:hAnsi="Arial Narrow"/>
          <w:b/>
          <w:sz w:val="24"/>
          <w:szCs w:val="24"/>
        </w:rPr>
        <w:t>.з</w:t>
      </w:r>
      <w:proofErr w:type="gramEnd"/>
      <w:r w:rsidR="00B274C4" w:rsidRPr="00B551C3">
        <w:rPr>
          <w:rFonts w:ascii="Arial Narrow" w:hAnsi="Arial Narrow"/>
          <w:b/>
          <w:sz w:val="24"/>
          <w:szCs w:val="24"/>
        </w:rPr>
        <w:t>ап</w:t>
      </w:r>
      <w:proofErr w:type="spellEnd"/>
      <w:r w:rsidR="00B274C4" w:rsidRPr="00532B8F">
        <w:rPr>
          <w:b/>
          <w:sz w:val="24"/>
          <w:szCs w:val="24"/>
        </w:rPr>
        <w:t>”</w:t>
      </w:r>
      <w:r w:rsidR="00B274C4" w:rsidRPr="00B274C4">
        <w:rPr>
          <w:sz w:val="24"/>
          <w:szCs w:val="24"/>
        </w:rPr>
        <w:t xml:space="preserve"> </w:t>
      </w:r>
      <w:r w:rsidR="00B274C4">
        <w:rPr>
          <w:sz w:val="24"/>
          <w:szCs w:val="24"/>
        </w:rPr>
        <w:t xml:space="preserve">из меню </w:t>
      </w:r>
      <w:r w:rsidR="00B551C3" w:rsidRPr="00271D00">
        <w:rPr>
          <w:sz w:val="24"/>
          <w:szCs w:val="24"/>
        </w:rPr>
        <w:t>"</w:t>
      </w:r>
      <w:r w:rsidR="00B551C3" w:rsidRPr="00B94EE6">
        <w:rPr>
          <w:rFonts w:ascii="Arial Narrow" w:hAnsi="Arial Narrow"/>
          <w:b/>
          <w:sz w:val="24"/>
          <w:szCs w:val="24"/>
        </w:rPr>
        <w:t>Режим</w:t>
      </w:r>
      <w:r w:rsidR="00B551C3" w:rsidRPr="00271D00">
        <w:rPr>
          <w:sz w:val="24"/>
          <w:szCs w:val="24"/>
        </w:rPr>
        <w:t>"</w:t>
      </w:r>
      <w:r w:rsidR="00B551C3">
        <w:rPr>
          <w:sz w:val="24"/>
          <w:szCs w:val="24"/>
        </w:rPr>
        <w:t>.</w:t>
      </w:r>
    </w:p>
    <w:p w:rsidR="00330013" w:rsidRPr="00E06E13" w:rsidRDefault="00330013" w:rsidP="00330013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E06E13">
        <w:rPr>
          <w:sz w:val="24"/>
          <w:szCs w:val="24"/>
        </w:rPr>
        <w:t>Подключите источник сигнала к выбранному входу</w:t>
      </w:r>
      <w:proofErr w:type="gramStart"/>
      <w:r w:rsidRPr="00E06E13">
        <w:rPr>
          <w:caps/>
          <w:sz w:val="24"/>
          <w:szCs w:val="24"/>
        </w:rPr>
        <w:t> </w:t>
      </w:r>
      <w:r w:rsidRPr="00C9344B">
        <w:rPr>
          <w:rFonts w:ascii="Arial Narrow" w:hAnsi="Arial Narrow"/>
          <w:b/>
          <w:spacing w:val="4"/>
          <w:sz w:val="24"/>
          <w:szCs w:val="24"/>
        </w:rPr>
        <w:t>А</w:t>
      </w:r>
      <w:proofErr w:type="gramEnd"/>
      <w:r w:rsidRPr="00E06E13">
        <w:rPr>
          <w:sz w:val="24"/>
          <w:szCs w:val="24"/>
        </w:rPr>
        <w:t> (</w:t>
      </w:r>
      <w:r>
        <w:rPr>
          <w:rFonts w:ascii="Arial Narrow" w:hAnsi="Arial Narrow"/>
          <w:b/>
          <w:spacing w:val="4"/>
          <w:sz w:val="24"/>
          <w:szCs w:val="24"/>
          <w:lang w:val="en-US"/>
        </w:rPr>
        <w:t>B</w:t>
      </w:r>
      <w:r w:rsidRPr="00E06E13">
        <w:rPr>
          <w:sz w:val="24"/>
          <w:szCs w:val="24"/>
        </w:rPr>
        <w:t>) частотомера.</w:t>
      </w:r>
    </w:p>
    <w:p w:rsidR="00330013" w:rsidRDefault="00330013" w:rsidP="00330013">
      <w:pPr>
        <w:pStyle w:val="10"/>
        <w:tabs>
          <w:tab w:val="left" w:pos="1418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E06E13">
        <w:rPr>
          <w:snapToGrid w:val="0"/>
          <w:sz w:val="24"/>
          <w:szCs w:val="24"/>
        </w:rPr>
        <w:t>Произведите отсчет результата измерения.</w:t>
      </w:r>
    </w:p>
    <w:p w:rsidR="00196A05" w:rsidRPr="00196A05" w:rsidRDefault="00196A05" w:rsidP="00213C55">
      <w:pPr>
        <w:pStyle w:val="10"/>
        <w:tabs>
          <w:tab w:val="left" w:pos="1418"/>
        </w:tabs>
        <w:spacing w:line="252" w:lineRule="auto"/>
        <w:jc w:val="both"/>
        <w:rPr>
          <w:sz w:val="24"/>
          <w:szCs w:val="24"/>
        </w:rPr>
      </w:pPr>
    </w:p>
    <w:p w:rsidR="00196A05" w:rsidRDefault="00196A05" w:rsidP="00213C55">
      <w:pPr>
        <w:pStyle w:val="10"/>
        <w:tabs>
          <w:tab w:val="left" w:pos="1418"/>
        </w:tabs>
        <w:spacing w:line="252" w:lineRule="auto"/>
        <w:ind w:left="56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92000" cy="2479817"/>
            <wp:effectExtent l="19050" t="0" r="8550" b="0"/>
            <wp:docPr id="16" name="Рисунок 42" descr="D:\1-Cheremsha\CH3-96-2\screens\Screen0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1-Cheremsha\CH3-96-2\screens\Screen047.bmp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47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05" w:rsidRPr="005C08C5" w:rsidRDefault="00196A05" w:rsidP="00213C55">
      <w:pPr>
        <w:pStyle w:val="10"/>
        <w:tabs>
          <w:tab w:val="left" w:pos="1418"/>
        </w:tabs>
        <w:spacing w:line="252" w:lineRule="auto"/>
        <w:ind w:left="567"/>
        <w:jc w:val="both"/>
        <w:rPr>
          <w:sz w:val="16"/>
          <w:szCs w:val="16"/>
        </w:rPr>
      </w:pPr>
    </w:p>
    <w:p w:rsidR="00196A05" w:rsidRDefault="00196A05" w:rsidP="00330013">
      <w:pPr>
        <w:pStyle w:val="10"/>
        <w:tabs>
          <w:tab w:val="left" w:pos="1418"/>
        </w:tabs>
        <w:spacing w:line="252" w:lineRule="auto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C6470">
        <w:rPr>
          <w:sz w:val="24"/>
          <w:szCs w:val="24"/>
        </w:rPr>
        <w:t>3.17</w:t>
      </w:r>
      <w:r w:rsidR="00425759">
        <w:rPr>
          <w:sz w:val="24"/>
          <w:szCs w:val="24"/>
        </w:rPr>
        <w:t xml:space="preserve">– Вид экрана для режима </w:t>
      </w:r>
      <w:r w:rsidR="00425759" w:rsidRPr="00532B8F">
        <w:rPr>
          <w:b/>
          <w:sz w:val="24"/>
          <w:szCs w:val="24"/>
        </w:rPr>
        <w:t>“</w:t>
      </w:r>
      <w:proofErr w:type="spellStart"/>
      <w:r w:rsidR="00425759" w:rsidRPr="00330013">
        <w:rPr>
          <w:rFonts w:ascii="Arial Narrow" w:hAnsi="Arial Narrow"/>
          <w:b/>
          <w:sz w:val="24"/>
          <w:szCs w:val="24"/>
        </w:rPr>
        <w:t>Коэфф</w:t>
      </w:r>
      <w:proofErr w:type="spellEnd"/>
      <w:r w:rsidR="00425759" w:rsidRPr="00330013">
        <w:rPr>
          <w:rFonts w:ascii="Arial Narrow" w:hAnsi="Arial Narrow"/>
          <w:b/>
          <w:sz w:val="24"/>
          <w:szCs w:val="24"/>
        </w:rPr>
        <w:t>.</w:t>
      </w:r>
      <w:r w:rsidR="0006084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="00425759" w:rsidRPr="00330013">
        <w:rPr>
          <w:rFonts w:ascii="Arial Narrow" w:hAnsi="Arial Narrow"/>
          <w:b/>
          <w:sz w:val="24"/>
          <w:szCs w:val="24"/>
        </w:rPr>
        <w:t>зап</w:t>
      </w:r>
      <w:proofErr w:type="spellEnd"/>
      <w:r w:rsidR="00425759" w:rsidRPr="00532B8F">
        <w:rPr>
          <w:b/>
          <w:sz w:val="24"/>
          <w:szCs w:val="24"/>
        </w:rPr>
        <w:t>”</w:t>
      </w:r>
    </w:p>
    <w:p w:rsidR="00FA25A5" w:rsidRPr="00FC6470" w:rsidRDefault="00FA25A5" w:rsidP="00200DD9">
      <w:pPr>
        <w:pStyle w:val="10"/>
        <w:tabs>
          <w:tab w:val="left" w:pos="1418"/>
        </w:tabs>
        <w:spacing w:line="257" w:lineRule="auto"/>
        <w:ind w:left="709" w:hanging="142"/>
        <w:jc w:val="both"/>
        <w:rPr>
          <w:snapToGrid w:val="0"/>
          <w:sz w:val="16"/>
          <w:szCs w:val="16"/>
        </w:rPr>
      </w:pPr>
    </w:p>
    <w:p w:rsidR="00D124E2" w:rsidRPr="0099478E" w:rsidRDefault="00D124E2" w:rsidP="00361C37">
      <w:pPr>
        <w:pStyle w:val="10"/>
        <w:numPr>
          <w:ilvl w:val="2"/>
          <w:numId w:val="22"/>
        </w:numPr>
        <w:tabs>
          <w:tab w:val="left" w:pos="1418"/>
        </w:tabs>
        <w:spacing w:after="120" w:line="257" w:lineRule="auto"/>
        <w:ind w:left="0" w:firstLine="567"/>
        <w:jc w:val="both"/>
        <w:rPr>
          <w:rFonts w:ascii="Arial" w:hAnsi="Arial" w:cs="Arial"/>
          <w:sz w:val="24"/>
          <w:szCs w:val="24"/>
          <w:u w:val="single"/>
        </w:rPr>
      </w:pPr>
      <w:r w:rsidRPr="0099478E">
        <w:rPr>
          <w:rFonts w:ascii="Arial" w:hAnsi="Arial" w:cs="Arial"/>
          <w:spacing w:val="-2"/>
          <w:sz w:val="24"/>
          <w:szCs w:val="24"/>
        </w:rPr>
        <w:t>Измерение разности фаз</w:t>
      </w:r>
      <w:r w:rsidRPr="0099478E">
        <w:rPr>
          <w:rFonts w:ascii="Arial" w:hAnsi="Arial" w:cs="Arial"/>
          <w:color w:val="FF0000"/>
          <w:spacing w:val="-2"/>
          <w:sz w:val="24"/>
          <w:szCs w:val="24"/>
        </w:rPr>
        <w:t xml:space="preserve"> </w:t>
      </w:r>
      <w:r w:rsidR="00E20642" w:rsidRPr="0099478E">
        <w:rPr>
          <w:rFonts w:ascii="Arial" w:hAnsi="Arial" w:cs="Arial"/>
          <w:spacing w:val="-2"/>
          <w:sz w:val="24"/>
          <w:szCs w:val="24"/>
        </w:rPr>
        <w:t xml:space="preserve">– режим </w:t>
      </w:r>
      <w:r w:rsidR="00E20642" w:rsidRPr="0099478E">
        <w:rPr>
          <w:rFonts w:ascii="Arial" w:hAnsi="Arial" w:cs="Arial"/>
          <w:sz w:val="24"/>
          <w:szCs w:val="24"/>
        </w:rPr>
        <w:t>"</w:t>
      </w:r>
      <w:r w:rsidRPr="0099478E">
        <w:rPr>
          <w:rFonts w:ascii="Arial" w:hAnsi="Arial" w:cs="Arial"/>
          <w:b/>
          <w:spacing w:val="-2"/>
          <w:sz w:val="24"/>
          <w:szCs w:val="24"/>
        </w:rPr>
        <w:t>Фаза</w:t>
      </w:r>
      <w:r w:rsidR="00E20642" w:rsidRPr="0099478E">
        <w:rPr>
          <w:rFonts w:ascii="Arial" w:hAnsi="Arial" w:cs="Arial"/>
          <w:sz w:val="24"/>
          <w:szCs w:val="24"/>
        </w:rPr>
        <w:t>"</w:t>
      </w:r>
      <w:r w:rsidRPr="0099478E">
        <w:rPr>
          <w:rFonts w:ascii="Arial" w:hAnsi="Arial" w:cs="Arial"/>
          <w:spacing w:val="-2"/>
          <w:sz w:val="24"/>
          <w:szCs w:val="24"/>
        </w:rPr>
        <w:t xml:space="preserve"> </w:t>
      </w:r>
    </w:p>
    <w:p w:rsidR="00D124E2" w:rsidRPr="005C08C5" w:rsidRDefault="00D124E2" w:rsidP="005C08C5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99478E">
        <w:rPr>
          <w:sz w:val="24"/>
          <w:szCs w:val="24"/>
        </w:rPr>
        <w:t>В</w:t>
      </w:r>
      <w:r w:rsidR="008C5843" w:rsidRPr="0099478E">
        <w:rPr>
          <w:sz w:val="24"/>
          <w:szCs w:val="24"/>
        </w:rPr>
        <w:t xml:space="preserve"> </w:t>
      </w:r>
      <w:r w:rsidRPr="0099478E">
        <w:rPr>
          <w:sz w:val="24"/>
          <w:szCs w:val="24"/>
        </w:rPr>
        <w:t xml:space="preserve">этом режиме частотомер </w:t>
      </w:r>
      <w:r w:rsidRPr="0099478E">
        <w:rPr>
          <w:snapToGrid w:val="0"/>
          <w:sz w:val="24"/>
          <w:szCs w:val="24"/>
        </w:rPr>
        <w:t xml:space="preserve">вычисляет </w:t>
      </w:r>
      <w:r w:rsidR="000A59D6" w:rsidRPr="0099478E">
        <w:rPr>
          <w:spacing w:val="-2"/>
          <w:sz w:val="24"/>
          <w:szCs w:val="24"/>
        </w:rPr>
        <w:t>разность фаз, сигналов подаваемых на входы</w:t>
      </w:r>
      <w:proofErr w:type="gramStart"/>
      <w:r w:rsidR="000A59D6" w:rsidRPr="0099478E">
        <w:rPr>
          <w:spacing w:val="-2"/>
          <w:sz w:val="24"/>
          <w:szCs w:val="24"/>
        </w:rPr>
        <w:t xml:space="preserve"> </w:t>
      </w:r>
      <w:r w:rsidR="008C5843" w:rsidRPr="005C08C5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="008C5843" w:rsidRPr="005C08C5">
        <w:rPr>
          <w:sz w:val="24"/>
          <w:szCs w:val="24"/>
        </w:rPr>
        <w:t xml:space="preserve"> и </w:t>
      </w:r>
      <w:r w:rsidR="00CA73F0" w:rsidRPr="005C08C5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8C5843" w:rsidRPr="005C08C5">
        <w:rPr>
          <w:spacing w:val="-2"/>
          <w:sz w:val="24"/>
          <w:szCs w:val="24"/>
        </w:rPr>
        <w:t xml:space="preserve">, </w:t>
      </w:r>
      <w:r w:rsidR="000A59D6" w:rsidRPr="005C08C5">
        <w:rPr>
          <w:spacing w:val="-2"/>
          <w:sz w:val="24"/>
          <w:szCs w:val="24"/>
        </w:rPr>
        <w:t xml:space="preserve">по результатам измерения периода сигнала и </w:t>
      </w:r>
      <w:r w:rsidR="00430CCD" w:rsidRPr="005C08C5">
        <w:rPr>
          <w:spacing w:val="-2"/>
          <w:sz w:val="24"/>
          <w:szCs w:val="24"/>
        </w:rPr>
        <w:t>временного сдвига</w:t>
      </w:r>
      <w:r w:rsidR="000A59D6" w:rsidRPr="005C08C5">
        <w:rPr>
          <w:spacing w:val="-2"/>
          <w:sz w:val="24"/>
          <w:szCs w:val="24"/>
        </w:rPr>
        <w:t xml:space="preserve"> сигналов в каналах </w:t>
      </w:r>
      <w:r w:rsidR="00813258" w:rsidRPr="005C08C5">
        <w:rPr>
          <w:rFonts w:ascii="Arial Narrow" w:hAnsi="Arial Narrow"/>
          <w:spacing w:val="4"/>
          <w:sz w:val="24"/>
          <w:szCs w:val="24"/>
        </w:rPr>
        <w:t>А</w:t>
      </w:r>
      <w:r w:rsidR="00813258" w:rsidRPr="005C08C5">
        <w:rPr>
          <w:sz w:val="24"/>
          <w:szCs w:val="24"/>
        </w:rPr>
        <w:t xml:space="preserve"> и </w:t>
      </w:r>
      <w:r w:rsidR="00CA73F0" w:rsidRPr="005C08C5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0A59D6" w:rsidRPr="005C08C5">
        <w:rPr>
          <w:spacing w:val="-2"/>
          <w:sz w:val="24"/>
          <w:szCs w:val="24"/>
        </w:rPr>
        <w:t>.</w:t>
      </w:r>
    </w:p>
    <w:p w:rsidR="0023086E" w:rsidRPr="00691957" w:rsidRDefault="0023086E" w:rsidP="005C08C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691957">
        <w:rPr>
          <w:sz w:val="24"/>
          <w:szCs w:val="24"/>
        </w:rPr>
        <w:t xml:space="preserve">Установите необходимые входное сопротивление, связь с источником сигнала, </w:t>
      </w:r>
      <w:r w:rsidR="00532B8F" w:rsidRPr="00691957">
        <w:rPr>
          <w:sz w:val="24"/>
          <w:szCs w:val="24"/>
        </w:rPr>
        <w:t xml:space="preserve"> </w:t>
      </w:r>
      <w:r w:rsidRPr="00691957">
        <w:rPr>
          <w:sz w:val="24"/>
          <w:szCs w:val="24"/>
        </w:rPr>
        <w:t>входной делитель, полярность</w:t>
      </w:r>
      <w:r w:rsidR="00532B8F" w:rsidRPr="00691957">
        <w:rPr>
          <w:sz w:val="24"/>
          <w:szCs w:val="24"/>
        </w:rPr>
        <w:t>, уровень запуска</w:t>
      </w:r>
      <w:r w:rsidRPr="00691957">
        <w:rPr>
          <w:sz w:val="24"/>
          <w:szCs w:val="24"/>
        </w:rPr>
        <w:t xml:space="preserve"> в соответствии с полярностью </w:t>
      </w:r>
      <w:r w:rsidR="00532B8F" w:rsidRPr="00691957">
        <w:rPr>
          <w:sz w:val="24"/>
          <w:szCs w:val="24"/>
        </w:rPr>
        <w:t xml:space="preserve"> </w:t>
      </w:r>
      <w:r w:rsidRPr="00691957">
        <w:rPr>
          <w:sz w:val="24"/>
          <w:szCs w:val="24"/>
        </w:rPr>
        <w:t>измеряемых импульсов,  уровень запуска для вход</w:t>
      </w:r>
      <w:r w:rsidR="00DB0275" w:rsidRPr="00691957">
        <w:rPr>
          <w:sz w:val="24"/>
          <w:szCs w:val="24"/>
        </w:rPr>
        <w:t>ов</w:t>
      </w:r>
      <w:proofErr w:type="gramStart"/>
      <w:r w:rsidRPr="00691957">
        <w:rPr>
          <w:sz w:val="24"/>
          <w:szCs w:val="24"/>
        </w:rPr>
        <w:t xml:space="preserve"> </w:t>
      </w:r>
      <w:r w:rsidRPr="005C08C5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="00DB0275" w:rsidRPr="005C08C5">
        <w:rPr>
          <w:sz w:val="24"/>
          <w:szCs w:val="24"/>
        </w:rPr>
        <w:t xml:space="preserve">, </w:t>
      </w:r>
      <w:r w:rsidR="00CA73F0" w:rsidRPr="005C08C5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691957">
        <w:rPr>
          <w:sz w:val="24"/>
          <w:szCs w:val="24"/>
        </w:rPr>
        <w:t>.</w:t>
      </w:r>
    </w:p>
    <w:p w:rsidR="008E00DB" w:rsidRPr="00691957" w:rsidRDefault="00532B8F" w:rsidP="005C08C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691957">
        <w:rPr>
          <w:sz w:val="24"/>
          <w:szCs w:val="24"/>
        </w:rPr>
        <w:t xml:space="preserve"> </w:t>
      </w:r>
      <w:r w:rsidR="008E00DB" w:rsidRPr="00691957">
        <w:rPr>
          <w:sz w:val="24"/>
          <w:szCs w:val="24"/>
        </w:rPr>
        <w:t>Кнопкой ″</w:t>
      </w:r>
      <w:r w:rsidR="008E00DB" w:rsidRPr="00691957">
        <w:rPr>
          <w:rFonts w:ascii="Arial Narrow" w:hAnsi="Arial Narrow"/>
          <w:b/>
          <w:sz w:val="24"/>
          <w:szCs w:val="24"/>
        </w:rPr>
        <w:t>КАНАЛ</w:t>
      </w:r>
      <w:r w:rsidR="008E00DB" w:rsidRPr="00691957">
        <w:rPr>
          <w:sz w:val="24"/>
          <w:szCs w:val="24"/>
        </w:rPr>
        <w:t xml:space="preserve">″ выберите сигнал, относительно которого будет вычисляться </w:t>
      </w:r>
      <w:r w:rsidRPr="00691957">
        <w:rPr>
          <w:sz w:val="24"/>
          <w:szCs w:val="24"/>
        </w:rPr>
        <w:t xml:space="preserve"> </w:t>
      </w:r>
      <w:r w:rsidR="008E00DB" w:rsidRPr="00691957">
        <w:rPr>
          <w:sz w:val="24"/>
          <w:szCs w:val="24"/>
        </w:rPr>
        <w:t>фаза.</w:t>
      </w:r>
    </w:p>
    <w:p w:rsidR="00B87ACF" w:rsidRPr="0099478E" w:rsidRDefault="00B87ACF" w:rsidP="005C08C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9478E">
        <w:rPr>
          <w:sz w:val="24"/>
          <w:szCs w:val="24"/>
        </w:rPr>
        <w:t>Подключите источник сигнала к выбранному входу</w:t>
      </w:r>
      <w:proofErr w:type="gramStart"/>
      <w:r w:rsidRPr="0099478E">
        <w:rPr>
          <w:caps/>
          <w:sz w:val="24"/>
          <w:szCs w:val="24"/>
        </w:rPr>
        <w:t> </w:t>
      </w:r>
      <w:r w:rsidRPr="005C08C5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5C08C5">
        <w:rPr>
          <w:sz w:val="24"/>
          <w:szCs w:val="24"/>
        </w:rPr>
        <w:t> (</w:t>
      </w:r>
      <w:r w:rsidR="00914082" w:rsidRPr="005C08C5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5C08C5">
        <w:rPr>
          <w:sz w:val="24"/>
          <w:szCs w:val="24"/>
        </w:rPr>
        <w:t>)</w:t>
      </w:r>
      <w:r w:rsidRPr="0099478E">
        <w:rPr>
          <w:sz w:val="24"/>
          <w:szCs w:val="24"/>
        </w:rPr>
        <w:t xml:space="preserve"> частотомера.</w:t>
      </w:r>
    </w:p>
    <w:p w:rsidR="00532B8F" w:rsidRPr="00D63C61" w:rsidRDefault="00532B8F" w:rsidP="005C08C5">
      <w:pPr>
        <w:pStyle w:val="10"/>
        <w:numPr>
          <w:ilvl w:val="3"/>
          <w:numId w:val="22"/>
        </w:numPr>
        <w:tabs>
          <w:tab w:val="num" w:pos="1560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D63C61">
        <w:rPr>
          <w:sz w:val="24"/>
          <w:szCs w:val="24"/>
        </w:rPr>
        <w:t xml:space="preserve">Установите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Длит</w:t>
      </w:r>
      <w:proofErr w:type="gramStart"/>
      <w:r w:rsidRPr="00D63C61">
        <w:rPr>
          <w:rFonts w:ascii="Arial Narrow" w:hAnsi="Arial Narrow"/>
          <w:b/>
          <w:spacing w:val="4"/>
          <w:sz w:val="24"/>
          <w:szCs w:val="24"/>
        </w:rPr>
        <w:t>.</w:t>
      </w:r>
      <w:proofErr w:type="gramEnd"/>
      <w:r w:rsidRPr="00D63C61">
        <w:rPr>
          <w:sz w:val="24"/>
          <w:szCs w:val="24"/>
        </w:rPr>
        <w:t xml:space="preserve">″ </w:t>
      </w:r>
      <w:proofErr w:type="gramStart"/>
      <w:r w:rsidRPr="00D63C61">
        <w:rPr>
          <w:sz w:val="24"/>
          <w:szCs w:val="24"/>
        </w:rPr>
        <w:t>и</w:t>
      </w:r>
      <w:proofErr w:type="gramEnd"/>
      <w:r w:rsidRPr="00D63C61">
        <w:rPr>
          <w:sz w:val="24"/>
          <w:szCs w:val="24"/>
        </w:rPr>
        <w:t xml:space="preserve">з меню </w:t>
      </w:r>
      <w:r w:rsidRPr="00060845">
        <w:rPr>
          <w:sz w:val="24"/>
          <w:szCs w:val="24"/>
        </w:rPr>
        <w:t>“</w:t>
      </w:r>
      <w:r w:rsidRPr="005C08C5">
        <w:rPr>
          <w:rFonts w:ascii="Arial Narrow" w:hAnsi="Arial Narrow"/>
          <w:b/>
          <w:sz w:val="24"/>
          <w:szCs w:val="24"/>
        </w:rPr>
        <w:t>Измерение</w:t>
      </w:r>
      <w:r w:rsidRPr="00060845">
        <w:rPr>
          <w:sz w:val="24"/>
          <w:szCs w:val="24"/>
        </w:rPr>
        <w:t>”.</w:t>
      </w:r>
    </w:p>
    <w:p w:rsidR="00532B8F" w:rsidRPr="00640751" w:rsidRDefault="00BC447D" w:rsidP="005C08C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709" w:hanging="142"/>
        <w:jc w:val="both"/>
        <w:rPr>
          <w:snapToGrid w:val="0"/>
          <w:sz w:val="24"/>
          <w:szCs w:val="24"/>
          <w:lang w:val="en-US"/>
        </w:rPr>
      </w:pPr>
      <w:r w:rsidRPr="00532B8F">
        <w:rPr>
          <w:sz w:val="24"/>
          <w:szCs w:val="24"/>
        </w:rPr>
        <w:t>Установите режим измерения</w:t>
      </w:r>
      <w:r w:rsidR="006847BD" w:rsidRPr="00532B8F">
        <w:rPr>
          <w:sz w:val="24"/>
          <w:szCs w:val="24"/>
        </w:rPr>
        <w:t xml:space="preserve"> фазы</w:t>
      </w:r>
      <w:r w:rsidR="00532B8F" w:rsidRPr="00532B8F">
        <w:rPr>
          <w:sz w:val="24"/>
          <w:szCs w:val="24"/>
        </w:rPr>
        <w:t xml:space="preserve"> </w:t>
      </w:r>
      <w:r w:rsidR="00532B8F" w:rsidRPr="00532B8F">
        <w:rPr>
          <w:b/>
          <w:sz w:val="24"/>
          <w:szCs w:val="24"/>
        </w:rPr>
        <w:t xml:space="preserve">“Фаза” </w:t>
      </w:r>
      <w:r w:rsidR="00532B8F" w:rsidRPr="00532B8F">
        <w:rPr>
          <w:sz w:val="24"/>
          <w:szCs w:val="24"/>
        </w:rPr>
        <w:t>из меню “</w:t>
      </w:r>
      <w:r w:rsidR="00532B8F" w:rsidRPr="00060845">
        <w:rPr>
          <w:rFonts w:ascii="Arial Narrow" w:hAnsi="Arial Narrow"/>
          <w:b/>
          <w:sz w:val="24"/>
          <w:szCs w:val="24"/>
        </w:rPr>
        <w:t>Режим</w:t>
      </w:r>
      <w:r w:rsidR="00532B8F" w:rsidRPr="00532B8F">
        <w:rPr>
          <w:sz w:val="24"/>
          <w:szCs w:val="24"/>
        </w:rPr>
        <w:t>”.</w:t>
      </w:r>
      <w:r w:rsidR="00AB22D3" w:rsidRPr="00532B8F">
        <w:rPr>
          <w:sz w:val="24"/>
          <w:szCs w:val="24"/>
        </w:rPr>
        <w:t xml:space="preserve"> </w:t>
      </w:r>
    </w:p>
    <w:p w:rsidR="0062121D" w:rsidRPr="00533020" w:rsidRDefault="0062121D" w:rsidP="0062121D">
      <w:pPr>
        <w:pStyle w:val="10"/>
        <w:tabs>
          <w:tab w:val="left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532B8F">
        <w:rPr>
          <w:snapToGrid w:val="0"/>
          <w:sz w:val="24"/>
          <w:szCs w:val="24"/>
        </w:rPr>
        <w:t>Произведите отсчет результата измерения.</w:t>
      </w:r>
    </w:p>
    <w:p w:rsidR="00640751" w:rsidRPr="00640751" w:rsidRDefault="00640751" w:rsidP="00640751">
      <w:pPr>
        <w:pStyle w:val="10"/>
        <w:tabs>
          <w:tab w:val="left" w:pos="1418"/>
        </w:tabs>
        <w:spacing w:before="40" w:line="257" w:lineRule="auto"/>
        <w:ind w:left="567"/>
        <w:jc w:val="both"/>
        <w:rPr>
          <w:snapToGrid w:val="0"/>
          <w:sz w:val="16"/>
          <w:szCs w:val="16"/>
          <w:lang w:val="en-US"/>
        </w:rPr>
      </w:pPr>
    </w:p>
    <w:p w:rsidR="00196A05" w:rsidRDefault="00ED6EF4" w:rsidP="001373B7">
      <w:pPr>
        <w:pStyle w:val="10"/>
        <w:tabs>
          <w:tab w:val="left" w:pos="1418"/>
        </w:tabs>
        <w:spacing w:before="40" w:line="257" w:lineRule="auto"/>
        <w:ind w:left="709"/>
        <w:jc w:val="center"/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28000" cy="2497419"/>
            <wp:effectExtent l="19050" t="0" r="0" b="0"/>
            <wp:docPr id="43" name="Рисунок 43" descr="D:\1-Cheremsha\CH3-96-2\screens\Screen0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1-Cheremsha\CH3-96-2\screens\Screen048.bmp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59" w:rsidRPr="00060845" w:rsidRDefault="00425759" w:rsidP="00060845">
      <w:pPr>
        <w:pStyle w:val="10"/>
        <w:tabs>
          <w:tab w:val="left" w:pos="1418"/>
        </w:tabs>
        <w:spacing w:before="40" w:line="257" w:lineRule="auto"/>
        <w:ind w:left="709"/>
        <w:rPr>
          <w:snapToGrid w:val="0"/>
          <w:sz w:val="16"/>
          <w:szCs w:val="16"/>
        </w:rPr>
      </w:pPr>
    </w:p>
    <w:p w:rsidR="004E1768" w:rsidRPr="0099478E" w:rsidRDefault="00ED6EF4" w:rsidP="00640751">
      <w:pPr>
        <w:pStyle w:val="10"/>
        <w:tabs>
          <w:tab w:val="left" w:pos="1418"/>
        </w:tabs>
        <w:spacing w:after="120" w:line="257" w:lineRule="auto"/>
        <w:ind w:left="567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 xml:space="preserve">Рисунок </w:t>
      </w:r>
      <w:r w:rsidR="00FC6470">
        <w:rPr>
          <w:snapToGrid w:val="0"/>
          <w:sz w:val="24"/>
          <w:szCs w:val="24"/>
        </w:rPr>
        <w:t>3.18</w:t>
      </w:r>
      <w:r w:rsidR="004E1768">
        <w:rPr>
          <w:snapToGrid w:val="0"/>
          <w:sz w:val="24"/>
          <w:szCs w:val="24"/>
        </w:rPr>
        <w:t xml:space="preserve">– Вид экрана для режима </w:t>
      </w:r>
      <w:r w:rsidR="004E1768" w:rsidRPr="0099478E">
        <w:rPr>
          <w:rFonts w:ascii="Arial" w:hAnsi="Arial" w:cs="Arial"/>
          <w:sz w:val="24"/>
          <w:szCs w:val="24"/>
        </w:rPr>
        <w:t>"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Фаза</w:t>
      </w:r>
      <w:r w:rsidR="004E1768" w:rsidRPr="0099478E">
        <w:rPr>
          <w:rFonts w:ascii="Arial" w:hAnsi="Arial" w:cs="Arial"/>
          <w:sz w:val="24"/>
          <w:szCs w:val="24"/>
        </w:rPr>
        <w:t>"</w:t>
      </w:r>
    </w:p>
    <w:p w:rsidR="00D3360E" w:rsidRPr="0099478E" w:rsidRDefault="00D3360E" w:rsidP="00E4671C">
      <w:pPr>
        <w:pStyle w:val="10"/>
        <w:numPr>
          <w:ilvl w:val="2"/>
          <w:numId w:val="22"/>
        </w:numPr>
        <w:tabs>
          <w:tab w:val="left" w:pos="1418"/>
        </w:tabs>
        <w:spacing w:before="160" w:after="120" w:line="252" w:lineRule="auto"/>
        <w:ind w:left="0" w:firstLine="567"/>
        <w:jc w:val="both"/>
        <w:rPr>
          <w:rFonts w:ascii="Arial" w:hAnsi="Arial" w:cs="Arial"/>
          <w:sz w:val="24"/>
          <w:szCs w:val="24"/>
          <w:u w:val="single"/>
        </w:rPr>
      </w:pPr>
      <w:r w:rsidRPr="0099478E">
        <w:rPr>
          <w:rFonts w:ascii="Arial" w:hAnsi="Arial" w:cs="Arial"/>
          <w:spacing w:val="-2"/>
          <w:sz w:val="24"/>
          <w:szCs w:val="24"/>
        </w:rPr>
        <w:t xml:space="preserve">Измерение </w:t>
      </w:r>
      <w:r w:rsidR="003A43D6" w:rsidRPr="0099478E">
        <w:rPr>
          <w:rFonts w:ascii="Arial" w:hAnsi="Arial" w:cs="Arial"/>
          <w:spacing w:val="-2"/>
          <w:sz w:val="24"/>
          <w:szCs w:val="24"/>
        </w:rPr>
        <w:t xml:space="preserve">отношения частот  – режимы </w:t>
      </w:r>
      <w:r w:rsidR="003A43D6" w:rsidRPr="0099478E">
        <w:rPr>
          <w:rFonts w:ascii="Arial" w:hAnsi="Arial" w:cs="Arial"/>
          <w:sz w:val="24"/>
          <w:szCs w:val="24"/>
        </w:rPr>
        <w:t>"</w:t>
      </w:r>
      <w:r w:rsidR="003A43D6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3A43D6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A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)</w:t>
      </w:r>
      <w:r w:rsidR="003A43D6" w:rsidRPr="0099478E">
        <w:rPr>
          <w:rFonts w:ascii="Arial" w:hAnsi="Arial" w:cs="Arial"/>
          <w:spacing w:val="-2"/>
          <w:sz w:val="24"/>
          <w:szCs w:val="24"/>
        </w:rPr>
        <w:t>/</w:t>
      </w:r>
      <w:r w:rsidR="003A43D6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914082">
        <w:rPr>
          <w:rFonts w:ascii="Arial" w:hAnsi="Arial" w:cs="Arial"/>
          <w:b/>
          <w:spacing w:val="-2"/>
          <w:sz w:val="24"/>
          <w:szCs w:val="24"/>
          <w:lang w:val="en-US"/>
        </w:rPr>
        <w:t>C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 xml:space="preserve">), </w:t>
      </w:r>
      <w:r w:rsidR="003A43D6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914082">
        <w:rPr>
          <w:rFonts w:ascii="Arial" w:hAnsi="Arial" w:cs="Arial"/>
          <w:b/>
          <w:spacing w:val="-2"/>
          <w:sz w:val="24"/>
          <w:szCs w:val="24"/>
          <w:lang w:val="en-US"/>
        </w:rPr>
        <w:t>B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)</w:t>
      </w:r>
      <w:r w:rsidR="003A43D6" w:rsidRPr="0099478E">
        <w:rPr>
          <w:rFonts w:ascii="Arial" w:hAnsi="Arial" w:cs="Arial"/>
          <w:spacing w:val="-2"/>
          <w:sz w:val="24"/>
          <w:szCs w:val="24"/>
        </w:rPr>
        <w:t>/</w:t>
      </w:r>
      <w:r w:rsidR="003A43D6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914082">
        <w:rPr>
          <w:rFonts w:ascii="Arial" w:hAnsi="Arial" w:cs="Arial"/>
          <w:b/>
          <w:spacing w:val="-2"/>
          <w:sz w:val="24"/>
          <w:szCs w:val="24"/>
          <w:lang w:val="en-US"/>
        </w:rPr>
        <w:t>C</w:t>
      </w:r>
      <w:r w:rsidR="003A43D6" w:rsidRPr="0099478E">
        <w:rPr>
          <w:rFonts w:ascii="Arial" w:hAnsi="Arial" w:cs="Arial"/>
          <w:b/>
          <w:spacing w:val="-2"/>
          <w:sz w:val="24"/>
          <w:szCs w:val="24"/>
        </w:rPr>
        <w:t>)</w:t>
      </w:r>
      <w:r w:rsidR="003A43D6" w:rsidRPr="0099478E">
        <w:rPr>
          <w:rFonts w:ascii="Arial" w:hAnsi="Arial" w:cs="Arial"/>
          <w:sz w:val="24"/>
          <w:szCs w:val="24"/>
        </w:rPr>
        <w:t>"</w:t>
      </w:r>
      <w:r w:rsidR="003A43D6" w:rsidRPr="0099478E">
        <w:rPr>
          <w:rFonts w:ascii="Arial" w:hAnsi="Arial" w:cs="Arial"/>
          <w:spacing w:val="-2"/>
          <w:sz w:val="24"/>
          <w:szCs w:val="24"/>
        </w:rPr>
        <w:t xml:space="preserve"> </w:t>
      </w:r>
    </w:p>
    <w:p w:rsidR="00D3360E" w:rsidRPr="0099478E" w:rsidRDefault="00D3360E" w:rsidP="00E4671C">
      <w:pPr>
        <w:pStyle w:val="10"/>
        <w:tabs>
          <w:tab w:val="left" w:pos="1418"/>
        </w:tabs>
        <w:spacing w:before="40" w:line="257" w:lineRule="auto"/>
        <w:ind w:firstLine="567"/>
        <w:jc w:val="both"/>
        <w:rPr>
          <w:sz w:val="24"/>
          <w:szCs w:val="24"/>
        </w:rPr>
      </w:pPr>
      <w:r w:rsidRPr="0099478E">
        <w:rPr>
          <w:sz w:val="24"/>
          <w:szCs w:val="24"/>
        </w:rPr>
        <w:t xml:space="preserve">В этом режиме частотомер </w:t>
      </w:r>
      <w:r w:rsidRPr="0099478E">
        <w:rPr>
          <w:snapToGrid w:val="0"/>
          <w:sz w:val="24"/>
          <w:szCs w:val="24"/>
        </w:rPr>
        <w:t xml:space="preserve">вычисляет </w:t>
      </w:r>
      <w:r w:rsidR="00102F27" w:rsidRPr="0099478E">
        <w:rPr>
          <w:spacing w:val="4"/>
          <w:sz w:val="24"/>
          <w:szCs w:val="24"/>
        </w:rPr>
        <w:t>отношение частот по результатам измерения частоты по каналам</w:t>
      </w:r>
      <w:proofErr w:type="gramStart"/>
      <w:r w:rsidR="00102F27" w:rsidRPr="0099478E">
        <w:rPr>
          <w:spacing w:val="4"/>
          <w:sz w:val="24"/>
          <w:szCs w:val="24"/>
        </w:rPr>
        <w:t xml:space="preserve"> </w:t>
      </w:r>
      <w:r w:rsidR="00102F27" w:rsidRPr="00DD0008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="00102F27" w:rsidRPr="00DD0008">
        <w:rPr>
          <w:sz w:val="24"/>
          <w:szCs w:val="24"/>
        </w:rPr>
        <w:t xml:space="preserve"> (</w:t>
      </w:r>
      <w:r w:rsidR="00914082" w:rsidRPr="00DD0008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D21C37" w:rsidRPr="00DD0008">
        <w:rPr>
          <w:spacing w:val="4"/>
          <w:sz w:val="24"/>
          <w:szCs w:val="24"/>
        </w:rPr>
        <w:t>)</w:t>
      </w:r>
      <w:r w:rsidR="00102F27" w:rsidRPr="00DD0008">
        <w:rPr>
          <w:spacing w:val="4"/>
          <w:sz w:val="24"/>
          <w:szCs w:val="24"/>
        </w:rPr>
        <w:t xml:space="preserve"> и </w:t>
      </w:r>
      <w:r w:rsidR="00914082" w:rsidRPr="00DD0008">
        <w:rPr>
          <w:rFonts w:ascii="Arial Narrow" w:hAnsi="Arial Narrow"/>
          <w:spacing w:val="4"/>
          <w:sz w:val="24"/>
          <w:szCs w:val="24"/>
          <w:lang w:val="en-US"/>
        </w:rPr>
        <w:t>C</w:t>
      </w:r>
      <w:r w:rsidR="00102F27" w:rsidRPr="00DD0008">
        <w:rPr>
          <w:spacing w:val="4"/>
          <w:sz w:val="24"/>
          <w:szCs w:val="24"/>
        </w:rPr>
        <w:t>.</w:t>
      </w:r>
      <w:r w:rsidR="00102F27" w:rsidRPr="0099478E">
        <w:rPr>
          <w:spacing w:val="4"/>
          <w:sz w:val="24"/>
          <w:szCs w:val="24"/>
        </w:rPr>
        <w:t xml:space="preserve"> </w:t>
      </w:r>
    </w:p>
    <w:p w:rsidR="00F814A2" w:rsidRPr="00640751" w:rsidRDefault="00F814A2" w:rsidP="00DD0008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640751">
        <w:rPr>
          <w:sz w:val="24"/>
          <w:szCs w:val="24"/>
        </w:rPr>
        <w:t>Установите необходим</w:t>
      </w:r>
      <w:r w:rsidR="00795750" w:rsidRPr="00640751">
        <w:rPr>
          <w:sz w:val="24"/>
          <w:szCs w:val="24"/>
        </w:rPr>
        <w:t>о</w:t>
      </w:r>
      <w:r w:rsidRPr="00640751">
        <w:rPr>
          <w:sz w:val="24"/>
          <w:szCs w:val="24"/>
        </w:rPr>
        <w:t>е входное сопротивление, связь с источником сигнала,</w:t>
      </w:r>
      <w:r w:rsidR="00795750" w:rsidRPr="00640751">
        <w:rPr>
          <w:sz w:val="24"/>
          <w:szCs w:val="24"/>
        </w:rPr>
        <w:t xml:space="preserve"> </w:t>
      </w:r>
      <w:r w:rsidRPr="00640751">
        <w:rPr>
          <w:sz w:val="24"/>
          <w:szCs w:val="24"/>
        </w:rPr>
        <w:t>входной делитель,  уровень запуска для вход</w:t>
      </w:r>
      <w:r w:rsidR="00A83758" w:rsidRPr="00640751">
        <w:rPr>
          <w:sz w:val="24"/>
          <w:szCs w:val="24"/>
        </w:rPr>
        <w:t>а</w:t>
      </w:r>
      <w:proofErr w:type="gramStart"/>
      <w:r w:rsidRPr="00640751">
        <w:rPr>
          <w:sz w:val="24"/>
          <w:szCs w:val="24"/>
        </w:rPr>
        <w:t xml:space="preserve"> </w:t>
      </w:r>
      <w:r w:rsidR="00A83758" w:rsidRPr="00DD0008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="00A83758" w:rsidRPr="00DD0008">
        <w:rPr>
          <w:rFonts w:ascii="Arial Narrow" w:hAnsi="Arial Narrow"/>
          <w:spacing w:val="4"/>
          <w:sz w:val="24"/>
          <w:szCs w:val="24"/>
        </w:rPr>
        <w:t xml:space="preserve"> </w:t>
      </w:r>
      <w:r w:rsidR="00A83758" w:rsidRPr="00DD0008">
        <w:rPr>
          <w:sz w:val="24"/>
          <w:szCs w:val="24"/>
        </w:rPr>
        <w:t>(</w:t>
      </w:r>
      <w:r w:rsidR="00914082" w:rsidRPr="00DD0008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A83758" w:rsidRPr="00DD0008">
        <w:rPr>
          <w:rFonts w:ascii="Arial Narrow" w:hAnsi="Arial Narrow"/>
          <w:spacing w:val="4"/>
          <w:sz w:val="24"/>
          <w:szCs w:val="24"/>
        </w:rPr>
        <w:t>)</w:t>
      </w:r>
      <w:r w:rsidRPr="00DD0008">
        <w:rPr>
          <w:spacing w:val="4"/>
          <w:sz w:val="24"/>
          <w:szCs w:val="24"/>
        </w:rPr>
        <w:t>.</w:t>
      </w:r>
    </w:p>
    <w:p w:rsidR="00543F3C" w:rsidRPr="0099478E" w:rsidRDefault="00543F3C" w:rsidP="00DD0008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640751">
        <w:rPr>
          <w:sz w:val="24"/>
          <w:szCs w:val="24"/>
        </w:rPr>
        <w:t>К</w:t>
      </w:r>
      <w:r w:rsidRPr="0099478E">
        <w:rPr>
          <w:sz w:val="24"/>
          <w:szCs w:val="24"/>
        </w:rPr>
        <w:t>нопкой ″</w:t>
      </w:r>
      <w:r w:rsidRPr="00B162BF">
        <w:rPr>
          <w:rFonts w:ascii="Arial Narrow" w:hAnsi="Arial Narrow"/>
          <w:b/>
          <w:sz w:val="24"/>
          <w:szCs w:val="24"/>
        </w:rPr>
        <w:t>КАНАЛ</w:t>
      </w:r>
      <w:r w:rsidRPr="0099478E">
        <w:rPr>
          <w:sz w:val="24"/>
          <w:szCs w:val="24"/>
        </w:rPr>
        <w:t>″ осуществите выбор входа</w:t>
      </w:r>
      <w:proofErr w:type="gramStart"/>
      <w:r w:rsidRPr="0099478E">
        <w:rPr>
          <w:sz w:val="24"/>
          <w:szCs w:val="24"/>
        </w:rPr>
        <w:t xml:space="preserve"> </w:t>
      </w:r>
      <w:r w:rsidR="00B162BF" w:rsidRPr="00DD0008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="00B162BF" w:rsidRPr="00DD0008">
        <w:rPr>
          <w:sz w:val="24"/>
          <w:szCs w:val="24"/>
        </w:rPr>
        <w:t> (</w:t>
      </w:r>
      <w:r w:rsidR="00914082" w:rsidRPr="00DD0008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="00B162BF" w:rsidRPr="00DD0008">
        <w:rPr>
          <w:spacing w:val="4"/>
          <w:sz w:val="24"/>
          <w:szCs w:val="24"/>
        </w:rPr>
        <w:t>)</w:t>
      </w:r>
      <w:r w:rsidRPr="00DD0008">
        <w:rPr>
          <w:sz w:val="24"/>
          <w:szCs w:val="24"/>
        </w:rPr>
        <w:t>.</w:t>
      </w:r>
    </w:p>
    <w:p w:rsidR="00795750" w:rsidRPr="00D63C61" w:rsidRDefault="00795750" w:rsidP="00095D77">
      <w:pPr>
        <w:pStyle w:val="10"/>
        <w:numPr>
          <w:ilvl w:val="3"/>
          <w:numId w:val="22"/>
        </w:numPr>
        <w:tabs>
          <w:tab w:val="num" w:pos="1418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D63C61">
        <w:rPr>
          <w:sz w:val="24"/>
          <w:szCs w:val="24"/>
        </w:rPr>
        <w:lastRenderedPageBreak/>
        <w:t xml:space="preserve">Установите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Частота</w:t>
      </w:r>
      <w:proofErr w:type="gramStart"/>
      <w:r w:rsidRPr="00D63C61">
        <w:rPr>
          <w:rFonts w:ascii="Arial Narrow" w:hAnsi="Arial Narrow"/>
          <w:b/>
          <w:spacing w:val="4"/>
          <w:sz w:val="24"/>
          <w:szCs w:val="24"/>
        </w:rPr>
        <w:t>.</w:t>
      </w:r>
      <w:proofErr w:type="gramEnd"/>
      <w:r w:rsidRPr="00D63C61">
        <w:rPr>
          <w:sz w:val="24"/>
          <w:szCs w:val="24"/>
        </w:rPr>
        <w:t xml:space="preserve">″ </w:t>
      </w:r>
      <w:proofErr w:type="gramStart"/>
      <w:r w:rsidRPr="00D63C61">
        <w:rPr>
          <w:sz w:val="24"/>
          <w:szCs w:val="24"/>
        </w:rPr>
        <w:t>и</w:t>
      </w:r>
      <w:proofErr w:type="gramEnd"/>
      <w:r w:rsidRPr="00D63C61">
        <w:rPr>
          <w:sz w:val="24"/>
          <w:szCs w:val="24"/>
        </w:rPr>
        <w:t xml:space="preserve">з меню </w:t>
      </w:r>
      <w:r w:rsidRPr="00D63C61">
        <w:rPr>
          <w:b/>
          <w:sz w:val="24"/>
          <w:szCs w:val="24"/>
        </w:rPr>
        <w:t>“</w:t>
      </w:r>
      <w:r w:rsidRPr="00DD0008">
        <w:rPr>
          <w:rFonts w:ascii="Arial Narrow" w:hAnsi="Arial Narrow"/>
          <w:b/>
          <w:sz w:val="24"/>
          <w:szCs w:val="24"/>
        </w:rPr>
        <w:t>Измерение</w:t>
      </w:r>
      <w:r w:rsidRPr="00D63C61">
        <w:rPr>
          <w:b/>
          <w:sz w:val="24"/>
          <w:szCs w:val="24"/>
        </w:rPr>
        <w:t>”.</w:t>
      </w:r>
    </w:p>
    <w:p w:rsidR="00795750" w:rsidRPr="00640751" w:rsidRDefault="001E0D1A" w:rsidP="00DD0008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99478E">
        <w:rPr>
          <w:sz w:val="24"/>
          <w:szCs w:val="24"/>
        </w:rPr>
        <w:t>Установите режим измерения</w:t>
      </w:r>
      <w:r w:rsidR="00795750">
        <w:rPr>
          <w:sz w:val="24"/>
          <w:szCs w:val="24"/>
        </w:rPr>
        <w:t xml:space="preserve"> </w:t>
      </w:r>
      <w:r w:rsidR="00795750" w:rsidRPr="00795750">
        <w:rPr>
          <w:sz w:val="24"/>
          <w:szCs w:val="24"/>
        </w:rPr>
        <w:t xml:space="preserve"> </w:t>
      </w:r>
      <w:r w:rsidR="00795750" w:rsidRPr="0099478E">
        <w:rPr>
          <w:sz w:val="24"/>
          <w:szCs w:val="24"/>
        </w:rPr>
        <w:t>"</w:t>
      </w:r>
      <w:r w:rsidR="00795750" w:rsidRPr="00085AAD">
        <w:rPr>
          <w:rFonts w:ascii="Arial Narrow" w:hAnsi="Arial Narrow"/>
          <w:b/>
          <w:sz w:val="24"/>
          <w:szCs w:val="24"/>
          <w:lang w:val="en-US"/>
        </w:rPr>
        <w:t>f</w:t>
      </w:r>
      <w:r w:rsidR="00795750" w:rsidRPr="00085AAD">
        <w:rPr>
          <w:sz w:val="24"/>
          <w:szCs w:val="24"/>
        </w:rPr>
        <w:t>(</w:t>
      </w:r>
      <w:r w:rsidR="00795750" w:rsidRPr="00085AAD">
        <w:rPr>
          <w:rFonts w:ascii="Arial Narrow" w:hAnsi="Arial Narrow"/>
          <w:b/>
          <w:sz w:val="24"/>
          <w:szCs w:val="24"/>
          <w:lang w:val="en-US"/>
        </w:rPr>
        <w:t>A</w:t>
      </w:r>
      <w:r w:rsidR="00795750" w:rsidRPr="00085AAD">
        <w:rPr>
          <w:sz w:val="24"/>
          <w:szCs w:val="24"/>
        </w:rPr>
        <w:t>)</w:t>
      </w:r>
      <w:r w:rsidR="00795750" w:rsidRPr="0099478E">
        <w:rPr>
          <w:sz w:val="24"/>
          <w:szCs w:val="24"/>
        </w:rPr>
        <w:t>/</w:t>
      </w:r>
      <w:r w:rsidR="00795750" w:rsidRPr="00085AAD">
        <w:rPr>
          <w:rFonts w:ascii="Arial Narrow" w:hAnsi="Arial Narrow"/>
          <w:b/>
          <w:sz w:val="24"/>
          <w:szCs w:val="24"/>
          <w:lang w:val="en-US"/>
        </w:rPr>
        <w:t>f</w:t>
      </w:r>
      <w:r w:rsidR="00795750" w:rsidRPr="00085AAD">
        <w:rPr>
          <w:sz w:val="24"/>
          <w:szCs w:val="24"/>
        </w:rPr>
        <w:t>(</w:t>
      </w:r>
      <w:r w:rsidR="00795750">
        <w:rPr>
          <w:rFonts w:ascii="Arial Narrow" w:hAnsi="Arial Narrow"/>
          <w:b/>
          <w:sz w:val="24"/>
          <w:szCs w:val="24"/>
          <w:lang w:val="en-US"/>
        </w:rPr>
        <w:t>C</w:t>
      </w:r>
      <w:r w:rsidR="00795750" w:rsidRPr="00085AAD">
        <w:rPr>
          <w:sz w:val="24"/>
          <w:szCs w:val="24"/>
        </w:rPr>
        <w:t>)</w:t>
      </w:r>
      <w:r w:rsidR="00795750" w:rsidRPr="0099478E">
        <w:rPr>
          <w:sz w:val="24"/>
          <w:szCs w:val="24"/>
        </w:rPr>
        <w:t>"</w:t>
      </w:r>
      <w:r w:rsidR="00795750">
        <w:rPr>
          <w:sz w:val="24"/>
          <w:szCs w:val="24"/>
        </w:rPr>
        <w:t>,</w:t>
      </w:r>
      <w:r w:rsidR="00795750" w:rsidRPr="0099478E">
        <w:rPr>
          <w:sz w:val="24"/>
          <w:szCs w:val="24"/>
        </w:rPr>
        <w:t xml:space="preserve"> ("</w:t>
      </w:r>
      <w:r w:rsidR="00795750" w:rsidRPr="00085AAD">
        <w:rPr>
          <w:rFonts w:ascii="Arial Narrow" w:hAnsi="Arial Narrow"/>
          <w:b/>
          <w:sz w:val="24"/>
          <w:szCs w:val="24"/>
          <w:lang w:val="en-US"/>
        </w:rPr>
        <w:t>f</w:t>
      </w:r>
      <w:r w:rsidR="00795750" w:rsidRPr="00085AAD">
        <w:rPr>
          <w:sz w:val="24"/>
          <w:szCs w:val="24"/>
        </w:rPr>
        <w:t>(</w:t>
      </w:r>
      <w:r w:rsidR="00795750">
        <w:rPr>
          <w:rFonts w:ascii="Arial Narrow" w:hAnsi="Arial Narrow"/>
          <w:b/>
          <w:sz w:val="24"/>
          <w:szCs w:val="24"/>
          <w:lang w:val="en-US"/>
        </w:rPr>
        <w:t>B</w:t>
      </w:r>
      <w:r w:rsidR="00795750" w:rsidRPr="00085AAD">
        <w:rPr>
          <w:sz w:val="24"/>
          <w:szCs w:val="24"/>
        </w:rPr>
        <w:t>)</w:t>
      </w:r>
      <w:r w:rsidR="00795750" w:rsidRPr="0099478E">
        <w:rPr>
          <w:sz w:val="24"/>
          <w:szCs w:val="24"/>
        </w:rPr>
        <w:t>/</w:t>
      </w:r>
      <w:r w:rsidR="00795750" w:rsidRPr="00085AAD">
        <w:rPr>
          <w:rFonts w:ascii="Arial Narrow" w:hAnsi="Arial Narrow"/>
          <w:b/>
          <w:sz w:val="24"/>
          <w:szCs w:val="24"/>
          <w:lang w:val="en-US"/>
        </w:rPr>
        <w:t>f</w:t>
      </w:r>
      <w:r w:rsidR="00795750" w:rsidRPr="00085AAD">
        <w:rPr>
          <w:sz w:val="24"/>
          <w:szCs w:val="24"/>
        </w:rPr>
        <w:t>(</w:t>
      </w:r>
      <w:r w:rsidR="00795750">
        <w:rPr>
          <w:rFonts w:ascii="Arial Narrow" w:hAnsi="Arial Narrow"/>
          <w:b/>
          <w:sz w:val="24"/>
          <w:szCs w:val="24"/>
          <w:lang w:val="en-US"/>
        </w:rPr>
        <w:t>C</w:t>
      </w:r>
      <w:r w:rsidR="00795750" w:rsidRPr="00085AAD">
        <w:rPr>
          <w:sz w:val="24"/>
          <w:szCs w:val="24"/>
        </w:rPr>
        <w:t>)</w:t>
      </w:r>
      <w:r w:rsidR="00795750" w:rsidRPr="0099478E">
        <w:rPr>
          <w:sz w:val="24"/>
          <w:szCs w:val="24"/>
        </w:rPr>
        <w:t>")</w:t>
      </w:r>
      <w:r w:rsidR="00795750">
        <w:rPr>
          <w:sz w:val="24"/>
          <w:szCs w:val="24"/>
        </w:rPr>
        <w:t xml:space="preserve"> из меню </w:t>
      </w:r>
      <w:r w:rsidR="00795750" w:rsidRPr="00795750">
        <w:rPr>
          <w:b/>
          <w:sz w:val="24"/>
          <w:szCs w:val="24"/>
        </w:rPr>
        <w:t>“</w:t>
      </w:r>
      <w:r w:rsidR="00795750" w:rsidRPr="00DD0008">
        <w:rPr>
          <w:rFonts w:ascii="Arial Narrow" w:hAnsi="Arial Narrow"/>
          <w:b/>
          <w:sz w:val="24"/>
          <w:szCs w:val="24"/>
        </w:rPr>
        <w:t>Измерение</w:t>
      </w:r>
      <w:r w:rsidR="00795750" w:rsidRPr="00795750">
        <w:rPr>
          <w:b/>
          <w:sz w:val="24"/>
          <w:szCs w:val="24"/>
        </w:rPr>
        <w:t>”.</w:t>
      </w:r>
    </w:p>
    <w:p w:rsidR="00640751" w:rsidRPr="00640751" w:rsidRDefault="00640751" w:rsidP="00DD0008">
      <w:pPr>
        <w:pStyle w:val="10"/>
        <w:tabs>
          <w:tab w:val="left" w:pos="1418"/>
        </w:tabs>
        <w:spacing w:line="252" w:lineRule="auto"/>
        <w:ind w:left="567"/>
        <w:jc w:val="both"/>
        <w:rPr>
          <w:sz w:val="16"/>
          <w:szCs w:val="16"/>
        </w:rPr>
      </w:pPr>
    </w:p>
    <w:p w:rsidR="007A261E" w:rsidRDefault="00533020" w:rsidP="007A261E">
      <w:pPr>
        <w:pStyle w:val="10"/>
        <w:tabs>
          <w:tab w:val="left" w:pos="1418"/>
        </w:tabs>
        <w:spacing w:before="40" w:line="257" w:lineRule="auto"/>
        <w:ind w:left="199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28000" cy="2497419"/>
            <wp:effectExtent l="19050" t="0" r="0" b="0"/>
            <wp:docPr id="17" name="Рисунок 17" descr="D:\1-Cheremsha\CH3-96-2\screens\Screen0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-Cheremsha\CH3-96-2\screens\Screen050.bmp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08" w:rsidRPr="00DD0008" w:rsidRDefault="00DD0008" w:rsidP="007A261E">
      <w:pPr>
        <w:pStyle w:val="10"/>
        <w:tabs>
          <w:tab w:val="left" w:pos="1418"/>
        </w:tabs>
        <w:spacing w:before="40" w:line="257" w:lineRule="auto"/>
        <w:ind w:left="1996"/>
        <w:jc w:val="both"/>
        <w:rPr>
          <w:sz w:val="12"/>
          <w:szCs w:val="12"/>
        </w:rPr>
      </w:pPr>
    </w:p>
    <w:p w:rsidR="00533020" w:rsidRPr="00533020" w:rsidRDefault="00533020" w:rsidP="007A261E">
      <w:pPr>
        <w:pStyle w:val="10"/>
        <w:tabs>
          <w:tab w:val="left" w:pos="1418"/>
        </w:tabs>
        <w:spacing w:before="40" w:line="257" w:lineRule="auto"/>
        <w:ind w:left="1996"/>
        <w:jc w:val="both"/>
        <w:rPr>
          <w:sz w:val="24"/>
          <w:szCs w:val="24"/>
        </w:rPr>
      </w:pPr>
      <w:r w:rsidRPr="00533020">
        <w:rPr>
          <w:sz w:val="24"/>
          <w:szCs w:val="24"/>
        </w:rPr>
        <w:t>Рисунок</w:t>
      </w:r>
      <w:r w:rsidR="004E1768">
        <w:rPr>
          <w:sz w:val="24"/>
          <w:szCs w:val="24"/>
        </w:rPr>
        <w:t xml:space="preserve"> </w:t>
      </w:r>
      <w:r w:rsidR="00FC6470">
        <w:rPr>
          <w:sz w:val="24"/>
          <w:szCs w:val="24"/>
        </w:rPr>
        <w:t>3.19</w:t>
      </w:r>
      <w:r w:rsidR="004E1768">
        <w:rPr>
          <w:sz w:val="24"/>
          <w:szCs w:val="24"/>
        </w:rPr>
        <w:t xml:space="preserve">– Вид экрана для режимов измерения </w:t>
      </w:r>
      <w:r w:rsidR="004E1768" w:rsidRPr="0099478E">
        <w:rPr>
          <w:rFonts w:ascii="Arial" w:hAnsi="Arial" w:cs="Arial"/>
          <w:sz w:val="24"/>
          <w:szCs w:val="24"/>
        </w:rPr>
        <w:t>"</w:t>
      </w:r>
      <w:r w:rsidR="004E1768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4E1768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A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)</w:t>
      </w:r>
      <w:r w:rsidR="004E1768" w:rsidRPr="0099478E">
        <w:rPr>
          <w:rFonts w:ascii="Arial" w:hAnsi="Arial" w:cs="Arial"/>
          <w:spacing w:val="-2"/>
          <w:sz w:val="24"/>
          <w:szCs w:val="24"/>
        </w:rPr>
        <w:t>/</w:t>
      </w:r>
      <w:r w:rsidR="004E1768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4E1768">
        <w:rPr>
          <w:rFonts w:ascii="Arial" w:hAnsi="Arial" w:cs="Arial"/>
          <w:b/>
          <w:spacing w:val="-2"/>
          <w:sz w:val="24"/>
          <w:szCs w:val="24"/>
          <w:lang w:val="en-US"/>
        </w:rPr>
        <w:t>C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 xml:space="preserve">), </w:t>
      </w:r>
      <w:r w:rsidR="004E1768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4E1768">
        <w:rPr>
          <w:rFonts w:ascii="Arial" w:hAnsi="Arial" w:cs="Arial"/>
          <w:b/>
          <w:spacing w:val="-2"/>
          <w:sz w:val="24"/>
          <w:szCs w:val="24"/>
          <w:lang w:val="en-US"/>
        </w:rPr>
        <w:t>B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)</w:t>
      </w:r>
      <w:r w:rsidR="004E1768" w:rsidRPr="0099478E">
        <w:rPr>
          <w:rFonts w:ascii="Arial" w:hAnsi="Arial" w:cs="Arial"/>
          <w:spacing w:val="-2"/>
          <w:sz w:val="24"/>
          <w:szCs w:val="24"/>
        </w:rPr>
        <w:t>/</w:t>
      </w:r>
      <w:r w:rsidR="004E1768"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(</w:t>
      </w:r>
      <w:r w:rsidR="004E1768">
        <w:rPr>
          <w:rFonts w:ascii="Arial" w:hAnsi="Arial" w:cs="Arial"/>
          <w:b/>
          <w:spacing w:val="-2"/>
          <w:sz w:val="24"/>
          <w:szCs w:val="24"/>
          <w:lang w:val="en-US"/>
        </w:rPr>
        <w:t>C</w:t>
      </w:r>
      <w:r w:rsidR="004E1768" w:rsidRPr="0099478E">
        <w:rPr>
          <w:rFonts w:ascii="Arial" w:hAnsi="Arial" w:cs="Arial"/>
          <w:b/>
          <w:spacing w:val="-2"/>
          <w:sz w:val="24"/>
          <w:szCs w:val="24"/>
        </w:rPr>
        <w:t>)</w:t>
      </w:r>
      <w:r w:rsidR="004E1768" w:rsidRPr="0099478E">
        <w:rPr>
          <w:rFonts w:ascii="Arial" w:hAnsi="Arial" w:cs="Arial"/>
          <w:sz w:val="24"/>
          <w:szCs w:val="24"/>
        </w:rPr>
        <w:t>"</w:t>
      </w:r>
    </w:p>
    <w:p w:rsidR="001E0D1A" w:rsidRPr="0099478E" w:rsidRDefault="00795750" w:rsidP="00361C37">
      <w:pPr>
        <w:pStyle w:val="10"/>
        <w:numPr>
          <w:ilvl w:val="3"/>
          <w:numId w:val="22"/>
        </w:numPr>
        <w:tabs>
          <w:tab w:val="left" w:pos="1418"/>
        </w:tabs>
        <w:spacing w:before="40" w:line="257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Кнопкой меню </w:t>
      </w:r>
      <w:r w:rsidRPr="00795750">
        <w:rPr>
          <w:b/>
          <w:sz w:val="24"/>
          <w:szCs w:val="24"/>
        </w:rPr>
        <w:t>“</w:t>
      </w:r>
      <w:r w:rsidRPr="00DD0008">
        <w:rPr>
          <w:rFonts w:ascii="Arial Narrow" w:hAnsi="Arial Narrow"/>
          <w:b/>
          <w:sz w:val="24"/>
          <w:szCs w:val="24"/>
        </w:rPr>
        <w:t>Время</w:t>
      </w:r>
      <w:r w:rsidRPr="00795750">
        <w:rPr>
          <w:sz w:val="24"/>
          <w:szCs w:val="24"/>
        </w:rPr>
        <w:t>”</w:t>
      </w:r>
      <w:r w:rsidR="001E0D1A" w:rsidRPr="0099478E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установить время измерения.</w:t>
      </w:r>
    </w:p>
    <w:p w:rsidR="001E0D1A" w:rsidRPr="0099478E" w:rsidRDefault="001E0D1A" w:rsidP="00200DD9">
      <w:pPr>
        <w:pStyle w:val="10"/>
        <w:tabs>
          <w:tab w:val="left" w:pos="1560"/>
        </w:tabs>
        <w:spacing w:line="257" w:lineRule="auto"/>
        <w:ind w:left="709" w:hanging="142"/>
        <w:jc w:val="both"/>
        <w:rPr>
          <w:snapToGrid w:val="0"/>
          <w:sz w:val="24"/>
          <w:szCs w:val="24"/>
        </w:rPr>
      </w:pPr>
      <w:r w:rsidRPr="0099478E">
        <w:rPr>
          <w:snapToGrid w:val="0"/>
          <w:sz w:val="24"/>
          <w:szCs w:val="24"/>
        </w:rPr>
        <w:t>Произведите отсчет результата измерения.</w:t>
      </w:r>
    </w:p>
    <w:p w:rsidR="007F3F8F" w:rsidRPr="00FC6470" w:rsidRDefault="007F3F8F" w:rsidP="00200DD9">
      <w:pPr>
        <w:pStyle w:val="10"/>
        <w:tabs>
          <w:tab w:val="left" w:pos="1560"/>
        </w:tabs>
        <w:spacing w:line="257" w:lineRule="auto"/>
        <w:ind w:left="709" w:hanging="142"/>
        <w:jc w:val="both"/>
        <w:rPr>
          <w:snapToGrid w:val="0"/>
          <w:sz w:val="16"/>
          <w:szCs w:val="16"/>
        </w:rPr>
      </w:pPr>
    </w:p>
    <w:p w:rsidR="001858E9" w:rsidRPr="0099478E" w:rsidRDefault="001858E9" w:rsidP="00C57A05">
      <w:pPr>
        <w:pStyle w:val="10"/>
        <w:numPr>
          <w:ilvl w:val="2"/>
          <w:numId w:val="22"/>
        </w:numPr>
        <w:tabs>
          <w:tab w:val="left" w:pos="1418"/>
        </w:tabs>
        <w:spacing w:after="60" w:line="252" w:lineRule="auto"/>
        <w:ind w:left="0" w:firstLine="567"/>
        <w:jc w:val="both"/>
        <w:rPr>
          <w:rFonts w:ascii="Arial" w:hAnsi="Arial" w:cs="Arial"/>
          <w:sz w:val="24"/>
          <w:szCs w:val="24"/>
          <w:u w:val="single"/>
        </w:rPr>
      </w:pPr>
      <w:r w:rsidRPr="0099478E">
        <w:rPr>
          <w:rFonts w:ascii="Arial" w:hAnsi="Arial" w:cs="Arial"/>
          <w:spacing w:val="-2"/>
          <w:sz w:val="24"/>
          <w:szCs w:val="24"/>
        </w:rPr>
        <w:t>Измерение частоты сигнала</w:t>
      </w:r>
      <w:r w:rsidRPr="0099478E">
        <w:rPr>
          <w:rFonts w:ascii="Arial" w:hAnsi="Arial" w:cs="Arial"/>
          <w:color w:val="FF0000"/>
          <w:spacing w:val="-2"/>
          <w:sz w:val="24"/>
          <w:szCs w:val="24"/>
        </w:rPr>
        <w:t xml:space="preserve">  </w:t>
      </w:r>
      <w:r w:rsidRPr="0099478E">
        <w:rPr>
          <w:rFonts w:ascii="Arial" w:hAnsi="Arial" w:cs="Arial"/>
          <w:spacing w:val="-2"/>
          <w:sz w:val="24"/>
          <w:szCs w:val="24"/>
        </w:rPr>
        <w:t xml:space="preserve">– </w:t>
      </w:r>
      <w:r w:rsidR="00A9658C" w:rsidRPr="0099478E">
        <w:rPr>
          <w:rFonts w:ascii="Arial" w:hAnsi="Arial" w:cs="Arial"/>
          <w:spacing w:val="-2"/>
          <w:sz w:val="24"/>
          <w:szCs w:val="24"/>
        </w:rPr>
        <w:t xml:space="preserve"> </w:t>
      </w:r>
      <w:r w:rsidRPr="0099478E">
        <w:rPr>
          <w:rFonts w:ascii="Arial" w:hAnsi="Arial" w:cs="Arial"/>
          <w:spacing w:val="-2"/>
          <w:sz w:val="24"/>
          <w:szCs w:val="24"/>
        </w:rPr>
        <w:t xml:space="preserve">режим </w:t>
      </w:r>
      <w:r w:rsidRPr="0099478E">
        <w:rPr>
          <w:rFonts w:ascii="Arial" w:hAnsi="Arial" w:cs="Arial"/>
          <w:sz w:val="24"/>
          <w:szCs w:val="24"/>
        </w:rPr>
        <w:t>"</w:t>
      </w:r>
      <w:r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f</w:t>
      </w:r>
      <w:r w:rsidRPr="0099478E">
        <w:rPr>
          <w:rFonts w:ascii="Arial" w:hAnsi="Arial" w:cs="Arial"/>
          <w:b/>
          <w:spacing w:val="-2"/>
          <w:sz w:val="24"/>
          <w:szCs w:val="24"/>
        </w:rPr>
        <w:t xml:space="preserve"> = 1/</w:t>
      </w:r>
      <w:r w:rsidRPr="0099478E">
        <w:rPr>
          <w:rFonts w:ascii="Arial" w:hAnsi="Arial" w:cs="Arial"/>
          <w:b/>
          <w:spacing w:val="-2"/>
          <w:sz w:val="24"/>
          <w:szCs w:val="24"/>
          <w:lang w:val="en-US"/>
        </w:rPr>
        <w:t>T</w:t>
      </w:r>
      <w:r w:rsidRPr="0099478E">
        <w:rPr>
          <w:rFonts w:ascii="Arial" w:hAnsi="Arial" w:cs="Arial"/>
          <w:sz w:val="24"/>
          <w:szCs w:val="24"/>
        </w:rPr>
        <w:t>"</w:t>
      </w:r>
      <w:r w:rsidRPr="0099478E">
        <w:rPr>
          <w:rFonts w:ascii="Arial" w:hAnsi="Arial" w:cs="Arial"/>
          <w:spacing w:val="-2"/>
          <w:sz w:val="24"/>
          <w:szCs w:val="24"/>
        </w:rPr>
        <w:t xml:space="preserve"> </w:t>
      </w:r>
    </w:p>
    <w:p w:rsidR="001858E9" w:rsidRPr="007675AF" w:rsidRDefault="001858E9" w:rsidP="00DD0008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7675AF">
        <w:rPr>
          <w:sz w:val="24"/>
          <w:szCs w:val="24"/>
        </w:rPr>
        <w:t xml:space="preserve">В этом режиме частотомер </w:t>
      </w:r>
      <w:r w:rsidRPr="007675AF">
        <w:rPr>
          <w:snapToGrid w:val="0"/>
          <w:sz w:val="24"/>
          <w:szCs w:val="24"/>
        </w:rPr>
        <w:t xml:space="preserve">вычисляет </w:t>
      </w:r>
      <w:r w:rsidR="00C656CC" w:rsidRPr="007675AF">
        <w:rPr>
          <w:spacing w:val="4"/>
          <w:sz w:val="24"/>
          <w:szCs w:val="24"/>
        </w:rPr>
        <w:t>значение частоты  по результат</w:t>
      </w:r>
      <w:r w:rsidR="00432F54" w:rsidRPr="007675AF">
        <w:rPr>
          <w:spacing w:val="4"/>
          <w:sz w:val="24"/>
          <w:szCs w:val="24"/>
        </w:rPr>
        <w:t>у</w:t>
      </w:r>
      <w:r w:rsidR="00C656CC" w:rsidRPr="007675AF">
        <w:rPr>
          <w:spacing w:val="4"/>
          <w:sz w:val="24"/>
          <w:szCs w:val="24"/>
        </w:rPr>
        <w:t xml:space="preserve"> измерения периода</w:t>
      </w:r>
      <w:r w:rsidRPr="007675AF">
        <w:rPr>
          <w:spacing w:val="4"/>
          <w:sz w:val="24"/>
          <w:szCs w:val="24"/>
        </w:rPr>
        <w:t>.</w:t>
      </w:r>
    </w:p>
    <w:p w:rsidR="00DC286E" w:rsidRPr="00DD0008" w:rsidRDefault="00DC286E" w:rsidP="00DD0008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675AF">
        <w:rPr>
          <w:sz w:val="24"/>
          <w:szCs w:val="24"/>
        </w:rPr>
        <w:t>Кнопкой ″</w:t>
      </w:r>
      <w:r w:rsidRPr="00FC333D">
        <w:rPr>
          <w:rFonts w:ascii="Arial Narrow" w:hAnsi="Arial Narrow"/>
          <w:b/>
          <w:sz w:val="24"/>
          <w:szCs w:val="24"/>
        </w:rPr>
        <w:t>КАНАЛ</w:t>
      </w:r>
      <w:r w:rsidRPr="007675AF">
        <w:rPr>
          <w:sz w:val="24"/>
          <w:szCs w:val="24"/>
        </w:rPr>
        <w:t>″ осуществите выбор входа</w:t>
      </w:r>
      <w:proofErr w:type="gramStart"/>
      <w:r w:rsidRPr="007675AF">
        <w:rPr>
          <w:sz w:val="24"/>
          <w:szCs w:val="24"/>
        </w:rPr>
        <w:t xml:space="preserve"> </w:t>
      </w:r>
      <w:r w:rsidRPr="00DD0008">
        <w:rPr>
          <w:rFonts w:ascii="Arial Narrow" w:hAnsi="Arial Narrow"/>
          <w:sz w:val="24"/>
          <w:szCs w:val="24"/>
        </w:rPr>
        <w:t>А</w:t>
      </w:r>
      <w:proofErr w:type="gramEnd"/>
      <w:r w:rsidRPr="00DD0008">
        <w:rPr>
          <w:sz w:val="24"/>
          <w:szCs w:val="24"/>
        </w:rPr>
        <w:t> (</w:t>
      </w:r>
      <w:r w:rsidR="00F42529" w:rsidRPr="00DD0008">
        <w:rPr>
          <w:rFonts w:ascii="Arial Narrow" w:hAnsi="Arial Narrow"/>
          <w:sz w:val="24"/>
          <w:szCs w:val="24"/>
          <w:lang w:val="en-US"/>
        </w:rPr>
        <w:t>B</w:t>
      </w:r>
      <w:r w:rsidRPr="00DD0008">
        <w:rPr>
          <w:sz w:val="24"/>
          <w:szCs w:val="24"/>
        </w:rPr>
        <w:t>).</w:t>
      </w:r>
    </w:p>
    <w:p w:rsidR="001858E9" w:rsidRPr="00DD0008" w:rsidRDefault="001858E9" w:rsidP="00C57A05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D0008">
        <w:rPr>
          <w:sz w:val="24"/>
          <w:szCs w:val="24"/>
        </w:rPr>
        <w:t>Установите необходимые входное сопротивление, связь с источником сигнала,</w:t>
      </w:r>
      <w:r w:rsidR="00953962" w:rsidRPr="00DD0008">
        <w:rPr>
          <w:sz w:val="24"/>
          <w:szCs w:val="24"/>
        </w:rPr>
        <w:t xml:space="preserve"> </w:t>
      </w:r>
      <w:r w:rsidRPr="00DD0008">
        <w:rPr>
          <w:sz w:val="24"/>
          <w:szCs w:val="24"/>
        </w:rPr>
        <w:t>входной делитель, время счета</w:t>
      </w:r>
      <w:r w:rsidR="00F721E0" w:rsidRPr="00DD0008">
        <w:rPr>
          <w:sz w:val="24"/>
          <w:szCs w:val="24"/>
        </w:rPr>
        <w:t>, метки времени,</w:t>
      </w:r>
      <w:r w:rsidRPr="00DD0008">
        <w:rPr>
          <w:sz w:val="24"/>
          <w:szCs w:val="24"/>
        </w:rPr>
        <w:t xml:space="preserve"> уровень запуска для входа</w:t>
      </w:r>
      <w:proofErr w:type="gramStart"/>
      <w:r w:rsidR="00831BCF" w:rsidRPr="00DD0008">
        <w:rPr>
          <w:sz w:val="24"/>
          <w:szCs w:val="24"/>
        </w:rPr>
        <w:t> </w:t>
      </w:r>
      <w:r w:rsidRPr="00DD0008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DD0008">
        <w:rPr>
          <w:rFonts w:ascii="Arial Narrow" w:hAnsi="Arial Narrow"/>
          <w:spacing w:val="4"/>
          <w:sz w:val="24"/>
          <w:szCs w:val="24"/>
        </w:rPr>
        <w:t xml:space="preserve"> </w:t>
      </w:r>
      <w:r w:rsidRPr="00DD0008">
        <w:rPr>
          <w:sz w:val="24"/>
          <w:szCs w:val="24"/>
        </w:rPr>
        <w:t>(</w:t>
      </w:r>
      <w:r w:rsidR="00F42529" w:rsidRPr="00DD0008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DD0008">
        <w:rPr>
          <w:rFonts w:ascii="Arial Narrow" w:hAnsi="Arial Narrow"/>
          <w:spacing w:val="4"/>
          <w:sz w:val="24"/>
          <w:szCs w:val="24"/>
        </w:rPr>
        <w:t>)</w:t>
      </w:r>
      <w:r w:rsidRPr="00DD0008">
        <w:rPr>
          <w:spacing w:val="4"/>
          <w:sz w:val="24"/>
          <w:szCs w:val="24"/>
        </w:rPr>
        <w:t>.</w:t>
      </w:r>
    </w:p>
    <w:p w:rsidR="00527505" w:rsidRPr="00D63C61" w:rsidRDefault="00527505" w:rsidP="00DD0008">
      <w:pPr>
        <w:pStyle w:val="10"/>
        <w:numPr>
          <w:ilvl w:val="3"/>
          <w:numId w:val="22"/>
        </w:numPr>
        <w:tabs>
          <w:tab w:val="num" w:pos="1560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DD0008">
        <w:rPr>
          <w:sz w:val="24"/>
          <w:szCs w:val="24"/>
        </w:rPr>
        <w:t>У</w:t>
      </w:r>
      <w:r w:rsidRPr="00D63C61">
        <w:rPr>
          <w:sz w:val="24"/>
          <w:szCs w:val="24"/>
        </w:rPr>
        <w:t xml:space="preserve">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Частота</w:t>
      </w:r>
      <w:proofErr w:type="gramStart"/>
      <w:r w:rsidRPr="00D63C61">
        <w:rPr>
          <w:rFonts w:ascii="Arial Narrow" w:hAnsi="Arial Narrow"/>
          <w:b/>
          <w:spacing w:val="4"/>
          <w:sz w:val="24"/>
          <w:szCs w:val="24"/>
        </w:rPr>
        <w:t>.</w:t>
      </w:r>
      <w:proofErr w:type="gramEnd"/>
      <w:r w:rsidRPr="00D63C61">
        <w:rPr>
          <w:sz w:val="24"/>
          <w:szCs w:val="24"/>
        </w:rPr>
        <w:t xml:space="preserve">″ </w:t>
      </w:r>
      <w:proofErr w:type="gramStart"/>
      <w:r w:rsidRPr="00D63C61">
        <w:rPr>
          <w:sz w:val="24"/>
          <w:szCs w:val="24"/>
        </w:rPr>
        <w:t>и</w:t>
      </w:r>
      <w:proofErr w:type="gramEnd"/>
      <w:r w:rsidRPr="00D63C61">
        <w:rPr>
          <w:sz w:val="24"/>
          <w:szCs w:val="24"/>
        </w:rPr>
        <w:t xml:space="preserve">з меню </w:t>
      </w:r>
      <w:r w:rsidRPr="00D63C61">
        <w:rPr>
          <w:b/>
          <w:sz w:val="24"/>
          <w:szCs w:val="24"/>
        </w:rPr>
        <w:t>“</w:t>
      </w:r>
      <w:r w:rsidRPr="00DD0008">
        <w:rPr>
          <w:rFonts w:ascii="Arial Narrow" w:hAnsi="Arial Narrow"/>
          <w:b/>
          <w:sz w:val="24"/>
          <w:szCs w:val="24"/>
        </w:rPr>
        <w:t>Измерение</w:t>
      </w:r>
      <w:r w:rsidRPr="00D63C61">
        <w:rPr>
          <w:b/>
          <w:sz w:val="24"/>
          <w:szCs w:val="24"/>
        </w:rPr>
        <w:t>”.</w:t>
      </w:r>
    </w:p>
    <w:p w:rsidR="00527505" w:rsidRDefault="001858E9" w:rsidP="00DD0008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  <w:r w:rsidRPr="00527505">
        <w:rPr>
          <w:sz w:val="24"/>
          <w:szCs w:val="24"/>
        </w:rPr>
        <w:t>Установите режим измерения</w:t>
      </w:r>
      <w:r w:rsidR="00527505" w:rsidRPr="00527505">
        <w:rPr>
          <w:sz w:val="24"/>
          <w:szCs w:val="24"/>
        </w:rPr>
        <w:t xml:space="preserve"> "</w:t>
      </w:r>
      <w:r w:rsidR="00527505" w:rsidRPr="00527505">
        <w:rPr>
          <w:rFonts w:ascii="Arial Narrow" w:hAnsi="Arial Narrow"/>
          <w:b/>
          <w:spacing w:val="-2"/>
          <w:sz w:val="24"/>
          <w:szCs w:val="24"/>
          <w:lang w:val="en-US"/>
        </w:rPr>
        <w:t>f</w:t>
      </w:r>
      <w:r w:rsidR="00527505" w:rsidRPr="00527505">
        <w:rPr>
          <w:rFonts w:ascii="Arial Narrow" w:hAnsi="Arial Narrow"/>
          <w:b/>
          <w:spacing w:val="-2"/>
          <w:sz w:val="24"/>
          <w:szCs w:val="24"/>
        </w:rPr>
        <w:t> = 1/</w:t>
      </w:r>
      <w:r w:rsidR="00527505" w:rsidRPr="00527505">
        <w:rPr>
          <w:rFonts w:ascii="Arial Narrow" w:hAnsi="Arial Narrow"/>
          <w:b/>
          <w:spacing w:val="-2"/>
          <w:sz w:val="24"/>
          <w:szCs w:val="24"/>
          <w:lang w:val="en-US"/>
        </w:rPr>
        <w:t>T</w:t>
      </w:r>
      <w:r w:rsidR="00527505" w:rsidRPr="00527505">
        <w:rPr>
          <w:sz w:val="24"/>
          <w:szCs w:val="24"/>
        </w:rPr>
        <w:t xml:space="preserve">" из меню </w:t>
      </w:r>
      <w:r w:rsidR="00527505" w:rsidRPr="00527505">
        <w:rPr>
          <w:b/>
          <w:sz w:val="24"/>
          <w:szCs w:val="24"/>
        </w:rPr>
        <w:t>“</w:t>
      </w:r>
      <w:r w:rsidR="00527505" w:rsidRPr="00DD0008">
        <w:rPr>
          <w:rFonts w:ascii="Arial Narrow" w:hAnsi="Arial Narrow"/>
          <w:b/>
          <w:sz w:val="24"/>
          <w:szCs w:val="24"/>
        </w:rPr>
        <w:t>Режим</w:t>
      </w:r>
      <w:r w:rsidR="00527505" w:rsidRPr="00527505">
        <w:rPr>
          <w:b/>
          <w:sz w:val="24"/>
          <w:szCs w:val="24"/>
        </w:rPr>
        <w:t>”</w:t>
      </w:r>
      <w:r w:rsidR="00527505">
        <w:rPr>
          <w:snapToGrid w:val="0"/>
          <w:sz w:val="24"/>
          <w:szCs w:val="24"/>
        </w:rPr>
        <w:t>.</w:t>
      </w:r>
      <w:r w:rsidRPr="00527505">
        <w:rPr>
          <w:snapToGrid w:val="0"/>
          <w:sz w:val="24"/>
          <w:szCs w:val="24"/>
        </w:rPr>
        <w:t xml:space="preserve"> </w:t>
      </w:r>
    </w:p>
    <w:p w:rsidR="00DD0008" w:rsidRPr="00DD0008" w:rsidRDefault="00DD0008" w:rsidP="00DD0008">
      <w:pPr>
        <w:pStyle w:val="10"/>
        <w:tabs>
          <w:tab w:val="left" w:pos="1418"/>
        </w:tabs>
        <w:spacing w:line="252" w:lineRule="auto"/>
        <w:ind w:left="567"/>
        <w:jc w:val="both"/>
        <w:rPr>
          <w:snapToGrid w:val="0"/>
          <w:sz w:val="16"/>
          <w:szCs w:val="16"/>
        </w:rPr>
      </w:pPr>
    </w:p>
    <w:p w:rsidR="00533020" w:rsidRDefault="00533020" w:rsidP="001373B7">
      <w:pPr>
        <w:pStyle w:val="10"/>
        <w:tabs>
          <w:tab w:val="left" w:pos="1418"/>
        </w:tabs>
        <w:spacing w:before="40" w:line="257" w:lineRule="auto"/>
        <w:ind w:left="709"/>
        <w:jc w:val="center"/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2000" cy="2479816"/>
            <wp:effectExtent l="19050" t="0" r="8550" b="0"/>
            <wp:docPr id="18" name="Рисунок 18" descr="D:\1-Cheremsha\CH3-96-2\screens\Screen0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-Cheremsha\CH3-96-2\screens\Screen051.bmp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47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20" w:rsidRPr="00C57A05" w:rsidRDefault="00533020" w:rsidP="00533020">
      <w:pPr>
        <w:pStyle w:val="10"/>
        <w:tabs>
          <w:tab w:val="left" w:pos="1418"/>
        </w:tabs>
        <w:spacing w:before="40" w:line="257" w:lineRule="auto"/>
        <w:ind w:left="709"/>
        <w:jc w:val="both"/>
        <w:rPr>
          <w:snapToGrid w:val="0"/>
          <w:sz w:val="12"/>
          <w:szCs w:val="12"/>
        </w:rPr>
      </w:pPr>
    </w:p>
    <w:p w:rsidR="00533020" w:rsidRPr="00527505" w:rsidRDefault="004E1768" w:rsidP="004F34C1">
      <w:pPr>
        <w:pStyle w:val="10"/>
        <w:tabs>
          <w:tab w:val="left" w:pos="1418"/>
        </w:tabs>
        <w:spacing w:line="252" w:lineRule="auto"/>
        <w:ind w:firstLine="567"/>
        <w:jc w:val="center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Рисунок </w:t>
      </w:r>
      <w:r w:rsidR="00FC6470">
        <w:rPr>
          <w:snapToGrid w:val="0"/>
          <w:sz w:val="24"/>
          <w:szCs w:val="24"/>
        </w:rPr>
        <w:t xml:space="preserve">3.20 </w:t>
      </w:r>
      <w:r>
        <w:rPr>
          <w:snapToGrid w:val="0"/>
          <w:sz w:val="24"/>
          <w:szCs w:val="24"/>
        </w:rPr>
        <w:t xml:space="preserve">– Вид экрана для режима </w:t>
      </w:r>
      <w:r w:rsidRPr="00527505">
        <w:rPr>
          <w:sz w:val="24"/>
          <w:szCs w:val="24"/>
        </w:rPr>
        <w:t>"</w:t>
      </w:r>
      <w:r w:rsidRPr="00527505">
        <w:rPr>
          <w:rFonts w:ascii="Arial Narrow" w:hAnsi="Arial Narrow"/>
          <w:b/>
          <w:spacing w:val="-2"/>
          <w:sz w:val="24"/>
          <w:szCs w:val="24"/>
          <w:lang w:val="en-US"/>
        </w:rPr>
        <w:t>f</w:t>
      </w:r>
      <w:r w:rsidRPr="00527505">
        <w:rPr>
          <w:rFonts w:ascii="Arial Narrow" w:hAnsi="Arial Narrow"/>
          <w:b/>
          <w:spacing w:val="-2"/>
          <w:sz w:val="24"/>
          <w:szCs w:val="24"/>
        </w:rPr>
        <w:t> = 1/</w:t>
      </w:r>
      <w:r w:rsidRPr="00527505">
        <w:rPr>
          <w:rFonts w:ascii="Arial Narrow" w:hAnsi="Arial Narrow"/>
          <w:b/>
          <w:spacing w:val="-2"/>
          <w:sz w:val="24"/>
          <w:szCs w:val="24"/>
          <w:lang w:val="en-US"/>
        </w:rPr>
        <w:t>T</w:t>
      </w:r>
      <w:r w:rsidRPr="00527505">
        <w:rPr>
          <w:sz w:val="24"/>
          <w:szCs w:val="24"/>
        </w:rPr>
        <w:t>"</w:t>
      </w:r>
    </w:p>
    <w:p w:rsidR="00527505" w:rsidRDefault="00527505" w:rsidP="002F0EEC">
      <w:pPr>
        <w:pStyle w:val="10"/>
        <w:spacing w:before="80" w:line="252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3.9.4.5</w:t>
      </w:r>
      <w:r w:rsidR="00DD0008">
        <w:rPr>
          <w:sz w:val="24"/>
          <w:szCs w:val="24"/>
        </w:rPr>
        <w:tab/>
      </w:r>
      <w:r w:rsidRPr="00BA6E23">
        <w:rPr>
          <w:sz w:val="24"/>
          <w:szCs w:val="24"/>
        </w:rPr>
        <w:t>Нажатием кнопки ″</w:t>
      </w:r>
      <w:r w:rsidRPr="00703D55">
        <w:rPr>
          <w:rStyle w:val="a4"/>
          <w:rFonts w:ascii="Arial Narrow" w:hAnsi="Arial Narrow"/>
          <w:b/>
          <w:spacing w:val="2"/>
          <w:szCs w:val="24"/>
          <w:lang w:val="en-US"/>
        </w:rPr>
        <w:t>N</w:t>
      </w:r>
      <w:r w:rsidRPr="00BA6E23">
        <w:rPr>
          <w:sz w:val="24"/>
          <w:szCs w:val="24"/>
        </w:rPr>
        <w:t>″ установите количество усредн</w:t>
      </w:r>
      <w:r>
        <w:rPr>
          <w:sz w:val="24"/>
          <w:szCs w:val="24"/>
        </w:rPr>
        <w:t>яемых периодов</w:t>
      </w:r>
      <w:r w:rsidRPr="00BA6E23">
        <w:rPr>
          <w:sz w:val="24"/>
          <w:szCs w:val="24"/>
        </w:rPr>
        <w:t xml:space="preserve"> одним из </w:t>
      </w:r>
      <w:r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 xml:space="preserve">значений </w:t>
      </w:r>
      <w:r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>1,</w:t>
      </w:r>
      <w:r w:rsidRPr="00BA6E23">
        <w:rPr>
          <w:sz w:val="24"/>
          <w:szCs w:val="24"/>
          <w:lang w:val="en-US"/>
        </w:rPr>
        <w:t> </w:t>
      </w:r>
      <w:r w:rsidRPr="00BA6E23">
        <w:rPr>
          <w:sz w:val="24"/>
          <w:szCs w:val="24"/>
        </w:rPr>
        <w:t>10,</w:t>
      </w:r>
      <w:r w:rsidRPr="00BA6E23">
        <w:rPr>
          <w:sz w:val="24"/>
          <w:szCs w:val="24"/>
          <w:lang w:val="en-US"/>
        </w:rPr>
        <w:t> </w:t>
      </w:r>
      <w:r w:rsidRPr="00BA6E23">
        <w:rPr>
          <w:sz w:val="24"/>
          <w:szCs w:val="24"/>
        </w:rPr>
        <w:t>100, 1</w:t>
      </w:r>
      <w:proofErr w:type="gramStart"/>
      <w:r w:rsidRPr="00BA6E23">
        <w:rPr>
          <w:sz w:val="24"/>
          <w:szCs w:val="24"/>
        </w:rPr>
        <w:t xml:space="preserve"> К</w:t>
      </w:r>
      <w:proofErr w:type="gramEnd"/>
      <w:r w:rsidRPr="00BA6E23">
        <w:rPr>
          <w:sz w:val="24"/>
          <w:szCs w:val="24"/>
        </w:rPr>
        <w:t>, 10 К, 100 К.</w:t>
      </w:r>
    </w:p>
    <w:p w:rsidR="00527505" w:rsidRPr="00BA6E23" w:rsidRDefault="00527505" w:rsidP="0041345E">
      <w:pPr>
        <w:pStyle w:val="10"/>
        <w:spacing w:line="252" w:lineRule="auto"/>
        <w:ind w:firstLine="567"/>
        <w:jc w:val="both"/>
        <w:rPr>
          <w:sz w:val="24"/>
          <w:szCs w:val="24"/>
          <w:u w:val="single"/>
        </w:rPr>
      </w:pPr>
      <w:r w:rsidRPr="00BA6E23">
        <w:rPr>
          <w:sz w:val="24"/>
          <w:szCs w:val="24"/>
        </w:rPr>
        <w:t xml:space="preserve">Нажатием кнопки </w:t>
      </w:r>
      <w:r w:rsidRPr="00AC0EA1">
        <w:rPr>
          <w:sz w:val="24"/>
          <w:szCs w:val="24"/>
        </w:rPr>
        <w:t>“</w:t>
      </w:r>
      <w:r w:rsidRPr="00703D55">
        <w:rPr>
          <w:rFonts w:ascii="Arial Narrow" w:hAnsi="Arial Narrow"/>
          <w:b/>
          <w:spacing w:val="2"/>
          <w:sz w:val="24"/>
          <w:szCs w:val="24"/>
        </w:rPr>
        <w:t>МЕТКИ</w:t>
      </w:r>
      <w:r w:rsidRPr="00BA6E23">
        <w:rPr>
          <w:spacing w:val="4"/>
          <w:sz w:val="24"/>
          <w:szCs w:val="24"/>
        </w:rPr>
        <w:t>″</w:t>
      </w:r>
      <w:r w:rsidRPr="00BA6E23">
        <w:rPr>
          <w:sz w:val="24"/>
          <w:szCs w:val="24"/>
        </w:rPr>
        <w:t xml:space="preserve"> установите период меток </w:t>
      </w:r>
      <w:r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 xml:space="preserve">времени одним из значений </w:t>
      </w:r>
      <w:r w:rsidR="005C137F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>10</w:t>
      </w:r>
      <w:r w:rsidRPr="00BA6E23">
        <w:rPr>
          <w:sz w:val="24"/>
          <w:szCs w:val="24"/>
          <w:vertAlign w:val="superscript"/>
        </w:rPr>
        <w:t>-8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-7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-6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-5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-4</w:t>
      </w:r>
      <w:r w:rsidRPr="00BA6E23">
        <w:rPr>
          <w:sz w:val="24"/>
          <w:szCs w:val="24"/>
        </w:rPr>
        <w:t>, 10</w:t>
      </w:r>
      <w:r w:rsidRPr="00BA6E23">
        <w:rPr>
          <w:sz w:val="24"/>
          <w:szCs w:val="24"/>
          <w:vertAlign w:val="superscript"/>
        </w:rPr>
        <w:t>-3</w:t>
      </w:r>
      <w:r w:rsidRPr="00BA6E23">
        <w:rPr>
          <w:sz w:val="24"/>
          <w:szCs w:val="24"/>
          <w:lang w:val="en-US"/>
        </w:rPr>
        <w:t> </w:t>
      </w:r>
      <w:proofErr w:type="gramStart"/>
      <w:r w:rsidRPr="00BA6E23">
        <w:rPr>
          <w:sz w:val="24"/>
          <w:szCs w:val="24"/>
        </w:rPr>
        <w:t>с</w:t>
      </w:r>
      <w:proofErr w:type="gramEnd"/>
      <w:r w:rsidRPr="00BA6E23">
        <w:rPr>
          <w:sz w:val="24"/>
          <w:szCs w:val="24"/>
        </w:rPr>
        <w:t xml:space="preserve">  </w:t>
      </w:r>
      <w:proofErr w:type="gramStart"/>
      <w:r w:rsidRPr="00BA6E23">
        <w:rPr>
          <w:sz w:val="24"/>
          <w:szCs w:val="24"/>
        </w:rPr>
        <w:t>в</w:t>
      </w:r>
      <w:proofErr w:type="gramEnd"/>
      <w:r w:rsidRPr="00BA6E23">
        <w:rPr>
          <w:sz w:val="24"/>
          <w:szCs w:val="24"/>
        </w:rPr>
        <w:t xml:space="preserve"> зависимости от </w:t>
      </w:r>
      <w:r>
        <w:rPr>
          <w:sz w:val="24"/>
          <w:szCs w:val="24"/>
        </w:rPr>
        <w:t xml:space="preserve"> </w:t>
      </w:r>
      <w:r w:rsidRPr="00BA6E23">
        <w:rPr>
          <w:sz w:val="24"/>
          <w:szCs w:val="24"/>
        </w:rPr>
        <w:t>требуемой точности измерения и длительности измеряемого периода.</w:t>
      </w:r>
    </w:p>
    <w:p w:rsidR="001858E9" w:rsidRPr="00527505" w:rsidRDefault="001858E9" w:rsidP="0041345E">
      <w:pPr>
        <w:pStyle w:val="10"/>
        <w:tabs>
          <w:tab w:val="left" w:pos="1418"/>
        </w:tabs>
        <w:spacing w:line="252" w:lineRule="auto"/>
        <w:ind w:left="709"/>
        <w:jc w:val="both"/>
        <w:rPr>
          <w:snapToGrid w:val="0"/>
          <w:sz w:val="24"/>
          <w:szCs w:val="24"/>
        </w:rPr>
      </w:pPr>
      <w:r w:rsidRPr="00527505">
        <w:rPr>
          <w:snapToGrid w:val="0"/>
          <w:sz w:val="24"/>
          <w:szCs w:val="24"/>
        </w:rPr>
        <w:t>Произведите отсчет результата измерения.</w:t>
      </w:r>
    </w:p>
    <w:p w:rsidR="00076F92" w:rsidRPr="007675AF" w:rsidRDefault="00076F92" w:rsidP="002F0EEC">
      <w:pPr>
        <w:pStyle w:val="10"/>
        <w:numPr>
          <w:ilvl w:val="2"/>
          <w:numId w:val="22"/>
        </w:numPr>
        <w:tabs>
          <w:tab w:val="left" w:pos="1418"/>
        </w:tabs>
        <w:spacing w:before="120" w:after="120" w:line="252" w:lineRule="auto"/>
        <w:ind w:left="0" w:firstLine="567"/>
        <w:jc w:val="both"/>
        <w:rPr>
          <w:sz w:val="24"/>
          <w:szCs w:val="24"/>
          <w:u w:val="single"/>
        </w:rPr>
      </w:pPr>
      <w:r w:rsidRPr="00862293">
        <w:rPr>
          <w:rFonts w:ascii="Arial" w:hAnsi="Arial" w:cs="Arial"/>
          <w:spacing w:val="-2"/>
          <w:sz w:val="24"/>
          <w:szCs w:val="24"/>
        </w:rPr>
        <w:lastRenderedPageBreak/>
        <w:t xml:space="preserve">Измерение </w:t>
      </w:r>
      <w:r w:rsidR="00B077D6" w:rsidRPr="00862293">
        <w:rPr>
          <w:rFonts w:ascii="Arial" w:hAnsi="Arial" w:cs="Arial"/>
          <w:spacing w:val="-2"/>
          <w:sz w:val="24"/>
          <w:szCs w:val="24"/>
        </w:rPr>
        <w:t>периода</w:t>
      </w:r>
      <w:r w:rsidRPr="00862293">
        <w:rPr>
          <w:rFonts w:ascii="Arial" w:hAnsi="Arial" w:cs="Arial"/>
          <w:spacing w:val="-2"/>
          <w:sz w:val="24"/>
          <w:szCs w:val="24"/>
        </w:rPr>
        <w:t xml:space="preserve"> сигнала</w:t>
      </w:r>
      <w:r w:rsidRPr="00862293">
        <w:rPr>
          <w:rFonts w:ascii="Arial" w:hAnsi="Arial" w:cs="Arial"/>
          <w:color w:val="FF0000"/>
          <w:spacing w:val="-2"/>
          <w:sz w:val="24"/>
          <w:szCs w:val="24"/>
        </w:rPr>
        <w:t xml:space="preserve">  </w:t>
      </w:r>
      <w:r w:rsidRPr="00862293">
        <w:rPr>
          <w:rFonts w:ascii="Arial" w:hAnsi="Arial" w:cs="Arial"/>
          <w:spacing w:val="-2"/>
          <w:sz w:val="24"/>
          <w:szCs w:val="24"/>
        </w:rPr>
        <w:t>–  режим</w:t>
      </w:r>
      <w:r w:rsidRPr="007675AF">
        <w:rPr>
          <w:spacing w:val="-2"/>
          <w:sz w:val="24"/>
          <w:szCs w:val="24"/>
        </w:rPr>
        <w:t xml:space="preserve"> </w:t>
      </w:r>
      <w:r w:rsidRPr="007675AF">
        <w:rPr>
          <w:sz w:val="24"/>
          <w:szCs w:val="24"/>
        </w:rPr>
        <w:t>"</w:t>
      </w:r>
      <w:r w:rsidRPr="00B60146">
        <w:rPr>
          <w:rFonts w:ascii="Arial Narrow" w:hAnsi="Arial Narrow"/>
          <w:b/>
          <w:spacing w:val="-2"/>
          <w:sz w:val="24"/>
          <w:szCs w:val="24"/>
          <w:lang w:val="en-US"/>
        </w:rPr>
        <w:t>T</w:t>
      </w:r>
      <w:r w:rsidRPr="007675AF">
        <w:rPr>
          <w:b/>
          <w:spacing w:val="-2"/>
          <w:sz w:val="24"/>
          <w:szCs w:val="24"/>
        </w:rPr>
        <w:t xml:space="preserve"> = </w:t>
      </w:r>
      <w:r w:rsidRPr="00B60146">
        <w:rPr>
          <w:rFonts w:ascii="Arial Narrow" w:hAnsi="Arial Narrow"/>
          <w:b/>
          <w:spacing w:val="-2"/>
          <w:sz w:val="24"/>
          <w:szCs w:val="24"/>
        </w:rPr>
        <w:t>1</w:t>
      </w:r>
      <w:r w:rsidRPr="007675AF">
        <w:rPr>
          <w:b/>
          <w:spacing w:val="-2"/>
          <w:sz w:val="24"/>
          <w:szCs w:val="24"/>
        </w:rPr>
        <w:t>/</w:t>
      </w:r>
      <w:r w:rsidRPr="00B60146">
        <w:rPr>
          <w:rFonts w:ascii="Arial Narrow" w:hAnsi="Arial Narrow"/>
          <w:b/>
          <w:spacing w:val="-2"/>
          <w:sz w:val="24"/>
          <w:szCs w:val="24"/>
          <w:lang w:val="en-US"/>
        </w:rPr>
        <w:t>f</w:t>
      </w:r>
      <w:r w:rsidRPr="007675AF">
        <w:rPr>
          <w:sz w:val="24"/>
          <w:szCs w:val="24"/>
        </w:rPr>
        <w:t>"</w:t>
      </w:r>
      <w:r w:rsidRPr="007675AF">
        <w:rPr>
          <w:spacing w:val="-2"/>
          <w:sz w:val="24"/>
          <w:szCs w:val="24"/>
        </w:rPr>
        <w:t xml:space="preserve"> </w:t>
      </w:r>
    </w:p>
    <w:p w:rsidR="00076F92" w:rsidRPr="007675AF" w:rsidRDefault="00076F92" w:rsidP="002F0EEC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7675AF">
        <w:rPr>
          <w:sz w:val="24"/>
          <w:szCs w:val="24"/>
        </w:rPr>
        <w:t xml:space="preserve">В этом режиме частотомер </w:t>
      </w:r>
      <w:r w:rsidRPr="007675AF">
        <w:rPr>
          <w:snapToGrid w:val="0"/>
          <w:sz w:val="24"/>
          <w:szCs w:val="24"/>
        </w:rPr>
        <w:t xml:space="preserve">вычисляет </w:t>
      </w:r>
      <w:r w:rsidRPr="007675AF">
        <w:rPr>
          <w:spacing w:val="4"/>
          <w:sz w:val="24"/>
          <w:szCs w:val="24"/>
        </w:rPr>
        <w:t xml:space="preserve">значение </w:t>
      </w:r>
      <w:r w:rsidR="00E31DAC" w:rsidRPr="007675AF">
        <w:rPr>
          <w:spacing w:val="4"/>
          <w:sz w:val="24"/>
          <w:szCs w:val="24"/>
        </w:rPr>
        <w:t xml:space="preserve">периода </w:t>
      </w:r>
      <w:r w:rsidRPr="007675AF">
        <w:rPr>
          <w:spacing w:val="4"/>
          <w:sz w:val="24"/>
          <w:szCs w:val="24"/>
        </w:rPr>
        <w:t xml:space="preserve">по результату измерения </w:t>
      </w:r>
      <w:r w:rsidR="00E31DAC" w:rsidRPr="007675AF">
        <w:rPr>
          <w:spacing w:val="4"/>
          <w:sz w:val="24"/>
          <w:szCs w:val="24"/>
        </w:rPr>
        <w:t>частоты</w:t>
      </w:r>
      <w:r w:rsidR="00071027" w:rsidRPr="007675AF">
        <w:rPr>
          <w:spacing w:val="4"/>
          <w:sz w:val="24"/>
          <w:szCs w:val="24"/>
        </w:rPr>
        <w:t>.</w:t>
      </w:r>
    </w:p>
    <w:p w:rsidR="00DC286E" w:rsidRPr="007675AF" w:rsidRDefault="00DC286E" w:rsidP="002F0EEC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675AF">
        <w:rPr>
          <w:sz w:val="24"/>
          <w:szCs w:val="24"/>
        </w:rPr>
        <w:t>Кнопкой ″</w:t>
      </w:r>
      <w:r w:rsidRPr="00ED36B4">
        <w:rPr>
          <w:rFonts w:ascii="Arial Narrow" w:hAnsi="Arial Narrow"/>
          <w:b/>
          <w:sz w:val="24"/>
          <w:szCs w:val="24"/>
        </w:rPr>
        <w:t>КАНАЛ</w:t>
      </w:r>
      <w:r w:rsidRPr="007675AF">
        <w:rPr>
          <w:sz w:val="24"/>
          <w:szCs w:val="24"/>
        </w:rPr>
        <w:t>″ осуществите выбор входа</w:t>
      </w:r>
      <w:proofErr w:type="gramStart"/>
      <w:r w:rsidRPr="007675AF">
        <w:rPr>
          <w:sz w:val="24"/>
          <w:szCs w:val="24"/>
        </w:rPr>
        <w:t xml:space="preserve"> </w:t>
      </w:r>
      <w:r w:rsidRPr="002F0EEC">
        <w:rPr>
          <w:rFonts w:ascii="Arial Narrow" w:hAnsi="Arial Narrow"/>
          <w:sz w:val="24"/>
          <w:szCs w:val="24"/>
        </w:rPr>
        <w:t>А</w:t>
      </w:r>
      <w:proofErr w:type="gramEnd"/>
      <w:r w:rsidRPr="002F0EEC">
        <w:rPr>
          <w:sz w:val="24"/>
          <w:szCs w:val="24"/>
        </w:rPr>
        <w:t> (</w:t>
      </w:r>
      <w:r w:rsidR="00F42529" w:rsidRPr="002F0EEC">
        <w:rPr>
          <w:rFonts w:ascii="Arial Narrow" w:hAnsi="Arial Narrow"/>
          <w:sz w:val="24"/>
          <w:szCs w:val="24"/>
          <w:lang w:val="en-US"/>
        </w:rPr>
        <w:t>B</w:t>
      </w:r>
      <w:r w:rsidRPr="002F0EEC">
        <w:rPr>
          <w:sz w:val="24"/>
          <w:szCs w:val="24"/>
        </w:rPr>
        <w:t>).</w:t>
      </w:r>
    </w:p>
    <w:p w:rsidR="00076F92" w:rsidRPr="002F0EEC" w:rsidRDefault="00076F92" w:rsidP="002F0EEC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640751">
        <w:rPr>
          <w:sz w:val="24"/>
          <w:szCs w:val="24"/>
        </w:rPr>
        <w:t>Установите необходимые входное сопротивление, связь с источником сигнала,</w:t>
      </w:r>
      <w:r w:rsidR="007526F3" w:rsidRPr="00640751">
        <w:rPr>
          <w:sz w:val="24"/>
          <w:szCs w:val="24"/>
        </w:rPr>
        <w:t xml:space="preserve">  </w:t>
      </w:r>
      <w:r w:rsidRPr="00640751">
        <w:rPr>
          <w:sz w:val="24"/>
          <w:szCs w:val="24"/>
        </w:rPr>
        <w:t>входной делитель</w:t>
      </w:r>
      <w:r w:rsidR="007526F3" w:rsidRPr="00640751">
        <w:rPr>
          <w:sz w:val="24"/>
          <w:szCs w:val="24"/>
        </w:rPr>
        <w:t xml:space="preserve">, </w:t>
      </w:r>
      <w:r w:rsidRPr="00640751">
        <w:rPr>
          <w:sz w:val="24"/>
          <w:szCs w:val="24"/>
        </w:rPr>
        <w:t>уровень запуска для входа</w:t>
      </w:r>
      <w:proofErr w:type="gramStart"/>
      <w:r w:rsidR="005550C2" w:rsidRPr="00640751">
        <w:rPr>
          <w:sz w:val="24"/>
          <w:szCs w:val="24"/>
        </w:rPr>
        <w:t> </w:t>
      </w:r>
      <w:r w:rsidRPr="002F0EEC">
        <w:rPr>
          <w:rFonts w:ascii="Arial Narrow" w:hAnsi="Arial Narrow"/>
          <w:spacing w:val="4"/>
          <w:sz w:val="24"/>
          <w:szCs w:val="24"/>
        </w:rPr>
        <w:t>А</w:t>
      </w:r>
      <w:proofErr w:type="gramEnd"/>
      <w:r w:rsidRPr="002F0EEC">
        <w:rPr>
          <w:rFonts w:ascii="Arial Narrow" w:hAnsi="Arial Narrow"/>
          <w:spacing w:val="4"/>
          <w:sz w:val="24"/>
          <w:szCs w:val="24"/>
        </w:rPr>
        <w:t xml:space="preserve"> </w:t>
      </w:r>
      <w:r w:rsidRPr="002F0EEC">
        <w:rPr>
          <w:sz w:val="24"/>
          <w:szCs w:val="24"/>
        </w:rPr>
        <w:t>(</w:t>
      </w:r>
      <w:r w:rsidR="00F42529" w:rsidRPr="002F0EEC">
        <w:rPr>
          <w:rFonts w:ascii="Arial Narrow" w:hAnsi="Arial Narrow"/>
          <w:spacing w:val="4"/>
          <w:sz w:val="24"/>
          <w:szCs w:val="24"/>
          <w:lang w:val="en-US"/>
        </w:rPr>
        <w:t>B</w:t>
      </w:r>
      <w:r w:rsidRPr="002F0EEC">
        <w:rPr>
          <w:rFonts w:ascii="Arial Narrow" w:hAnsi="Arial Narrow"/>
          <w:spacing w:val="4"/>
          <w:sz w:val="24"/>
          <w:szCs w:val="24"/>
        </w:rPr>
        <w:t>)</w:t>
      </w:r>
      <w:r w:rsidRPr="002F0EEC">
        <w:rPr>
          <w:spacing w:val="4"/>
          <w:sz w:val="24"/>
          <w:szCs w:val="24"/>
        </w:rPr>
        <w:t>.</w:t>
      </w:r>
    </w:p>
    <w:p w:rsidR="002F0EEC" w:rsidRDefault="002F0EEC" w:rsidP="002F0EEC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D63C61">
        <w:rPr>
          <w:sz w:val="24"/>
          <w:szCs w:val="24"/>
        </w:rPr>
        <w:t xml:space="preserve">Установите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Период</w:t>
      </w:r>
      <w:proofErr w:type="gramStart"/>
      <w:r w:rsidRPr="00D63C61">
        <w:rPr>
          <w:rFonts w:ascii="Arial Narrow" w:hAnsi="Arial Narrow"/>
          <w:b/>
          <w:spacing w:val="4"/>
          <w:sz w:val="24"/>
          <w:szCs w:val="24"/>
        </w:rPr>
        <w:t>.</w:t>
      </w:r>
      <w:proofErr w:type="gramEnd"/>
      <w:r w:rsidRPr="00D63C61">
        <w:rPr>
          <w:sz w:val="24"/>
          <w:szCs w:val="24"/>
        </w:rPr>
        <w:t xml:space="preserve">″ </w:t>
      </w:r>
      <w:proofErr w:type="gramStart"/>
      <w:r w:rsidRPr="00D63C61">
        <w:rPr>
          <w:sz w:val="24"/>
          <w:szCs w:val="24"/>
        </w:rPr>
        <w:t>и</w:t>
      </w:r>
      <w:proofErr w:type="gramEnd"/>
      <w:r w:rsidRPr="00D63C61">
        <w:rPr>
          <w:sz w:val="24"/>
          <w:szCs w:val="24"/>
        </w:rPr>
        <w:t xml:space="preserve">з меню </w:t>
      </w:r>
      <w:r w:rsidRPr="002F0EEC">
        <w:rPr>
          <w:sz w:val="24"/>
          <w:szCs w:val="24"/>
        </w:rPr>
        <w:t>“</w:t>
      </w:r>
      <w:r w:rsidRPr="002F0EEC">
        <w:rPr>
          <w:rFonts w:ascii="Arial Narrow" w:hAnsi="Arial Narrow"/>
          <w:b/>
          <w:sz w:val="24"/>
          <w:szCs w:val="24"/>
        </w:rPr>
        <w:t>Измерение</w:t>
      </w:r>
      <w:r w:rsidRPr="002F0EEC">
        <w:rPr>
          <w:sz w:val="24"/>
          <w:szCs w:val="24"/>
        </w:rPr>
        <w:t>”.</w:t>
      </w:r>
    </w:p>
    <w:p w:rsidR="002F0EEC" w:rsidRPr="002F0EEC" w:rsidRDefault="002F0EEC" w:rsidP="002F0EEC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7526F3">
        <w:rPr>
          <w:sz w:val="24"/>
          <w:szCs w:val="24"/>
        </w:rPr>
        <w:t xml:space="preserve">Установите режим измерения </w:t>
      </w:r>
      <w:r w:rsidRPr="007526F3">
        <w:rPr>
          <w:b/>
          <w:sz w:val="24"/>
          <w:szCs w:val="24"/>
        </w:rPr>
        <w:t>“</w:t>
      </w:r>
      <w:r w:rsidRPr="007526F3">
        <w:rPr>
          <w:b/>
          <w:sz w:val="24"/>
          <w:szCs w:val="24"/>
          <w:lang w:val="en-US"/>
        </w:rPr>
        <w:t>T</w:t>
      </w:r>
      <w:r w:rsidRPr="007526F3">
        <w:rPr>
          <w:b/>
          <w:sz w:val="24"/>
          <w:szCs w:val="24"/>
        </w:rPr>
        <w:t>=1/</w:t>
      </w:r>
      <w:r w:rsidRPr="007526F3">
        <w:rPr>
          <w:b/>
          <w:sz w:val="24"/>
          <w:szCs w:val="24"/>
          <w:lang w:val="en-US"/>
        </w:rPr>
        <w:t>f</w:t>
      </w:r>
      <w:r w:rsidRPr="007526F3">
        <w:rPr>
          <w:b/>
          <w:sz w:val="24"/>
          <w:szCs w:val="24"/>
        </w:rPr>
        <w:t xml:space="preserve">” </w:t>
      </w:r>
      <w:r w:rsidRPr="007526F3">
        <w:rPr>
          <w:sz w:val="24"/>
          <w:szCs w:val="24"/>
        </w:rPr>
        <w:t xml:space="preserve">из меню </w:t>
      </w:r>
      <w:r w:rsidRPr="002F0EEC">
        <w:rPr>
          <w:sz w:val="24"/>
          <w:szCs w:val="24"/>
        </w:rPr>
        <w:t>“</w:t>
      </w:r>
      <w:r w:rsidRPr="002F0EEC">
        <w:rPr>
          <w:rFonts w:ascii="Arial Narrow" w:hAnsi="Arial Narrow"/>
          <w:b/>
          <w:sz w:val="24"/>
          <w:szCs w:val="24"/>
        </w:rPr>
        <w:t>Режим</w:t>
      </w:r>
      <w:r w:rsidRPr="002F0EEC">
        <w:rPr>
          <w:sz w:val="24"/>
          <w:szCs w:val="24"/>
        </w:rPr>
        <w:t>”</w:t>
      </w:r>
      <w:r>
        <w:rPr>
          <w:snapToGrid w:val="0"/>
          <w:sz w:val="24"/>
          <w:szCs w:val="24"/>
        </w:rPr>
        <w:t>.</w:t>
      </w:r>
    </w:p>
    <w:p w:rsidR="002F0EEC" w:rsidRPr="00640751" w:rsidRDefault="002F0EEC" w:rsidP="002F0EEC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>
        <w:rPr>
          <w:snapToGrid w:val="0"/>
          <w:sz w:val="24"/>
          <w:szCs w:val="24"/>
        </w:rPr>
        <w:t>Нажатием кнопки</w:t>
      </w:r>
      <w:r w:rsidRPr="002F0EEC">
        <w:rPr>
          <w:snapToGrid w:val="0"/>
          <w:sz w:val="24"/>
          <w:szCs w:val="24"/>
        </w:rPr>
        <w:t xml:space="preserve"> “</w:t>
      </w:r>
      <w:r w:rsidRPr="002F0EEC">
        <w:rPr>
          <w:rFonts w:ascii="Arial Narrow" w:hAnsi="Arial Narrow"/>
          <w:b/>
          <w:snapToGrid w:val="0"/>
          <w:sz w:val="24"/>
          <w:szCs w:val="24"/>
        </w:rPr>
        <w:t>Время</w:t>
      </w:r>
      <w:r w:rsidRPr="002F0EEC">
        <w:rPr>
          <w:snapToGrid w:val="0"/>
          <w:sz w:val="24"/>
          <w:szCs w:val="24"/>
        </w:rPr>
        <w:t xml:space="preserve">” </w:t>
      </w:r>
      <w:r>
        <w:rPr>
          <w:snapToGrid w:val="0"/>
          <w:sz w:val="24"/>
          <w:szCs w:val="24"/>
        </w:rPr>
        <w:t>установите время измерения.</w:t>
      </w:r>
    </w:p>
    <w:p w:rsidR="00640751" w:rsidRDefault="00640751" w:rsidP="002F0EEC">
      <w:pPr>
        <w:pStyle w:val="10"/>
        <w:tabs>
          <w:tab w:val="left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7526F3">
        <w:rPr>
          <w:snapToGrid w:val="0"/>
          <w:sz w:val="24"/>
          <w:szCs w:val="24"/>
        </w:rPr>
        <w:t>Произведите отсчет результата измерения.</w:t>
      </w:r>
    </w:p>
    <w:p w:rsidR="00533020" w:rsidRPr="00640751" w:rsidRDefault="00533020" w:rsidP="0041345E">
      <w:pPr>
        <w:pStyle w:val="10"/>
        <w:tabs>
          <w:tab w:val="left" w:pos="1418"/>
        </w:tabs>
        <w:spacing w:line="252" w:lineRule="auto"/>
        <w:jc w:val="both"/>
        <w:rPr>
          <w:snapToGrid w:val="0"/>
          <w:sz w:val="16"/>
          <w:szCs w:val="16"/>
        </w:rPr>
      </w:pPr>
    </w:p>
    <w:p w:rsidR="00533020" w:rsidRDefault="00533020" w:rsidP="0041345E">
      <w:pPr>
        <w:pStyle w:val="10"/>
        <w:tabs>
          <w:tab w:val="left" w:pos="1418"/>
        </w:tabs>
        <w:spacing w:line="252" w:lineRule="auto"/>
        <w:jc w:val="center"/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035" cy="2520000"/>
            <wp:effectExtent l="19050" t="0" r="0" b="0"/>
            <wp:docPr id="1" name="Рисунок 19" descr="D:\1-Cheremsha\CH3-96-2\screens\Screen0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-Cheremsha\CH3-96-2\screens\Screen052.bmp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3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20" w:rsidRPr="00640751" w:rsidRDefault="00533020" w:rsidP="0041345E">
      <w:pPr>
        <w:pStyle w:val="10"/>
        <w:tabs>
          <w:tab w:val="left" w:pos="1418"/>
        </w:tabs>
        <w:spacing w:line="252" w:lineRule="auto"/>
        <w:jc w:val="both"/>
        <w:rPr>
          <w:snapToGrid w:val="0"/>
          <w:sz w:val="16"/>
          <w:szCs w:val="16"/>
        </w:rPr>
      </w:pPr>
    </w:p>
    <w:p w:rsidR="00533020" w:rsidRDefault="00533020" w:rsidP="0041345E">
      <w:pPr>
        <w:pStyle w:val="10"/>
        <w:tabs>
          <w:tab w:val="left" w:pos="1418"/>
        </w:tabs>
        <w:spacing w:line="252" w:lineRule="auto"/>
        <w:jc w:val="center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Рисунок</w:t>
      </w:r>
      <w:r w:rsidR="004E1768">
        <w:rPr>
          <w:snapToGrid w:val="0"/>
          <w:sz w:val="24"/>
          <w:szCs w:val="24"/>
        </w:rPr>
        <w:t xml:space="preserve"> </w:t>
      </w:r>
      <w:r w:rsidR="00FC6470">
        <w:rPr>
          <w:snapToGrid w:val="0"/>
          <w:sz w:val="24"/>
          <w:szCs w:val="24"/>
        </w:rPr>
        <w:t>3.21</w:t>
      </w:r>
      <w:r w:rsidR="004E1768">
        <w:rPr>
          <w:snapToGrid w:val="0"/>
          <w:sz w:val="24"/>
          <w:szCs w:val="24"/>
        </w:rPr>
        <w:t xml:space="preserve"> – Вид экрана для режима </w:t>
      </w:r>
      <w:r w:rsidR="004E1768" w:rsidRPr="007526F3">
        <w:rPr>
          <w:b/>
          <w:sz w:val="24"/>
          <w:szCs w:val="24"/>
        </w:rPr>
        <w:t>“</w:t>
      </w:r>
      <w:r w:rsidR="004E1768" w:rsidRPr="007526F3">
        <w:rPr>
          <w:b/>
          <w:sz w:val="24"/>
          <w:szCs w:val="24"/>
          <w:lang w:val="en-US"/>
        </w:rPr>
        <w:t>T</w:t>
      </w:r>
      <w:r w:rsidR="004E1768" w:rsidRPr="007526F3">
        <w:rPr>
          <w:b/>
          <w:sz w:val="24"/>
          <w:szCs w:val="24"/>
        </w:rPr>
        <w:t>=1/</w:t>
      </w:r>
      <w:r w:rsidR="004E1768" w:rsidRPr="007526F3">
        <w:rPr>
          <w:b/>
          <w:sz w:val="24"/>
          <w:szCs w:val="24"/>
          <w:lang w:val="en-US"/>
        </w:rPr>
        <w:t>f</w:t>
      </w:r>
      <w:r w:rsidR="004E1768" w:rsidRPr="007526F3">
        <w:rPr>
          <w:b/>
          <w:sz w:val="24"/>
          <w:szCs w:val="24"/>
        </w:rPr>
        <w:t>”</w:t>
      </w:r>
    </w:p>
    <w:p w:rsidR="00620282" w:rsidRPr="00F96E5C" w:rsidRDefault="00620282" w:rsidP="0041345E">
      <w:pPr>
        <w:pStyle w:val="10"/>
        <w:tabs>
          <w:tab w:val="left" w:pos="1418"/>
        </w:tabs>
        <w:spacing w:line="252" w:lineRule="auto"/>
        <w:ind w:left="709"/>
        <w:jc w:val="both"/>
        <w:rPr>
          <w:snapToGrid w:val="0"/>
          <w:sz w:val="16"/>
          <w:szCs w:val="16"/>
        </w:rPr>
      </w:pPr>
    </w:p>
    <w:p w:rsidR="00620282" w:rsidRDefault="00620282" w:rsidP="00EF038C">
      <w:pPr>
        <w:pStyle w:val="10"/>
        <w:numPr>
          <w:ilvl w:val="2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rFonts w:ascii="Arial Narrow" w:hAnsi="Arial Narrow"/>
          <w:b/>
          <w:sz w:val="26"/>
          <w:szCs w:val="26"/>
        </w:rPr>
      </w:pPr>
      <w:r w:rsidRPr="00620282">
        <w:rPr>
          <w:rFonts w:ascii="Arial Narrow" w:hAnsi="Arial Narrow"/>
          <w:b/>
          <w:snapToGrid w:val="0"/>
          <w:sz w:val="26"/>
          <w:szCs w:val="26"/>
        </w:rPr>
        <w:t xml:space="preserve">Определение </w:t>
      </w:r>
      <w:r w:rsidRPr="00620282">
        <w:rPr>
          <w:rFonts w:ascii="Arial Narrow" w:hAnsi="Arial Narrow"/>
          <w:b/>
          <w:sz w:val="26"/>
          <w:szCs w:val="26"/>
        </w:rPr>
        <w:t xml:space="preserve">относительного отклонения частоты сигнала  относительно 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Pr="00620282">
        <w:rPr>
          <w:rFonts w:ascii="Arial Narrow" w:hAnsi="Arial Narrow"/>
          <w:b/>
          <w:sz w:val="26"/>
          <w:szCs w:val="26"/>
        </w:rPr>
        <w:t>частоты опорного генератора прибора</w:t>
      </w:r>
    </w:p>
    <w:p w:rsidR="00620282" w:rsidRPr="002F0EEC" w:rsidRDefault="00620282" w:rsidP="0041345E">
      <w:pPr>
        <w:pStyle w:val="10"/>
        <w:tabs>
          <w:tab w:val="left" w:pos="1418"/>
        </w:tabs>
        <w:spacing w:line="252" w:lineRule="auto"/>
        <w:jc w:val="both"/>
        <w:rPr>
          <w:sz w:val="12"/>
          <w:szCs w:val="12"/>
        </w:rPr>
      </w:pPr>
    </w:p>
    <w:p w:rsidR="00620282" w:rsidRPr="00620282" w:rsidRDefault="00620282" w:rsidP="002F0EEC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620282">
        <w:rPr>
          <w:sz w:val="24"/>
          <w:szCs w:val="24"/>
        </w:rPr>
        <w:t xml:space="preserve">В этом </w:t>
      </w:r>
      <w:r w:rsidR="00C17EB8">
        <w:rPr>
          <w:sz w:val="24"/>
          <w:szCs w:val="24"/>
        </w:rPr>
        <w:t>режиме  частотомер используется  в качестве компаратора.  Сравнивается частота сигнала, подаваемого на вход канала</w:t>
      </w:r>
      <w:proofErr w:type="gramStart"/>
      <w:r w:rsidR="00C17EB8">
        <w:rPr>
          <w:sz w:val="24"/>
          <w:szCs w:val="24"/>
        </w:rPr>
        <w:t xml:space="preserve"> </w:t>
      </w:r>
      <w:r w:rsidR="00C17EB8" w:rsidRPr="00C17EB8">
        <w:rPr>
          <w:b/>
          <w:sz w:val="24"/>
          <w:szCs w:val="24"/>
        </w:rPr>
        <w:t>А</w:t>
      </w:r>
      <w:proofErr w:type="gramEnd"/>
      <w:r w:rsidR="00C17EB8">
        <w:rPr>
          <w:sz w:val="24"/>
          <w:szCs w:val="24"/>
        </w:rPr>
        <w:t>,  с частотой сигнала внутреннего или внешнего опорного генератора.</w:t>
      </w:r>
    </w:p>
    <w:p w:rsidR="002F0EEC" w:rsidRDefault="00C17EB8" w:rsidP="002F0EEC">
      <w:pPr>
        <w:pStyle w:val="10"/>
        <w:numPr>
          <w:ilvl w:val="3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2F0EEC">
        <w:rPr>
          <w:sz w:val="24"/>
          <w:szCs w:val="24"/>
        </w:rPr>
        <w:t>Кнопкой ″</w:t>
      </w:r>
      <w:r w:rsidRPr="002F0EEC">
        <w:rPr>
          <w:rFonts w:ascii="Arial Narrow" w:hAnsi="Arial Narrow"/>
          <w:sz w:val="24"/>
          <w:szCs w:val="24"/>
        </w:rPr>
        <w:t>КАНАЛ</w:t>
      </w:r>
      <w:r w:rsidRPr="002F0EEC">
        <w:rPr>
          <w:sz w:val="24"/>
          <w:szCs w:val="24"/>
        </w:rPr>
        <w:t xml:space="preserve">″ </w:t>
      </w:r>
      <w:r w:rsidR="00F71BF2" w:rsidRPr="002F0EEC">
        <w:rPr>
          <w:sz w:val="24"/>
          <w:szCs w:val="24"/>
        </w:rPr>
        <w:t>выберите</w:t>
      </w:r>
      <w:r w:rsidRPr="002F0EEC">
        <w:rPr>
          <w:sz w:val="24"/>
          <w:szCs w:val="24"/>
        </w:rPr>
        <w:t xml:space="preserve"> канал А.</w:t>
      </w:r>
      <w:r w:rsidR="002F0EEC" w:rsidRPr="002F0EEC">
        <w:rPr>
          <w:sz w:val="24"/>
          <w:szCs w:val="24"/>
        </w:rPr>
        <w:t xml:space="preserve"> </w:t>
      </w:r>
    </w:p>
    <w:p w:rsidR="00C17EB8" w:rsidRPr="007675AF" w:rsidRDefault="00C17EB8" w:rsidP="002F0EEC">
      <w:pPr>
        <w:pStyle w:val="10"/>
        <w:tabs>
          <w:tab w:val="left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2F0EEC">
        <w:rPr>
          <w:sz w:val="24"/>
          <w:szCs w:val="24"/>
        </w:rPr>
        <w:t xml:space="preserve">Установите </w:t>
      </w:r>
      <w:proofErr w:type="gramStart"/>
      <w:r w:rsidRPr="002F0EEC">
        <w:rPr>
          <w:sz w:val="24"/>
          <w:szCs w:val="24"/>
        </w:rPr>
        <w:t>необходимые</w:t>
      </w:r>
      <w:proofErr w:type="gramEnd"/>
      <w:r w:rsidRPr="002F0EEC">
        <w:rPr>
          <w:sz w:val="24"/>
          <w:szCs w:val="24"/>
        </w:rPr>
        <w:t xml:space="preserve"> входное сопротивление, связь с источником сигнала, </w:t>
      </w:r>
      <w:r w:rsidRPr="007675AF">
        <w:rPr>
          <w:sz w:val="24"/>
          <w:szCs w:val="24"/>
        </w:rPr>
        <w:t>входной делитель</w:t>
      </w:r>
      <w:r>
        <w:rPr>
          <w:sz w:val="24"/>
          <w:szCs w:val="24"/>
        </w:rPr>
        <w:t xml:space="preserve">, </w:t>
      </w:r>
      <w:r w:rsidRPr="007675AF">
        <w:rPr>
          <w:sz w:val="24"/>
          <w:szCs w:val="24"/>
        </w:rPr>
        <w:t>уровень запуска для входа</w:t>
      </w:r>
      <w:r>
        <w:rPr>
          <w:sz w:val="24"/>
          <w:szCs w:val="24"/>
        </w:rPr>
        <w:t xml:space="preserve"> канала</w:t>
      </w:r>
      <w:r w:rsidRPr="007675AF">
        <w:rPr>
          <w:sz w:val="24"/>
          <w:szCs w:val="24"/>
        </w:rPr>
        <w:t> </w:t>
      </w:r>
      <w:r w:rsidRPr="002F0EEC">
        <w:rPr>
          <w:rFonts w:ascii="Arial Narrow" w:hAnsi="Arial Narrow"/>
          <w:spacing w:val="4"/>
          <w:sz w:val="24"/>
          <w:szCs w:val="24"/>
        </w:rPr>
        <w:t>А.</w:t>
      </w:r>
      <w:r w:rsidRPr="007675AF">
        <w:rPr>
          <w:sz w:val="24"/>
          <w:szCs w:val="24"/>
        </w:rPr>
        <w:t xml:space="preserve"> </w:t>
      </w:r>
    </w:p>
    <w:p w:rsidR="00C17EB8" w:rsidRPr="00C4663C" w:rsidRDefault="00C17EB8" w:rsidP="00C4663C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D63C61">
        <w:rPr>
          <w:sz w:val="24"/>
          <w:szCs w:val="24"/>
        </w:rPr>
        <w:t xml:space="preserve">Установите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Частота</w:t>
      </w:r>
      <w:r w:rsidRPr="00D63C61">
        <w:rPr>
          <w:sz w:val="24"/>
          <w:szCs w:val="24"/>
        </w:rPr>
        <w:t xml:space="preserve">″ из меню </w:t>
      </w:r>
      <w:r w:rsidRPr="00C4663C">
        <w:rPr>
          <w:sz w:val="24"/>
          <w:szCs w:val="24"/>
        </w:rPr>
        <w:t>“</w:t>
      </w:r>
      <w:r w:rsidRPr="00C4663C">
        <w:rPr>
          <w:rFonts w:ascii="Arial Narrow" w:hAnsi="Arial Narrow"/>
          <w:b/>
          <w:sz w:val="24"/>
          <w:szCs w:val="24"/>
        </w:rPr>
        <w:t>Измерение</w:t>
      </w:r>
      <w:r w:rsidRPr="00C4663C">
        <w:rPr>
          <w:sz w:val="24"/>
          <w:szCs w:val="24"/>
        </w:rPr>
        <w:t>”.</w:t>
      </w:r>
    </w:p>
    <w:p w:rsidR="00C4663C" w:rsidRDefault="00C4663C" w:rsidP="00C4663C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7526F3">
        <w:rPr>
          <w:sz w:val="24"/>
          <w:szCs w:val="24"/>
        </w:rPr>
        <w:t xml:space="preserve">Установите режим измерения </w:t>
      </w:r>
      <w:r w:rsidRPr="007526F3">
        <w:rPr>
          <w:b/>
          <w:sz w:val="24"/>
          <w:szCs w:val="24"/>
        </w:rPr>
        <w:t>“</w:t>
      </w:r>
      <w:r w:rsidRPr="00EF038C">
        <w:rPr>
          <w:rFonts w:ascii="Arial Narrow" w:hAnsi="Arial Narrow"/>
          <w:b/>
          <w:sz w:val="24"/>
          <w:szCs w:val="24"/>
        </w:rPr>
        <w:t>Компаратор</w:t>
      </w:r>
      <w:r w:rsidRPr="007526F3">
        <w:rPr>
          <w:b/>
          <w:sz w:val="24"/>
          <w:szCs w:val="24"/>
        </w:rPr>
        <w:t xml:space="preserve">” </w:t>
      </w:r>
      <w:r w:rsidRPr="007526F3">
        <w:rPr>
          <w:sz w:val="24"/>
          <w:szCs w:val="24"/>
        </w:rPr>
        <w:t xml:space="preserve">из меню </w:t>
      </w:r>
      <w:r w:rsidRPr="007526F3">
        <w:rPr>
          <w:b/>
          <w:sz w:val="24"/>
          <w:szCs w:val="24"/>
        </w:rPr>
        <w:t>“</w:t>
      </w:r>
      <w:r w:rsidRPr="00EF038C">
        <w:rPr>
          <w:rFonts w:ascii="Arial Narrow" w:hAnsi="Arial Narrow"/>
          <w:b/>
          <w:sz w:val="24"/>
          <w:szCs w:val="24"/>
        </w:rPr>
        <w:t>Режим</w:t>
      </w:r>
      <w:r w:rsidRPr="007526F3">
        <w:rPr>
          <w:b/>
          <w:sz w:val="24"/>
          <w:szCs w:val="24"/>
        </w:rPr>
        <w:t>”</w:t>
      </w:r>
      <w:r>
        <w:rPr>
          <w:snapToGrid w:val="0"/>
          <w:sz w:val="24"/>
          <w:szCs w:val="24"/>
        </w:rPr>
        <w:t>.</w:t>
      </w:r>
    </w:p>
    <w:p w:rsidR="00AA3332" w:rsidRDefault="00AA3332" w:rsidP="00AA3332">
      <w:pPr>
        <w:pStyle w:val="10"/>
        <w:tabs>
          <w:tab w:val="left" w:pos="1418"/>
        </w:tabs>
        <w:spacing w:before="120" w:line="252" w:lineRule="auto"/>
        <w:ind w:firstLine="567"/>
        <w:jc w:val="both"/>
        <w:rPr>
          <w:snapToGrid w:val="0"/>
          <w:sz w:val="24"/>
          <w:szCs w:val="24"/>
        </w:rPr>
      </w:pPr>
      <w:r w:rsidRPr="007526F3">
        <w:rPr>
          <w:snapToGrid w:val="0"/>
          <w:sz w:val="24"/>
          <w:szCs w:val="24"/>
        </w:rPr>
        <w:t>Произведите отсчет результата измерения</w:t>
      </w:r>
      <w:r>
        <w:rPr>
          <w:snapToGrid w:val="0"/>
          <w:sz w:val="24"/>
          <w:szCs w:val="24"/>
        </w:rPr>
        <w:t>.</w:t>
      </w:r>
    </w:p>
    <w:p w:rsidR="001373B7" w:rsidRPr="00EF038C" w:rsidRDefault="001373B7" w:rsidP="00C4663C">
      <w:pPr>
        <w:pStyle w:val="10"/>
        <w:tabs>
          <w:tab w:val="left" w:pos="1418"/>
        </w:tabs>
        <w:spacing w:line="252" w:lineRule="auto"/>
        <w:rPr>
          <w:snapToGrid w:val="0"/>
          <w:sz w:val="12"/>
          <w:szCs w:val="12"/>
        </w:rPr>
      </w:pPr>
    </w:p>
    <w:p w:rsidR="00533020" w:rsidRDefault="001373B7" w:rsidP="0041345E">
      <w:pPr>
        <w:pStyle w:val="10"/>
        <w:tabs>
          <w:tab w:val="left" w:pos="1418"/>
        </w:tabs>
        <w:spacing w:line="252" w:lineRule="auto"/>
        <w:jc w:val="center"/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28000" cy="2497419"/>
            <wp:effectExtent l="19050" t="0" r="0" b="0"/>
            <wp:docPr id="20" name="Рисунок 20" descr="D:\1-Cheremsha\CH3-96-2\screens\Screen0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-Cheremsha\CH3-96-2\screens\Screen053.bmp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5A" w:rsidRPr="00F96E5C" w:rsidRDefault="00F7155A" w:rsidP="0041345E">
      <w:pPr>
        <w:pStyle w:val="10"/>
        <w:tabs>
          <w:tab w:val="left" w:pos="1418"/>
        </w:tabs>
        <w:spacing w:line="252" w:lineRule="auto"/>
        <w:jc w:val="center"/>
        <w:rPr>
          <w:snapToGrid w:val="0"/>
          <w:sz w:val="16"/>
          <w:szCs w:val="16"/>
        </w:rPr>
      </w:pPr>
    </w:p>
    <w:p w:rsidR="00F7155A" w:rsidRPr="007526F3" w:rsidRDefault="004E1768" w:rsidP="0041345E">
      <w:pPr>
        <w:pStyle w:val="10"/>
        <w:tabs>
          <w:tab w:val="left" w:pos="1418"/>
        </w:tabs>
        <w:spacing w:line="252" w:lineRule="auto"/>
        <w:jc w:val="center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Рисунок </w:t>
      </w:r>
      <w:r w:rsidR="00FC6470">
        <w:rPr>
          <w:snapToGrid w:val="0"/>
          <w:sz w:val="24"/>
          <w:szCs w:val="24"/>
        </w:rPr>
        <w:t xml:space="preserve">3.22 </w:t>
      </w:r>
      <w:r>
        <w:rPr>
          <w:snapToGrid w:val="0"/>
          <w:sz w:val="24"/>
          <w:szCs w:val="24"/>
        </w:rPr>
        <w:t xml:space="preserve">– Вид экрана для режима </w:t>
      </w:r>
      <w:r w:rsidRPr="007526F3">
        <w:rPr>
          <w:b/>
          <w:sz w:val="24"/>
          <w:szCs w:val="24"/>
        </w:rPr>
        <w:t>“</w:t>
      </w:r>
      <w:r w:rsidRPr="00F96E5C">
        <w:rPr>
          <w:rFonts w:ascii="Arial Narrow" w:hAnsi="Arial Narrow"/>
          <w:b/>
          <w:sz w:val="24"/>
          <w:szCs w:val="24"/>
        </w:rPr>
        <w:t>Компаратор</w:t>
      </w:r>
      <w:r w:rsidRPr="007526F3">
        <w:rPr>
          <w:b/>
          <w:sz w:val="24"/>
          <w:szCs w:val="24"/>
        </w:rPr>
        <w:t>”</w:t>
      </w:r>
    </w:p>
    <w:p w:rsidR="00DD19F8" w:rsidRDefault="00DD19F8" w:rsidP="0041345E">
      <w:pPr>
        <w:pStyle w:val="10"/>
        <w:tabs>
          <w:tab w:val="left" w:pos="1418"/>
        </w:tabs>
        <w:spacing w:line="252" w:lineRule="auto"/>
        <w:ind w:firstLine="567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Результаты измерений могут быть отображены в виде графика при</w:t>
      </w:r>
      <w:r w:rsidR="00F96E5C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нажатии виртуальной кнопки </w:t>
      </w:r>
      <w:r w:rsidRPr="00877E0C">
        <w:rPr>
          <w:b/>
          <w:snapToGrid w:val="0"/>
          <w:sz w:val="24"/>
          <w:szCs w:val="24"/>
        </w:rPr>
        <w:t>“</w:t>
      </w:r>
      <w:proofErr w:type="spellStart"/>
      <w:r w:rsidRPr="00FC6470">
        <w:rPr>
          <w:rFonts w:ascii="Arial Narrow" w:hAnsi="Arial Narrow"/>
          <w:b/>
          <w:snapToGrid w:val="0"/>
          <w:sz w:val="24"/>
          <w:szCs w:val="24"/>
        </w:rPr>
        <w:t>Стат</w:t>
      </w:r>
      <w:proofErr w:type="spellEnd"/>
      <w:r w:rsidRPr="00877E0C">
        <w:rPr>
          <w:b/>
          <w:snapToGrid w:val="0"/>
          <w:sz w:val="24"/>
          <w:szCs w:val="24"/>
        </w:rPr>
        <w:t>”</w:t>
      </w:r>
      <w:r w:rsidR="00AE3D42" w:rsidRPr="00F96E5C">
        <w:rPr>
          <w:b/>
          <w:snapToGrid w:val="0"/>
          <w:sz w:val="24"/>
          <w:szCs w:val="24"/>
        </w:rPr>
        <w:t xml:space="preserve">. </w:t>
      </w:r>
    </w:p>
    <w:p w:rsidR="001373B7" w:rsidRPr="00F96E5C" w:rsidRDefault="001373B7" w:rsidP="0041345E">
      <w:pPr>
        <w:pStyle w:val="10"/>
        <w:tabs>
          <w:tab w:val="left" w:pos="1418"/>
        </w:tabs>
        <w:spacing w:line="252" w:lineRule="auto"/>
        <w:jc w:val="both"/>
        <w:rPr>
          <w:snapToGrid w:val="0"/>
          <w:sz w:val="16"/>
          <w:szCs w:val="16"/>
        </w:rPr>
      </w:pPr>
    </w:p>
    <w:p w:rsidR="001373B7" w:rsidRPr="001373B7" w:rsidRDefault="00DF78B3" w:rsidP="0041345E">
      <w:pPr>
        <w:pStyle w:val="10"/>
        <w:tabs>
          <w:tab w:val="left" w:pos="1418"/>
        </w:tabs>
        <w:spacing w:line="252" w:lineRule="auto"/>
        <w:jc w:val="center"/>
        <w:rPr>
          <w:b/>
          <w:snapToGrid w:val="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28000" cy="2497418"/>
            <wp:effectExtent l="19050" t="0" r="0" b="0"/>
            <wp:docPr id="4" name="Рисунок 21" descr="D:\1-Cheremsha\CH3-96-2\screens\Screen0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-Cheremsha\CH3-96-2\screens\Screen054.bmp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0C" w:rsidRPr="00F96E5C" w:rsidRDefault="00877E0C" w:rsidP="0041345E">
      <w:pPr>
        <w:pStyle w:val="10"/>
        <w:tabs>
          <w:tab w:val="left" w:pos="1418"/>
        </w:tabs>
        <w:spacing w:line="252" w:lineRule="auto"/>
        <w:jc w:val="both"/>
        <w:rPr>
          <w:rFonts w:ascii="Arial Narrow" w:hAnsi="Arial Narrow"/>
          <w:sz w:val="16"/>
          <w:szCs w:val="16"/>
        </w:rPr>
      </w:pPr>
    </w:p>
    <w:p w:rsidR="00F71BF2" w:rsidRPr="00F71BF2" w:rsidRDefault="004E1768" w:rsidP="0041345E">
      <w:pPr>
        <w:pStyle w:val="10"/>
        <w:tabs>
          <w:tab w:val="left" w:pos="1418"/>
        </w:tabs>
        <w:spacing w:line="252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C6470">
        <w:rPr>
          <w:sz w:val="24"/>
          <w:szCs w:val="24"/>
        </w:rPr>
        <w:t>3</w:t>
      </w:r>
      <w:r>
        <w:rPr>
          <w:sz w:val="24"/>
          <w:szCs w:val="24"/>
        </w:rPr>
        <w:t>.2</w:t>
      </w:r>
      <w:r w:rsidR="00FC6470">
        <w:rPr>
          <w:sz w:val="24"/>
          <w:szCs w:val="24"/>
        </w:rPr>
        <w:t>3</w:t>
      </w:r>
      <w:r>
        <w:rPr>
          <w:sz w:val="24"/>
          <w:szCs w:val="24"/>
        </w:rPr>
        <w:t xml:space="preserve"> – Вид экрана при графическом отображении измеренных данных</w:t>
      </w:r>
    </w:p>
    <w:p w:rsidR="00C4663C" w:rsidRPr="00C4663C" w:rsidRDefault="00C4663C" w:rsidP="0041345E">
      <w:pPr>
        <w:pStyle w:val="10"/>
        <w:tabs>
          <w:tab w:val="left" w:pos="1418"/>
        </w:tabs>
        <w:spacing w:line="252" w:lineRule="auto"/>
        <w:ind w:left="709"/>
        <w:jc w:val="both"/>
        <w:rPr>
          <w:snapToGrid w:val="0"/>
          <w:sz w:val="16"/>
          <w:szCs w:val="16"/>
        </w:rPr>
      </w:pPr>
    </w:p>
    <w:p w:rsidR="00DF78B3" w:rsidRDefault="00DF78B3" w:rsidP="00C4663C">
      <w:pPr>
        <w:pStyle w:val="10"/>
        <w:tabs>
          <w:tab w:val="left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Кнопка </w:t>
      </w:r>
      <w:r w:rsidRPr="00DF78B3">
        <w:rPr>
          <w:b/>
          <w:snapToGrid w:val="0"/>
          <w:sz w:val="24"/>
          <w:szCs w:val="24"/>
        </w:rPr>
        <w:t>“</w:t>
      </w:r>
      <w:r w:rsidRPr="005343B0">
        <w:rPr>
          <w:rFonts w:ascii="Arial Narrow" w:hAnsi="Arial Narrow"/>
          <w:b/>
          <w:snapToGrid w:val="0"/>
          <w:sz w:val="24"/>
          <w:szCs w:val="24"/>
        </w:rPr>
        <w:t>Очистить</w:t>
      </w:r>
      <w:r w:rsidRPr="00DF78B3">
        <w:rPr>
          <w:b/>
          <w:snapToGrid w:val="0"/>
          <w:sz w:val="24"/>
          <w:szCs w:val="24"/>
        </w:rPr>
        <w:t>”</w:t>
      </w:r>
      <w:r>
        <w:rPr>
          <w:snapToGrid w:val="0"/>
          <w:sz w:val="24"/>
          <w:szCs w:val="24"/>
        </w:rPr>
        <w:t xml:space="preserve"> служит для инициализации отображения результатов измерений в</w:t>
      </w:r>
      <w:r w:rsidR="002D5A5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графическом режиме.</w:t>
      </w:r>
    </w:p>
    <w:p w:rsidR="00DF78B3" w:rsidRDefault="00DF78B3" w:rsidP="00C4663C">
      <w:pPr>
        <w:pStyle w:val="10"/>
        <w:tabs>
          <w:tab w:val="left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Кнопка </w:t>
      </w:r>
      <w:r w:rsidRPr="00DF78B3">
        <w:rPr>
          <w:b/>
          <w:snapToGrid w:val="0"/>
          <w:sz w:val="24"/>
          <w:szCs w:val="24"/>
        </w:rPr>
        <w:t>“</w:t>
      </w:r>
      <w:r w:rsidRPr="005343B0">
        <w:rPr>
          <w:rFonts w:ascii="Arial Narrow" w:hAnsi="Arial Narrow"/>
          <w:b/>
          <w:snapToGrid w:val="0"/>
          <w:sz w:val="24"/>
          <w:szCs w:val="24"/>
        </w:rPr>
        <w:t>Выход</w:t>
      </w:r>
      <w:r w:rsidRPr="00DF78B3">
        <w:rPr>
          <w:b/>
          <w:snapToGrid w:val="0"/>
          <w:sz w:val="24"/>
          <w:szCs w:val="24"/>
        </w:rPr>
        <w:t>”</w:t>
      </w:r>
      <w:r>
        <w:rPr>
          <w:snapToGrid w:val="0"/>
          <w:sz w:val="24"/>
          <w:szCs w:val="24"/>
        </w:rPr>
        <w:t xml:space="preserve"> обеспечивает выход из графического режима отображения</w:t>
      </w:r>
      <w:r w:rsidR="00F71BF2">
        <w:rPr>
          <w:snapToGrid w:val="0"/>
          <w:sz w:val="24"/>
          <w:szCs w:val="24"/>
        </w:rPr>
        <w:t>.</w:t>
      </w:r>
    </w:p>
    <w:p w:rsidR="00D70A7D" w:rsidRDefault="00DF78B3" w:rsidP="00C4663C">
      <w:pPr>
        <w:pStyle w:val="10"/>
        <w:tabs>
          <w:tab w:val="left" w:pos="1418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Слева графической области отображаются максимальное и минимальное значения</w:t>
      </w:r>
      <w:r w:rsidR="002D5A5E">
        <w:rPr>
          <w:snapToGrid w:val="0"/>
          <w:sz w:val="24"/>
          <w:szCs w:val="24"/>
        </w:rPr>
        <w:t xml:space="preserve"> </w:t>
      </w:r>
      <w:r w:rsidR="00D70A7D">
        <w:rPr>
          <w:snapToGrid w:val="0"/>
          <w:sz w:val="24"/>
          <w:szCs w:val="24"/>
        </w:rPr>
        <w:t>относительного отклонения частоты</w:t>
      </w:r>
      <w:r w:rsidR="00F71BF2">
        <w:rPr>
          <w:snapToGrid w:val="0"/>
          <w:sz w:val="24"/>
          <w:szCs w:val="24"/>
        </w:rPr>
        <w:t>,</w:t>
      </w:r>
      <w:r w:rsidR="00D70A7D">
        <w:rPr>
          <w:snapToGrid w:val="0"/>
          <w:sz w:val="24"/>
          <w:szCs w:val="24"/>
        </w:rPr>
        <w:t xml:space="preserve"> в правой части отображаются текущие</w:t>
      </w:r>
      <w:r w:rsidR="002D5A5E">
        <w:rPr>
          <w:snapToGrid w:val="0"/>
          <w:sz w:val="24"/>
          <w:szCs w:val="24"/>
        </w:rPr>
        <w:t xml:space="preserve"> </w:t>
      </w:r>
      <w:r w:rsidR="00D70A7D">
        <w:rPr>
          <w:snapToGrid w:val="0"/>
          <w:sz w:val="24"/>
          <w:szCs w:val="24"/>
        </w:rPr>
        <w:t>значения относительного отклонения частоты.</w:t>
      </w:r>
    </w:p>
    <w:p w:rsidR="00723300" w:rsidRPr="00AA3332" w:rsidRDefault="00723300" w:rsidP="0041345E">
      <w:pPr>
        <w:pStyle w:val="10"/>
        <w:tabs>
          <w:tab w:val="left" w:pos="1418"/>
        </w:tabs>
        <w:spacing w:line="252" w:lineRule="auto"/>
        <w:ind w:left="709"/>
        <w:jc w:val="both"/>
        <w:rPr>
          <w:snapToGrid w:val="0"/>
          <w:sz w:val="16"/>
          <w:szCs w:val="16"/>
        </w:rPr>
      </w:pPr>
    </w:p>
    <w:p w:rsidR="00723300" w:rsidRPr="00723300" w:rsidRDefault="00723300" w:rsidP="005343B0">
      <w:pPr>
        <w:pStyle w:val="10"/>
        <w:numPr>
          <w:ilvl w:val="2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rFonts w:ascii="Arial Narrow" w:hAnsi="Arial Narrow"/>
          <w:b/>
          <w:sz w:val="26"/>
          <w:szCs w:val="26"/>
        </w:rPr>
      </w:pPr>
      <w:r w:rsidRPr="00723300">
        <w:rPr>
          <w:rFonts w:ascii="Arial Narrow" w:hAnsi="Arial Narrow"/>
          <w:b/>
          <w:snapToGrid w:val="0"/>
          <w:sz w:val="26"/>
          <w:szCs w:val="26"/>
        </w:rPr>
        <w:t>Работа частотомера</w:t>
      </w:r>
      <w:r>
        <w:rPr>
          <w:snapToGrid w:val="0"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в</w:t>
      </w:r>
      <w:r w:rsidRPr="00723300">
        <w:rPr>
          <w:rFonts w:ascii="Arial Narrow" w:hAnsi="Arial Narrow"/>
          <w:b/>
          <w:sz w:val="26"/>
          <w:szCs w:val="26"/>
        </w:rPr>
        <w:t xml:space="preserve"> режиме синхронизации </w:t>
      </w:r>
      <w:r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b/>
          <w:sz w:val="26"/>
          <w:szCs w:val="26"/>
          <w:lang w:val="en-US"/>
        </w:rPr>
        <w:t>Holdoff</w:t>
      </w:r>
      <w:proofErr w:type="spellEnd"/>
    </w:p>
    <w:p w:rsidR="00DF38C5" w:rsidRDefault="00DF38C5" w:rsidP="007E2206">
      <w:pPr>
        <w:pStyle w:val="10"/>
        <w:tabs>
          <w:tab w:val="left" w:pos="1418"/>
        </w:tabs>
        <w:spacing w:before="120" w:line="252" w:lineRule="auto"/>
        <w:ind w:firstLine="567"/>
        <w:jc w:val="both"/>
        <w:rPr>
          <w:sz w:val="24"/>
          <w:szCs w:val="24"/>
        </w:rPr>
      </w:pPr>
      <w:r w:rsidRPr="00DF38C5">
        <w:rPr>
          <w:snapToGrid w:val="0"/>
          <w:sz w:val="24"/>
          <w:szCs w:val="24"/>
        </w:rPr>
        <w:t>Р</w:t>
      </w:r>
      <w:r>
        <w:rPr>
          <w:snapToGrid w:val="0"/>
          <w:sz w:val="24"/>
          <w:szCs w:val="24"/>
        </w:rPr>
        <w:t xml:space="preserve">ежим синхронизации </w:t>
      </w:r>
      <w:proofErr w:type="spellStart"/>
      <w:r>
        <w:rPr>
          <w:rFonts w:ascii="Arial Narrow" w:hAnsi="Arial Narrow"/>
          <w:b/>
          <w:sz w:val="26"/>
          <w:szCs w:val="26"/>
          <w:lang w:val="en-US"/>
        </w:rPr>
        <w:t>Holdoff</w:t>
      </w:r>
      <w:proofErr w:type="spellEnd"/>
      <w:r>
        <w:rPr>
          <w:rFonts w:ascii="Arial Narrow" w:hAnsi="Arial Narrow"/>
          <w:b/>
          <w:sz w:val="26"/>
          <w:szCs w:val="26"/>
        </w:rPr>
        <w:t xml:space="preserve">  </w:t>
      </w:r>
      <w:r w:rsidRPr="00DF38C5">
        <w:rPr>
          <w:sz w:val="24"/>
          <w:szCs w:val="24"/>
        </w:rPr>
        <w:t xml:space="preserve">применяется </w:t>
      </w:r>
      <w:r>
        <w:rPr>
          <w:sz w:val="24"/>
          <w:szCs w:val="24"/>
        </w:rPr>
        <w:t>при измерения частоты сигнала</w:t>
      </w:r>
      <w:r w:rsidR="005343B0">
        <w:rPr>
          <w:sz w:val="24"/>
          <w:szCs w:val="24"/>
        </w:rPr>
        <w:t xml:space="preserve"> </w:t>
      </w:r>
      <w:r>
        <w:rPr>
          <w:sz w:val="24"/>
          <w:szCs w:val="24"/>
        </w:rPr>
        <w:t>по каналам</w:t>
      </w:r>
      <w:proofErr w:type="gramStart"/>
      <w:r>
        <w:rPr>
          <w:sz w:val="24"/>
          <w:szCs w:val="24"/>
        </w:rPr>
        <w:t xml:space="preserve"> </w:t>
      </w:r>
      <w:r w:rsidRPr="005343B0">
        <w:rPr>
          <w:sz w:val="24"/>
          <w:szCs w:val="24"/>
        </w:rPr>
        <w:t>А</w:t>
      </w:r>
      <w:proofErr w:type="gramEnd"/>
      <w:r w:rsidRPr="005343B0">
        <w:rPr>
          <w:sz w:val="24"/>
          <w:szCs w:val="24"/>
        </w:rPr>
        <w:t xml:space="preserve"> и В.</w:t>
      </w:r>
      <w:r>
        <w:rPr>
          <w:b/>
          <w:sz w:val="24"/>
          <w:szCs w:val="24"/>
        </w:rPr>
        <w:t xml:space="preserve">  </w:t>
      </w:r>
      <w:r w:rsidRPr="00DF38C5">
        <w:rPr>
          <w:sz w:val="24"/>
          <w:szCs w:val="24"/>
        </w:rPr>
        <w:t>Блокировка повторного запуска</w:t>
      </w:r>
      <w:r>
        <w:rPr>
          <w:sz w:val="24"/>
          <w:szCs w:val="24"/>
        </w:rPr>
        <w:t xml:space="preserve"> компаратора позволяет получить</w:t>
      </w:r>
    </w:p>
    <w:p w:rsidR="00DF38C5" w:rsidRDefault="00DF38C5" w:rsidP="0041345E">
      <w:pPr>
        <w:pStyle w:val="10"/>
        <w:tabs>
          <w:tab w:val="left" w:pos="1418"/>
        </w:tabs>
        <w:spacing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устойчивые показания, когда сигнал искажен шумами</w:t>
      </w:r>
      <w:r w:rsidR="00F71BF2">
        <w:rPr>
          <w:sz w:val="24"/>
          <w:szCs w:val="24"/>
        </w:rPr>
        <w:t>.</w:t>
      </w:r>
    </w:p>
    <w:p w:rsidR="00E43B19" w:rsidRPr="000A3716" w:rsidRDefault="00E43B19" w:rsidP="00A46B4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D63C61">
        <w:rPr>
          <w:sz w:val="24"/>
          <w:szCs w:val="24"/>
        </w:rPr>
        <w:t xml:space="preserve">Установите параметр измерения </w:t>
      </w:r>
      <w:r w:rsidRPr="00D63C61">
        <w:rPr>
          <w:rFonts w:ascii="Arial Narrow" w:hAnsi="Arial Narrow"/>
          <w:b/>
          <w:spacing w:val="4"/>
          <w:sz w:val="24"/>
          <w:szCs w:val="24"/>
        </w:rPr>
        <w:t>″</w:t>
      </w:r>
      <w:r>
        <w:rPr>
          <w:rFonts w:ascii="Arial Narrow" w:hAnsi="Arial Narrow"/>
          <w:b/>
          <w:spacing w:val="4"/>
          <w:sz w:val="24"/>
          <w:szCs w:val="24"/>
        </w:rPr>
        <w:t>Частота</w:t>
      </w:r>
      <w:proofErr w:type="gramStart"/>
      <w:r w:rsidRPr="00D63C61">
        <w:rPr>
          <w:rFonts w:ascii="Arial Narrow" w:hAnsi="Arial Narrow"/>
          <w:b/>
          <w:spacing w:val="4"/>
          <w:sz w:val="24"/>
          <w:szCs w:val="24"/>
        </w:rPr>
        <w:t>.</w:t>
      </w:r>
      <w:proofErr w:type="gramEnd"/>
      <w:r w:rsidRPr="00D63C61">
        <w:rPr>
          <w:sz w:val="24"/>
          <w:szCs w:val="24"/>
        </w:rPr>
        <w:t xml:space="preserve">″ </w:t>
      </w:r>
      <w:proofErr w:type="gramStart"/>
      <w:r w:rsidRPr="00D63C61">
        <w:rPr>
          <w:sz w:val="24"/>
          <w:szCs w:val="24"/>
        </w:rPr>
        <w:t>и</w:t>
      </w:r>
      <w:proofErr w:type="gramEnd"/>
      <w:r w:rsidRPr="00D63C61">
        <w:rPr>
          <w:sz w:val="24"/>
          <w:szCs w:val="24"/>
        </w:rPr>
        <w:t xml:space="preserve">з меню </w:t>
      </w:r>
      <w:r w:rsidRPr="00D63C61">
        <w:rPr>
          <w:b/>
          <w:sz w:val="24"/>
          <w:szCs w:val="24"/>
        </w:rPr>
        <w:t>“</w:t>
      </w:r>
      <w:r w:rsidRPr="000A3716">
        <w:rPr>
          <w:rFonts w:ascii="Arial Narrow" w:hAnsi="Arial Narrow"/>
          <w:b/>
          <w:sz w:val="24"/>
          <w:szCs w:val="24"/>
        </w:rPr>
        <w:t>Измерение</w:t>
      </w:r>
      <w:r w:rsidRPr="00D63C61">
        <w:rPr>
          <w:b/>
          <w:sz w:val="24"/>
          <w:szCs w:val="24"/>
        </w:rPr>
        <w:t>”.</w:t>
      </w:r>
    </w:p>
    <w:p w:rsidR="000A3716" w:rsidRPr="000A3716" w:rsidRDefault="000A3716" w:rsidP="00A46B4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7526F3">
        <w:rPr>
          <w:sz w:val="24"/>
          <w:szCs w:val="24"/>
        </w:rPr>
        <w:t xml:space="preserve">Установите режим измерения </w:t>
      </w:r>
      <w:r w:rsidRPr="007526F3">
        <w:rPr>
          <w:b/>
          <w:sz w:val="24"/>
          <w:szCs w:val="24"/>
        </w:rPr>
        <w:t>“</w:t>
      </w:r>
      <w:r w:rsidRPr="000A3716">
        <w:rPr>
          <w:rFonts w:ascii="Arial Narrow" w:hAnsi="Arial Narrow"/>
          <w:b/>
          <w:sz w:val="24"/>
          <w:szCs w:val="24"/>
        </w:rPr>
        <w:t>Частота</w:t>
      </w:r>
      <w:r w:rsidRPr="007526F3">
        <w:rPr>
          <w:b/>
          <w:sz w:val="24"/>
          <w:szCs w:val="24"/>
        </w:rPr>
        <w:t xml:space="preserve">” </w:t>
      </w:r>
      <w:r w:rsidRPr="007526F3">
        <w:rPr>
          <w:sz w:val="24"/>
          <w:szCs w:val="24"/>
        </w:rPr>
        <w:t xml:space="preserve">из меню </w:t>
      </w:r>
      <w:r w:rsidRPr="007526F3">
        <w:rPr>
          <w:b/>
          <w:sz w:val="24"/>
          <w:szCs w:val="24"/>
        </w:rPr>
        <w:t>“</w:t>
      </w:r>
      <w:r w:rsidRPr="000A3716">
        <w:rPr>
          <w:rFonts w:ascii="Arial Narrow" w:hAnsi="Arial Narrow"/>
          <w:b/>
          <w:sz w:val="24"/>
          <w:szCs w:val="24"/>
        </w:rPr>
        <w:t>Режим</w:t>
      </w:r>
      <w:r w:rsidRPr="00E43B19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0A3716" w:rsidRPr="000A3716" w:rsidRDefault="000A3716" w:rsidP="00A46B43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9D1019">
        <w:rPr>
          <w:sz w:val="24"/>
          <w:szCs w:val="24"/>
        </w:rPr>
        <w:t xml:space="preserve">Нажатием кнопки </w:t>
      </w:r>
      <w:r w:rsidRPr="009D1019">
        <w:rPr>
          <w:rFonts w:ascii="Arial Narrow" w:hAnsi="Arial Narrow"/>
          <w:b/>
          <w:sz w:val="24"/>
          <w:szCs w:val="24"/>
        </w:rPr>
        <w:t>″КАНАЛ</w:t>
      </w:r>
      <w:r w:rsidRPr="009D1019">
        <w:rPr>
          <w:sz w:val="24"/>
          <w:szCs w:val="24"/>
        </w:rPr>
        <w:t>″ осуществите выбор входа</w:t>
      </w:r>
      <w:proofErr w:type="gramStart"/>
      <w:r w:rsidRPr="009D1019">
        <w:rPr>
          <w:rFonts w:ascii="Arial Narrow" w:hAnsi="Arial Narrow"/>
          <w:b/>
          <w:sz w:val="24"/>
          <w:szCs w:val="24"/>
        </w:rPr>
        <w:t xml:space="preserve"> </w:t>
      </w:r>
      <w:r w:rsidRPr="000A3716">
        <w:rPr>
          <w:rFonts w:ascii="Arial Narrow" w:hAnsi="Arial Narrow"/>
          <w:sz w:val="24"/>
          <w:szCs w:val="24"/>
        </w:rPr>
        <w:t>А</w:t>
      </w:r>
      <w:proofErr w:type="gramEnd"/>
      <w:r w:rsidRPr="000A3716">
        <w:rPr>
          <w:sz w:val="24"/>
          <w:szCs w:val="24"/>
        </w:rPr>
        <w:t> или</w:t>
      </w:r>
      <w:r w:rsidRPr="000A3716">
        <w:rPr>
          <w:rFonts w:ascii="Arial Narrow" w:hAnsi="Arial Narrow"/>
          <w:sz w:val="24"/>
          <w:szCs w:val="24"/>
          <w:lang w:val="en-US"/>
        </w:rPr>
        <w:t> B</w:t>
      </w:r>
      <w:r w:rsidRPr="009D1019">
        <w:rPr>
          <w:sz w:val="24"/>
          <w:szCs w:val="24"/>
        </w:rPr>
        <w:t>.</w:t>
      </w:r>
    </w:p>
    <w:p w:rsidR="00723300" w:rsidRDefault="000A3716" w:rsidP="0041345E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0A3716">
        <w:rPr>
          <w:sz w:val="24"/>
          <w:szCs w:val="24"/>
        </w:rPr>
        <w:t xml:space="preserve">Установите </w:t>
      </w:r>
      <w:proofErr w:type="gramStart"/>
      <w:r w:rsidRPr="000A3716">
        <w:rPr>
          <w:sz w:val="24"/>
          <w:szCs w:val="24"/>
        </w:rPr>
        <w:t>необходимые</w:t>
      </w:r>
      <w:proofErr w:type="gramEnd"/>
      <w:r w:rsidRPr="000A3716">
        <w:rPr>
          <w:sz w:val="24"/>
          <w:szCs w:val="24"/>
        </w:rPr>
        <w:t xml:space="preserve"> входное сопротивление, связь с источником сигнала</w:t>
      </w:r>
      <w:r>
        <w:rPr>
          <w:sz w:val="24"/>
          <w:szCs w:val="24"/>
        </w:rPr>
        <w:t>,</w:t>
      </w:r>
      <w:r w:rsidR="00F71BF2" w:rsidRPr="000A3716">
        <w:rPr>
          <w:sz w:val="24"/>
          <w:szCs w:val="24"/>
        </w:rPr>
        <w:t xml:space="preserve"> входной делитель, уровень запуска.</w:t>
      </w:r>
    </w:p>
    <w:p w:rsidR="006C5806" w:rsidRPr="00031B65" w:rsidRDefault="000A3716" w:rsidP="0041345E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b/>
          <w:sz w:val="24"/>
          <w:szCs w:val="24"/>
        </w:rPr>
      </w:pPr>
      <w:r w:rsidRPr="000A3716">
        <w:rPr>
          <w:sz w:val="24"/>
          <w:szCs w:val="24"/>
        </w:rPr>
        <w:t xml:space="preserve">В меню параметров канала выберите кнопку </w:t>
      </w:r>
      <w:r w:rsidRPr="000A3716">
        <w:rPr>
          <w:b/>
          <w:sz w:val="24"/>
          <w:szCs w:val="24"/>
        </w:rPr>
        <w:t>“</w:t>
      </w:r>
      <w:proofErr w:type="spellStart"/>
      <w:r w:rsidRPr="000A3716">
        <w:rPr>
          <w:b/>
          <w:sz w:val="24"/>
          <w:szCs w:val="24"/>
        </w:rPr>
        <w:t>Синхр</w:t>
      </w:r>
      <w:proofErr w:type="spellEnd"/>
      <w:r w:rsidRPr="000A3716">
        <w:rPr>
          <w:b/>
          <w:sz w:val="24"/>
          <w:szCs w:val="24"/>
        </w:rPr>
        <w:t>”,</w:t>
      </w:r>
      <w:r w:rsidRPr="000A3716">
        <w:rPr>
          <w:sz w:val="24"/>
          <w:szCs w:val="24"/>
        </w:rPr>
        <w:t xml:space="preserve"> кнопкой ручки  </w:t>
      </w:r>
      <w:r w:rsidR="006C5806" w:rsidRPr="000A3716">
        <w:rPr>
          <w:sz w:val="24"/>
          <w:szCs w:val="24"/>
        </w:rPr>
        <w:lastRenderedPageBreak/>
        <w:t>"</w:t>
      </w:r>
      <w:r w:rsidR="006C5806" w:rsidRPr="000A3716">
        <w:rPr>
          <w:rFonts w:ascii="Arial Narrow" w:hAnsi="Arial Narrow"/>
          <w:b/>
          <w:spacing w:val="4"/>
          <w:sz w:val="24"/>
          <w:szCs w:val="24"/>
        </w:rPr>
        <w:t>УСТАНОВКА</w:t>
      </w:r>
      <w:r w:rsidR="006C5806" w:rsidRPr="000A3716">
        <w:rPr>
          <w:sz w:val="24"/>
          <w:szCs w:val="24"/>
        </w:rPr>
        <w:t xml:space="preserve">" выберите режим синхронизации </w:t>
      </w:r>
      <w:r w:rsidR="006C5806" w:rsidRPr="000A3716">
        <w:rPr>
          <w:b/>
          <w:sz w:val="24"/>
          <w:szCs w:val="24"/>
        </w:rPr>
        <w:t>”</w:t>
      </w:r>
      <w:proofErr w:type="spellStart"/>
      <w:r w:rsidR="006C5806" w:rsidRPr="000A3716">
        <w:rPr>
          <w:b/>
          <w:sz w:val="24"/>
          <w:szCs w:val="24"/>
          <w:lang w:val="en-US"/>
        </w:rPr>
        <w:t>Holdoff</w:t>
      </w:r>
      <w:proofErr w:type="spellEnd"/>
      <w:r w:rsidR="006C5806" w:rsidRPr="000A3716">
        <w:rPr>
          <w:b/>
          <w:sz w:val="24"/>
          <w:szCs w:val="24"/>
        </w:rPr>
        <w:t>”</w:t>
      </w:r>
      <w:r w:rsidR="00031B65" w:rsidRPr="00031B65">
        <w:rPr>
          <w:sz w:val="24"/>
          <w:szCs w:val="24"/>
        </w:rPr>
        <w:t>.</w:t>
      </w:r>
      <w:r w:rsidR="006C5806" w:rsidRPr="00031B65">
        <w:rPr>
          <w:sz w:val="24"/>
          <w:szCs w:val="24"/>
        </w:rPr>
        <w:t xml:space="preserve"> </w:t>
      </w:r>
    </w:p>
    <w:p w:rsidR="00031B65" w:rsidRPr="000A3716" w:rsidRDefault="00031B65" w:rsidP="0041345E">
      <w:pPr>
        <w:pStyle w:val="10"/>
        <w:numPr>
          <w:ilvl w:val="3"/>
          <w:numId w:val="22"/>
        </w:numPr>
        <w:spacing w:line="252" w:lineRule="auto"/>
        <w:ind w:left="0" w:firstLine="567"/>
        <w:jc w:val="both"/>
        <w:rPr>
          <w:b/>
          <w:sz w:val="24"/>
          <w:szCs w:val="24"/>
        </w:rPr>
      </w:pPr>
      <w:r>
        <w:rPr>
          <w:snapToGrid w:val="0"/>
          <w:sz w:val="24"/>
          <w:szCs w:val="24"/>
        </w:rPr>
        <w:t xml:space="preserve">Установите параметр </w:t>
      </w:r>
      <w:r w:rsidRPr="00757CA4">
        <w:rPr>
          <w:b/>
          <w:snapToGrid w:val="0"/>
          <w:sz w:val="24"/>
          <w:szCs w:val="24"/>
        </w:rPr>
        <w:t>”Метки”</w:t>
      </w:r>
      <w:r>
        <w:rPr>
          <w:snapToGrid w:val="0"/>
          <w:sz w:val="24"/>
          <w:szCs w:val="24"/>
        </w:rPr>
        <w:t xml:space="preserve">  и </w:t>
      </w:r>
      <w:r>
        <w:rPr>
          <w:sz w:val="24"/>
          <w:szCs w:val="24"/>
        </w:rPr>
        <w:t xml:space="preserve">ручкой  </w:t>
      </w:r>
      <w:r w:rsidRPr="003A5994">
        <w:rPr>
          <w:sz w:val="24"/>
          <w:szCs w:val="24"/>
        </w:rPr>
        <w:t>"</w:t>
      </w:r>
      <w:r w:rsidRPr="003A5994">
        <w:rPr>
          <w:rFonts w:ascii="Arial Narrow" w:hAnsi="Arial Narrow"/>
          <w:b/>
          <w:spacing w:val="4"/>
          <w:sz w:val="24"/>
          <w:szCs w:val="24"/>
        </w:rPr>
        <w:t>УСТАНОВКА</w:t>
      </w:r>
      <w:r w:rsidRPr="003A5994">
        <w:rPr>
          <w:sz w:val="24"/>
          <w:szCs w:val="24"/>
        </w:rPr>
        <w:t>"</w:t>
      </w:r>
      <w:r>
        <w:rPr>
          <w:sz w:val="24"/>
          <w:szCs w:val="24"/>
        </w:rPr>
        <w:t xml:space="preserve"> время блокировки  срабатывания компаратора</w:t>
      </w:r>
      <w:r w:rsidRPr="00191533">
        <w:rPr>
          <w:sz w:val="24"/>
          <w:szCs w:val="24"/>
        </w:rPr>
        <w:t xml:space="preserve"> - </w:t>
      </w:r>
      <w:proofErr w:type="spellStart"/>
      <w:r w:rsidRPr="00757CA4">
        <w:rPr>
          <w:b/>
          <w:sz w:val="24"/>
          <w:szCs w:val="24"/>
          <w:lang w:val="en-US"/>
        </w:rPr>
        <w:t>Thold</w:t>
      </w:r>
      <w:proofErr w:type="spellEnd"/>
      <w:r>
        <w:rPr>
          <w:sz w:val="24"/>
          <w:szCs w:val="24"/>
        </w:rPr>
        <w:t xml:space="preserve">, </w:t>
      </w:r>
      <w:r w:rsidRPr="00191533">
        <w:rPr>
          <w:sz w:val="24"/>
          <w:szCs w:val="24"/>
        </w:rPr>
        <w:t xml:space="preserve"> </w:t>
      </w:r>
      <w:r>
        <w:rPr>
          <w:sz w:val="24"/>
          <w:szCs w:val="24"/>
        </w:rPr>
        <w:t>чтобы выполнялось условие</w:t>
      </w:r>
      <w:r w:rsidRPr="000D564F">
        <w:rPr>
          <w:sz w:val="24"/>
          <w:szCs w:val="24"/>
        </w:rPr>
        <w:t>:</w:t>
      </w:r>
    </w:p>
    <w:p w:rsidR="000A3716" w:rsidRPr="00031B65" w:rsidRDefault="000A3716" w:rsidP="0041345E">
      <w:pPr>
        <w:pStyle w:val="10"/>
        <w:tabs>
          <w:tab w:val="left" w:pos="1418"/>
        </w:tabs>
        <w:spacing w:line="252" w:lineRule="auto"/>
        <w:jc w:val="both"/>
        <w:rPr>
          <w:b/>
          <w:sz w:val="16"/>
          <w:szCs w:val="16"/>
        </w:rPr>
      </w:pPr>
    </w:p>
    <w:p w:rsidR="006C5806" w:rsidRDefault="003A398E" w:rsidP="0041345E">
      <w:pPr>
        <w:pStyle w:val="10"/>
        <w:tabs>
          <w:tab w:val="left" w:pos="1418"/>
        </w:tabs>
        <w:spacing w:line="252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28000" cy="2497419"/>
            <wp:effectExtent l="19050" t="0" r="0" b="0"/>
            <wp:docPr id="47" name="Рисунок 17" descr="D:\1-Cheremsha\CH3-96-2\screens\Screen0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-Cheremsha\CH3-96-2\screens\Screen060.bmp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68" w:rsidRPr="00031B65" w:rsidRDefault="004E1768" w:rsidP="00031B65">
      <w:pPr>
        <w:pStyle w:val="10"/>
        <w:tabs>
          <w:tab w:val="left" w:pos="1418"/>
        </w:tabs>
        <w:spacing w:line="252" w:lineRule="auto"/>
        <w:rPr>
          <w:b/>
          <w:sz w:val="16"/>
          <w:szCs w:val="16"/>
        </w:rPr>
      </w:pPr>
    </w:p>
    <w:p w:rsidR="006C5806" w:rsidRDefault="003A398E" w:rsidP="0041345E">
      <w:pPr>
        <w:pStyle w:val="10"/>
        <w:tabs>
          <w:tab w:val="left" w:pos="1418"/>
        </w:tabs>
        <w:spacing w:line="252" w:lineRule="auto"/>
        <w:jc w:val="center"/>
        <w:rPr>
          <w:b/>
          <w:sz w:val="24"/>
          <w:szCs w:val="24"/>
        </w:rPr>
      </w:pPr>
      <w:r w:rsidRPr="003A398E">
        <w:rPr>
          <w:sz w:val="24"/>
          <w:szCs w:val="24"/>
        </w:rPr>
        <w:t xml:space="preserve">Рисунок </w:t>
      </w:r>
      <w:r w:rsidR="00FC6470">
        <w:rPr>
          <w:sz w:val="24"/>
          <w:szCs w:val="24"/>
        </w:rPr>
        <w:t>3.24</w:t>
      </w:r>
      <w:r w:rsidR="004E1768">
        <w:rPr>
          <w:sz w:val="24"/>
          <w:szCs w:val="24"/>
        </w:rPr>
        <w:t xml:space="preserve"> – Вид экрана в режиме синхронизации </w:t>
      </w:r>
      <w:r w:rsidR="0082696E" w:rsidRPr="006C5806">
        <w:rPr>
          <w:b/>
          <w:sz w:val="24"/>
          <w:szCs w:val="24"/>
        </w:rPr>
        <w:t>”</w:t>
      </w:r>
      <w:proofErr w:type="spellStart"/>
      <w:r w:rsidR="0082696E" w:rsidRPr="006C5806">
        <w:rPr>
          <w:b/>
          <w:sz w:val="24"/>
          <w:szCs w:val="24"/>
          <w:lang w:val="en-US"/>
        </w:rPr>
        <w:t>Holdoff</w:t>
      </w:r>
      <w:proofErr w:type="spellEnd"/>
      <w:r w:rsidR="0082696E" w:rsidRPr="006C5806">
        <w:rPr>
          <w:b/>
          <w:sz w:val="24"/>
          <w:szCs w:val="24"/>
        </w:rPr>
        <w:t>”</w:t>
      </w:r>
    </w:p>
    <w:p w:rsidR="00031B65" w:rsidRPr="003A398E" w:rsidRDefault="00031B65" w:rsidP="00031B65">
      <w:pPr>
        <w:pStyle w:val="10"/>
        <w:tabs>
          <w:tab w:val="left" w:pos="1418"/>
        </w:tabs>
        <w:spacing w:line="252" w:lineRule="auto"/>
        <w:rPr>
          <w:sz w:val="24"/>
          <w:szCs w:val="24"/>
        </w:rPr>
      </w:pPr>
    </w:p>
    <w:p w:rsidR="00AA3332" w:rsidRDefault="00191533" w:rsidP="007314BB">
      <w:pPr>
        <w:pStyle w:val="10"/>
        <w:tabs>
          <w:tab w:val="left" w:pos="1418"/>
        </w:tabs>
        <w:spacing w:line="252" w:lineRule="auto"/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757CA4">
        <w:rPr>
          <w:b/>
          <w:sz w:val="24"/>
          <w:szCs w:val="24"/>
          <w:lang w:val="en-US"/>
        </w:rPr>
        <w:t>Tx</w:t>
      </w:r>
      <w:proofErr w:type="spellEnd"/>
      <w:r w:rsidRPr="00757CA4">
        <w:rPr>
          <w:b/>
          <w:sz w:val="24"/>
          <w:szCs w:val="24"/>
          <w:lang w:val="en-US"/>
        </w:rPr>
        <w:t xml:space="preserve"> </w:t>
      </w:r>
      <w:r w:rsidR="000D564F" w:rsidRPr="00757CA4">
        <w:rPr>
          <w:b/>
          <w:sz w:val="24"/>
          <w:szCs w:val="24"/>
          <w:lang w:val="en-US"/>
        </w:rPr>
        <w:t xml:space="preserve"> </w:t>
      </w:r>
      <w:r w:rsidR="00757CA4" w:rsidRPr="00757CA4">
        <w:rPr>
          <w:b/>
          <w:sz w:val="24"/>
          <w:szCs w:val="24"/>
          <w:lang w:val="en-US"/>
        </w:rPr>
        <w:t>&gt;</w:t>
      </w:r>
      <w:proofErr w:type="gramEnd"/>
      <w:r w:rsidR="000D564F" w:rsidRPr="00757CA4">
        <w:rPr>
          <w:b/>
          <w:sz w:val="24"/>
          <w:szCs w:val="24"/>
          <w:lang w:val="en-US"/>
        </w:rPr>
        <w:t xml:space="preserve">  </w:t>
      </w:r>
      <w:proofErr w:type="spellStart"/>
      <w:r w:rsidR="000D564F" w:rsidRPr="00757CA4">
        <w:rPr>
          <w:b/>
          <w:sz w:val="24"/>
          <w:szCs w:val="24"/>
          <w:lang w:val="en-US"/>
        </w:rPr>
        <w:t>Thold</w:t>
      </w:r>
      <w:proofErr w:type="spellEnd"/>
      <w:r w:rsidR="000D564F" w:rsidRPr="00757CA4">
        <w:rPr>
          <w:b/>
          <w:sz w:val="24"/>
          <w:szCs w:val="24"/>
          <w:lang w:val="en-US"/>
        </w:rPr>
        <w:t xml:space="preserve">= K* Tm </w:t>
      </w:r>
      <w:r w:rsidRPr="00757CA4">
        <w:rPr>
          <w:b/>
          <w:sz w:val="24"/>
          <w:szCs w:val="24"/>
          <w:lang w:val="en-US"/>
        </w:rPr>
        <w:t xml:space="preserve">&gt; </w:t>
      </w:r>
      <w:r w:rsidR="000D564F" w:rsidRPr="00757CA4">
        <w:rPr>
          <w:b/>
          <w:sz w:val="24"/>
          <w:szCs w:val="24"/>
          <w:lang w:val="en-US"/>
        </w:rPr>
        <w:t xml:space="preserve"> </w:t>
      </w:r>
      <w:proofErr w:type="spellStart"/>
      <w:r w:rsidRPr="00757CA4">
        <w:rPr>
          <w:b/>
          <w:sz w:val="24"/>
          <w:szCs w:val="24"/>
          <w:lang w:val="en-US"/>
        </w:rPr>
        <w:t>Tkomp</w:t>
      </w:r>
      <w:proofErr w:type="spellEnd"/>
      <w:r w:rsidRPr="00757CA4">
        <w:rPr>
          <w:b/>
          <w:sz w:val="24"/>
          <w:szCs w:val="24"/>
          <w:lang w:val="en-US"/>
        </w:rPr>
        <w:t xml:space="preserve"> </w:t>
      </w:r>
      <w:r w:rsidRPr="00757CA4">
        <w:rPr>
          <w:sz w:val="24"/>
          <w:szCs w:val="24"/>
          <w:lang w:val="en-US"/>
        </w:rPr>
        <w:t xml:space="preserve">, </w:t>
      </w:r>
    </w:p>
    <w:p w:rsidR="00191533" w:rsidRPr="00191533" w:rsidRDefault="00AA3332" w:rsidP="00AA3332">
      <w:pPr>
        <w:pStyle w:val="10"/>
        <w:tabs>
          <w:tab w:val="left" w:pos="567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191533">
        <w:rPr>
          <w:sz w:val="24"/>
          <w:szCs w:val="24"/>
        </w:rPr>
        <w:t>де</w:t>
      </w:r>
      <w:r w:rsidRPr="00AA3332">
        <w:rPr>
          <w:sz w:val="24"/>
          <w:szCs w:val="24"/>
        </w:rPr>
        <w:tab/>
      </w:r>
      <w:proofErr w:type="gramStart"/>
      <w:r w:rsidR="00191533" w:rsidRPr="00757CA4">
        <w:rPr>
          <w:b/>
          <w:sz w:val="24"/>
          <w:szCs w:val="24"/>
        </w:rPr>
        <w:t>К</w:t>
      </w:r>
      <w:r w:rsidR="00191533">
        <w:rPr>
          <w:sz w:val="24"/>
          <w:szCs w:val="24"/>
        </w:rPr>
        <w:t>-</w:t>
      </w:r>
      <w:proofErr w:type="gramEnd"/>
      <w:r w:rsidR="00191533">
        <w:rPr>
          <w:sz w:val="24"/>
          <w:szCs w:val="24"/>
        </w:rPr>
        <w:t xml:space="preserve">  значение счетчика, устанавливаемое ручкой  </w:t>
      </w:r>
      <w:r w:rsidR="00191533" w:rsidRPr="003A5994">
        <w:rPr>
          <w:sz w:val="24"/>
          <w:szCs w:val="24"/>
        </w:rPr>
        <w:t>"</w:t>
      </w:r>
      <w:r w:rsidR="00191533" w:rsidRPr="003A5994">
        <w:rPr>
          <w:rFonts w:ascii="Arial Narrow" w:hAnsi="Arial Narrow"/>
          <w:b/>
          <w:spacing w:val="4"/>
          <w:sz w:val="24"/>
          <w:szCs w:val="24"/>
        </w:rPr>
        <w:t>УСТАНОВКА</w:t>
      </w:r>
      <w:r w:rsidR="00191533" w:rsidRPr="003A5994">
        <w:rPr>
          <w:sz w:val="24"/>
          <w:szCs w:val="24"/>
        </w:rPr>
        <w:t>"</w:t>
      </w:r>
      <w:r w:rsidR="00191533" w:rsidRPr="00191533">
        <w:rPr>
          <w:sz w:val="24"/>
          <w:szCs w:val="24"/>
        </w:rPr>
        <w:t>;</w:t>
      </w:r>
    </w:p>
    <w:p w:rsidR="00191533" w:rsidRPr="00191533" w:rsidRDefault="00191533" w:rsidP="007314BB">
      <w:pPr>
        <w:pStyle w:val="10"/>
        <w:tabs>
          <w:tab w:val="left" w:pos="1418"/>
        </w:tabs>
        <w:spacing w:line="252" w:lineRule="auto"/>
        <w:ind w:firstLine="567"/>
        <w:rPr>
          <w:snapToGrid w:val="0"/>
          <w:sz w:val="24"/>
          <w:szCs w:val="24"/>
        </w:rPr>
      </w:pPr>
      <w:r w:rsidRPr="00757CA4">
        <w:rPr>
          <w:b/>
          <w:snapToGrid w:val="0"/>
          <w:sz w:val="24"/>
          <w:szCs w:val="24"/>
          <w:lang w:val="en-US"/>
        </w:rPr>
        <w:t>Tm</w:t>
      </w:r>
      <w:r w:rsidRPr="00191533">
        <w:rPr>
          <w:snapToGrid w:val="0"/>
          <w:sz w:val="24"/>
          <w:szCs w:val="24"/>
        </w:rPr>
        <w:t xml:space="preserve"> </w:t>
      </w:r>
      <w:r w:rsidR="00AA3332">
        <w:rPr>
          <w:snapToGrid w:val="0"/>
          <w:sz w:val="24"/>
          <w:szCs w:val="24"/>
          <w:lang w:val="en-US"/>
        </w:rPr>
        <w:tab/>
      </w:r>
      <w:r w:rsidRPr="00191533">
        <w:rPr>
          <w:snapToGrid w:val="0"/>
          <w:sz w:val="24"/>
          <w:szCs w:val="24"/>
        </w:rPr>
        <w:t xml:space="preserve">– </w:t>
      </w:r>
      <w:r>
        <w:rPr>
          <w:snapToGrid w:val="0"/>
          <w:sz w:val="24"/>
          <w:szCs w:val="24"/>
        </w:rPr>
        <w:t>период меток времени</w:t>
      </w:r>
      <w:r w:rsidRPr="00191533">
        <w:rPr>
          <w:snapToGrid w:val="0"/>
          <w:sz w:val="24"/>
          <w:szCs w:val="24"/>
        </w:rPr>
        <w:t>;</w:t>
      </w:r>
    </w:p>
    <w:p w:rsidR="00191533" w:rsidRPr="00191533" w:rsidRDefault="00191533" w:rsidP="007314BB">
      <w:pPr>
        <w:pStyle w:val="10"/>
        <w:tabs>
          <w:tab w:val="left" w:pos="1418"/>
        </w:tabs>
        <w:spacing w:line="252" w:lineRule="auto"/>
        <w:ind w:firstLine="567"/>
        <w:rPr>
          <w:snapToGrid w:val="0"/>
          <w:sz w:val="24"/>
          <w:szCs w:val="24"/>
        </w:rPr>
      </w:pPr>
      <w:proofErr w:type="spellStart"/>
      <w:r w:rsidRPr="00757CA4">
        <w:rPr>
          <w:b/>
          <w:snapToGrid w:val="0"/>
          <w:sz w:val="24"/>
          <w:szCs w:val="24"/>
          <w:lang w:val="en-US"/>
        </w:rPr>
        <w:t>Tkomp</w:t>
      </w:r>
      <w:proofErr w:type="spellEnd"/>
      <w:r w:rsidRPr="00191533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–</w:t>
      </w:r>
      <w:r w:rsidRPr="00191533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время </w:t>
      </w:r>
      <w:r w:rsidR="00774F65">
        <w:rPr>
          <w:snapToGrid w:val="0"/>
          <w:sz w:val="24"/>
          <w:szCs w:val="24"/>
        </w:rPr>
        <w:t>переключения</w:t>
      </w:r>
      <w:r>
        <w:rPr>
          <w:snapToGrid w:val="0"/>
          <w:sz w:val="24"/>
          <w:szCs w:val="24"/>
        </w:rPr>
        <w:t xml:space="preserve"> компаратора в устойчивого состояния</w:t>
      </w:r>
      <w:r w:rsidRPr="00191533">
        <w:rPr>
          <w:snapToGrid w:val="0"/>
          <w:sz w:val="24"/>
          <w:szCs w:val="24"/>
        </w:rPr>
        <w:t>;</w:t>
      </w:r>
    </w:p>
    <w:p w:rsidR="00191533" w:rsidRDefault="00757CA4" w:rsidP="007314BB">
      <w:pPr>
        <w:pStyle w:val="10"/>
        <w:tabs>
          <w:tab w:val="left" w:pos="1418"/>
        </w:tabs>
        <w:spacing w:line="252" w:lineRule="auto"/>
        <w:ind w:firstLine="567"/>
        <w:rPr>
          <w:snapToGrid w:val="0"/>
          <w:sz w:val="24"/>
          <w:szCs w:val="24"/>
        </w:rPr>
      </w:pPr>
      <w:proofErr w:type="spellStart"/>
      <w:r w:rsidRPr="00757CA4">
        <w:rPr>
          <w:b/>
          <w:snapToGrid w:val="0"/>
          <w:sz w:val="24"/>
          <w:szCs w:val="24"/>
          <w:lang w:val="en-US"/>
        </w:rPr>
        <w:t>Tx</w:t>
      </w:r>
      <w:proofErr w:type="spellEnd"/>
      <w:r w:rsidRPr="00757CA4">
        <w:rPr>
          <w:snapToGrid w:val="0"/>
          <w:sz w:val="24"/>
          <w:szCs w:val="24"/>
        </w:rPr>
        <w:t xml:space="preserve"> </w:t>
      </w:r>
      <w:r w:rsidR="00AA3332" w:rsidRPr="00AA3332">
        <w:rPr>
          <w:snapToGrid w:val="0"/>
          <w:sz w:val="24"/>
          <w:szCs w:val="24"/>
        </w:rPr>
        <w:tab/>
      </w:r>
      <w:r w:rsidRPr="00757CA4">
        <w:rPr>
          <w:snapToGrid w:val="0"/>
          <w:sz w:val="24"/>
          <w:szCs w:val="24"/>
        </w:rPr>
        <w:t xml:space="preserve">– </w:t>
      </w:r>
      <w:r>
        <w:rPr>
          <w:snapToGrid w:val="0"/>
          <w:sz w:val="24"/>
          <w:szCs w:val="24"/>
        </w:rPr>
        <w:t xml:space="preserve">период </w:t>
      </w:r>
      <w:proofErr w:type="gramStart"/>
      <w:r>
        <w:rPr>
          <w:snapToGrid w:val="0"/>
          <w:sz w:val="24"/>
          <w:szCs w:val="24"/>
        </w:rPr>
        <w:t>измеряемой  частоты</w:t>
      </w:r>
      <w:proofErr w:type="gramEnd"/>
      <w:r>
        <w:rPr>
          <w:snapToGrid w:val="0"/>
          <w:sz w:val="24"/>
          <w:szCs w:val="24"/>
        </w:rPr>
        <w:t xml:space="preserve"> сигнала.</w:t>
      </w:r>
    </w:p>
    <w:p w:rsidR="00757CA4" w:rsidRPr="00757CA4" w:rsidRDefault="00757CA4" w:rsidP="007314BB">
      <w:pPr>
        <w:pStyle w:val="10"/>
        <w:tabs>
          <w:tab w:val="left" w:pos="1418"/>
        </w:tabs>
        <w:spacing w:line="252" w:lineRule="auto"/>
        <w:ind w:firstLine="567"/>
        <w:rPr>
          <w:snapToGrid w:val="0"/>
          <w:sz w:val="24"/>
          <w:szCs w:val="24"/>
        </w:rPr>
      </w:pPr>
      <w:r w:rsidRPr="00DF38C5">
        <w:rPr>
          <w:snapToGrid w:val="0"/>
          <w:sz w:val="24"/>
          <w:szCs w:val="24"/>
        </w:rPr>
        <w:t>Р</w:t>
      </w:r>
      <w:r>
        <w:rPr>
          <w:snapToGrid w:val="0"/>
          <w:sz w:val="24"/>
          <w:szCs w:val="24"/>
        </w:rPr>
        <w:t xml:space="preserve">ежим синхронизации </w:t>
      </w:r>
      <w:proofErr w:type="spellStart"/>
      <w:r>
        <w:rPr>
          <w:rFonts w:ascii="Arial Narrow" w:hAnsi="Arial Narrow"/>
          <w:b/>
          <w:sz w:val="26"/>
          <w:szCs w:val="26"/>
          <w:lang w:val="en-US"/>
        </w:rPr>
        <w:t>Holdoff</w:t>
      </w:r>
      <w:proofErr w:type="spellEnd"/>
      <w:r>
        <w:rPr>
          <w:rFonts w:ascii="Arial Narrow" w:hAnsi="Arial Narrow"/>
          <w:b/>
          <w:sz w:val="26"/>
          <w:szCs w:val="26"/>
        </w:rPr>
        <w:t xml:space="preserve">  </w:t>
      </w:r>
      <w:r w:rsidRPr="00A4207B">
        <w:rPr>
          <w:sz w:val="24"/>
          <w:szCs w:val="24"/>
        </w:rPr>
        <w:t>может</w:t>
      </w:r>
      <w:r w:rsidRPr="00A4207B">
        <w:rPr>
          <w:rFonts w:ascii="Arial Narrow" w:hAnsi="Arial Narrow"/>
          <w:sz w:val="24"/>
          <w:szCs w:val="24"/>
        </w:rPr>
        <w:t xml:space="preserve">  </w:t>
      </w:r>
      <w:r w:rsidRPr="00A4207B">
        <w:rPr>
          <w:sz w:val="24"/>
          <w:szCs w:val="24"/>
        </w:rPr>
        <w:t>быть</w:t>
      </w:r>
      <w:r>
        <w:rPr>
          <w:b/>
          <w:sz w:val="24"/>
          <w:szCs w:val="24"/>
        </w:rPr>
        <w:t xml:space="preserve"> </w:t>
      </w:r>
      <w:r w:rsidRPr="00757CA4">
        <w:rPr>
          <w:sz w:val="24"/>
          <w:szCs w:val="24"/>
        </w:rPr>
        <w:t>использ</w:t>
      </w:r>
      <w:r>
        <w:rPr>
          <w:sz w:val="24"/>
          <w:szCs w:val="24"/>
        </w:rPr>
        <w:t>ован также для измерения частоты  пакета импульсов</w:t>
      </w:r>
      <w:r w:rsidR="00A4207B">
        <w:rPr>
          <w:sz w:val="24"/>
          <w:szCs w:val="24"/>
        </w:rPr>
        <w:t>. Время блокировки   срабатывания компаратора</w:t>
      </w:r>
      <w:r w:rsidR="00A4207B" w:rsidRPr="00191533">
        <w:rPr>
          <w:sz w:val="24"/>
          <w:szCs w:val="24"/>
        </w:rPr>
        <w:t xml:space="preserve"> </w:t>
      </w:r>
      <w:r w:rsidR="007314BB">
        <w:rPr>
          <w:sz w:val="24"/>
          <w:szCs w:val="24"/>
        </w:rPr>
        <w:t>–</w:t>
      </w:r>
      <w:r w:rsidR="00A4207B" w:rsidRPr="00191533">
        <w:rPr>
          <w:sz w:val="24"/>
          <w:szCs w:val="24"/>
        </w:rPr>
        <w:t xml:space="preserve"> </w:t>
      </w:r>
      <w:proofErr w:type="spellStart"/>
      <w:r w:rsidR="00A4207B" w:rsidRPr="00757CA4">
        <w:rPr>
          <w:b/>
          <w:sz w:val="24"/>
          <w:szCs w:val="24"/>
          <w:lang w:val="en-US"/>
        </w:rPr>
        <w:t>Thold</w:t>
      </w:r>
      <w:proofErr w:type="spellEnd"/>
      <w:r w:rsidR="007314BB">
        <w:rPr>
          <w:b/>
          <w:sz w:val="24"/>
          <w:szCs w:val="24"/>
        </w:rPr>
        <w:t xml:space="preserve"> </w:t>
      </w:r>
      <w:r w:rsidR="00A4207B">
        <w:rPr>
          <w:snapToGrid w:val="0"/>
          <w:sz w:val="24"/>
          <w:szCs w:val="24"/>
        </w:rPr>
        <w:t>должно выбираться  их условия</w:t>
      </w:r>
    </w:p>
    <w:p w:rsidR="00A4207B" w:rsidRPr="00A4207B" w:rsidRDefault="00A4207B" w:rsidP="007314BB">
      <w:pPr>
        <w:pStyle w:val="10"/>
        <w:tabs>
          <w:tab w:val="left" w:pos="1418"/>
        </w:tabs>
        <w:spacing w:line="252" w:lineRule="auto"/>
        <w:ind w:firstLine="567"/>
        <w:rPr>
          <w:sz w:val="24"/>
          <w:szCs w:val="24"/>
        </w:rPr>
      </w:pPr>
      <w:proofErr w:type="spellStart"/>
      <w:proofErr w:type="gramStart"/>
      <w:r w:rsidRPr="00757CA4">
        <w:rPr>
          <w:b/>
          <w:sz w:val="24"/>
          <w:szCs w:val="24"/>
          <w:lang w:val="en-US"/>
        </w:rPr>
        <w:t>Tx</w:t>
      </w:r>
      <w:proofErr w:type="spellEnd"/>
      <w:r w:rsidRPr="00A4207B">
        <w:rPr>
          <w:b/>
          <w:sz w:val="24"/>
          <w:szCs w:val="24"/>
        </w:rPr>
        <w:t xml:space="preserve">  &gt;</w:t>
      </w:r>
      <w:proofErr w:type="gramEnd"/>
      <w:r w:rsidRPr="00A4207B">
        <w:rPr>
          <w:b/>
          <w:sz w:val="24"/>
          <w:szCs w:val="24"/>
        </w:rPr>
        <w:t xml:space="preserve">  </w:t>
      </w:r>
      <w:proofErr w:type="spellStart"/>
      <w:r w:rsidRPr="00757CA4">
        <w:rPr>
          <w:b/>
          <w:sz w:val="24"/>
          <w:szCs w:val="24"/>
          <w:lang w:val="en-US"/>
        </w:rPr>
        <w:t>Thold</w:t>
      </w:r>
      <w:proofErr w:type="spellEnd"/>
      <w:r w:rsidRPr="00A4207B">
        <w:rPr>
          <w:b/>
          <w:sz w:val="24"/>
          <w:szCs w:val="24"/>
        </w:rPr>
        <w:t xml:space="preserve">= </w:t>
      </w:r>
      <w:r w:rsidRPr="00757CA4">
        <w:rPr>
          <w:b/>
          <w:sz w:val="24"/>
          <w:szCs w:val="24"/>
          <w:lang w:val="en-US"/>
        </w:rPr>
        <w:t>K</w:t>
      </w:r>
      <w:r w:rsidRPr="00A4207B">
        <w:rPr>
          <w:b/>
          <w:sz w:val="24"/>
          <w:szCs w:val="24"/>
        </w:rPr>
        <w:t xml:space="preserve">* </w:t>
      </w:r>
      <w:r w:rsidRPr="00757CA4">
        <w:rPr>
          <w:b/>
          <w:sz w:val="24"/>
          <w:szCs w:val="24"/>
          <w:lang w:val="en-US"/>
        </w:rPr>
        <w:t>Tm</w:t>
      </w:r>
      <w:r w:rsidRPr="00A4207B">
        <w:rPr>
          <w:b/>
          <w:sz w:val="24"/>
          <w:szCs w:val="24"/>
        </w:rPr>
        <w:t xml:space="preserve"> &gt;  </w:t>
      </w:r>
      <w:proofErr w:type="spellStart"/>
      <w:r>
        <w:rPr>
          <w:b/>
          <w:sz w:val="24"/>
          <w:szCs w:val="24"/>
          <w:lang w:val="en-US"/>
        </w:rPr>
        <w:t>dlt</w:t>
      </w:r>
      <w:proofErr w:type="spellEnd"/>
      <w:r w:rsidRPr="00A4207B">
        <w:rPr>
          <w:b/>
          <w:sz w:val="24"/>
          <w:szCs w:val="24"/>
        </w:rPr>
        <w:t xml:space="preserve"> </w:t>
      </w:r>
      <w:r w:rsidRPr="00A4207B">
        <w:rPr>
          <w:sz w:val="24"/>
          <w:szCs w:val="24"/>
        </w:rPr>
        <w:t xml:space="preserve">,  </w:t>
      </w:r>
      <w:r>
        <w:rPr>
          <w:sz w:val="24"/>
          <w:szCs w:val="24"/>
        </w:rPr>
        <w:t>где</w:t>
      </w:r>
      <w:r w:rsidRPr="00A420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dlt</w:t>
      </w:r>
      <w:proofErr w:type="spellEnd"/>
      <w:r w:rsidRPr="00A4207B">
        <w:rPr>
          <w:sz w:val="24"/>
          <w:szCs w:val="24"/>
        </w:rPr>
        <w:t xml:space="preserve"> -  </w:t>
      </w:r>
      <w:r>
        <w:rPr>
          <w:sz w:val="24"/>
          <w:szCs w:val="24"/>
        </w:rPr>
        <w:t>длительность пакета.</w:t>
      </w:r>
    </w:p>
    <w:p w:rsidR="002C2064" w:rsidRPr="00AA3332" w:rsidRDefault="002C2064" w:rsidP="0041345E">
      <w:pPr>
        <w:pStyle w:val="10"/>
        <w:tabs>
          <w:tab w:val="left" w:pos="1418"/>
        </w:tabs>
        <w:spacing w:line="252" w:lineRule="auto"/>
        <w:ind w:left="709" w:hanging="142"/>
        <w:jc w:val="both"/>
        <w:rPr>
          <w:snapToGrid w:val="0"/>
          <w:sz w:val="24"/>
          <w:szCs w:val="24"/>
        </w:rPr>
      </w:pPr>
    </w:p>
    <w:p w:rsidR="00D31B01" w:rsidRDefault="00D31B01" w:rsidP="0041345E">
      <w:pPr>
        <w:pStyle w:val="3"/>
        <w:numPr>
          <w:ilvl w:val="1"/>
          <w:numId w:val="22"/>
        </w:numPr>
        <w:spacing w:line="252" w:lineRule="auto"/>
        <w:rPr>
          <w:rFonts w:ascii="Arial" w:hAnsi="Arial" w:cs="Arial"/>
          <w:b/>
          <w:spacing w:val="4"/>
          <w:sz w:val="26"/>
          <w:szCs w:val="26"/>
        </w:rPr>
      </w:pPr>
      <w:bookmarkStart w:id="36" w:name="_Toc44282835"/>
      <w:r w:rsidRPr="009533F5">
        <w:rPr>
          <w:rFonts w:ascii="Arial" w:hAnsi="Arial" w:cs="Arial"/>
          <w:b/>
          <w:spacing w:val="4"/>
          <w:sz w:val="26"/>
          <w:szCs w:val="26"/>
        </w:rPr>
        <w:t>Работа частотомера в качестве источника опорной частоты</w:t>
      </w:r>
      <w:bookmarkEnd w:id="36"/>
    </w:p>
    <w:p w:rsidR="00822AD6" w:rsidRPr="00132922" w:rsidRDefault="00C22057" w:rsidP="0041345E">
      <w:pPr>
        <w:pStyle w:val="a3"/>
        <w:spacing w:line="252" w:lineRule="auto"/>
        <w:ind w:firstLine="720"/>
        <w:rPr>
          <w:sz w:val="20"/>
        </w:rPr>
      </w:pPr>
      <w:r w:rsidRPr="00C22057">
        <w:rPr>
          <w:noProof/>
          <w:szCs w:val="24"/>
        </w:rPr>
        <w:pict>
          <v:group id="_x0000_s5668" style="position:absolute;left:0;text-align:left;margin-left:384.65pt;margin-top:11.7pt;width:20.9pt;height:11.9pt;z-index:251682816" coordorigin="3160,7624" coordsize="418,238">
            <v:shape id="_x0000_s5669" type="#_x0000_t120" style="position:absolute;left:3160;top:7624;width:238;height:238" filled="f" strokeweight="1pt">
              <o:lock v:ext="edit" aspectratio="t"/>
            </v:shape>
            <v:line id="_x0000_s5670" style="position:absolute" from="3283,7742" to="3578,7743" strokeweight="1pt">
              <v:stroke endarrow="open"/>
              <o:lock v:ext="edit" aspectratio="t"/>
            </v:line>
          </v:group>
        </w:pict>
      </w:r>
    </w:p>
    <w:p w:rsidR="00D31B01" w:rsidRPr="00F947AA" w:rsidRDefault="00D31B01" w:rsidP="0041345E">
      <w:pPr>
        <w:pStyle w:val="10"/>
        <w:numPr>
          <w:ilvl w:val="2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F947AA">
        <w:rPr>
          <w:sz w:val="24"/>
          <w:szCs w:val="24"/>
        </w:rPr>
        <w:t>Сигнал опорной частоты 5 МГц снимается с разъема</w:t>
      </w:r>
      <w:r w:rsidR="00ED5880" w:rsidRPr="00F947AA">
        <w:rPr>
          <w:sz w:val="24"/>
          <w:szCs w:val="24"/>
        </w:rPr>
        <w:t xml:space="preserve"> </w:t>
      </w:r>
      <w:r w:rsidR="00707238" w:rsidRPr="00F947AA">
        <w:rPr>
          <w:sz w:val="24"/>
          <w:szCs w:val="24"/>
        </w:rPr>
        <w:t>"</w:t>
      </w:r>
      <w:r w:rsidR="0004224F">
        <w:rPr>
          <w:sz w:val="24"/>
          <w:szCs w:val="24"/>
        </w:rPr>
        <w:t>        </w:t>
      </w:r>
      <w:r w:rsidR="008D28BE">
        <w:rPr>
          <w:sz w:val="24"/>
          <w:szCs w:val="24"/>
          <w:lang w:val="en-US"/>
        </w:rPr>
        <w:t> </w:t>
      </w:r>
      <w:r w:rsidRPr="00F947AA">
        <w:rPr>
          <w:rFonts w:ascii="Arial Narrow" w:hAnsi="Arial Narrow"/>
          <w:b/>
          <w:snapToGrid w:val="0"/>
          <w:spacing w:val="4"/>
          <w:sz w:val="24"/>
          <w:szCs w:val="24"/>
        </w:rPr>
        <w:t>5 </w:t>
      </w:r>
      <w:proofErr w:type="spellStart"/>
      <w:r w:rsidRPr="00F947AA">
        <w:rPr>
          <w:rFonts w:ascii="Arial Narrow" w:hAnsi="Arial Narrow"/>
          <w:b/>
          <w:snapToGrid w:val="0"/>
          <w:spacing w:val="4"/>
          <w:sz w:val="24"/>
          <w:szCs w:val="24"/>
        </w:rPr>
        <w:t>MHz</w:t>
      </w:r>
      <w:proofErr w:type="spellEnd"/>
      <w:r w:rsidR="00707238" w:rsidRPr="00F947AA">
        <w:rPr>
          <w:sz w:val="24"/>
          <w:szCs w:val="24"/>
        </w:rPr>
        <w:t>"</w:t>
      </w:r>
      <w:r w:rsidRPr="00F947AA">
        <w:rPr>
          <w:snapToGrid w:val="0"/>
          <w:sz w:val="24"/>
          <w:szCs w:val="24"/>
        </w:rPr>
        <w:t xml:space="preserve">, </w:t>
      </w:r>
      <w:r w:rsidRPr="00F947AA">
        <w:rPr>
          <w:sz w:val="24"/>
          <w:szCs w:val="24"/>
        </w:rPr>
        <w:t xml:space="preserve">режим </w:t>
      </w:r>
      <w:r w:rsidR="004529BD" w:rsidRPr="00F947AA">
        <w:rPr>
          <w:sz w:val="24"/>
          <w:szCs w:val="24"/>
        </w:rPr>
        <w:t xml:space="preserve">работы </w:t>
      </w:r>
      <w:r w:rsidRPr="00F947AA">
        <w:rPr>
          <w:sz w:val="24"/>
          <w:szCs w:val="24"/>
        </w:rPr>
        <w:t>"</w:t>
      </w:r>
      <w:r w:rsidR="003C325F" w:rsidRPr="00383BCB">
        <w:rPr>
          <w:rFonts w:ascii="Arial Narrow" w:hAnsi="Arial Narrow"/>
          <w:sz w:val="24"/>
          <w:szCs w:val="24"/>
        </w:rPr>
        <w:t>В</w:t>
      </w:r>
      <w:r w:rsidR="00057473" w:rsidRPr="00383BCB">
        <w:rPr>
          <w:rFonts w:ascii="Arial Narrow" w:hAnsi="Arial Narrow"/>
          <w:sz w:val="24"/>
          <w:szCs w:val="24"/>
        </w:rPr>
        <w:t>нутренний</w:t>
      </w:r>
      <w:r w:rsidRPr="00F947AA">
        <w:rPr>
          <w:sz w:val="24"/>
          <w:szCs w:val="24"/>
        </w:rPr>
        <w:t xml:space="preserve">" - работа от </w:t>
      </w:r>
      <w:r w:rsidR="000B7CD4" w:rsidRPr="00F947AA">
        <w:rPr>
          <w:sz w:val="24"/>
          <w:szCs w:val="24"/>
        </w:rPr>
        <w:t>встроенного</w:t>
      </w:r>
      <w:r w:rsidRPr="00F947AA">
        <w:rPr>
          <w:sz w:val="24"/>
          <w:szCs w:val="24"/>
        </w:rPr>
        <w:t xml:space="preserve"> источника опорной частоты.</w:t>
      </w:r>
    </w:p>
    <w:p w:rsidR="00822AD6" w:rsidRPr="002B626E" w:rsidRDefault="00822AD6" w:rsidP="0041345E">
      <w:pPr>
        <w:pStyle w:val="10"/>
        <w:spacing w:line="252" w:lineRule="auto"/>
        <w:jc w:val="both"/>
        <w:rPr>
          <w:snapToGrid w:val="0"/>
          <w:sz w:val="24"/>
          <w:szCs w:val="24"/>
        </w:rPr>
      </w:pPr>
    </w:p>
    <w:p w:rsidR="00761AA5" w:rsidRPr="00147E90" w:rsidRDefault="00761AA5" w:rsidP="0041345E">
      <w:pPr>
        <w:pStyle w:val="3"/>
        <w:numPr>
          <w:ilvl w:val="1"/>
          <w:numId w:val="22"/>
        </w:numPr>
        <w:spacing w:line="252" w:lineRule="auto"/>
        <w:ind w:left="0" w:firstLine="567"/>
        <w:rPr>
          <w:rFonts w:ascii="Arial" w:hAnsi="Arial" w:cs="Arial"/>
          <w:b/>
          <w:bCs/>
          <w:iCs/>
          <w:snapToGrid w:val="0"/>
          <w:sz w:val="26"/>
          <w:szCs w:val="26"/>
        </w:rPr>
      </w:pPr>
      <w:bookmarkStart w:id="37" w:name="_Toc44282836"/>
      <w:r w:rsidRPr="00147E90">
        <w:rPr>
          <w:rFonts w:ascii="Arial" w:hAnsi="Arial" w:cs="Arial"/>
          <w:b/>
          <w:sz w:val="26"/>
          <w:szCs w:val="26"/>
        </w:rPr>
        <w:t>Работа частотомера от внешнего источника опорной частоты</w:t>
      </w:r>
      <w:bookmarkEnd w:id="37"/>
    </w:p>
    <w:p w:rsidR="00761AA5" w:rsidRPr="007F3F8F" w:rsidRDefault="00761AA5" w:rsidP="0041345E">
      <w:pPr>
        <w:pStyle w:val="10"/>
        <w:spacing w:line="252" w:lineRule="auto"/>
        <w:ind w:left="709"/>
        <w:jc w:val="both"/>
        <w:rPr>
          <w:sz w:val="16"/>
          <w:szCs w:val="16"/>
        </w:rPr>
      </w:pPr>
    </w:p>
    <w:p w:rsidR="00F10816" w:rsidRPr="00147E90" w:rsidRDefault="00F10816" w:rsidP="0041345E">
      <w:pPr>
        <w:pStyle w:val="10"/>
        <w:numPr>
          <w:ilvl w:val="2"/>
          <w:numId w:val="22"/>
        </w:numPr>
        <w:spacing w:line="252" w:lineRule="auto"/>
        <w:ind w:left="0" w:firstLine="567"/>
        <w:jc w:val="both"/>
        <w:rPr>
          <w:sz w:val="24"/>
          <w:szCs w:val="24"/>
        </w:rPr>
      </w:pPr>
      <w:r w:rsidRPr="00147E90">
        <w:rPr>
          <w:sz w:val="24"/>
          <w:szCs w:val="24"/>
        </w:rPr>
        <w:t>Данный режим необходим в случае выполнения особо точных измерений, при наличии у потребителя источника опорной частоты (например, стандарта частоты), который имеет точность настройки</w:t>
      </w:r>
      <w:r w:rsidRPr="00147E90">
        <w:rPr>
          <w:i/>
          <w:sz w:val="24"/>
          <w:szCs w:val="24"/>
        </w:rPr>
        <w:t xml:space="preserve"> </w:t>
      </w:r>
      <w:r w:rsidRPr="00147E90">
        <w:rPr>
          <w:sz w:val="24"/>
          <w:szCs w:val="24"/>
        </w:rPr>
        <w:t>и стабильность, превосходящую точность внутреннего кварцевого генератора.</w:t>
      </w:r>
    </w:p>
    <w:p w:rsidR="005141E3" w:rsidRPr="00147E90" w:rsidRDefault="00C22057" w:rsidP="0041345E">
      <w:pPr>
        <w:pStyle w:val="10"/>
        <w:numPr>
          <w:ilvl w:val="2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w:pict>
          <v:group id="_x0000_s5671" style="position:absolute;left:0;text-align:left;margin-left:350.45pt;margin-top:3.65pt;width:17.5pt;height:11.9pt;z-index:251683840" coordorigin="2383,7614" coordsize="350,238">
            <v:shape id="_x0000_s5672" type="#_x0000_t120" style="position:absolute;left:2495;top:7614;width:238;height:238" filled="f" strokeweight="1pt">
              <o:lock v:ext="edit" aspectratio="t"/>
            </v:shape>
            <v:line id="_x0000_s5673" style="position:absolute" from="2383,7732" to="2678,7733">
              <v:stroke endarrow="open"/>
              <o:lock v:ext="edit" aspectratio="t"/>
            </v:line>
          </v:group>
        </w:pict>
      </w:r>
      <w:r w:rsidR="00D35878" w:rsidRPr="00147E90">
        <w:rPr>
          <w:sz w:val="24"/>
          <w:szCs w:val="24"/>
        </w:rPr>
        <w:t>Сигнал опорной частоты 5 МГц подается на разъем</w:t>
      </w:r>
      <w:r w:rsidR="00182795" w:rsidRPr="00147E90">
        <w:rPr>
          <w:sz w:val="24"/>
          <w:szCs w:val="24"/>
        </w:rPr>
        <w:t xml:space="preserve"> </w:t>
      </w:r>
      <w:r w:rsidR="00182795" w:rsidRPr="00147E90">
        <w:rPr>
          <w:snapToGrid w:val="0"/>
          <w:sz w:val="24"/>
          <w:szCs w:val="24"/>
        </w:rPr>
        <w:t xml:space="preserve"> </w:t>
      </w:r>
      <w:r w:rsidR="00707238" w:rsidRPr="00147E90">
        <w:rPr>
          <w:sz w:val="24"/>
          <w:szCs w:val="24"/>
        </w:rPr>
        <w:t>"</w:t>
      </w:r>
      <w:r w:rsidR="00510923">
        <w:rPr>
          <w:sz w:val="24"/>
          <w:szCs w:val="24"/>
        </w:rPr>
        <w:t xml:space="preserve">     </w:t>
      </w:r>
      <w:r w:rsidR="007B5FDC">
        <w:rPr>
          <w:sz w:val="24"/>
          <w:szCs w:val="24"/>
        </w:rPr>
        <w:t xml:space="preserve"> </w:t>
      </w:r>
      <w:r w:rsidR="00510923">
        <w:rPr>
          <w:sz w:val="24"/>
          <w:szCs w:val="24"/>
        </w:rPr>
        <w:t xml:space="preserve"> </w:t>
      </w:r>
      <w:r w:rsidR="008D28BE">
        <w:rPr>
          <w:sz w:val="24"/>
          <w:szCs w:val="24"/>
          <w:lang w:val="en-US"/>
        </w:rPr>
        <w:t>   </w:t>
      </w:r>
      <w:r w:rsidR="00707238" w:rsidRPr="00147E90">
        <w:rPr>
          <w:rFonts w:ascii="Arial Narrow" w:hAnsi="Arial Narrow"/>
          <w:b/>
          <w:snapToGrid w:val="0"/>
          <w:spacing w:val="4"/>
          <w:sz w:val="24"/>
          <w:szCs w:val="24"/>
        </w:rPr>
        <w:t>5 </w:t>
      </w:r>
      <w:proofErr w:type="spellStart"/>
      <w:r w:rsidR="00707238" w:rsidRPr="00147E90">
        <w:rPr>
          <w:rFonts w:ascii="Arial Narrow" w:hAnsi="Arial Narrow"/>
          <w:b/>
          <w:snapToGrid w:val="0"/>
          <w:spacing w:val="4"/>
          <w:sz w:val="24"/>
          <w:szCs w:val="24"/>
        </w:rPr>
        <w:t>MHz</w:t>
      </w:r>
      <w:proofErr w:type="spellEnd"/>
      <w:r w:rsidR="00707238" w:rsidRPr="00147E90">
        <w:rPr>
          <w:rFonts w:ascii="Arial Narrow" w:hAnsi="Arial Narrow"/>
          <w:b/>
          <w:snapToGrid w:val="0"/>
          <w:spacing w:val="4"/>
          <w:sz w:val="24"/>
          <w:szCs w:val="24"/>
        </w:rPr>
        <w:t> </w:t>
      </w:r>
      <w:r w:rsidR="00707238" w:rsidRPr="00147E90">
        <w:rPr>
          <w:sz w:val="24"/>
          <w:szCs w:val="24"/>
        </w:rPr>
        <w:t>"</w:t>
      </w:r>
      <w:r w:rsidR="0037482B" w:rsidRPr="00147E90">
        <w:rPr>
          <w:snapToGrid w:val="0"/>
          <w:sz w:val="24"/>
          <w:szCs w:val="24"/>
        </w:rPr>
        <w:t>.</w:t>
      </w:r>
    </w:p>
    <w:p w:rsidR="008B06DD" w:rsidRDefault="008B06DD" w:rsidP="0041345E">
      <w:pPr>
        <w:tabs>
          <w:tab w:val="num" w:pos="1418"/>
        </w:tabs>
        <w:spacing w:line="252" w:lineRule="auto"/>
        <w:ind w:firstLine="567"/>
        <w:jc w:val="both"/>
        <w:rPr>
          <w:sz w:val="24"/>
          <w:szCs w:val="24"/>
        </w:rPr>
      </w:pPr>
      <w:r w:rsidRPr="00147E90">
        <w:rPr>
          <w:sz w:val="24"/>
          <w:szCs w:val="24"/>
        </w:rPr>
        <w:t>Установит</w:t>
      </w:r>
      <w:r w:rsidR="006826F1" w:rsidRPr="00147E90">
        <w:rPr>
          <w:sz w:val="24"/>
          <w:szCs w:val="24"/>
        </w:rPr>
        <w:t>е</w:t>
      </w:r>
      <w:r w:rsidRPr="00147E90">
        <w:rPr>
          <w:sz w:val="24"/>
          <w:szCs w:val="24"/>
        </w:rPr>
        <w:t xml:space="preserve"> на частотомере режим работы от внешнего источника опорной частоты, последовательно наж</w:t>
      </w:r>
      <w:r w:rsidR="00EC3549" w:rsidRPr="00147E90">
        <w:rPr>
          <w:sz w:val="24"/>
          <w:szCs w:val="24"/>
        </w:rPr>
        <w:t>мите</w:t>
      </w:r>
      <w:r w:rsidRPr="00147E90">
        <w:rPr>
          <w:sz w:val="24"/>
          <w:szCs w:val="24"/>
        </w:rPr>
        <w:t xml:space="preserve"> кнопки </w:t>
      </w:r>
      <w:r w:rsidR="006826F1" w:rsidRPr="00147E90">
        <w:rPr>
          <w:sz w:val="24"/>
          <w:szCs w:val="24"/>
        </w:rPr>
        <w:t>″</w:t>
      </w:r>
      <w:r w:rsidR="006826F1" w:rsidRPr="00147E90">
        <w:rPr>
          <w:rFonts w:ascii="Arial Narrow" w:hAnsi="Arial Narrow"/>
          <w:b/>
          <w:sz w:val="24"/>
          <w:szCs w:val="24"/>
        </w:rPr>
        <w:t>ИНДИКАЦИЯ</w:t>
      </w:r>
      <w:r w:rsidR="006826F1" w:rsidRPr="00147E90">
        <w:rPr>
          <w:sz w:val="24"/>
          <w:szCs w:val="24"/>
        </w:rPr>
        <w:t>″ и ″</w:t>
      </w:r>
      <w:r w:rsidR="006826F1" w:rsidRPr="00147E90">
        <w:rPr>
          <w:rFonts w:ascii="Arial Narrow" w:hAnsi="Arial Narrow"/>
          <w:b/>
          <w:sz w:val="24"/>
          <w:szCs w:val="24"/>
        </w:rPr>
        <w:t>ОГ</w:t>
      </w:r>
      <w:r w:rsidR="006826F1" w:rsidRPr="00147E90">
        <w:rPr>
          <w:sz w:val="24"/>
          <w:szCs w:val="24"/>
        </w:rPr>
        <w:t>″</w:t>
      </w:r>
      <w:r w:rsidR="0036713D" w:rsidRPr="00147E90">
        <w:rPr>
          <w:sz w:val="24"/>
          <w:szCs w:val="24"/>
        </w:rPr>
        <w:t xml:space="preserve"> </w:t>
      </w:r>
      <w:r w:rsidR="00D71C09" w:rsidRPr="00147E90">
        <w:rPr>
          <w:sz w:val="24"/>
          <w:szCs w:val="24"/>
        </w:rPr>
        <w:t>–</w:t>
      </w:r>
      <w:r w:rsidR="008D7458" w:rsidRPr="00147E90">
        <w:rPr>
          <w:sz w:val="24"/>
          <w:szCs w:val="24"/>
        </w:rPr>
        <w:t xml:space="preserve"> </w:t>
      </w:r>
      <w:r w:rsidRPr="00147E90">
        <w:rPr>
          <w:sz w:val="24"/>
          <w:szCs w:val="24"/>
        </w:rPr>
        <w:t>выб</w:t>
      </w:r>
      <w:r w:rsidR="0036713D" w:rsidRPr="00147E90">
        <w:rPr>
          <w:sz w:val="24"/>
          <w:szCs w:val="24"/>
        </w:rPr>
        <w:t>ерите</w:t>
      </w:r>
      <w:r w:rsidR="00D71C09" w:rsidRPr="00147E90">
        <w:rPr>
          <w:sz w:val="24"/>
          <w:szCs w:val="24"/>
        </w:rPr>
        <w:t> </w:t>
      </w:r>
      <w:r w:rsidR="006F7871" w:rsidRPr="00147E90">
        <w:rPr>
          <w:sz w:val="24"/>
          <w:szCs w:val="24"/>
        </w:rPr>
        <w:t>"</w:t>
      </w:r>
      <w:r w:rsidR="003C325F" w:rsidRPr="00147E90">
        <w:rPr>
          <w:rFonts w:ascii="Arial Narrow" w:hAnsi="Arial Narrow"/>
          <w:b/>
          <w:sz w:val="24"/>
          <w:szCs w:val="24"/>
        </w:rPr>
        <w:t>В</w:t>
      </w:r>
      <w:r w:rsidR="0036713D" w:rsidRPr="00147E90">
        <w:rPr>
          <w:rFonts w:ascii="Arial Narrow" w:hAnsi="Arial Narrow"/>
          <w:b/>
          <w:sz w:val="24"/>
          <w:szCs w:val="24"/>
        </w:rPr>
        <w:t>нешний</w:t>
      </w:r>
      <w:r w:rsidR="006F7871" w:rsidRPr="00147E90">
        <w:rPr>
          <w:sz w:val="24"/>
          <w:szCs w:val="24"/>
        </w:rPr>
        <w:t>"</w:t>
      </w:r>
      <w:r w:rsidRPr="00147E90">
        <w:rPr>
          <w:sz w:val="24"/>
          <w:szCs w:val="24"/>
        </w:rPr>
        <w:t>.</w:t>
      </w:r>
    </w:p>
    <w:p w:rsidR="005F4917" w:rsidRDefault="005F4917" w:rsidP="0041345E">
      <w:pPr>
        <w:tabs>
          <w:tab w:val="num" w:pos="1418"/>
        </w:tabs>
        <w:spacing w:line="252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Символ </w:t>
      </w:r>
      <w:r w:rsidRPr="005F4917">
        <w:rPr>
          <w:b/>
          <w:sz w:val="24"/>
          <w:szCs w:val="24"/>
        </w:rPr>
        <w:t>“ОГ”</w:t>
      </w:r>
      <w:r>
        <w:rPr>
          <w:b/>
          <w:sz w:val="24"/>
          <w:szCs w:val="24"/>
        </w:rPr>
        <w:t xml:space="preserve"> </w:t>
      </w:r>
      <w:r w:rsidRPr="005F4917">
        <w:rPr>
          <w:sz w:val="24"/>
          <w:szCs w:val="24"/>
        </w:rPr>
        <w:t>на</w:t>
      </w:r>
      <w:r>
        <w:rPr>
          <w:sz w:val="24"/>
          <w:szCs w:val="24"/>
        </w:rPr>
        <w:t xml:space="preserve"> экране дисплея отображает включение внешнего опорного генератора.</w:t>
      </w:r>
    </w:p>
    <w:p w:rsidR="006C5806" w:rsidRPr="005F4917" w:rsidRDefault="006C5806" w:rsidP="005F4917">
      <w:pPr>
        <w:tabs>
          <w:tab w:val="num" w:pos="1418"/>
        </w:tabs>
        <w:spacing w:line="257" w:lineRule="auto"/>
        <w:ind w:firstLine="567"/>
        <w:rPr>
          <w:b/>
          <w:sz w:val="24"/>
          <w:szCs w:val="24"/>
        </w:rPr>
      </w:pPr>
    </w:p>
    <w:p w:rsidR="005F4917" w:rsidRDefault="005F4917" w:rsidP="008C7936">
      <w:pPr>
        <w:tabs>
          <w:tab w:val="num" w:pos="1418"/>
        </w:tabs>
        <w:spacing w:line="257" w:lineRule="auto"/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28000" cy="2497419"/>
            <wp:effectExtent l="19050" t="0" r="0" b="0"/>
            <wp:docPr id="23" name="Рисунок 23" descr="D:\1-Cheremsha\CH3-96-2\screens\Screen0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1-Cheremsha\CH3-96-2\screens\Screen056.bmp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06" w:rsidRPr="00FC6470" w:rsidRDefault="006C5806" w:rsidP="005F4917">
      <w:pPr>
        <w:tabs>
          <w:tab w:val="num" w:pos="1418"/>
        </w:tabs>
        <w:spacing w:line="257" w:lineRule="auto"/>
        <w:ind w:firstLine="567"/>
        <w:jc w:val="center"/>
        <w:rPr>
          <w:sz w:val="16"/>
          <w:szCs w:val="16"/>
        </w:rPr>
      </w:pPr>
    </w:p>
    <w:p w:rsidR="0082696E" w:rsidRPr="003A398E" w:rsidRDefault="0082696E" w:rsidP="0041345E">
      <w:pPr>
        <w:pStyle w:val="10"/>
        <w:tabs>
          <w:tab w:val="left" w:pos="1418"/>
        </w:tabs>
        <w:jc w:val="center"/>
        <w:rPr>
          <w:sz w:val="24"/>
          <w:szCs w:val="24"/>
        </w:rPr>
      </w:pPr>
      <w:r w:rsidRPr="003A398E">
        <w:rPr>
          <w:sz w:val="24"/>
          <w:szCs w:val="24"/>
        </w:rPr>
        <w:t xml:space="preserve">Рисунок </w:t>
      </w:r>
      <w:r w:rsidR="00FC6470">
        <w:rPr>
          <w:sz w:val="24"/>
          <w:szCs w:val="24"/>
        </w:rPr>
        <w:t>3.25</w:t>
      </w:r>
      <w:r>
        <w:rPr>
          <w:sz w:val="24"/>
          <w:szCs w:val="24"/>
        </w:rPr>
        <w:t xml:space="preserve"> – Вид экрана при работе частотомера с внешним источником опорной частоты</w:t>
      </w:r>
    </w:p>
    <w:p w:rsidR="0082696E" w:rsidRPr="00147E90" w:rsidRDefault="0082696E" w:rsidP="0082696E">
      <w:pPr>
        <w:tabs>
          <w:tab w:val="num" w:pos="1418"/>
        </w:tabs>
        <w:spacing w:line="257" w:lineRule="auto"/>
        <w:ind w:firstLine="567"/>
        <w:rPr>
          <w:sz w:val="24"/>
          <w:szCs w:val="24"/>
        </w:rPr>
      </w:pPr>
    </w:p>
    <w:p w:rsidR="008B06DD" w:rsidRPr="00147E90" w:rsidRDefault="00C22057" w:rsidP="0041345E">
      <w:pPr>
        <w:spacing w:line="252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5674" style="position:absolute;left:0;text-align:left;margin-left:258.3pt;margin-top:1.6pt;width:17.5pt;height:11.9pt;z-index:251684864" coordorigin="2383,7614" coordsize="350,238">
            <v:shape id="_x0000_s5675" type="#_x0000_t120" style="position:absolute;left:2495;top:7614;width:238;height:238" filled="f" strokeweight="1pt">
              <o:lock v:ext="edit" aspectratio="t"/>
            </v:shape>
            <v:line id="_x0000_s5676" style="position:absolute" from="2383,7732" to="2678,7733">
              <v:stroke endarrow="open"/>
              <o:lock v:ext="edit" aspectratio="t"/>
            </v:line>
          </v:group>
        </w:pict>
      </w:r>
      <w:r w:rsidR="008B06DD" w:rsidRPr="00147E90">
        <w:rPr>
          <w:sz w:val="24"/>
          <w:szCs w:val="24"/>
        </w:rPr>
        <w:t>Подключит</w:t>
      </w:r>
      <w:r w:rsidR="00EC3549" w:rsidRPr="00147E90">
        <w:rPr>
          <w:sz w:val="24"/>
          <w:szCs w:val="24"/>
        </w:rPr>
        <w:t xml:space="preserve">е </w:t>
      </w:r>
      <w:r w:rsidR="008B06DD" w:rsidRPr="00147E90">
        <w:rPr>
          <w:sz w:val="24"/>
          <w:szCs w:val="24"/>
        </w:rPr>
        <w:t>внешний источник к входу</w:t>
      </w:r>
      <w:r w:rsidR="00143B61" w:rsidRPr="00147E90">
        <w:rPr>
          <w:sz w:val="24"/>
          <w:szCs w:val="24"/>
        </w:rPr>
        <w:t xml:space="preserve"> </w:t>
      </w:r>
      <w:r w:rsidR="00707238" w:rsidRPr="00147E90">
        <w:rPr>
          <w:sz w:val="24"/>
          <w:szCs w:val="24"/>
        </w:rPr>
        <w:t>"</w:t>
      </w:r>
      <w:r w:rsidR="00FC3F36">
        <w:rPr>
          <w:sz w:val="24"/>
          <w:szCs w:val="24"/>
        </w:rPr>
        <w:t>  </w:t>
      </w:r>
      <w:r w:rsidR="008D28BE">
        <w:rPr>
          <w:sz w:val="24"/>
          <w:szCs w:val="24"/>
          <w:lang w:val="en-US"/>
        </w:rPr>
        <w:t>  </w:t>
      </w:r>
      <w:r w:rsidR="00FC3F36">
        <w:rPr>
          <w:sz w:val="24"/>
          <w:szCs w:val="24"/>
        </w:rPr>
        <w:t>    </w:t>
      </w:r>
      <w:r w:rsidR="008D28BE">
        <w:rPr>
          <w:sz w:val="24"/>
          <w:szCs w:val="24"/>
          <w:lang w:val="en-US"/>
        </w:rPr>
        <w:t> </w:t>
      </w:r>
      <w:r w:rsidR="00707238" w:rsidRPr="00147E90">
        <w:rPr>
          <w:rFonts w:ascii="Arial Narrow" w:hAnsi="Arial Narrow"/>
          <w:b/>
          <w:snapToGrid w:val="0"/>
          <w:spacing w:val="4"/>
          <w:sz w:val="24"/>
          <w:szCs w:val="24"/>
        </w:rPr>
        <w:t>5 </w:t>
      </w:r>
      <w:proofErr w:type="spellStart"/>
      <w:r w:rsidR="00707238" w:rsidRPr="00147E90">
        <w:rPr>
          <w:rFonts w:ascii="Arial Narrow" w:hAnsi="Arial Narrow"/>
          <w:b/>
          <w:snapToGrid w:val="0"/>
          <w:spacing w:val="4"/>
          <w:sz w:val="24"/>
          <w:szCs w:val="24"/>
        </w:rPr>
        <w:t>MHz</w:t>
      </w:r>
      <w:proofErr w:type="spellEnd"/>
      <w:r w:rsidR="00707238" w:rsidRPr="00147E90">
        <w:rPr>
          <w:rFonts w:ascii="Arial Narrow" w:hAnsi="Arial Narrow"/>
          <w:b/>
          <w:snapToGrid w:val="0"/>
          <w:spacing w:val="4"/>
          <w:sz w:val="24"/>
          <w:szCs w:val="24"/>
        </w:rPr>
        <w:t> </w:t>
      </w:r>
      <w:r w:rsidR="00707238" w:rsidRPr="00147E90">
        <w:rPr>
          <w:sz w:val="24"/>
          <w:szCs w:val="24"/>
        </w:rPr>
        <w:t xml:space="preserve">" </w:t>
      </w:r>
      <w:r w:rsidR="008B06DD" w:rsidRPr="00147E90">
        <w:rPr>
          <w:sz w:val="24"/>
          <w:szCs w:val="24"/>
        </w:rPr>
        <w:t>(задн</w:t>
      </w:r>
      <w:r w:rsidR="00835C86" w:rsidRPr="00147E90">
        <w:rPr>
          <w:sz w:val="24"/>
          <w:szCs w:val="24"/>
        </w:rPr>
        <w:t>яя</w:t>
      </w:r>
      <w:r w:rsidR="008B06DD" w:rsidRPr="00147E90">
        <w:rPr>
          <w:sz w:val="24"/>
          <w:szCs w:val="24"/>
        </w:rPr>
        <w:t xml:space="preserve"> панел</w:t>
      </w:r>
      <w:r w:rsidR="00835C86" w:rsidRPr="00147E90">
        <w:rPr>
          <w:sz w:val="24"/>
          <w:szCs w:val="24"/>
        </w:rPr>
        <w:t>ь частотомера</w:t>
      </w:r>
      <w:r w:rsidR="008B06DD" w:rsidRPr="00147E90">
        <w:rPr>
          <w:sz w:val="24"/>
          <w:szCs w:val="24"/>
        </w:rPr>
        <w:t>).</w:t>
      </w:r>
    </w:p>
    <w:p w:rsidR="00761AA5" w:rsidRDefault="008B06DD" w:rsidP="0041345E">
      <w:pPr>
        <w:spacing w:line="252" w:lineRule="auto"/>
        <w:ind w:firstLine="567"/>
        <w:jc w:val="both"/>
        <w:rPr>
          <w:sz w:val="24"/>
          <w:szCs w:val="24"/>
        </w:rPr>
      </w:pPr>
      <w:r w:rsidRPr="00147E90">
        <w:rPr>
          <w:sz w:val="24"/>
          <w:szCs w:val="24"/>
        </w:rPr>
        <w:t>Дальнейшие действия по управлению частотомером осуществля</w:t>
      </w:r>
      <w:r w:rsidR="00EC3549" w:rsidRPr="00147E90">
        <w:rPr>
          <w:sz w:val="24"/>
          <w:szCs w:val="24"/>
        </w:rPr>
        <w:t>йте</w:t>
      </w:r>
      <w:r w:rsidRPr="00147E90">
        <w:rPr>
          <w:sz w:val="24"/>
          <w:szCs w:val="24"/>
        </w:rPr>
        <w:t xml:space="preserve"> как при работе с </w:t>
      </w:r>
      <w:r w:rsidR="008D7458" w:rsidRPr="00147E90">
        <w:rPr>
          <w:sz w:val="24"/>
          <w:szCs w:val="24"/>
        </w:rPr>
        <w:t>встроенным</w:t>
      </w:r>
      <w:r w:rsidRPr="00147E90">
        <w:rPr>
          <w:sz w:val="24"/>
          <w:szCs w:val="24"/>
        </w:rPr>
        <w:t xml:space="preserve"> источником опорной частоты.</w:t>
      </w:r>
      <w:r w:rsidR="00FA6E93" w:rsidRPr="00147E90">
        <w:rPr>
          <w:sz w:val="24"/>
          <w:szCs w:val="24"/>
        </w:rPr>
        <w:t xml:space="preserve"> </w:t>
      </w:r>
      <w:r w:rsidR="008139E1" w:rsidRPr="00147E90">
        <w:rPr>
          <w:sz w:val="24"/>
          <w:szCs w:val="24"/>
        </w:rPr>
        <w:t xml:space="preserve"> </w:t>
      </w:r>
      <w:r w:rsidRPr="00147E90">
        <w:rPr>
          <w:sz w:val="24"/>
          <w:szCs w:val="24"/>
        </w:rPr>
        <w:t>Для возврата установить режим "</w:t>
      </w:r>
      <w:r w:rsidR="003C325F" w:rsidRPr="00147E90">
        <w:rPr>
          <w:rFonts w:ascii="Arial Narrow" w:hAnsi="Arial Narrow"/>
          <w:spacing w:val="4"/>
          <w:sz w:val="24"/>
          <w:szCs w:val="24"/>
        </w:rPr>
        <w:t>В</w:t>
      </w:r>
      <w:r w:rsidR="00F95173" w:rsidRPr="00147E90">
        <w:rPr>
          <w:rFonts w:ascii="Arial Narrow" w:hAnsi="Arial Narrow"/>
          <w:spacing w:val="4"/>
          <w:sz w:val="24"/>
          <w:szCs w:val="24"/>
        </w:rPr>
        <w:t>нутренний</w:t>
      </w:r>
      <w:r w:rsidRPr="00147E90">
        <w:rPr>
          <w:sz w:val="24"/>
          <w:szCs w:val="24"/>
        </w:rPr>
        <w:t xml:space="preserve">" - работа от </w:t>
      </w:r>
      <w:r w:rsidR="008D7458" w:rsidRPr="00147E90">
        <w:rPr>
          <w:sz w:val="24"/>
          <w:szCs w:val="24"/>
        </w:rPr>
        <w:t>встроенного</w:t>
      </w:r>
      <w:r w:rsidRPr="00147E90">
        <w:rPr>
          <w:sz w:val="24"/>
          <w:szCs w:val="24"/>
        </w:rPr>
        <w:t xml:space="preserve"> источника опорной частоты.</w:t>
      </w:r>
    </w:p>
    <w:p w:rsidR="00922E93" w:rsidRPr="00AF5FA1" w:rsidRDefault="00922E93" w:rsidP="00C125AB">
      <w:pPr>
        <w:tabs>
          <w:tab w:val="left" w:pos="1418"/>
        </w:tabs>
        <w:spacing w:line="257" w:lineRule="auto"/>
        <w:ind w:firstLine="567"/>
        <w:jc w:val="both"/>
      </w:pPr>
    </w:p>
    <w:p w:rsidR="002221E2" w:rsidRPr="003A5994" w:rsidRDefault="002221E2" w:rsidP="00305D85">
      <w:pPr>
        <w:pStyle w:val="3"/>
        <w:numPr>
          <w:ilvl w:val="1"/>
          <w:numId w:val="22"/>
        </w:numPr>
        <w:spacing w:after="60" w:line="257" w:lineRule="auto"/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bookmarkStart w:id="38" w:name="_Toc44282837"/>
      <w:r w:rsidRPr="003A5994">
        <w:rPr>
          <w:rFonts w:ascii="Arial" w:hAnsi="Arial" w:cs="Arial"/>
          <w:b/>
          <w:spacing w:val="4"/>
          <w:sz w:val="26"/>
          <w:szCs w:val="26"/>
        </w:rPr>
        <w:t>Работа в режиме однократного запуска</w:t>
      </w:r>
      <w:bookmarkEnd w:id="38"/>
    </w:p>
    <w:p w:rsidR="008A4D2D" w:rsidRDefault="00221F2E" w:rsidP="0041345E">
      <w:pPr>
        <w:pStyle w:val="10"/>
        <w:numPr>
          <w:ilvl w:val="2"/>
          <w:numId w:val="22"/>
        </w:numPr>
        <w:tabs>
          <w:tab w:val="left" w:pos="1418"/>
        </w:tabs>
        <w:ind w:left="0" w:firstLine="567"/>
        <w:jc w:val="both"/>
        <w:rPr>
          <w:sz w:val="24"/>
          <w:szCs w:val="24"/>
        </w:rPr>
      </w:pPr>
      <w:r w:rsidRPr="003A5994">
        <w:rPr>
          <w:sz w:val="24"/>
          <w:szCs w:val="24"/>
        </w:rPr>
        <w:t>Установит</w:t>
      </w:r>
      <w:r w:rsidR="00052B38" w:rsidRPr="003A5994">
        <w:rPr>
          <w:sz w:val="24"/>
          <w:szCs w:val="24"/>
        </w:rPr>
        <w:t xml:space="preserve">е </w:t>
      </w:r>
      <w:r w:rsidRPr="003A5994">
        <w:rPr>
          <w:sz w:val="24"/>
          <w:szCs w:val="24"/>
        </w:rPr>
        <w:t>режим однократного запуска нажатием кноп</w:t>
      </w:r>
      <w:r w:rsidR="008A4D2D">
        <w:rPr>
          <w:sz w:val="24"/>
          <w:szCs w:val="24"/>
        </w:rPr>
        <w:t>ки</w:t>
      </w:r>
      <w:r w:rsidRPr="003A5994">
        <w:rPr>
          <w:sz w:val="24"/>
          <w:szCs w:val="24"/>
        </w:rPr>
        <w:t xml:space="preserve"> </w:t>
      </w:r>
      <w:r w:rsidR="00FF27A3" w:rsidRPr="003A5994">
        <w:rPr>
          <w:sz w:val="24"/>
          <w:szCs w:val="24"/>
        </w:rPr>
        <w:t>"</w:t>
      </w:r>
      <w:r w:rsidR="00FF27A3" w:rsidRPr="003A5994">
        <w:rPr>
          <w:rFonts w:ascii="Arial Narrow" w:hAnsi="Arial Narrow"/>
          <w:b/>
          <w:spacing w:val="4"/>
          <w:sz w:val="24"/>
          <w:szCs w:val="24"/>
        </w:rPr>
        <w:t>ИНДИКАЦИЯ</w:t>
      </w:r>
      <w:r w:rsidR="00FF27A3" w:rsidRPr="003A5994">
        <w:rPr>
          <w:sz w:val="24"/>
          <w:szCs w:val="24"/>
        </w:rPr>
        <w:t>"</w:t>
      </w:r>
      <w:r w:rsidR="008A4D2D">
        <w:rPr>
          <w:sz w:val="24"/>
          <w:szCs w:val="24"/>
        </w:rPr>
        <w:t>.</w:t>
      </w:r>
      <w:r w:rsidR="00FF27A3" w:rsidRPr="003A5994">
        <w:rPr>
          <w:sz w:val="24"/>
          <w:szCs w:val="24"/>
        </w:rPr>
        <w:t xml:space="preserve"> </w:t>
      </w:r>
      <w:r w:rsidR="008A4D2D">
        <w:rPr>
          <w:sz w:val="24"/>
          <w:szCs w:val="24"/>
        </w:rPr>
        <w:t xml:space="preserve">       </w:t>
      </w:r>
    </w:p>
    <w:p w:rsidR="007564E7" w:rsidRDefault="008A4D2D" w:rsidP="0041345E">
      <w:pPr>
        <w:pStyle w:val="10"/>
        <w:tabs>
          <w:tab w:val="left" w:pos="1418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Выберите кнопку </w:t>
      </w:r>
      <w:r w:rsidR="00057473" w:rsidRPr="003A5994">
        <w:rPr>
          <w:sz w:val="24"/>
          <w:szCs w:val="24"/>
        </w:rPr>
        <w:t>"</w:t>
      </w:r>
      <w:r w:rsidR="00057473" w:rsidRPr="003A5994">
        <w:rPr>
          <w:rFonts w:ascii="Arial Narrow" w:hAnsi="Arial Narrow"/>
          <w:b/>
          <w:sz w:val="24"/>
          <w:szCs w:val="24"/>
        </w:rPr>
        <w:t>ЗАП</w:t>
      </w:r>
      <w:r w:rsidR="00057473" w:rsidRPr="003A5994">
        <w:rPr>
          <w:sz w:val="24"/>
          <w:szCs w:val="24"/>
        </w:rPr>
        <w:t>"</w:t>
      </w:r>
      <w:r w:rsidR="008C4D94" w:rsidRPr="003A59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кнопкой </w:t>
      </w:r>
      <w:r w:rsidR="007564E7">
        <w:rPr>
          <w:sz w:val="24"/>
          <w:szCs w:val="24"/>
        </w:rPr>
        <w:t xml:space="preserve">ручки </w:t>
      </w:r>
      <w:r w:rsidR="007564E7" w:rsidRPr="003A5994">
        <w:rPr>
          <w:sz w:val="24"/>
          <w:szCs w:val="24"/>
        </w:rPr>
        <w:t>"</w:t>
      </w:r>
      <w:r w:rsidR="007564E7" w:rsidRPr="003A5994">
        <w:rPr>
          <w:rFonts w:ascii="Arial Narrow" w:hAnsi="Arial Narrow"/>
          <w:b/>
          <w:spacing w:val="4"/>
          <w:sz w:val="24"/>
          <w:szCs w:val="24"/>
        </w:rPr>
        <w:t>УСТАНОВКА</w:t>
      </w:r>
      <w:r w:rsidR="007564E7" w:rsidRPr="003A5994">
        <w:rPr>
          <w:sz w:val="24"/>
          <w:szCs w:val="24"/>
        </w:rPr>
        <w:t>"</w:t>
      </w:r>
      <w:r>
        <w:rPr>
          <w:sz w:val="24"/>
          <w:szCs w:val="24"/>
        </w:rPr>
        <w:t xml:space="preserve"> выберите режим </w:t>
      </w:r>
      <w:r w:rsidR="007564E7">
        <w:rPr>
          <w:sz w:val="24"/>
          <w:szCs w:val="24"/>
        </w:rPr>
        <w:t xml:space="preserve">запуска </w:t>
      </w:r>
      <w:r w:rsidR="007564E7" w:rsidRPr="007564E7">
        <w:rPr>
          <w:sz w:val="24"/>
          <w:szCs w:val="24"/>
        </w:rPr>
        <w:t>“</w:t>
      </w:r>
      <w:r w:rsidR="007564E7" w:rsidRPr="008A4D2D">
        <w:rPr>
          <w:rFonts w:ascii="Arial Narrow" w:hAnsi="Arial Narrow"/>
          <w:b/>
          <w:sz w:val="24"/>
          <w:szCs w:val="24"/>
        </w:rPr>
        <w:t>О</w:t>
      </w:r>
      <w:r w:rsidR="007564E7" w:rsidRPr="008A4D2D">
        <w:rPr>
          <w:rFonts w:ascii="Arial Narrow" w:hAnsi="Arial Narrow"/>
          <w:b/>
          <w:spacing w:val="4"/>
          <w:sz w:val="24"/>
          <w:szCs w:val="24"/>
        </w:rPr>
        <w:t>днократный</w:t>
      </w:r>
      <w:r w:rsidR="007564E7" w:rsidRPr="007564E7">
        <w:rPr>
          <w:sz w:val="24"/>
          <w:szCs w:val="24"/>
        </w:rPr>
        <w:t>”</w:t>
      </w:r>
      <w:r w:rsidR="00FC6470">
        <w:rPr>
          <w:sz w:val="24"/>
          <w:szCs w:val="24"/>
        </w:rPr>
        <w:t>.</w:t>
      </w:r>
    </w:p>
    <w:p w:rsidR="007564E7" w:rsidRDefault="007564E7" w:rsidP="0041345E">
      <w:pPr>
        <w:pStyle w:val="10"/>
        <w:tabs>
          <w:tab w:val="left" w:pos="1418"/>
        </w:tabs>
        <w:jc w:val="both"/>
        <w:rPr>
          <w:sz w:val="24"/>
          <w:szCs w:val="24"/>
        </w:rPr>
      </w:pPr>
    </w:p>
    <w:p w:rsidR="007564E7" w:rsidRDefault="007564E7" w:rsidP="007564E7">
      <w:pPr>
        <w:pStyle w:val="10"/>
        <w:tabs>
          <w:tab w:val="left" w:pos="1418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28000" cy="2497418"/>
            <wp:effectExtent l="19050" t="0" r="0" b="0"/>
            <wp:docPr id="32" name="Рисунок 24" descr="D:\1-Cheremsha\CH3-96-2\screens\Screen0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1-Cheremsha\CH3-96-2\screens\Screen057.bmp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249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4E7" w:rsidRDefault="007564E7" w:rsidP="008A4D2D">
      <w:pPr>
        <w:pStyle w:val="10"/>
        <w:tabs>
          <w:tab w:val="left" w:pos="1418"/>
        </w:tabs>
        <w:jc w:val="both"/>
        <w:rPr>
          <w:sz w:val="24"/>
          <w:szCs w:val="24"/>
        </w:rPr>
      </w:pPr>
    </w:p>
    <w:p w:rsidR="0082696E" w:rsidRPr="003A398E" w:rsidRDefault="0082696E" w:rsidP="00FC6470">
      <w:pPr>
        <w:pStyle w:val="10"/>
        <w:tabs>
          <w:tab w:val="left" w:pos="1418"/>
        </w:tabs>
        <w:jc w:val="center"/>
        <w:rPr>
          <w:sz w:val="24"/>
          <w:szCs w:val="24"/>
        </w:rPr>
      </w:pPr>
      <w:r w:rsidRPr="003A398E">
        <w:rPr>
          <w:sz w:val="24"/>
          <w:szCs w:val="24"/>
        </w:rPr>
        <w:t xml:space="preserve">Рисунок </w:t>
      </w:r>
      <w:r w:rsidR="00FC6470">
        <w:rPr>
          <w:sz w:val="24"/>
          <w:szCs w:val="24"/>
        </w:rPr>
        <w:t>3.26</w:t>
      </w:r>
      <w:r>
        <w:rPr>
          <w:sz w:val="24"/>
          <w:szCs w:val="24"/>
        </w:rPr>
        <w:t xml:space="preserve"> – Вид экрана при работе частотомера в режиме однократного запуска</w:t>
      </w:r>
    </w:p>
    <w:p w:rsidR="007564E7" w:rsidRPr="00E31A64" w:rsidRDefault="007564E7" w:rsidP="008A4D2D">
      <w:pPr>
        <w:pStyle w:val="10"/>
        <w:tabs>
          <w:tab w:val="left" w:pos="1418"/>
        </w:tabs>
        <w:jc w:val="both"/>
        <w:rPr>
          <w:sz w:val="16"/>
          <w:szCs w:val="16"/>
        </w:rPr>
      </w:pPr>
    </w:p>
    <w:p w:rsidR="00F26502" w:rsidRPr="003A5994" w:rsidRDefault="00F815DA" w:rsidP="00305D85">
      <w:pPr>
        <w:pStyle w:val="10"/>
        <w:numPr>
          <w:ilvl w:val="2"/>
          <w:numId w:val="22"/>
        </w:numPr>
        <w:tabs>
          <w:tab w:val="left" w:pos="1276"/>
        </w:tabs>
        <w:spacing w:before="40" w:line="257" w:lineRule="auto"/>
        <w:ind w:left="0" w:firstLine="567"/>
        <w:jc w:val="both"/>
        <w:rPr>
          <w:sz w:val="24"/>
          <w:szCs w:val="24"/>
        </w:rPr>
      </w:pPr>
      <w:r w:rsidRPr="007564E7">
        <w:rPr>
          <w:sz w:val="24"/>
          <w:szCs w:val="24"/>
        </w:rPr>
        <w:t>На частотомере у</w:t>
      </w:r>
      <w:r w:rsidR="000B7CD4" w:rsidRPr="007564E7">
        <w:rPr>
          <w:sz w:val="24"/>
          <w:szCs w:val="24"/>
        </w:rPr>
        <w:t>стан</w:t>
      </w:r>
      <w:r w:rsidR="00487DF8" w:rsidRPr="007564E7">
        <w:rPr>
          <w:sz w:val="24"/>
          <w:szCs w:val="24"/>
        </w:rPr>
        <w:t>овит</w:t>
      </w:r>
      <w:r w:rsidR="00C756D3" w:rsidRPr="007564E7">
        <w:rPr>
          <w:sz w:val="24"/>
          <w:szCs w:val="24"/>
        </w:rPr>
        <w:t>е</w:t>
      </w:r>
      <w:r w:rsidR="00487DF8" w:rsidRPr="007564E7">
        <w:rPr>
          <w:sz w:val="24"/>
          <w:szCs w:val="24"/>
        </w:rPr>
        <w:t xml:space="preserve"> необходимый режим работы.</w:t>
      </w:r>
    </w:p>
    <w:p w:rsidR="000B7CD4" w:rsidRPr="003A5994" w:rsidRDefault="000B7CD4" w:rsidP="00E31A64">
      <w:pPr>
        <w:pStyle w:val="10"/>
        <w:tabs>
          <w:tab w:val="left" w:pos="1276"/>
        </w:tabs>
        <w:spacing w:line="257" w:lineRule="auto"/>
        <w:ind w:left="709" w:hanging="142"/>
        <w:jc w:val="both"/>
        <w:rPr>
          <w:sz w:val="24"/>
          <w:szCs w:val="24"/>
        </w:rPr>
      </w:pPr>
      <w:r w:rsidRPr="003A5994">
        <w:rPr>
          <w:sz w:val="24"/>
          <w:szCs w:val="24"/>
        </w:rPr>
        <w:t>Подключит</w:t>
      </w:r>
      <w:r w:rsidR="00C756D3" w:rsidRPr="003A5994">
        <w:rPr>
          <w:sz w:val="24"/>
          <w:szCs w:val="24"/>
        </w:rPr>
        <w:t>е</w:t>
      </w:r>
      <w:r w:rsidRPr="003A5994">
        <w:rPr>
          <w:sz w:val="24"/>
          <w:szCs w:val="24"/>
        </w:rPr>
        <w:t xml:space="preserve"> источник сигнала к выбранному входу.</w:t>
      </w:r>
    </w:p>
    <w:p w:rsidR="004074AA" w:rsidRDefault="000B7CD4" w:rsidP="00305D85">
      <w:pPr>
        <w:pStyle w:val="10"/>
        <w:numPr>
          <w:ilvl w:val="2"/>
          <w:numId w:val="22"/>
        </w:numPr>
        <w:tabs>
          <w:tab w:val="left" w:pos="1276"/>
        </w:tabs>
        <w:spacing w:before="40" w:line="257" w:lineRule="auto"/>
        <w:ind w:left="0" w:firstLine="567"/>
        <w:jc w:val="both"/>
        <w:rPr>
          <w:snapToGrid w:val="0"/>
          <w:sz w:val="24"/>
          <w:szCs w:val="24"/>
        </w:rPr>
      </w:pPr>
      <w:r w:rsidRPr="00FC6470">
        <w:rPr>
          <w:sz w:val="24"/>
          <w:szCs w:val="24"/>
        </w:rPr>
        <w:t>Наж</w:t>
      </w:r>
      <w:r w:rsidR="00C756D3" w:rsidRPr="00FC6470">
        <w:rPr>
          <w:sz w:val="24"/>
          <w:szCs w:val="24"/>
        </w:rPr>
        <w:t>мите</w:t>
      </w:r>
      <w:r w:rsidRPr="00FC6470">
        <w:rPr>
          <w:sz w:val="24"/>
          <w:szCs w:val="24"/>
        </w:rPr>
        <w:t xml:space="preserve"> и отпустить кнопку </w:t>
      </w:r>
      <w:r w:rsidR="00FC6470" w:rsidRPr="00FC6470">
        <w:rPr>
          <w:sz w:val="24"/>
          <w:szCs w:val="24"/>
        </w:rPr>
        <w:t>"</w:t>
      </w:r>
      <w:r w:rsidR="00FC6470" w:rsidRPr="00FC6470">
        <w:rPr>
          <w:b/>
          <w:sz w:val="28"/>
          <w:szCs w:val="28"/>
        </w:rPr>
        <w:sym w:font="Wingdings 3" w:char="F038"/>
      </w:r>
      <w:r w:rsidR="007564E7" w:rsidRPr="00FC6470">
        <w:rPr>
          <w:b/>
          <w:sz w:val="28"/>
          <w:szCs w:val="28"/>
        </w:rPr>
        <w:t xml:space="preserve"> </w:t>
      </w:r>
      <w:r w:rsidR="007564E7" w:rsidRPr="00FC6470">
        <w:rPr>
          <w:sz w:val="24"/>
          <w:szCs w:val="24"/>
        </w:rPr>
        <w:t xml:space="preserve"> </w:t>
      </w:r>
      <w:r w:rsidR="00FC6470" w:rsidRPr="00FC6470">
        <w:rPr>
          <w:sz w:val="24"/>
          <w:szCs w:val="24"/>
        </w:rPr>
        <w:t>"</w:t>
      </w:r>
      <w:r w:rsidRPr="00FC6470">
        <w:rPr>
          <w:sz w:val="24"/>
          <w:szCs w:val="24"/>
        </w:rPr>
        <w:t>. При этом частотомер выполнит однократное измерение.</w:t>
      </w:r>
      <w:r w:rsidR="004074AA" w:rsidRPr="00FC6470">
        <w:rPr>
          <w:sz w:val="24"/>
          <w:szCs w:val="24"/>
        </w:rPr>
        <w:t xml:space="preserve"> </w:t>
      </w:r>
      <w:r w:rsidR="004074AA" w:rsidRPr="00FC6470">
        <w:rPr>
          <w:snapToGrid w:val="0"/>
          <w:sz w:val="24"/>
          <w:szCs w:val="24"/>
        </w:rPr>
        <w:t xml:space="preserve">  </w:t>
      </w:r>
      <w:r w:rsidRPr="00FC6470">
        <w:rPr>
          <w:snapToGrid w:val="0"/>
          <w:sz w:val="24"/>
          <w:szCs w:val="24"/>
        </w:rPr>
        <w:t>Произве</w:t>
      </w:r>
      <w:r w:rsidR="00C756D3" w:rsidRPr="00FC6470">
        <w:rPr>
          <w:snapToGrid w:val="0"/>
          <w:sz w:val="24"/>
          <w:szCs w:val="24"/>
        </w:rPr>
        <w:t>дите</w:t>
      </w:r>
      <w:r w:rsidRPr="00FC6470">
        <w:rPr>
          <w:snapToGrid w:val="0"/>
          <w:sz w:val="24"/>
          <w:szCs w:val="24"/>
        </w:rPr>
        <w:t xml:space="preserve"> отсчет результата измерения.</w:t>
      </w:r>
      <w:r w:rsidR="003F5C0D" w:rsidRPr="00FC6470">
        <w:rPr>
          <w:snapToGrid w:val="0"/>
          <w:sz w:val="24"/>
          <w:szCs w:val="24"/>
        </w:rPr>
        <w:t xml:space="preserve">   </w:t>
      </w:r>
    </w:p>
    <w:p w:rsidR="00E31A64" w:rsidRPr="00FC6470" w:rsidRDefault="00E31A64" w:rsidP="00E31A64">
      <w:pPr>
        <w:pStyle w:val="10"/>
        <w:tabs>
          <w:tab w:val="left" w:pos="1418"/>
        </w:tabs>
        <w:spacing w:before="40" w:line="257" w:lineRule="auto"/>
        <w:ind w:left="567"/>
        <w:jc w:val="both"/>
        <w:rPr>
          <w:snapToGrid w:val="0"/>
          <w:sz w:val="24"/>
          <w:szCs w:val="24"/>
        </w:rPr>
      </w:pPr>
    </w:p>
    <w:p w:rsidR="00AA3332" w:rsidRDefault="00AA3332">
      <w:pPr>
        <w:rPr>
          <w:rFonts w:ascii="Arial" w:hAnsi="Arial" w:cs="Arial"/>
          <w:b/>
          <w:spacing w:val="4"/>
          <w:sz w:val="26"/>
          <w:szCs w:val="26"/>
        </w:rPr>
      </w:pPr>
      <w:bookmarkStart w:id="39" w:name="_Toc44282838"/>
      <w:r>
        <w:rPr>
          <w:rFonts w:ascii="Arial" w:hAnsi="Arial" w:cs="Arial"/>
          <w:b/>
          <w:spacing w:val="4"/>
          <w:sz w:val="26"/>
          <w:szCs w:val="26"/>
        </w:rPr>
        <w:br w:type="page"/>
      </w:r>
    </w:p>
    <w:p w:rsidR="00FD144F" w:rsidRPr="00D011DB" w:rsidRDefault="00FD144F" w:rsidP="00305D85">
      <w:pPr>
        <w:pStyle w:val="3"/>
        <w:numPr>
          <w:ilvl w:val="1"/>
          <w:numId w:val="22"/>
        </w:numPr>
        <w:spacing w:line="257" w:lineRule="auto"/>
        <w:ind w:left="0" w:firstLine="567"/>
        <w:rPr>
          <w:rFonts w:ascii="Arial" w:hAnsi="Arial" w:cs="Arial"/>
          <w:b/>
          <w:bCs/>
          <w:iCs/>
          <w:snapToGrid w:val="0"/>
          <w:spacing w:val="4"/>
          <w:sz w:val="26"/>
          <w:szCs w:val="26"/>
        </w:rPr>
      </w:pPr>
      <w:r w:rsidRPr="00D011DB">
        <w:rPr>
          <w:rFonts w:ascii="Arial" w:hAnsi="Arial" w:cs="Arial"/>
          <w:b/>
          <w:spacing w:val="4"/>
          <w:sz w:val="26"/>
          <w:szCs w:val="26"/>
        </w:rPr>
        <w:lastRenderedPageBreak/>
        <w:t>Работа в режиме внешнего запуска</w:t>
      </w:r>
      <w:bookmarkEnd w:id="39"/>
    </w:p>
    <w:p w:rsidR="003048B4" w:rsidRPr="00AF5FA1" w:rsidRDefault="003048B4" w:rsidP="00C125AB">
      <w:pPr>
        <w:pStyle w:val="10"/>
        <w:tabs>
          <w:tab w:val="left" w:pos="1418"/>
        </w:tabs>
        <w:spacing w:line="257" w:lineRule="auto"/>
        <w:ind w:left="709"/>
        <w:jc w:val="both"/>
        <w:rPr>
          <w:sz w:val="16"/>
          <w:szCs w:val="16"/>
        </w:rPr>
      </w:pPr>
    </w:p>
    <w:p w:rsidR="004074AA" w:rsidRDefault="004074AA" w:rsidP="0041345E">
      <w:pPr>
        <w:pStyle w:val="10"/>
        <w:numPr>
          <w:ilvl w:val="2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3A5994">
        <w:rPr>
          <w:sz w:val="24"/>
          <w:szCs w:val="24"/>
        </w:rPr>
        <w:t xml:space="preserve">Установите режим </w:t>
      </w:r>
      <w:r>
        <w:rPr>
          <w:sz w:val="24"/>
          <w:szCs w:val="24"/>
        </w:rPr>
        <w:t>внешнего</w:t>
      </w:r>
      <w:r w:rsidRPr="003A5994">
        <w:rPr>
          <w:sz w:val="24"/>
          <w:szCs w:val="24"/>
        </w:rPr>
        <w:t xml:space="preserve"> запуска нажатием кноп</w:t>
      </w:r>
      <w:r>
        <w:rPr>
          <w:sz w:val="24"/>
          <w:szCs w:val="24"/>
        </w:rPr>
        <w:t>ки</w:t>
      </w:r>
      <w:r w:rsidRPr="003A5994">
        <w:rPr>
          <w:sz w:val="24"/>
          <w:szCs w:val="24"/>
        </w:rPr>
        <w:t xml:space="preserve"> "</w:t>
      </w:r>
      <w:r w:rsidRPr="003A5994">
        <w:rPr>
          <w:rFonts w:ascii="Arial Narrow" w:hAnsi="Arial Narrow"/>
          <w:b/>
          <w:spacing w:val="4"/>
          <w:sz w:val="24"/>
          <w:szCs w:val="24"/>
        </w:rPr>
        <w:t>ИНДИКАЦИЯ</w:t>
      </w:r>
      <w:r w:rsidRPr="003A5994">
        <w:rPr>
          <w:sz w:val="24"/>
          <w:szCs w:val="24"/>
        </w:rPr>
        <w:t>"</w:t>
      </w:r>
      <w:r>
        <w:rPr>
          <w:sz w:val="24"/>
          <w:szCs w:val="24"/>
        </w:rPr>
        <w:t>.</w:t>
      </w:r>
      <w:r w:rsidRPr="003A59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 w:rsidR="004074AA" w:rsidRDefault="004074AA" w:rsidP="0041345E">
      <w:pPr>
        <w:pStyle w:val="10"/>
        <w:tabs>
          <w:tab w:val="left" w:pos="1418"/>
        </w:tabs>
        <w:spacing w:line="252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Выберите кнопку </w:t>
      </w:r>
      <w:r w:rsidRPr="003A5994">
        <w:rPr>
          <w:sz w:val="24"/>
          <w:szCs w:val="24"/>
        </w:rPr>
        <w:t>"</w:t>
      </w:r>
      <w:r w:rsidRPr="003A5994">
        <w:rPr>
          <w:rFonts w:ascii="Arial Narrow" w:hAnsi="Arial Narrow"/>
          <w:b/>
          <w:sz w:val="24"/>
          <w:szCs w:val="24"/>
        </w:rPr>
        <w:t>ЗАП</w:t>
      </w:r>
      <w:r w:rsidRPr="003A5994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и кнопкой ручки </w:t>
      </w:r>
      <w:r w:rsidRPr="003A5994">
        <w:rPr>
          <w:sz w:val="24"/>
          <w:szCs w:val="24"/>
        </w:rPr>
        <w:t>"</w:t>
      </w:r>
      <w:r w:rsidRPr="003A5994">
        <w:rPr>
          <w:rFonts w:ascii="Arial Narrow" w:hAnsi="Arial Narrow"/>
          <w:b/>
          <w:spacing w:val="4"/>
          <w:sz w:val="24"/>
          <w:szCs w:val="24"/>
        </w:rPr>
        <w:t>УСТАНОВКА</w:t>
      </w:r>
      <w:r w:rsidRPr="003A5994">
        <w:rPr>
          <w:sz w:val="24"/>
          <w:szCs w:val="24"/>
        </w:rPr>
        <w:t>"</w:t>
      </w:r>
      <w:r>
        <w:rPr>
          <w:sz w:val="24"/>
          <w:szCs w:val="24"/>
        </w:rPr>
        <w:t xml:space="preserve"> выберите режим запуска</w:t>
      </w:r>
      <w:r w:rsidRPr="007564E7">
        <w:rPr>
          <w:sz w:val="24"/>
          <w:szCs w:val="24"/>
        </w:rPr>
        <w:t xml:space="preserve"> </w:t>
      </w:r>
      <w:r w:rsidRPr="00E31A64">
        <w:rPr>
          <w:rFonts w:ascii="Arial Narrow" w:hAnsi="Arial Narrow"/>
          <w:sz w:val="24"/>
          <w:szCs w:val="24"/>
        </w:rPr>
        <w:t>“</w:t>
      </w:r>
      <w:proofErr w:type="spellStart"/>
      <w:r w:rsidRPr="00E31A64">
        <w:rPr>
          <w:rFonts w:ascii="Arial Narrow" w:hAnsi="Arial Narrow"/>
          <w:b/>
          <w:sz w:val="24"/>
          <w:szCs w:val="24"/>
        </w:rPr>
        <w:t>Зап</w:t>
      </w:r>
      <w:proofErr w:type="gramStart"/>
      <w:r w:rsidRPr="00E31A64">
        <w:rPr>
          <w:rFonts w:ascii="Arial Narrow" w:hAnsi="Arial Narrow"/>
          <w:b/>
          <w:sz w:val="24"/>
          <w:szCs w:val="24"/>
        </w:rPr>
        <w:t>.в</w:t>
      </w:r>
      <w:proofErr w:type="gramEnd"/>
      <w:r w:rsidRPr="00E31A64">
        <w:rPr>
          <w:rFonts w:ascii="Arial Narrow" w:hAnsi="Arial Narrow"/>
          <w:b/>
          <w:sz w:val="24"/>
          <w:szCs w:val="24"/>
        </w:rPr>
        <w:t>нешн</w:t>
      </w:r>
      <w:proofErr w:type="spellEnd"/>
      <w:r w:rsidRPr="00E31A64">
        <w:rPr>
          <w:rFonts w:ascii="Arial Narrow" w:hAnsi="Arial Narrow"/>
          <w:b/>
          <w:sz w:val="24"/>
          <w:szCs w:val="24"/>
        </w:rPr>
        <w:t>.</w:t>
      </w:r>
      <w:r w:rsidRPr="00E31A64">
        <w:rPr>
          <w:rFonts w:ascii="Arial Narrow" w:hAnsi="Arial Narrow"/>
          <w:sz w:val="24"/>
          <w:szCs w:val="24"/>
        </w:rPr>
        <w:t>”</w:t>
      </w:r>
    </w:p>
    <w:p w:rsidR="00CB7733" w:rsidRPr="00D011DB" w:rsidRDefault="00C22057" w:rsidP="0041345E">
      <w:pPr>
        <w:pStyle w:val="10"/>
        <w:numPr>
          <w:ilvl w:val="2"/>
          <w:numId w:val="22"/>
        </w:numPr>
        <w:tabs>
          <w:tab w:val="left" w:pos="1418"/>
        </w:tabs>
        <w:spacing w:line="252" w:lineRule="auto"/>
        <w:ind w:left="0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5677" style="position:absolute;left:0;text-align:left;margin-left:423.25pt;margin-top:3.9pt;width:17.5pt;height:11.9pt;z-index:251685888" coordorigin="2383,7614" coordsize="350,238">
            <v:shape id="_x0000_s5678" type="#_x0000_t120" style="position:absolute;left:2495;top:7614;width:238;height:238" filled="f" strokeweight="1pt">
              <o:lock v:ext="edit" aspectratio="t"/>
            </v:shape>
            <v:line id="_x0000_s5679" style="position:absolute" from="2383,7732" to="2678,7733">
              <v:stroke endarrow="open"/>
              <o:lock v:ext="edit" aspectratio="t"/>
            </v:line>
          </v:group>
        </w:pict>
      </w:r>
      <w:r w:rsidR="00786A88" w:rsidRPr="00D011DB">
        <w:rPr>
          <w:sz w:val="24"/>
          <w:szCs w:val="24"/>
        </w:rPr>
        <w:t>Подключит</w:t>
      </w:r>
      <w:r w:rsidR="007A3ACC" w:rsidRPr="00D011DB">
        <w:rPr>
          <w:sz w:val="24"/>
          <w:szCs w:val="24"/>
        </w:rPr>
        <w:t>е</w:t>
      </w:r>
      <w:r w:rsidR="00786A88" w:rsidRPr="00D011DB">
        <w:rPr>
          <w:sz w:val="24"/>
          <w:szCs w:val="24"/>
        </w:rPr>
        <w:t xml:space="preserve"> внешний источник синхронизации к входу </w:t>
      </w:r>
      <w:r w:rsidR="00F16E19" w:rsidRPr="00D011DB">
        <w:rPr>
          <w:sz w:val="24"/>
          <w:szCs w:val="24"/>
        </w:rPr>
        <w:t>"</w:t>
      </w:r>
      <w:r w:rsidR="00174740">
        <w:rPr>
          <w:sz w:val="24"/>
          <w:szCs w:val="24"/>
        </w:rPr>
        <w:t>      </w:t>
      </w:r>
      <w:r w:rsidR="00786A88" w:rsidRPr="00D011DB">
        <w:rPr>
          <w:rFonts w:ascii="Arial Narrow" w:hAnsi="Arial Narrow"/>
          <w:b/>
          <w:spacing w:val="4"/>
          <w:sz w:val="24"/>
          <w:szCs w:val="24"/>
        </w:rPr>
        <w:t>5 </w:t>
      </w:r>
      <w:r w:rsidR="00786A88" w:rsidRPr="00D011DB">
        <w:rPr>
          <w:rFonts w:ascii="Arial Narrow" w:hAnsi="Arial Narrow"/>
          <w:b/>
          <w:spacing w:val="4"/>
          <w:sz w:val="24"/>
          <w:szCs w:val="24"/>
          <w:lang w:val="en-US"/>
        </w:rPr>
        <w:t>MHz</w:t>
      </w:r>
      <w:r w:rsidR="009B38BD" w:rsidRPr="00D011DB">
        <w:rPr>
          <w:rFonts w:ascii="Arial Narrow" w:hAnsi="Arial Narrow"/>
          <w:spacing w:val="4"/>
          <w:sz w:val="24"/>
          <w:szCs w:val="24"/>
        </w:rPr>
        <w:t> </w:t>
      </w:r>
      <w:r w:rsidR="00F16E19" w:rsidRPr="00D011DB">
        <w:rPr>
          <w:sz w:val="24"/>
          <w:szCs w:val="24"/>
        </w:rPr>
        <w:t>"</w:t>
      </w:r>
      <w:r w:rsidR="00E36AA6" w:rsidRPr="00D011DB">
        <w:rPr>
          <w:sz w:val="24"/>
          <w:szCs w:val="24"/>
        </w:rPr>
        <w:t xml:space="preserve"> частотомера</w:t>
      </w:r>
      <w:r w:rsidR="00786A88" w:rsidRPr="00D011DB">
        <w:rPr>
          <w:sz w:val="24"/>
          <w:szCs w:val="24"/>
        </w:rPr>
        <w:t>.</w:t>
      </w:r>
      <w:r w:rsidR="001870AB" w:rsidRPr="00D011DB">
        <w:rPr>
          <w:sz w:val="24"/>
          <w:szCs w:val="24"/>
        </w:rPr>
        <w:t xml:space="preserve">    </w:t>
      </w:r>
      <w:r w:rsidR="00786A88" w:rsidRPr="00D011DB">
        <w:rPr>
          <w:sz w:val="24"/>
          <w:szCs w:val="24"/>
        </w:rPr>
        <w:t>Дальнейшие действия по управлению частотомером осуществля</w:t>
      </w:r>
      <w:r w:rsidR="007A3ACC" w:rsidRPr="00D011DB">
        <w:rPr>
          <w:sz w:val="24"/>
          <w:szCs w:val="24"/>
        </w:rPr>
        <w:t>йте</w:t>
      </w:r>
      <w:r w:rsidR="00786A88" w:rsidRPr="00D011DB">
        <w:rPr>
          <w:sz w:val="24"/>
          <w:szCs w:val="24"/>
        </w:rPr>
        <w:t xml:space="preserve"> как при работе с внутренним источником запуска.</w:t>
      </w:r>
      <w:r w:rsidR="00D9787F" w:rsidRPr="00D011DB">
        <w:rPr>
          <w:sz w:val="24"/>
          <w:szCs w:val="24"/>
        </w:rPr>
        <w:t xml:space="preserve"> </w:t>
      </w:r>
    </w:p>
    <w:p w:rsidR="00FC1831" w:rsidRPr="007E2206" w:rsidRDefault="00FC1831" w:rsidP="00CB7733">
      <w:pPr>
        <w:pStyle w:val="10"/>
        <w:tabs>
          <w:tab w:val="left" w:pos="1418"/>
          <w:tab w:val="left" w:pos="1560"/>
        </w:tabs>
        <w:spacing w:before="40" w:line="257" w:lineRule="auto"/>
        <w:ind w:firstLine="567"/>
        <w:jc w:val="both"/>
      </w:pPr>
    </w:p>
    <w:p w:rsidR="00761AA5" w:rsidRPr="00977F56" w:rsidRDefault="00693E5F" w:rsidP="00305D85">
      <w:pPr>
        <w:pStyle w:val="3"/>
        <w:numPr>
          <w:ilvl w:val="1"/>
          <w:numId w:val="22"/>
        </w:numPr>
        <w:ind w:left="0" w:firstLine="567"/>
        <w:rPr>
          <w:rFonts w:ascii="Arial" w:hAnsi="Arial" w:cs="Arial"/>
          <w:b/>
          <w:bCs/>
          <w:iCs/>
          <w:snapToGrid w:val="0"/>
          <w:spacing w:val="2"/>
          <w:sz w:val="26"/>
          <w:szCs w:val="26"/>
        </w:rPr>
      </w:pPr>
      <w:bookmarkStart w:id="40" w:name="_Toc44282839"/>
      <w:r w:rsidRPr="00977F56">
        <w:rPr>
          <w:rFonts w:ascii="Arial" w:hAnsi="Arial" w:cs="Arial"/>
          <w:b/>
          <w:spacing w:val="2"/>
          <w:sz w:val="26"/>
          <w:szCs w:val="26"/>
        </w:rPr>
        <w:t>Работа частотомера с использованием интерфейса</w:t>
      </w:r>
      <w:r w:rsidRPr="00977F56">
        <w:rPr>
          <w:rFonts w:ascii="Arial" w:hAnsi="Arial" w:cs="Arial"/>
          <w:b/>
          <w:snapToGrid w:val="0"/>
          <w:spacing w:val="2"/>
          <w:sz w:val="26"/>
          <w:szCs w:val="26"/>
        </w:rPr>
        <w:t xml:space="preserve"> </w:t>
      </w:r>
      <w:r w:rsidRPr="00977F56">
        <w:rPr>
          <w:rFonts w:ascii="Arial" w:hAnsi="Arial" w:cs="Arial"/>
          <w:b/>
          <w:snapToGrid w:val="0"/>
          <w:spacing w:val="2"/>
          <w:sz w:val="26"/>
          <w:szCs w:val="26"/>
          <w:lang w:val="en-US"/>
        </w:rPr>
        <w:t>USB</w:t>
      </w:r>
      <w:bookmarkEnd w:id="40"/>
    </w:p>
    <w:p w:rsidR="003665A9" w:rsidRPr="00977F56" w:rsidRDefault="00437C5D" w:rsidP="00305D85">
      <w:pPr>
        <w:pStyle w:val="10"/>
        <w:numPr>
          <w:ilvl w:val="2"/>
          <w:numId w:val="22"/>
        </w:numPr>
        <w:spacing w:before="120" w:line="257" w:lineRule="auto"/>
        <w:ind w:left="0"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Частотомер оснащен</w:t>
      </w:r>
      <w:r w:rsidR="00137F2E" w:rsidRPr="00977F56">
        <w:rPr>
          <w:sz w:val="24"/>
          <w:szCs w:val="24"/>
        </w:rPr>
        <w:t xml:space="preserve"> </w:t>
      </w:r>
      <w:r w:rsidRPr="00977F56">
        <w:rPr>
          <w:sz w:val="24"/>
          <w:szCs w:val="24"/>
        </w:rPr>
        <w:t xml:space="preserve">интерфейсом </w:t>
      </w:r>
      <w:r w:rsidRPr="00977F56">
        <w:rPr>
          <w:sz w:val="24"/>
          <w:szCs w:val="24"/>
          <w:lang w:val="en-US"/>
        </w:rPr>
        <w:t>USB</w:t>
      </w:r>
      <w:r w:rsidRPr="00977F56">
        <w:rPr>
          <w:sz w:val="24"/>
          <w:szCs w:val="24"/>
        </w:rPr>
        <w:t xml:space="preserve">, через который возможно управление и сбор информации по протоколу </w:t>
      </w:r>
      <w:r w:rsidRPr="00977F56">
        <w:rPr>
          <w:sz w:val="24"/>
          <w:szCs w:val="24"/>
          <w:lang w:val="en-US"/>
        </w:rPr>
        <w:t>SCPI</w:t>
      </w:r>
      <w:r w:rsidRPr="00977F56">
        <w:rPr>
          <w:sz w:val="24"/>
          <w:szCs w:val="24"/>
        </w:rPr>
        <w:t>.</w:t>
      </w:r>
    </w:p>
    <w:p w:rsidR="00E32DC1" w:rsidRPr="00977F56" w:rsidRDefault="001A6368" w:rsidP="00305D85">
      <w:pPr>
        <w:pStyle w:val="10"/>
        <w:numPr>
          <w:ilvl w:val="2"/>
          <w:numId w:val="22"/>
        </w:numPr>
        <w:spacing w:before="80" w:after="60" w:line="252" w:lineRule="auto"/>
        <w:ind w:left="0" w:firstLine="567"/>
        <w:jc w:val="both"/>
        <w:rPr>
          <w:sz w:val="24"/>
          <w:szCs w:val="24"/>
        </w:rPr>
      </w:pPr>
      <w:r w:rsidRPr="00301AA0">
        <w:rPr>
          <w:rFonts w:ascii="Arial" w:hAnsi="Arial" w:cs="Arial"/>
          <w:spacing w:val="10"/>
          <w:sz w:val="24"/>
          <w:szCs w:val="24"/>
        </w:rPr>
        <w:t>Требования к</w:t>
      </w:r>
      <w:r w:rsidR="004F22FE" w:rsidRPr="00301AA0">
        <w:rPr>
          <w:rFonts w:ascii="Arial" w:hAnsi="Arial" w:cs="Arial"/>
          <w:spacing w:val="10"/>
          <w:sz w:val="24"/>
          <w:szCs w:val="24"/>
        </w:rPr>
        <w:t xml:space="preserve"> </w:t>
      </w:r>
      <w:r w:rsidRPr="00301AA0">
        <w:rPr>
          <w:rFonts w:ascii="Arial" w:hAnsi="Arial" w:cs="Arial"/>
          <w:spacing w:val="10"/>
          <w:sz w:val="24"/>
          <w:szCs w:val="24"/>
        </w:rPr>
        <w:t>ПК</w:t>
      </w:r>
      <w:r w:rsidR="004F22FE" w:rsidRPr="00301AA0">
        <w:rPr>
          <w:rFonts w:ascii="Arial" w:hAnsi="Arial" w:cs="Arial"/>
          <w:spacing w:val="10"/>
          <w:sz w:val="24"/>
          <w:szCs w:val="24"/>
        </w:rPr>
        <w:t xml:space="preserve"> </w:t>
      </w:r>
      <w:r w:rsidRPr="00301AA0">
        <w:rPr>
          <w:rFonts w:ascii="Arial" w:hAnsi="Arial" w:cs="Arial"/>
          <w:spacing w:val="10"/>
          <w:sz w:val="24"/>
          <w:szCs w:val="24"/>
        </w:rPr>
        <w:t>и</w:t>
      </w:r>
      <w:r w:rsidR="004F22FE" w:rsidRPr="00301AA0">
        <w:rPr>
          <w:rFonts w:ascii="Arial" w:hAnsi="Arial" w:cs="Arial"/>
          <w:spacing w:val="10"/>
          <w:sz w:val="24"/>
          <w:szCs w:val="24"/>
        </w:rPr>
        <w:t xml:space="preserve"> </w:t>
      </w:r>
      <w:proofErr w:type="gramStart"/>
      <w:r w:rsidRPr="00301AA0">
        <w:rPr>
          <w:rFonts w:ascii="Arial" w:hAnsi="Arial" w:cs="Arial"/>
          <w:spacing w:val="10"/>
          <w:sz w:val="24"/>
          <w:szCs w:val="24"/>
        </w:rPr>
        <w:t>ПО</w:t>
      </w:r>
      <w:proofErr w:type="gramEnd"/>
      <w:r w:rsidRPr="00977F56">
        <w:rPr>
          <w:sz w:val="24"/>
          <w:szCs w:val="24"/>
        </w:rPr>
        <w:t>:</w:t>
      </w:r>
    </w:p>
    <w:p w:rsidR="001A6368" w:rsidRPr="00977F56" w:rsidRDefault="001A6368" w:rsidP="004321F9">
      <w:pPr>
        <w:pStyle w:val="10"/>
        <w:spacing w:line="257" w:lineRule="auto"/>
        <w:ind w:left="709" w:hanging="142"/>
        <w:jc w:val="both"/>
        <w:rPr>
          <w:sz w:val="24"/>
          <w:szCs w:val="24"/>
        </w:rPr>
      </w:pPr>
      <w:r w:rsidRPr="00977F56">
        <w:rPr>
          <w:sz w:val="24"/>
          <w:szCs w:val="24"/>
        </w:rPr>
        <w:t xml:space="preserve">- </w:t>
      </w:r>
      <w:r w:rsidRPr="00977F56">
        <w:rPr>
          <w:sz w:val="24"/>
          <w:szCs w:val="24"/>
          <w:lang w:val="en-US"/>
        </w:rPr>
        <w:t>IBM</w:t>
      </w:r>
      <w:r w:rsidRPr="00977F56">
        <w:rPr>
          <w:sz w:val="24"/>
          <w:szCs w:val="24"/>
        </w:rPr>
        <w:t xml:space="preserve"> </w:t>
      </w:r>
      <w:r w:rsidRPr="00977F56">
        <w:rPr>
          <w:sz w:val="24"/>
          <w:szCs w:val="24"/>
          <w:lang w:val="en-US"/>
        </w:rPr>
        <w:t>PC</w:t>
      </w:r>
      <w:r w:rsidRPr="00977F56">
        <w:rPr>
          <w:sz w:val="24"/>
          <w:szCs w:val="24"/>
        </w:rPr>
        <w:t>/</w:t>
      </w:r>
      <w:r w:rsidRPr="00977F56">
        <w:rPr>
          <w:sz w:val="24"/>
          <w:szCs w:val="24"/>
          <w:lang w:val="en-US"/>
        </w:rPr>
        <w:t>AT</w:t>
      </w:r>
      <w:r w:rsidRPr="00977F56">
        <w:rPr>
          <w:sz w:val="24"/>
          <w:szCs w:val="24"/>
        </w:rPr>
        <w:t xml:space="preserve"> или совместимый компьютер;</w:t>
      </w:r>
    </w:p>
    <w:p w:rsidR="00004CB6" w:rsidRPr="00977F56" w:rsidRDefault="001A6368" w:rsidP="00830806">
      <w:pPr>
        <w:pStyle w:val="10"/>
        <w:spacing w:line="257" w:lineRule="auto"/>
        <w:ind w:left="709" w:hanging="142"/>
        <w:jc w:val="both"/>
        <w:rPr>
          <w:sz w:val="24"/>
          <w:szCs w:val="24"/>
        </w:rPr>
      </w:pPr>
      <w:r w:rsidRPr="00977F56">
        <w:rPr>
          <w:sz w:val="24"/>
          <w:szCs w:val="24"/>
        </w:rPr>
        <w:t xml:space="preserve">- </w:t>
      </w:r>
      <w:r w:rsidR="008773E7" w:rsidRPr="00977F56">
        <w:rPr>
          <w:sz w:val="24"/>
          <w:szCs w:val="24"/>
        </w:rPr>
        <w:t>последовательный порт (</w:t>
      </w:r>
      <w:r w:rsidR="008773E7" w:rsidRPr="00977F56">
        <w:rPr>
          <w:sz w:val="24"/>
          <w:szCs w:val="24"/>
          <w:lang w:val="en-US"/>
        </w:rPr>
        <w:t>USB</w:t>
      </w:r>
      <w:r w:rsidR="008773E7" w:rsidRPr="00977F56">
        <w:rPr>
          <w:sz w:val="24"/>
          <w:szCs w:val="24"/>
        </w:rPr>
        <w:t>-порт) для подключения частотомера</w:t>
      </w:r>
      <w:r w:rsidR="00004CB6" w:rsidRPr="00977F56">
        <w:rPr>
          <w:sz w:val="24"/>
          <w:szCs w:val="24"/>
        </w:rPr>
        <w:t>;</w:t>
      </w:r>
    </w:p>
    <w:p w:rsidR="008773E7" w:rsidRPr="00977F56" w:rsidRDefault="00004CB6" w:rsidP="00830806">
      <w:pPr>
        <w:pStyle w:val="10"/>
        <w:spacing w:line="257" w:lineRule="auto"/>
        <w:ind w:left="709" w:hanging="142"/>
        <w:jc w:val="both"/>
        <w:rPr>
          <w:sz w:val="24"/>
          <w:szCs w:val="24"/>
          <w:lang w:val="en-US"/>
        </w:rPr>
      </w:pPr>
      <w:proofErr w:type="gramStart"/>
      <w:r w:rsidRPr="00977F56">
        <w:rPr>
          <w:sz w:val="24"/>
          <w:szCs w:val="24"/>
          <w:lang w:val="en-US"/>
        </w:rPr>
        <w:t xml:space="preserve">- </w:t>
      </w:r>
      <w:r w:rsidR="00BC5A56" w:rsidRPr="00977F56">
        <w:rPr>
          <w:sz w:val="24"/>
          <w:szCs w:val="24"/>
        </w:rPr>
        <w:t>ОС</w:t>
      </w:r>
      <w:r w:rsidR="00BC5A56" w:rsidRPr="00977F56">
        <w:rPr>
          <w:sz w:val="24"/>
          <w:szCs w:val="24"/>
          <w:lang w:val="en-US"/>
        </w:rPr>
        <w:t xml:space="preserve"> </w:t>
      </w:r>
      <w:r w:rsidRPr="00977F56">
        <w:rPr>
          <w:sz w:val="24"/>
          <w:szCs w:val="24"/>
          <w:lang w:val="en-US"/>
        </w:rPr>
        <w:t xml:space="preserve">Microsoft Windows </w:t>
      </w:r>
      <w:r w:rsidR="00C70E56" w:rsidRPr="00977F56">
        <w:rPr>
          <w:sz w:val="24"/>
          <w:szCs w:val="24"/>
          <w:lang w:val="en-US"/>
        </w:rPr>
        <w:t>XP</w:t>
      </w:r>
      <w:r w:rsidR="00A44F5E" w:rsidRPr="00977F56">
        <w:rPr>
          <w:sz w:val="24"/>
          <w:szCs w:val="24"/>
          <w:lang w:val="en-US"/>
        </w:rPr>
        <w:t>,</w:t>
      </w:r>
      <w:r w:rsidR="00C70E56" w:rsidRPr="00977F56">
        <w:rPr>
          <w:sz w:val="24"/>
          <w:szCs w:val="24"/>
          <w:lang w:val="en-US"/>
        </w:rPr>
        <w:t xml:space="preserve"> Windows</w:t>
      </w:r>
      <w:r w:rsidR="00651398" w:rsidRPr="00977F56">
        <w:rPr>
          <w:sz w:val="24"/>
          <w:szCs w:val="24"/>
          <w:lang w:val="en-US"/>
        </w:rPr>
        <w:t xml:space="preserve"> 7</w:t>
      </w:r>
      <w:r w:rsidR="00CA7AC5" w:rsidRPr="00977F56">
        <w:rPr>
          <w:sz w:val="24"/>
          <w:szCs w:val="24"/>
          <w:lang w:val="en-US"/>
        </w:rPr>
        <w:t xml:space="preserve"> </w:t>
      </w:r>
      <w:r w:rsidR="0080038F" w:rsidRPr="00977F56">
        <w:rPr>
          <w:sz w:val="24"/>
          <w:szCs w:val="24"/>
        </w:rPr>
        <w:t>или</w:t>
      </w:r>
      <w:r w:rsidR="0080038F" w:rsidRPr="00977F56">
        <w:rPr>
          <w:sz w:val="24"/>
          <w:szCs w:val="24"/>
          <w:lang w:val="en-US"/>
        </w:rPr>
        <w:t xml:space="preserve"> Windows </w:t>
      </w:r>
      <w:r w:rsidR="00C97436" w:rsidRPr="00977F56">
        <w:rPr>
          <w:sz w:val="24"/>
          <w:szCs w:val="24"/>
          <w:lang w:val="en-US"/>
        </w:rPr>
        <w:t>8.1</w:t>
      </w:r>
      <w:r w:rsidR="003D349E" w:rsidRPr="00977F56">
        <w:rPr>
          <w:sz w:val="24"/>
          <w:szCs w:val="24"/>
          <w:lang w:val="en-US"/>
        </w:rPr>
        <w:t>.</w:t>
      </w:r>
      <w:proofErr w:type="gramEnd"/>
    </w:p>
    <w:p w:rsidR="00480D54" w:rsidRPr="00301AA0" w:rsidRDefault="00480D54" w:rsidP="00305D85">
      <w:pPr>
        <w:pStyle w:val="10"/>
        <w:numPr>
          <w:ilvl w:val="2"/>
          <w:numId w:val="22"/>
        </w:numPr>
        <w:spacing w:before="120" w:after="60" w:line="252" w:lineRule="auto"/>
        <w:ind w:left="0" w:firstLine="567"/>
        <w:jc w:val="both"/>
        <w:rPr>
          <w:rFonts w:ascii="Arial" w:hAnsi="Arial" w:cs="Arial"/>
          <w:spacing w:val="20"/>
          <w:sz w:val="24"/>
          <w:szCs w:val="24"/>
        </w:rPr>
      </w:pPr>
      <w:r w:rsidRPr="00301AA0">
        <w:rPr>
          <w:rFonts w:ascii="Arial" w:hAnsi="Arial" w:cs="Arial"/>
          <w:spacing w:val="20"/>
          <w:sz w:val="24"/>
          <w:szCs w:val="24"/>
        </w:rPr>
        <w:t xml:space="preserve">Установка  </w:t>
      </w:r>
      <w:proofErr w:type="gramStart"/>
      <w:r w:rsidRPr="00301AA0">
        <w:rPr>
          <w:rFonts w:ascii="Arial" w:hAnsi="Arial" w:cs="Arial"/>
          <w:spacing w:val="20"/>
          <w:sz w:val="24"/>
          <w:szCs w:val="24"/>
        </w:rPr>
        <w:t>ПО</w:t>
      </w:r>
      <w:proofErr w:type="gramEnd"/>
    </w:p>
    <w:p w:rsidR="00146677" w:rsidRPr="00774054" w:rsidRDefault="00611BE3" w:rsidP="00146677">
      <w:pPr>
        <w:pStyle w:val="10"/>
        <w:tabs>
          <w:tab w:val="num" w:pos="1418"/>
        </w:tabs>
        <w:spacing w:line="257" w:lineRule="auto"/>
        <w:ind w:firstLine="567"/>
        <w:jc w:val="both"/>
        <w:rPr>
          <w:rFonts w:eastAsia="Arial Unicode MS"/>
          <w:bCs/>
          <w:sz w:val="24"/>
          <w:szCs w:val="24"/>
        </w:rPr>
      </w:pPr>
      <w:r w:rsidRPr="00977F56">
        <w:rPr>
          <w:sz w:val="24"/>
          <w:szCs w:val="24"/>
        </w:rPr>
        <w:t>Установит</w:t>
      </w:r>
      <w:r w:rsidR="00BB089D" w:rsidRPr="00977F56">
        <w:rPr>
          <w:sz w:val="24"/>
          <w:szCs w:val="24"/>
        </w:rPr>
        <w:t>е</w:t>
      </w:r>
      <w:r w:rsidRPr="00977F56">
        <w:rPr>
          <w:sz w:val="24"/>
          <w:szCs w:val="24"/>
        </w:rPr>
        <w:t xml:space="preserve"> виртуальный драйвер </w:t>
      </w:r>
      <w:r w:rsidRPr="00977F56">
        <w:rPr>
          <w:sz w:val="24"/>
          <w:szCs w:val="24"/>
          <w:lang w:val="en-US"/>
        </w:rPr>
        <w:t>COM</w:t>
      </w:r>
      <w:r w:rsidRPr="00977F56">
        <w:rPr>
          <w:sz w:val="24"/>
          <w:szCs w:val="24"/>
        </w:rPr>
        <w:t xml:space="preserve">-порта для работы частотомера с </w:t>
      </w:r>
      <w:r w:rsidRPr="00977F56">
        <w:rPr>
          <w:rFonts w:eastAsia="Arial Unicode MS"/>
          <w:bCs/>
          <w:sz w:val="24"/>
          <w:szCs w:val="24"/>
          <w:lang w:val="en-US"/>
        </w:rPr>
        <w:t>USB</w:t>
      </w:r>
      <w:r w:rsidRPr="00977F56">
        <w:rPr>
          <w:rFonts w:eastAsia="Arial Unicode MS"/>
          <w:bCs/>
          <w:sz w:val="24"/>
          <w:szCs w:val="24"/>
        </w:rPr>
        <w:t xml:space="preserve"> интерфейсом. </w:t>
      </w:r>
    </w:p>
    <w:p w:rsidR="00E247FD" w:rsidRPr="00977F56" w:rsidRDefault="00076342" w:rsidP="00A266C4">
      <w:pPr>
        <w:pStyle w:val="10"/>
        <w:tabs>
          <w:tab w:val="num" w:pos="1418"/>
        </w:tabs>
        <w:spacing w:line="257" w:lineRule="auto"/>
        <w:ind w:firstLine="567"/>
        <w:jc w:val="both"/>
        <w:rPr>
          <w:snapToGrid w:val="0"/>
          <w:sz w:val="24"/>
          <w:szCs w:val="24"/>
        </w:rPr>
      </w:pPr>
      <w:r w:rsidRPr="00977F56">
        <w:rPr>
          <w:snapToGrid w:val="0"/>
          <w:sz w:val="24"/>
          <w:szCs w:val="24"/>
        </w:rPr>
        <w:t>Соедините</w:t>
      </w:r>
      <w:r w:rsidR="00E247FD" w:rsidRPr="00977F56">
        <w:rPr>
          <w:snapToGrid w:val="0"/>
          <w:sz w:val="24"/>
          <w:szCs w:val="24"/>
        </w:rPr>
        <w:t xml:space="preserve"> разъем </w:t>
      </w:r>
      <w:r w:rsidR="003931DC" w:rsidRPr="00977F56">
        <w:rPr>
          <w:snapToGrid w:val="0"/>
          <w:sz w:val="24"/>
          <w:szCs w:val="24"/>
        </w:rPr>
        <w:t>"</w:t>
      </w:r>
      <w:r w:rsidR="004F2692">
        <w:rPr>
          <w:noProof/>
          <w:sz w:val="24"/>
          <w:szCs w:val="24"/>
        </w:rPr>
        <w:drawing>
          <wp:inline distT="0" distB="0" distL="0" distR="0">
            <wp:extent cx="241300" cy="112395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1DC" w:rsidRPr="00977F56">
        <w:rPr>
          <w:snapToGrid w:val="0"/>
          <w:sz w:val="24"/>
          <w:szCs w:val="24"/>
        </w:rPr>
        <w:t>"</w:t>
      </w:r>
      <w:r w:rsidR="00E247FD" w:rsidRPr="00977F56">
        <w:rPr>
          <w:snapToGrid w:val="0"/>
          <w:sz w:val="24"/>
          <w:szCs w:val="24"/>
        </w:rPr>
        <w:t xml:space="preserve"> (</w:t>
      </w:r>
      <w:r w:rsidR="00E247FD" w:rsidRPr="00977F56">
        <w:rPr>
          <w:snapToGrid w:val="0"/>
          <w:sz w:val="24"/>
          <w:szCs w:val="24"/>
          <w:lang w:val="en-US"/>
        </w:rPr>
        <w:t>USB</w:t>
      </w:r>
      <w:r w:rsidR="00E247FD" w:rsidRPr="00977F56">
        <w:rPr>
          <w:snapToGrid w:val="0"/>
          <w:sz w:val="24"/>
          <w:szCs w:val="24"/>
        </w:rPr>
        <w:t>) частотомера с аналогичным разъемом ПК при помощи кабеля, входящего в комплект поставки частотомера. При этом питание должно быть отключено, как частотомера, так и ПК.</w:t>
      </w:r>
      <w:r w:rsidR="005278F5" w:rsidRPr="00977F56">
        <w:rPr>
          <w:snapToGrid w:val="0"/>
          <w:sz w:val="24"/>
          <w:szCs w:val="24"/>
        </w:rPr>
        <w:t xml:space="preserve"> </w:t>
      </w:r>
      <w:r w:rsidR="00E679FE" w:rsidRPr="00977F56">
        <w:rPr>
          <w:snapToGrid w:val="0"/>
          <w:sz w:val="24"/>
          <w:szCs w:val="24"/>
        </w:rPr>
        <w:t xml:space="preserve"> </w:t>
      </w:r>
      <w:r w:rsidR="00E247FD" w:rsidRPr="00977F56">
        <w:rPr>
          <w:snapToGrid w:val="0"/>
          <w:sz w:val="24"/>
          <w:szCs w:val="24"/>
        </w:rPr>
        <w:t>Включит</w:t>
      </w:r>
      <w:r w:rsidR="00534E80" w:rsidRPr="00977F56">
        <w:rPr>
          <w:snapToGrid w:val="0"/>
          <w:sz w:val="24"/>
          <w:szCs w:val="24"/>
        </w:rPr>
        <w:t>е</w:t>
      </w:r>
      <w:r w:rsidR="00E247FD" w:rsidRPr="00977F56">
        <w:rPr>
          <w:snapToGrid w:val="0"/>
          <w:sz w:val="24"/>
          <w:szCs w:val="24"/>
        </w:rPr>
        <w:t xml:space="preserve"> питание частотомера и ПК.</w:t>
      </w:r>
    </w:p>
    <w:p w:rsidR="00982C56" w:rsidRPr="004321F9" w:rsidRDefault="00982C56" w:rsidP="00A266C4">
      <w:pPr>
        <w:pStyle w:val="10"/>
        <w:tabs>
          <w:tab w:val="num" w:pos="1418"/>
        </w:tabs>
        <w:spacing w:line="257" w:lineRule="auto"/>
        <w:ind w:left="709" w:hanging="142"/>
        <w:jc w:val="both"/>
        <w:rPr>
          <w:snapToGrid w:val="0"/>
          <w:sz w:val="8"/>
          <w:szCs w:val="8"/>
        </w:rPr>
      </w:pPr>
    </w:p>
    <w:p w:rsidR="003061D5" w:rsidRPr="00301AA0" w:rsidRDefault="003665A9" w:rsidP="00305D85">
      <w:pPr>
        <w:pStyle w:val="10"/>
        <w:numPr>
          <w:ilvl w:val="2"/>
          <w:numId w:val="22"/>
        </w:numPr>
        <w:spacing w:after="60" w:line="257" w:lineRule="auto"/>
        <w:ind w:left="0" w:firstLine="567"/>
        <w:jc w:val="both"/>
        <w:rPr>
          <w:rFonts w:ascii="Arial" w:hAnsi="Arial" w:cs="Arial"/>
          <w:spacing w:val="12"/>
          <w:sz w:val="24"/>
          <w:szCs w:val="24"/>
        </w:rPr>
      </w:pPr>
      <w:r w:rsidRPr="00301AA0">
        <w:rPr>
          <w:rFonts w:ascii="Arial" w:hAnsi="Arial" w:cs="Arial"/>
          <w:spacing w:val="12"/>
          <w:sz w:val="24"/>
          <w:szCs w:val="24"/>
        </w:rPr>
        <w:t xml:space="preserve">Некоторые соглашения по синтаксису </w:t>
      </w:r>
      <w:r w:rsidRPr="00301AA0">
        <w:rPr>
          <w:rFonts w:ascii="Arial" w:hAnsi="Arial" w:cs="Arial"/>
          <w:sz w:val="24"/>
          <w:szCs w:val="24"/>
          <w:lang w:val="en-US"/>
        </w:rPr>
        <w:t>SCPI</w:t>
      </w:r>
      <w:r w:rsidRPr="00301AA0">
        <w:rPr>
          <w:rFonts w:ascii="Arial" w:hAnsi="Arial" w:cs="Arial"/>
          <w:spacing w:val="12"/>
          <w:sz w:val="24"/>
          <w:szCs w:val="24"/>
        </w:rPr>
        <w:t xml:space="preserve"> команд</w:t>
      </w:r>
    </w:p>
    <w:p w:rsidR="003D1213" w:rsidRPr="00977F56" w:rsidRDefault="00047C60" w:rsidP="00305D85">
      <w:pPr>
        <w:pStyle w:val="10"/>
        <w:numPr>
          <w:ilvl w:val="3"/>
          <w:numId w:val="22"/>
        </w:numPr>
        <w:spacing w:line="257" w:lineRule="auto"/>
        <w:ind w:left="0" w:firstLine="567"/>
        <w:jc w:val="both"/>
        <w:rPr>
          <w:sz w:val="24"/>
          <w:szCs w:val="24"/>
          <w:u w:val="single"/>
        </w:rPr>
      </w:pPr>
      <w:r w:rsidRPr="00977F56">
        <w:rPr>
          <w:sz w:val="24"/>
          <w:szCs w:val="24"/>
        </w:rPr>
        <w:t>Элемент в</w:t>
      </w:r>
      <w:proofErr w:type="gramStart"/>
      <w:r w:rsidRPr="00977F56">
        <w:rPr>
          <w:sz w:val="24"/>
          <w:szCs w:val="24"/>
        </w:rPr>
        <w:t xml:space="preserve"> </w:t>
      </w:r>
      <w:r w:rsidR="004465A8" w:rsidRPr="00977F56">
        <w:rPr>
          <w:sz w:val="24"/>
          <w:szCs w:val="24"/>
        </w:rPr>
        <w:t xml:space="preserve">[ ] </w:t>
      </w:r>
      <w:proofErr w:type="gramEnd"/>
      <w:r w:rsidRPr="00977F56">
        <w:rPr>
          <w:sz w:val="24"/>
          <w:szCs w:val="24"/>
        </w:rPr>
        <w:t>скобках является не обязательным.</w:t>
      </w:r>
      <w:r w:rsidR="0066528B" w:rsidRPr="00977F56">
        <w:rPr>
          <w:sz w:val="24"/>
          <w:szCs w:val="24"/>
        </w:rPr>
        <w:t xml:space="preserve"> </w:t>
      </w:r>
      <w:r w:rsidR="0066528B" w:rsidRPr="00977F56">
        <w:rPr>
          <w:snapToGrid w:val="0"/>
          <w:sz w:val="24"/>
          <w:szCs w:val="24"/>
        </w:rPr>
        <w:t>Скобки</w:t>
      </w:r>
      <w:proofErr w:type="gramStart"/>
      <w:r w:rsidR="0066528B" w:rsidRPr="00977F56">
        <w:rPr>
          <w:snapToGrid w:val="0"/>
          <w:sz w:val="24"/>
          <w:szCs w:val="24"/>
        </w:rPr>
        <w:t xml:space="preserve"> </w:t>
      </w:r>
      <w:r w:rsidRPr="00977F56">
        <w:rPr>
          <w:sz w:val="24"/>
          <w:szCs w:val="24"/>
        </w:rPr>
        <w:t>[ ]</w:t>
      </w:r>
      <w:r w:rsidR="00D738AB" w:rsidRPr="00977F56">
        <w:rPr>
          <w:sz w:val="24"/>
          <w:szCs w:val="24"/>
        </w:rPr>
        <w:t>,</w:t>
      </w:r>
      <w:r w:rsidR="00621EDC" w:rsidRPr="00977F56">
        <w:rPr>
          <w:sz w:val="24"/>
          <w:szCs w:val="24"/>
        </w:rPr>
        <w:t xml:space="preserve"> </w:t>
      </w:r>
      <w:r w:rsidRPr="00977F56">
        <w:rPr>
          <w:sz w:val="24"/>
          <w:szCs w:val="24"/>
        </w:rPr>
        <w:t xml:space="preserve">{ } </w:t>
      </w:r>
      <w:r w:rsidR="0066528B" w:rsidRPr="00977F56">
        <w:rPr>
          <w:snapToGrid w:val="0"/>
          <w:sz w:val="24"/>
          <w:szCs w:val="24"/>
        </w:rPr>
        <w:t xml:space="preserve">- </w:t>
      </w:r>
      <w:proofErr w:type="gramEnd"/>
      <w:r w:rsidR="0066528B" w:rsidRPr="00977F56">
        <w:rPr>
          <w:snapToGrid w:val="0"/>
          <w:sz w:val="24"/>
          <w:szCs w:val="24"/>
        </w:rPr>
        <w:t>не часть команды, их не</w:t>
      </w:r>
      <w:r w:rsidR="00C544B6" w:rsidRPr="00977F56">
        <w:rPr>
          <w:snapToGrid w:val="0"/>
          <w:sz w:val="24"/>
          <w:szCs w:val="24"/>
        </w:rPr>
        <w:t xml:space="preserve"> </w:t>
      </w:r>
      <w:r w:rsidR="0066528B" w:rsidRPr="00977F56">
        <w:rPr>
          <w:snapToGrid w:val="0"/>
          <w:sz w:val="24"/>
          <w:szCs w:val="24"/>
        </w:rPr>
        <w:t>должно быть в тексте команды передаваемой в частотомер.</w:t>
      </w:r>
    </w:p>
    <w:p w:rsidR="007030D2" w:rsidRPr="00977F56" w:rsidRDefault="0035190A" w:rsidP="00A266C4">
      <w:pPr>
        <w:pBdr>
          <w:bar w:val="single" w:sz="4" w:color="auto"/>
        </w:pBdr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 xml:space="preserve">{ } </w:t>
      </w:r>
      <w:r w:rsidR="00415292" w:rsidRPr="00977F56">
        <w:rPr>
          <w:sz w:val="24"/>
          <w:szCs w:val="24"/>
        </w:rPr>
        <w:t>-</w:t>
      </w:r>
      <w:r w:rsidRPr="00977F56">
        <w:rPr>
          <w:sz w:val="24"/>
          <w:szCs w:val="24"/>
        </w:rPr>
        <w:t xml:space="preserve"> говорит пользователю о необходимости выбора одного из параметров, перечисленных внутри этих скобок</w:t>
      </w:r>
      <w:r w:rsidR="00932AF4" w:rsidRPr="00977F56">
        <w:rPr>
          <w:sz w:val="24"/>
          <w:szCs w:val="24"/>
        </w:rPr>
        <w:t xml:space="preserve"> и отделенны</w:t>
      </w:r>
      <w:r w:rsidR="009833D4" w:rsidRPr="00977F56">
        <w:rPr>
          <w:sz w:val="24"/>
          <w:szCs w:val="24"/>
        </w:rPr>
        <w:t>х</w:t>
      </w:r>
      <w:r w:rsidRPr="00977F56">
        <w:rPr>
          <w:sz w:val="24"/>
          <w:szCs w:val="24"/>
        </w:rPr>
        <w:t xml:space="preserve"> символом </w:t>
      </w:r>
      <w:r w:rsidRPr="00977F56">
        <w:rPr>
          <w:snapToGrid w:val="0"/>
          <w:sz w:val="24"/>
          <w:szCs w:val="24"/>
        </w:rPr>
        <w:t>"</w:t>
      </w:r>
      <w:r w:rsidRPr="00977F56">
        <w:rPr>
          <w:sz w:val="24"/>
          <w:szCs w:val="24"/>
        </w:rPr>
        <w:t>|</w:t>
      </w:r>
      <w:r w:rsidRPr="00977F56">
        <w:rPr>
          <w:snapToGrid w:val="0"/>
          <w:sz w:val="24"/>
          <w:szCs w:val="24"/>
        </w:rPr>
        <w:t>"</w:t>
      </w:r>
      <w:r w:rsidR="00F23E43" w:rsidRPr="00977F56">
        <w:rPr>
          <w:snapToGrid w:val="0"/>
          <w:sz w:val="24"/>
          <w:szCs w:val="24"/>
        </w:rPr>
        <w:t>, например</w:t>
      </w:r>
      <w:r w:rsidR="00932AF4" w:rsidRPr="00977F56">
        <w:rPr>
          <w:snapToGrid w:val="0"/>
          <w:sz w:val="24"/>
          <w:szCs w:val="24"/>
        </w:rPr>
        <w:t>,</w:t>
      </w:r>
      <w:r w:rsidR="00904098" w:rsidRPr="00977F56">
        <w:rPr>
          <w:snapToGrid w:val="0"/>
          <w:sz w:val="24"/>
          <w:szCs w:val="24"/>
        </w:rPr>
        <w:t xml:space="preserve"> </w:t>
      </w:r>
      <w:r w:rsidR="000E4B8C" w:rsidRPr="00977F56">
        <w:rPr>
          <w:sz w:val="24"/>
          <w:szCs w:val="24"/>
        </w:rPr>
        <w:t>{</w:t>
      </w:r>
      <w:r w:rsidR="00306B2B" w:rsidRPr="00977F56">
        <w:rPr>
          <w:sz w:val="24"/>
          <w:szCs w:val="24"/>
        </w:rPr>
        <w:t>1|</w:t>
      </w:r>
      <w:r w:rsidR="00C1224A" w:rsidRPr="00977F56">
        <w:rPr>
          <w:sz w:val="24"/>
          <w:szCs w:val="24"/>
        </w:rPr>
        <w:t>1</w:t>
      </w:r>
      <w:r w:rsidR="007030D2" w:rsidRPr="00977F56">
        <w:rPr>
          <w:sz w:val="24"/>
          <w:szCs w:val="24"/>
        </w:rPr>
        <w:t>0</w:t>
      </w:r>
      <w:r w:rsidR="000E4B8C" w:rsidRPr="00977F56">
        <w:rPr>
          <w:sz w:val="24"/>
          <w:szCs w:val="24"/>
        </w:rPr>
        <w:t>}</w:t>
      </w:r>
      <w:r w:rsidR="00EC5E81" w:rsidRPr="00977F56">
        <w:rPr>
          <w:sz w:val="24"/>
          <w:szCs w:val="24"/>
        </w:rPr>
        <w:t xml:space="preserve"> </w:t>
      </w:r>
      <w:r w:rsidR="00B015F8" w:rsidRPr="00977F56">
        <w:rPr>
          <w:sz w:val="24"/>
          <w:szCs w:val="24"/>
        </w:rPr>
        <w:t>–</w:t>
      </w:r>
      <w:r w:rsidR="00704AC5" w:rsidRPr="00977F56">
        <w:rPr>
          <w:sz w:val="24"/>
          <w:szCs w:val="24"/>
        </w:rPr>
        <w:t xml:space="preserve"> в</w:t>
      </w:r>
      <w:r w:rsidR="00B015F8" w:rsidRPr="00977F56">
        <w:rPr>
          <w:sz w:val="24"/>
          <w:szCs w:val="24"/>
        </w:rPr>
        <w:t> </w:t>
      </w:r>
      <w:r w:rsidR="00704AC5" w:rsidRPr="00977F56">
        <w:rPr>
          <w:snapToGrid w:val="0"/>
          <w:sz w:val="24"/>
          <w:szCs w:val="24"/>
        </w:rPr>
        <w:t xml:space="preserve">тексте команды </w:t>
      </w:r>
      <w:r w:rsidR="00C1224A" w:rsidRPr="00977F56">
        <w:rPr>
          <w:sz w:val="24"/>
          <w:szCs w:val="24"/>
        </w:rPr>
        <w:t>должно присутствовать одно значени</w:t>
      </w:r>
      <w:r w:rsidR="00704AC5" w:rsidRPr="00977F56">
        <w:rPr>
          <w:sz w:val="24"/>
          <w:szCs w:val="24"/>
        </w:rPr>
        <w:t>е</w:t>
      </w:r>
      <w:r w:rsidR="00C1224A" w:rsidRPr="00977F56">
        <w:rPr>
          <w:sz w:val="24"/>
          <w:szCs w:val="24"/>
        </w:rPr>
        <w:t>: 1 или 10.</w:t>
      </w:r>
      <w:r w:rsidR="00B2676A" w:rsidRPr="00977F56">
        <w:rPr>
          <w:sz w:val="24"/>
          <w:szCs w:val="24"/>
        </w:rPr>
        <w:t xml:space="preserve"> </w:t>
      </w:r>
    </w:p>
    <w:p w:rsidR="005C1E0B" w:rsidRPr="00977F56" w:rsidRDefault="00CE7B71" w:rsidP="00A266C4">
      <w:pPr>
        <w:pBdr>
          <w:bar w:val="single" w:sz="4" w:color="auto"/>
        </w:pBdr>
        <w:tabs>
          <w:tab w:val="left" w:pos="1985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{</w:t>
      </w:r>
      <w:r w:rsidR="005A6392" w:rsidRPr="00977F56">
        <w:rPr>
          <w:sz w:val="24"/>
          <w:szCs w:val="24"/>
        </w:rPr>
        <w:t>@</w:t>
      </w:r>
      <w:r w:rsidR="005A6392" w:rsidRPr="00977F56">
        <w:rPr>
          <w:sz w:val="24"/>
          <w:szCs w:val="24"/>
          <w:lang w:val="en-US"/>
        </w:rPr>
        <w:t>A</w:t>
      </w:r>
      <w:r w:rsidR="005A6392" w:rsidRPr="00977F56">
        <w:rPr>
          <w:sz w:val="24"/>
          <w:szCs w:val="24"/>
        </w:rPr>
        <w:t>|@</w:t>
      </w:r>
      <w:r w:rsidR="005A6392" w:rsidRPr="00977F56">
        <w:rPr>
          <w:sz w:val="24"/>
          <w:szCs w:val="24"/>
          <w:lang w:val="en-US"/>
        </w:rPr>
        <w:t>C</w:t>
      </w:r>
      <w:r w:rsidR="005A6392" w:rsidRPr="00977F56">
        <w:rPr>
          <w:sz w:val="24"/>
          <w:szCs w:val="24"/>
        </w:rPr>
        <w:t>}</w:t>
      </w:r>
      <w:r w:rsidRPr="00977F56">
        <w:rPr>
          <w:sz w:val="24"/>
          <w:szCs w:val="24"/>
        </w:rPr>
        <w:tab/>
        <w:t xml:space="preserve">- </w:t>
      </w:r>
      <w:r w:rsidR="005E642F" w:rsidRPr="00977F56">
        <w:rPr>
          <w:sz w:val="24"/>
          <w:szCs w:val="24"/>
        </w:rPr>
        <w:t xml:space="preserve">включение канала </w:t>
      </w:r>
      <w:r w:rsidR="005E642F" w:rsidRPr="00977F56">
        <w:rPr>
          <w:sz w:val="24"/>
          <w:szCs w:val="24"/>
          <w:lang w:val="en-US"/>
        </w:rPr>
        <w:t>A</w:t>
      </w:r>
      <w:r w:rsidR="005E642F" w:rsidRPr="00977F56">
        <w:rPr>
          <w:sz w:val="24"/>
          <w:szCs w:val="24"/>
        </w:rPr>
        <w:t xml:space="preserve"> или </w:t>
      </w:r>
      <w:r w:rsidR="00146677">
        <w:rPr>
          <w:sz w:val="24"/>
          <w:szCs w:val="24"/>
          <w:lang w:val="en-US"/>
        </w:rPr>
        <w:t>B</w:t>
      </w:r>
      <w:r w:rsidR="005E642F" w:rsidRPr="00977F56">
        <w:rPr>
          <w:sz w:val="24"/>
          <w:szCs w:val="24"/>
        </w:rPr>
        <w:t>.</w:t>
      </w:r>
    </w:p>
    <w:p w:rsidR="00B2676A" w:rsidRPr="00977F56" w:rsidRDefault="00B2676A" w:rsidP="00A266C4">
      <w:pPr>
        <w:pBdr>
          <w:bar w:val="single" w:sz="4" w:color="auto"/>
        </w:pBdr>
        <w:tabs>
          <w:tab w:val="left" w:pos="993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,</w:t>
      </w:r>
      <w:r w:rsidRPr="00977F56">
        <w:rPr>
          <w:sz w:val="24"/>
          <w:szCs w:val="24"/>
        </w:rPr>
        <w:tab/>
        <w:t>- запятая служит разделителем между параметрами.</w:t>
      </w:r>
    </w:p>
    <w:p w:rsidR="00A47090" w:rsidRPr="00977F56" w:rsidRDefault="00A47090" w:rsidP="00A266C4">
      <w:pPr>
        <w:pBdr>
          <w:bar w:val="single" w:sz="4" w:color="auto"/>
        </w:pBdr>
        <w:tabs>
          <w:tab w:val="left" w:pos="993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…</w:t>
      </w:r>
      <w:r w:rsidRPr="00977F56">
        <w:rPr>
          <w:sz w:val="24"/>
          <w:szCs w:val="24"/>
        </w:rPr>
        <w:tab/>
        <w:t>- три точки обозначают диапазон (пропущенные обязательные параметры).</w:t>
      </w:r>
    </w:p>
    <w:p w:rsidR="00B2676A" w:rsidRPr="00977F56" w:rsidRDefault="00B2676A" w:rsidP="00A266C4">
      <w:pPr>
        <w:pBdr>
          <w:bar w:val="single" w:sz="4" w:color="auto"/>
        </w:pBdr>
        <w:tabs>
          <w:tab w:val="left" w:pos="993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&lt;&gt;</w:t>
      </w:r>
      <w:r w:rsidRPr="00977F56">
        <w:rPr>
          <w:sz w:val="24"/>
          <w:szCs w:val="24"/>
        </w:rPr>
        <w:tab/>
        <w:t xml:space="preserve">- идентификаторы </w:t>
      </w:r>
      <w:r w:rsidR="003D1A87" w:rsidRPr="00977F56">
        <w:rPr>
          <w:sz w:val="24"/>
          <w:szCs w:val="24"/>
        </w:rPr>
        <w:t>обозначают, что должны быть представлены данные определенного типа.</w:t>
      </w:r>
    </w:p>
    <w:p w:rsidR="005A6392" w:rsidRPr="00977F56" w:rsidRDefault="005A6392" w:rsidP="004321F9">
      <w:pPr>
        <w:pBdr>
          <w:bar w:val="single" w:sz="4" w:color="auto"/>
        </w:pBdr>
        <w:tabs>
          <w:tab w:val="left" w:pos="993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  <w:lang w:val="en-US"/>
        </w:rPr>
        <w:t>τ</w:t>
      </w:r>
      <w:r w:rsidR="00704AC5" w:rsidRPr="00977F56">
        <w:rPr>
          <w:sz w:val="24"/>
          <w:szCs w:val="24"/>
        </w:rPr>
        <w:tab/>
        <w:t xml:space="preserve">- </w:t>
      </w:r>
      <w:proofErr w:type="gramStart"/>
      <w:r w:rsidR="001E66C7" w:rsidRPr="00977F56">
        <w:rPr>
          <w:sz w:val="24"/>
          <w:szCs w:val="24"/>
        </w:rPr>
        <w:t>период</w:t>
      </w:r>
      <w:proofErr w:type="gramEnd"/>
      <w:r w:rsidR="001E66C7" w:rsidRPr="00977F56">
        <w:rPr>
          <w:sz w:val="24"/>
          <w:szCs w:val="24"/>
        </w:rPr>
        <w:t xml:space="preserve"> меток времени</w:t>
      </w:r>
      <w:r w:rsidR="00704AC5" w:rsidRPr="00977F56">
        <w:rPr>
          <w:sz w:val="24"/>
          <w:szCs w:val="24"/>
        </w:rPr>
        <w:t>.</w:t>
      </w:r>
    </w:p>
    <w:p w:rsidR="00832E58" w:rsidRPr="00977F56" w:rsidRDefault="00832E58" w:rsidP="004321F9">
      <w:pPr>
        <w:pBdr>
          <w:bar w:val="single" w:sz="4" w:color="auto"/>
        </w:pBdr>
        <w:tabs>
          <w:tab w:val="left" w:pos="993"/>
          <w:tab w:val="left" w:pos="1418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Т</w:t>
      </w:r>
      <w:r w:rsidRPr="00977F56">
        <w:rPr>
          <w:sz w:val="24"/>
          <w:szCs w:val="24"/>
        </w:rPr>
        <w:tab/>
        <w:t xml:space="preserve">- </w:t>
      </w:r>
      <w:r w:rsidR="001E66C7" w:rsidRPr="00977F56">
        <w:rPr>
          <w:sz w:val="24"/>
          <w:szCs w:val="24"/>
        </w:rPr>
        <w:t>время счета</w:t>
      </w:r>
      <w:r w:rsidRPr="00977F56">
        <w:rPr>
          <w:sz w:val="24"/>
          <w:szCs w:val="24"/>
        </w:rPr>
        <w:t>.</w:t>
      </w:r>
    </w:p>
    <w:p w:rsidR="005A6392" w:rsidRPr="00977F56" w:rsidRDefault="005A6392" w:rsidP="004321F9">
      <w:pPr>
        <w:pBdr>
          <w:bar w:val="single" w:sz="4" w:color="auto"/>
        </w:pBdr>
        <w:tabs>
          <w:tab w:val="left" w:pos="993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  <w:lang w:val="en-US"/>
        </w:rPr>
        <w:t>N</w:t>
      </w:r>
      <w:r w:rsidR="00704AC5" w:rsidRPr="00977F56">
        <w:rPr>
          <w:sz w:val="24"/>
          <w:szCs w:val="24"/>
        </w:rPr>
        <w:tab/>
        <w:t>-</w:t>
      </w:r>
      <w:r w:rsidR="00DC29F9" w:rsidRPr="00977F56">
        <w:rPr>
          <w:sz w:val="24"/>
          <w:szCs w:val="24"/>
        </w:rPr>
        <w:t xml:space="preserve"> </w:t>
      </w:r>
      <w:proofErr w:type="gramStart"/>
      <w:r w:rsidR="00E03615" w:rsidRPr="00977F56">
        <w:rPr>
          <w:sz w:val="24"/>
          <w:szCs w:val="24"/>
        </w:rPr>
        <w:t>число</w:t>
      </w:r>
      <w:proofErr w:type="gramEnd"/>
      <w:r w:rsidR="00E03615" w:rsidRPr="00977F56">
        <w:rPr>
          <w:sz w:val="24"/>
          <w:szCs w:val="24"/>
        </w:rPr>
        <w:t xml:space="preserve"> усредняемых периодов</w:t>
      </w:r>
      <w:r w:rsidR="00A95A46" w:rsidRPr="00977F56">
        <w:rPr>
          <w:sz w:val="24"/>
          <w:szCs w:val="24"/>
        </w:rPr>
        <w:t>.</w:t>
      </w:r>
    </w:p>
    <w:p w:rsidR="00A95A46" w:rsidRPr="00977F56" w:rsidRDefault="00A95A46" w:rsidP="004321F9">
      <w:pPr>
        <w:pBdr>
          <w:bar w:val="single" w:sz="4" w:color="auto"/>
        </w:pBdr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 xml:space="preserve">В тексте </w:t>
      </w:r>
      <w:r w:rsidR="0060167F" w:rsidRPr="00977F56">
        <w:rPr>
          <w:snapToGrid w:val="0"/>
          <w:sz w:val="24"/>
          <w:szCs w:val="24"/>
        </w:rPr>
        <w:t xml:space="preserve">командной строки вместо </w:t>
      </w:r>
      <w:r w:rsidR="0060167F" w:rsidRPr="00977F56">
        <w:rPr>
          <w:sz w:val="24"/>
          <w:szCs w:val="24"/>
          <w:lang w:val="en-US"/>
        </w:rPr>
        <w:t>τ</w:t>
      </w:r>
      <w:r w:rsidR="0060167F" w:rsidRPr="00977F56">
        <w:rPr>
          <w:sz w:val="24"/>
          <w:szCs w:val="24"/>
        </w:rPr>
        <w:t xml:space="preserve">, Т, </w:t>
      </w:r>
      <w:r w:rsidR="0060167F" w:rsidRPr="00977F56">
        <w:rPr>
          <w:sz w:val="24"/>
          <w:szCs w:val="24"/>
          <w:lang w:val="en-US"/>
        </w:rPr>
        <w:t>N</w:t>
      </w:r>
      <w:r w:rsidR="0060167F" w:rsidRPr="00977F56">
        <w:rPr>
          <w:sz w:val="24"/>
          <w:szCs w:val="24"/>
        </w:rPr>
        <w:t xml:space="preserve"> следует писать числовые константы (</w:t>
      </w:r>
      <w:proofErr w:type="gramStart"/>
      <w:r w:rsidR="0060167F" w:rsidRPr="00977F56">
        <w:rPr>
          <w:sz w:val="24"/>
          <w:szCs w:val="24"/>
        </w:rPr>
        <w:t>см</w:t>
      </w:r>
      <w:proofErr w:type="gramEnd"/>
      <w:r w:rsidR="0060167F" w:rsidRPr="00977F56">
        <w:rPr>
          <w:sz w:val="24"/>
          <w:szCs w:val="24"/>
        </w:rPr>
        <w:t>.</w:t>
      </w:r>
      <w:r w:rsidR="00007130" w:rsidRPr="00977F56">
        <w:rPr>
          <w:sz w:val="24"/>
          <w:szCs w:val="24"/>
        </w:rPr>
        <w:t> </w:t>
      </w:r>
      <w:r w:rsidR="006E15B4" w:rsidRPr="00977F56">
        <w:rPr>
          <w:sz w:val="24"/>
          <w:szCs w:val="24"/>
        </w:rPr>
        <w:t>3.15</w:t>
      </w:r>
      <w:r w:rsidR="00971C3C" w:rsidRPr="00977F56">
        <w:rPr>
          <w:sz w:val="24"/>
          <w:szCs w:val="24"/>
        </w:rPr>
        <w:t>.7</w:t>
      </w:r>
      <w:r w:rsidR="0060167F" w:rsidRPr="00977F56">
        <w:rPr>
          <w:sz w:val="24"/>
          <w:szCs w:val="24"/>
        </w:rPr>
        <w:t>).</w:t>
      </w:r>
    </w:p>
    <w:p w:rsidR="005A6392" w:rsidRPr="00977F56" w:rsidRDefault="00423BCC" w:rsidP="004321F9">
      <w:pPr>
        <w:pBdr>
          <w:bar w:val="single" w:sz="4" w:color="auto"/>
        </w:pBdr>
        <w:spacing w:line="252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{</w:t>
      </w:r>
      <w:r w:rsidR="005A6392" w:rsidRPr="00977F56">
        <w:rPr>
          <w:sz w:val="24"/>
          <w:szCs w:val="24"/>
        </w:rPr>
        <w:t>@</w:t>
      </w:r>
      <w:r w:rsidR="005A6392" w:rsidRPr="00977F56">
        <w:rPr>
          <w:sz w:val="24"/>
          <w:szCs w:val="24"/>
          <w:lang w:val="en-US"/>
        </w:rPr>
        <w:t>A</w:t>
      </w:r>
      <w:r w:rsidR="005A6392" w:rsidRPr="00977F56">
        <w:rPr>
          <w:sz w:val="24"/>
          <w:szCs w:val="24"/>
        </w:rPr>
        <w:t>.</w:t>
      </w:r>
      <w:r w:rsidR="005A6392" w:rsidRPr="00977F56">
        <w:rPr>
          <w:sz w:val="24"/>
          <w:szCs w:val="24"/>
          <w:lang w:val="en-US"/>
        </w:rPr>
        <w:t>C</w:t>
      </w:r>
      <w:r w:rsidR="005A6392" w:rsidRPr="00977F56">
        <w:rPr>
          <w:sz w:val="24"/>
          <w:szCs w:val="24"/>
        </w:rPr>
        <w:t>|@</w:t>
      </w:r>
      <w:r w:rsidR="005A6392" w:rsidRPr="00977F56">
        <w:rPr>
          <w:sz w:val="24"/>
          <w:szCs w:val="24"/>
          <w:lang w:val="en-US"/>
        </w:rPr>
        <w:t>B</w:t>
      </w:r>
      <w:r w:rsidR="005A6392" w:rsidRPr="00977F56">
        <w:rPr>
          <w:sz w:val="24"/>
          <w:szCs w:val="24"/>
        </w:rPr>
        <w:t>.</w:t>
      </w:r>
      <w:r w:rsidR="005A6392" w:rsidRPr="00977F56">
        <w:rPr>
          <w:sz w:val="24"/>
          <w:szCs w:val="24"/>
          <w:lang w:val="en-US"/>
        </w:rPr>
        <w:t>A</w:t>
      </w:r>
      <w:r w:rsidR="005A6392" w:rsidRPr="00977F56">
        <w:rPr>
          <w:sz w:val="24"/>
          <w:szCs w:val="24"/>
        </w:rPr>
        <w:t>|@</w:t>
      </w:r>
      <w:r w:rsidR="005A6392" w:rsidRPr="00977F56">
        <w:rPr>
          <w:sz w:val="24"/>
          <w:szCs w:val="24"/>
          <w:lang w:val="en-US"/>
        </w:rPr>
        <w:t>C</w:t>
      </w:r>
      <w:r w:rsidR="00734C02" w:rsidRPr="00977F56">
        <w:rPr>
          <w:sz w:val="24"/>
          <w:szCs w:val="24"/>
        </w:rPr>
        <w:t>.</w:t>
      </w:r>
      <w:r w:rsidR="005A6392" w:rsidRPr="00977F56">
        <w:rPr>
          <w:sz w:val="24"/>
          <w:szCs w:val="24"/>
          <w:lang w:val="en-US"/>
        </w:rPr>
        <w:t>A</w:t>
      </w:r>
      <w:r w:rsidRPr="00977F56">
        <w:rPr>
          <w:sz w:val="24"/>
          <w:szCs w:val="24"/>
        </w:rPr>
        <w:t>}</w:t>
      </w:r>
      <w:r w:rsidR="005A6392" w:rsidRPr="00977F56">
        <w:rPr>
          <w:sz w:val="24"/>
          <w:szCs w:val="24"/>
        </w:rPr>
        <w:t xml:space="preserve"> –</w:t>
      </w:r>
      <w:r w:rsidR="00C846B4" w:rsidRPr="00977F56">
        <w:rPr>
          <w:sz w:val="24"/>
          <w:szCs w:val="24"/>
        </w:rPr>
        <w:t xml:space="preserve"> </w:t>
      </w:r>
      <w:r w:rsidR="005A6392" w:rsidRPr="00977F56">
        <w:rPr>
          <w:sz w:val="24"/>
          <w:szCs w:val="24"/>
        </w:rPr>
        <w:t>измерени</w:t>
      </w:r>
      <w:r w:rsidR="00C846B4" w:rsidRPr="00977F56">
        <w:rPr>
          <w:sz w:val="24"/>
          <w:szCs w:val="24"/>
        </w:rPr>
        <w:t>е</w:t>
      </w:r>
      <w:r w:rsidR="005A6392" w:rsidRPr="00977F56">
        <w:rPr>
          <w:sz w:val="24"/>
          <w:szCs w:val="24"/>
        </w:rPr>
        <w:t xml:space="preserve"> отношения частот </w:t>
      </w:r>
      <w:r w:rsidR="002C35FF" w:rsidRPr="00977F56">
        <w:rPr>
          <w:sz w:val="24"/>
          <w:szCs w:val="24"/>
        </w:rPr>
        <w:t>между</w:t>
      </w:r>
      <w:r w:rsidR="005A6392" w:rsidRPr="00977F56">
        <w:rPr>
          <w:sz w:val="24"/>
          <w:szCs w:val="24"/>
        </w:rPr>
        <w:t xml:space="preserve"> каналам</w:t>
      </w:r>
      <w:r w:rsidR="002C35FF" w:rsidRPr="00977F56">
        <w:rPr>
          <w:sz w:val="24"/>
          <w:szCs w:val="24"/>
        </w:rPr>
        <w:t xml:space="preserve">и </w:t>
      </w:r>
      <w:r w:rsidR="002C35FF" w:rsidRPr="00977F56">
        <w:rPr>
          <w:sz w:val="24"/>
          <w:szCs w:val="24"/>
          <w:lang w:val="en-US"/>
        </w:rPr>
        <w:t>A</w:t>
      </w:r>
      <w:r w:rsidR="002C35FF" w:rsidRPr="00977F56">
        <w:rPr>
          <w:sz w:val="24"/>
          <w:szCs w:val="24"/>
        </w:rPr>
        <w:t xml:space="preserve"> и </w:t>
      </w:r>
      <w:r w:rsidR="00146677">
        <w:rPr>
          <w:sz w:val="24"/>
          <w:szCs w:val="24"/>
          <w:lang w:val="en-US"/>
        </w:rPr>
        <w:t>B</w:t>
      </w:r>
      <w:r w:rsidR="00A95A46" w:rsidRPr="00977F56">
        <w:rPr>
          <w:sz w:val="24"/>
          <w:szCs w:val="24"/>
        </w:rPr>
        <w:t xml:space="preserve"> или</w:t>
      </w:r>
      <w:r w:rsidR="002C35FF" w:rsidRPr="00977F56">
        <w:rPr>
          <w:sz w:val="24"/>
          <w:szCs w:val="24"/>
        </w:rPr>
        <w:t xml:space="preserve"> </w:t>
      </w:r>
      <w:r w:rsidR="00146677">
        <w:rPr>
          <w:sz w:val="24"/>
          <w:szCs w:val="24"/>
          <w:lang w:val="en-US"/>
        </w:rPr>
        <w:t>C</w:t>
      </w:r>
      <w:r w:rsidR="002C35FF" w:rsidRPr="00977F56">
        <w:rPr>
          <w:sz w:val="24"/>
          <w:szCs w:val="24"/>
        </w:rPr>
        <w:t xml:space="preserve"> и </w:t>
      </w:r>
      <w:r w:rsidR="002C35FF" w:rsidRPr="00977F56">
        <w:rPr>
          <w:sz w:val="24"/>
          <w:szCs w:val="24"/>
          <w:lang w:val="en-US"/>
        </w:rPr>
        <w:t>A</w:t>
      </w:r>
      <w:r w:rsidR="00A95A46" w:rsidRPr="00977F56">
        <w:rPr>
          <w:sz w:val="24"/>
          <w:szCs w:val="24"/>
        </w:rPr>
        <w:t xml:space="preserve"> или</w:t>
      </w:r>
      <w:r w:rsidR="002C35FF" w:rsidRPr="00977F56">
        <w:rPr>
          <w:sz w:val="24"/>
          <w:szCs w:val="24"/>
        </w:rPr>
        <w:t xml:space="preserve"> </w:t>
      </w:r>
      <w:r w:rsidR="00146677">
        <w:rPr>
          <w:sz w:val="24"/>
          <w:szCs w:val="24"/>
          <w:lang w:val="en-US"/>
        </w:rPr>
        <w:t>B</w:t>
      </w:r>
      <w:r w:rsidR="002C35FF" w:rsidRPr="00977F56">
        <w:rPr>
          <w:sz w:val="24"/>
          <w:szCs w:val="24"/>
        </w:rPr>
        <w:t xml:space="preserve"> и </w:t>
      </w:r>
      <w:r w:rsidR="002C35FF" w:rsidRPr="00977F56">
        <w:rPr>
          <w:sz w:val="24"/>
          <w:szCs w:val="24"/>
          <w:lang w:val="en-US"/>
        </w:rPr>
        <w:t>A</w:t>
      </w:r>
      <w:r w:rsidR="00832E58" w:rsidRPr="00977F56">
        <w:rPr>
          <w:sz w:val="24"/>
          <w:szCs w:val="24"/>
        </w:rPr>
        <w:t xml:space="preserve"> соответственно</w:t>
      </w:r>
      <w:r w:rsidR="002C35FF" w:rsidRPr="00977F56">
        <w:rPr>
          <w:sz w:val="24"/>
          <w:szCs w:val="24"/>
        </w:rPr>
        <w:t>.</w:t>
      </w:r>
    </w:p>
    <w:p w:rsidR="00AA7847" w:rsidRPr="00DC632E" w:rsidRDefault="00D3599B" w:rsidP="00305D85">
      <w:pPr>
        <w:pStyle w:val="10"/>
        <w:numPr>
          <w:ilvl w:val="3"/>
          <w:numId w:val="22"/>
        </w:numPr>
        <w:tabs>
          <w:tab w:val="left" w:pos="1701"/>
        </w:tabs>
        <w:spacing w:before="120" w:line="257" w:lineRule="auto"/>
        <w:ind w:left="0" w:firstLine="567"/>
        <w:jc w:val="both"/>
        <w:rPr>
          <w:spacing w:val="4"/>
          <w:sz w:val="24"/>
          <w:szCs w:val="24"/>
        </w:rPr>
      </w:pPr>
      <w:r w:rsidRPr="00DC632E">
        <w:rPr>
          <w:spacing w:val="4"/>
          <w:sz w:val="24"/>
          <w:szCs w:val="24"/>
        </w:rPr>
        <w:t>Полная и короткая формы написания команд</w:t>
      </w:r>
    </w:p>
    <w:p w:rsidR="00EF2AF6" w:rsidRPr="00977F56" w:rsidRDefault="00F316B1" w:rsidP="00A266C4">
      <w:pPr>
        <w:pStyle w:val="10"/>
        <w:tabs>
          <w:tab w:val="left" w:pos="1701"/>
        </w:tabs>
        <w:spacing w:before="80" w:line="257" w:lineRule="auto"/>
        <w:ind w:left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>В</w:t>
      </w:r>
      <w:r w:rsidR="00D83578" w:rsidRPr="00977F56">
        <w:rPr>
          <w:sz w:val="24"/>
          <w:szCs w:val="24"/>
        </w:rPr>
        <w:t xml:space="preserve">озможно </w:t>
      </w:r>
      <w:r w:rsidR="00D258C3" w:rsidRPr="00977F56">
        <w:rPr>
          <w:sz w:val="24"/>
          <w:szCs w:val="24"/>
        </w:rPr>
        <w:t>как</w:t>
      </w:r>
      <w:r w:rsidR="00D83578" w:rsidRPr="00977F56">
        <w:rPr>
          <w:sz w:val="24"/>
          <w:szCs w:val="24"/>
        </w:rPr>
        <w:t xml:space="preserve"> коротк</w:t>
      </w:r>
      <w:r w:rsidRPr="00977F56">
        <w:rPr>
          <w:sz w:val="24"/>
          <w:szCs w:val="24"/>
        </w:rPr>
        <w:t>ая</w:t>
      </w:r>
      <w:r w:rsidR="00D83578" w:rsidRPr="00977F56">
        <w:rPr>
          <w:sz w:val="24"/>
          <w:szCs w:val="24"/>
        </w:rPr>
        <w:t>, так и полн</w:t>
      </w:r>
      <w:r w:rsidRPr="00977F56">
        <w:rPr>
          <w:sz w:val="24"/>
          <w:szCs w:val="24"/>
        </w:rPr>
        <w:t>ая</w:t>
      </w:r>
      <w:r w:rsidR="00D83578" w:rsidRPr="00977F56">
        <w:rPr>
          <w:sz w:val="24"/>
          <w:szCs w:val="24"/>
        </w:rPr>
        <w:t xml:space="preserve"> форм</w:t>
      </w:r>
      <w:r w:rsidRPr="00977F56">
        <w:rPr>
          <w:sz w:val="24"/>
          <w:szCs w:val="24"/>
        </w:rPr>
        <w:t>ы написания команд</w:t>
      </w:r>
      <w:r w:rsidR="00D83578" w:rsidRPr="00977F56">
        <w:rPr>
          <w:sz w:val="24"/>
          <w:szCs w:val="24"/>
        </w:rPr>
        <w:t>.</w:t>
      </w:r>
    </w:p>
    <w:p w:rsidR="00EF2AF6" w:rsidRPr="00977F56" w:rsidRDefault="00EF2AF6" w:rsidP="00A266C4">
      <w:pPr>
        <w:pStyle w:val="10"/>
        <w:tabs>
          <w:tab w:val="left" w:pos="1701"/>
        </w:tabs>
        <w:spacing w:line="257" w:lineRule="auto"/>
        <w:ind w:firstLine="567"/>
        <w:jc w:val="both"/>
        <w:rPr>
          <w:sz w:val="24"/>
          <w:szCs w:val="24"/>
        </w:rPr>
      </w:pPr>
      <w:r w:rsidRPr="00977F56">
        <w:rPr>
          <w:sz w:val="24"/>
          <w:szCs w:val="24"/>
        </w:rPr>
        <w:t xml:space="preserve">В качестве короткой формы мнемоники используются первые четыре </w:t>
      </w:r>
      <w:r w:rsidR="00832E58" w:rsidRPr="00977F56">
        <w:rPr>
          <w:sz w:val="24"/>
          <w:szCs w:val="24"/>
        </w:rPr>
        <w:t xml:space="preserve">или три </w:t>
      </w:r>
      <w:r w:rsidR="00BB52CB" w:rsidRPr="00977F56">
        <w:rPr>
          <w:sz w:val="24"/>
          <w:szCs w:val="24"/>
        </w:rPr>
        <w:t xml:space="preserve">прописные </w:t>
      </w:r>
      <w:r w:rsidRPr="00977F56">
        <w:rPr>
          <w:sz w:val="24"/>
          <w:szCs w:val="24"/>
        </w:rPr>
        <w:t>буквы полной мнемоники.</w:t>
      </w:r>
    </w:p>
    <w:p w:rsidR="006A468A" w:rsidRPr="00977F56" w:rsidRDefault="00AA7847" w:rsidP="00A266C4">
      <w:pPr>
        <w:pStyle w:val="10"/>
        <w:tabs>
          <w:tab w:val="left" w:pos="1701"/>
        </w:tabs>
        <w:spacing w:line="257" w:lineRule="auto"/>
        <w:ind w:left="567"/>
        <w:jc w:val="both"/>
        <w:rPr>
          <w:sz w:val="24"/>
          <w:szCs w:val="24"/>
          <w:u w:val="single"/>
        </w:rPr>
      </w:pPr>
      <w:r w:rsidRPr="00977F56">
        <w:rPr>
          <w:sz w:val="24"/>
          <w:szCs w:val="24"/>
        </w:rPr>
        <w:t xml:space="preserve">Например: </w:t>
      </w:r>
      <w:r w:rsidR="00067BE2" w:rsidRPr="00977F56">
        <w:rPr>
          <w:snapToGrid w:val="0"/>
          <w:sz w:val="24"/>
          <w:szCs w:val="24"/>
        </w:rPr>
        <w:t>"</w:t>
      </w:r>
      <w:proofErr w:type="spellStart"/>
      <w:r w:rsidRPr="00977F56">
        <w:rPr>
          <w:sz w:val="24"/>
          <w:szCs w:val="24"/>
          <w:lang w:val="en-US"/>
        </w:rPr>
        <w:t>TRIGger</w:t>
      </w:r>
      <w:proofErr w:type="spellEnd"/>
      <w:r w:rsidR="00067BE2" w:rsidRPr="00977F56">
        <w:rPr>
          <w:snapToGrid w:val="0"/>
          <w:sz w:val="24"/>
          <w:szCs w:val="24"/>
        </w:rPr>
        <w:t>"</w:t>
      </w:r>
      <w:r w:rsidRPr="00977F56">
        <w:rPr>
          <w:sz w:val="24"/>
          <w:szCs w:val="24"/>
        </w:rPr>
        <w:t xml:space="preserve"> – полная форма, </w:t>
      </w:r>
      <w:r w:rsidR="00067BE2" w:rsidRPr="00977F56">
        <w:rPr>
          <w:snapToGrid w:val="0"/>
          <w:sz w:val="24"/>
          <w:szCs w:val="24"/>
        </w:rPr>
        <w:t>"</w:t>
      </w:r>
      <w:r w:rsidRPr="00977F56">
        <w:rPr>
          <w:sz w:val="24"/>
          <w:szCs w:val="24"/>
          <w:lang w:val="en-US"/>
        </w:rPr>
        <w:t>TRIG</w:t>
      </w:r>
      <w:r w:rsidR="00067BE2" w:rsidRPr="00977F56">
        <w:rPr>
          <w:snapToGrid w:val="0"/>
          <w:sz w:val="24"/>
          <w:szCs w:val="24"/>
        </w:rPr>
        <w:t>"</w:t>
      </w:r>
      <w:r w:rsidRPr="00977F56">
        <w:rPr>
          <w:sz w:val="24"/>
          <w:szCs w:val="24"/>
        </w:rPr>
        <w:t xml:space="preserve"> – короткая форма.</w:t>
      </w:r>
    </w:p>
    <w:p w:rsidR="00EC12DF" w:rsidRPr="00977F56" w:rsidRDefault="00E63542" w:rsidP="00305D85">
      <w:pPr>
        <w:pStyle w:val="10"/>
        <w:numPr>
          <w:ilvl w:val="3"/>
          <w:numId w:val="22"/>
        </w:numPr>
        <w:tabs>
          <w:tab w:val="left" w:pos="1701"/>
        </w:tabs>
        <w:spacing w:before="120" w:line="257" w:lineRule="auto"/>
        <w:ind w:left="0" w:firstLine="567"/>
        <w:jc w:val="both"/>
        <w:rPr>
          <w:spacing w:val="10"/>
          <w:sz w:val="24"/>
          <w:szCs w:val="24"/>
          <w:u w:val="single"/>
        </w:rPr>
      </w:pPr>
      <w:r w:rsidRPr="00977F56">
        <w:rPr>
          <w:spacing w:val="10"/>
          <w:sz w:val="24"/>
          <w:szCs w:val="24"/>
        </w:rPr>
        <w:t>Запрос установленного параметра</w:t>
      </w:r>
    </w:p>
    <w:p w:rsidR="007030D2" w:rsidRDefault="00BC18AA" w:rsidP="00A266C4">
      <w:pPr>
        <w:pBdr>
          <w:bar w:val="single" w:sz="4" w:color="auto"/>
        </w:pBdr>
        <w:tabs>
          <w:tab w:val="left" w:pos="1701"/>
        </w:tabs>
        <w:spacing w:before="80" w:line="257" w:lineRule="auto"/>
        <w:ind w:firstLine="567"/>
        <w:jc w:val="both"/>
        <w:rPr>
          <w:snapToGrid w:val="0"/>
          <w:sz w:val="24"/>
          <w:szCs w:val="24"/>
        </w:rPr>
      </w:pPr>
      <w:r w:rsidRPr="00977F56">
        <w:rPr>
          <w:snapToGrid w:val="0"/>
          <w:sz w:val="24"/>
          <w:szCs w:val="24"/>
        </w:rPr>
        <w:t>Вы может</w:t>
      </w:r>
      <w:r w:rsidR="00892BB2" w:rsidRPr="00977F56">
        <w:rPr>
          <w:snapToGrid w:val="0"/>
          <w:sz w:val="24"/>
          <w:szCs w:val="24"/>
        </w:rPr>
        <w:t>е</w:t>
      </w:r>
      <w:r w:rsidRPr="00977F56">
        <w:rPr>
          <w:snapToGrid w:val="0"/>
          <w:sz w:val="24"/>
          <w:szCs w:val="24"/>
        </w:rPr>
        <w:t xml:space="preserve"> сделать запрос установленного значения для большинства </w:t>
      </w:r>
      <w:r w:rsidR="00912FFB" w:rsidRPr="00977F56">
        <w:rPr>
          <w:snapToGrid w:val="0"/>
          <w:sz w:val="24"/>
          <w:szCs w:val="24"/>
        </w:rPr>
        <w:t>параметр</w:t>
      </w:r>
      <w:r w:rsidRPr="00977F56">
        <w:rPr>
          <w:snapToGrid w:val="0"/>
          <w:sz w:val="24"/>
          <w:szCs w:val="24"/>
        </w:rPr>
        <w:t>ов, добавляя символ вопроса (?) к команде.</w:t>
      </w:r>
      <w:r w:rsidR="009B5E06" w:rsidRPr="00977F56">
        <w:rPr>
          <w:snapToGrid w:val="0"/>
          <w:sz w:val="24"/>
          <w:szCs w:val="24"/>
        </w:rPr>
        <w:t xml:space="preserve"> Примеры приведены в </w:t>
      </w:r>
      <w:r w:rsidR="008E67EA" w:rsidRPr="00977F56">
        <w:rPr>
          <w:snapToGrid w:val="0"/>
          <w:sz w:val="24"/>
          <w:szCs w:val="24"/>
        </w:rPr>
        <w:t>3.</w:t>
      </w:r>
      <w:r w:rsidR="00E77A07" w:rsidRPr="00977F56">
        <w:rPr>
          <w:snapToGrid w:val="0"/>
          <w:sz w:val="24"/>
          <w:szCs w:val="24"/>
        </w:rPr>
        <w:t>1</w:t>
      </w:r>
      <w:r w:rsidR="009B5E06" w:rsidRPr="00977F56">
        <w:rPr>
          <w:snapToGrid w:val="0"/>
          <w:sz w:val="24"/>
          <w:szCs w:val="24"/>
        </w:rPr>
        <w:t>5.8.</w:t>
      </w:r>
    </w:p>
    <w:p w:rsidR="00FB473F" w:rsidRPr="00FB473F" w:rsidRDefault="00FB473F" w:rsidP="00A266C4">
      <w:pPr>
        <w:pBdr>
          <w:bar w:val="single" w:sz="4" w:color="auto"/>
        </w:pBdr>
        <w:tabs>
          <w:tab w:val="left" w:pos="1701"/>
        </w:tabs>
        <w:spacing w:before="80" w:line="257" w:lineRule="auto"/>
        <w:ind w:firstLine="567"/>
        <w:jc w:val="both"/>
        <w:rPr>
          <w:snapToGrid w:val="0"/>
          <w:sz w:val="16"/>
          <w:szCs w:val="16"/>
        </w:rPr>
      </w:pPr>
    </w:p>
    <w:p w:rsidR="00A54DC7" w:rsidRPr="00DC632E" w:rsidRDefault="00231B14" w:rsidP="00305D85">
      <w:pPr>
        <w:pStyle w:val="10"/>
        <w:numPr>
          <w:ilvl w:val="3"/>
          <w:numId w:val="22"/>
        </w:numPr>
        <w:tabs>
          <w:tab w:val="left" w:pos="1701"/>
        </w:tabs>
        <w:spacing w:line="252" w:lineRule="auto"/>
        <w:ind w:left="0" w:firstLine="567"/>
        <w:jc w:val="both"/>
        <w:rPr>
          <w:sz w:val="24"/>
          <w:szCs w:val="24"/>
          <w:u w:val="single"/>
        </w:rPr>
      </w:pPr>
      <w:r w:rsidRPr="00DC632E">
        <w:rPr>
          <w:sz w:val="24"/>
          <w:szCs w:val="24"/>
        </w:rPr>
        <w:t xml:space="preserve">Символ конца </w:t>
      </w:r>
      <w:r w:rsidRPr="00DC632E">
        <w:rPr>
          <w:snapToGrid w:val="0"/>
          <w:sz w:val="24"/>
          <w:szCs w:val="24"/>
        </w:rPr>
        <w:t xml:space="preserve"> </w:t>
      </w:r>
      <w:r w:rsidRPr="00DC632E">
        <w:rPr>
          <w:sz w:val="24"/>
          <w:szCs w:val="24"/>
          <w:lang w:val="en-US"/>
        </w:rPr>
        <w:t>SCPI</w:t>
      </w:r>
      <w:r w:rsidRPr="00DC632E">
        <w:rPr>
          <w:spacing w:val="12"/>
          <w:sz w:val="24"/>
          <w:szCs w:val="24"/>
        </w:rPr>
        <w:t xml:space="preserve"> команды</w:t>
      </w:r>
    </w:p>
    <w:p w:rsidR="00FF65CB" w:rsidRPr="00E11140" w:rsidRDefault="00AD07E7" w:rsidP="00A266C4">
      <w:pPr>
        <w:pStyle w:val="10"/>
        <w:tabs>
          <w:tab w:val="num" w:pos="1560"/>
        </w:tabs>
        <w:spacing w:before="120" w:line="257" w:lineRule="auto"/>
        <w:ind w:firstLine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 xml:space="preserve">Конец строки </w:t>
      </w:r>
      <w:r w:rsidR="00435B18" w:rsidRPr="00E11140">
        <w:rPr>
          <w:sz w:val="24"/>
          <w:szCs w:val="24"/>
        </w:rPr>
        <w:t xml:space="preserve">передаваемой от ПК в частотомер </w:t>
      </w:r>
      <w:r w:rsidRPr="00E11140">
        <w:rPr>
          <w:sz w:val="24"/>
          <w:szCs w:val="24"/>
        </w:rPr>
        <w:t>завершается символом 0</w:t>
      </w:r>
      <w:r w:rsidR="00125FDC" w:rsidRPr="00E11140">
        <w:rPr>
          <w:sz w:val="24"/>
          <w:szCs w:val="24"/>
          <w:lang w:val="en-US"/>
        </w:rPr>
        <w:t>A</w:t>
      </w:r>
      <w:r w:rsidRPr="00E11140">
        <w:rPr>
          <w:sz w:val="24"/>
          <w:szCs w:val="24"/>
          <w:vertAlign w:val="subscript"/>
        </w:rPr>
        <w:t>16</w:t>
      </w:r>
      <w:r w:rsidR="00435B18" w:rsidRPr="00E11140">
        <w:rPr>
          <w:sz w:val="24"/>
          <w:szCs w:val="24"/>
          <w:vertAlign w:val="subscript"/>
        </w:rPr>
        <w:t xml:space="preserve"> </w:t>
      </w:r>
      <w:r w:rsidR="00125FDC" w:rsidRPr="00E11140">
        <w:rPr>
          <w:sz w:val="24"/>
          <w:szCs w:val="24"/>
        </w:rPr>
        <w:t xml:space="preserve"> (символ </w:t>
      </w:r>
      <w:r w:rsidR="00125FDC" w:rsidRPr="00E11140">
        <w:rPr>
          <w:sz w:val="24"/>
          <w:szCs w:val="24"/>
          <w:lang w:val="en-US"/>
        </w:rPr>
        <w:t>LF</w:t>
      </w:r>
      <w:r w:rsidR="00125FDC" w:rsidRPr="00E11140">
        <w:rPr>
          <w:sz w:val="24"/>
          <w:szCs w:val="24"/>
        </w:rPr>
        <w:t xml:space="preserve"> </w:t>
      </w:r>
      <w:r w:rsidR="00125FDC" w:rsidRPr="00E11140">
        <w:rPr>
          <w:sz w:val="24"/>
          <w:szCs w:val="24"/>
          <w:lang w:val="en-US"/>
        </w:rPr>
        <w:t>ASCII</w:t>
      </w:r>
      <w:r w:rsidR="0012695E" w:rsidRPr="00E11140">
        <w:rPr>
          <w:sz w:val="24"/>
          <w:szCs w:val="24"/>
        </w:rPr>
        <w:t>) или #010</w:t>
      </w:r>
      <w:r w:rsidR="0012695E" w:rsidRPr="00E11140">
        <w:rPr>
          <w:sz w:val="24"/>
          <w:szCs w:val="24"/>
          <w:vertAlign w:val="subscript"/>
        </w:rPr>
        <w:t>10</w:t>
      </w:r>
      <w:r w:rsidRPr="00E11140">
        <w:rPr>
          <w:sz w:val="24"/>
          <w:szCs w:val="24"/>
        </w:rPr>
        <w:t>.</w:t>
      </w:r>
    </w:p>
    <w:p w:rsidR="00A54DC7" w:rsidRPr="00E11140" w:rsidRDefault="00FF65CB" w:rsidP="00A266C4">
      <w:pPr>
        <w:pStyle w:val="10"/>
        <w:tabs>
          <w:tab w:val="num" w:pos="1560"/>
        </w:tabs>
        <w:spacing w:line="257" w:lineRule="auto"/>
        <w:ind w:firstLine="567"/>
        <w:jc w:val="both"/>
        <w:rPr>
          <w:spacing w:val="12"/>
          <w:sz w:val="24"/>
          <w:szCs w:val="24"/>
        </w:rPr>
      </w:pPr>
      <w:r w:rsidRPr="00E11140">
        <w:rPr>
          <w:sz w:val="24"/>
          <w:szCs w:val="24"/>
        </w:rPr>
        <w:t>Ответ частотомера</w:t>
      </w:r>
      <w:r w:rsidR="00AD07E7" w:rsidRPr="00E11140">
        <w:rPr>
          <w:sz w:val="24"/>
          <w:szCs w:val="24"/>
        </w:rPr>
        <w:t xml:space="preserve"> </w:t>
      </w:r>
      <w:r w:rsidRPr="00E11140">
        <w:rPr>
          <w:sz w:val="24"/>
          <w:szCs w:val="24"/>
        </w:rPr>
        <w:t>заканчивается</w:t>
      </w:r>
      <w:r w:rsidR="00AD07E7" w:rsidRPr="00E11140">
        <w:rPr>
          <w:sz w:val="24"/>
          <w:szCs w:val="24"/>
        </w:rPr>
        <w:t xml:space="preserve"> символом 0</w:t>
      </w:r>
      <w:r w:rsidR="00AD07E7" w:rsidRPr="00E11140">
        <w:rPr>
          <w:sz w:val="24"/>
          <w:szCs w:val="24"/>
          <w:lang w:val="en-US"/>
        </w:rPr>
        <w:t>D</w:t>
      </w:r>
      <w:r w:rsidR="00AD07E7" w:rsidRPr="00E11140">
        <w:rPr>
          <w:sz w:val="24"/>
          <w:szCs w:val="24"/>
          <w:vertAlign w:val="subscript"/>
        </w:rPr>
        <w:t>16</w:t>
      </w:r>
      <w:r w:rsidR="00125FDC" w:rsidRPr="00E11140">
        <w:rPr>
          <w:sz w:val="24"/>
          <w:szCs w:val="24"/>
        </w:rPr>
        <w:t xml:space="preserve"> (символ </w:t>
      </w:r>
      <w:r w:rsidR="00125FDC" w:rsidRPr="00E11140">
        <w:rPr>
          <w:sz w:val="24"/>
          <w:szCs w:val="24"/>
          <w:lang w:val="en-US"/>
        </w:rPr>
        <w:t>C</w:t>
      </w:r>
      <w:r w:rsidRPr="00E11140">
        <w:rPr>
          <w:sz w:val="24"/>
          <w:szCs w:val="24"/>
          <w:lang w:val="en-US"/>
        </w:rPr>
        <w:t>R</w:t>
      </w:r>
      <w:r w:rsidRPr="00E11140">
        <w:rPr>
          <w:sz w:val="24"/>
          <w:szCs w:val="24"/>
        </w:rPr>
        <w:t xml:space="preserve"> </w:t>
      </w:r>
      <w:r w:rsidR="00125FDC" w:rsidRPr="00E11140">
        <w:rPr>
          <w:sz w:val="24"/>
          <w:szCs w:val="24"/>
        </w:rPr>
        <w:t xml:space="preserve"> </w:t>
      </w:r>
      <w:r w:rsidR="00125FDC" w:rsidRPr="00E11140">
        <w:rPr>
          <w:sz w:val="24"/>
          <w:szCs w:val="24"/>
          <w:lang w:val="en-US"/>
        </w:rPr>
        <w:t>ASCII</w:t>
      </w:r>
      <w:r w:rsidR="00125FDC" w:rsidRPr="00E11140">
        <w:rPr>
          <w:sz w:val="24"/>
          <w:szCs w:val="24"/>
        </w:rPr>
        <w:t>)</w:t>
      </w:r>
      <w:r w:rsidR="00AD07E7" w:rsidRPr="00E11140">
        <w:rPr>
          <w:sz w:val="24"/>
          <w:szCs w:val="24"/>
        </w:rPr>
        <w:t>.</w:t>
      </w:r>
    </w:p>
    <w:p w:rsidR="00024BD7" w:rsidRPr="00E11140" w:rsidRDefault="00A86CC5" w:rsidP="00305D85">
      <w:pPr>
        <w:pStyle w:val="10"/>
        <w:numPr>
          <w:ilvl w:val="3"/>
          <w:numId w:val="22"/>
        </w:numPr>
        <w:tabs>
          <w:tab w:val="left" w:pos="1701"/>
        </w:tabs>
        <w:spacing w:before="120" w:line="257" w:lineRule="auto"/>
        <w:ind w:left="0" w:firstLine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>Частотомер может дистанционно программироваться путем программных посылок.</w:t>
      </w:r>
      <w:r w:rsidR="004E58F1" w:rsidRPr="00E11140">
        <w:rPr>
          <w:sz w:val="24"/>
          <w:szCs w:val="24"/>
        </w:rPr>
        <w:t xml:space="preserve"> П</w:t>
      </w:r>
      <w:r w:rsidRPr="00E11140">
        <w:rPr>
          <w:sz w:val="24"/>
          <w:szCs w:val="24"/>
        </w:rPr>
        <w:t>рограммные посылки</w:t>
      </w:r>
      <w:r w:rsidR="00F62B21" w:rsidRPr="00E11140">
        <w:rPr>
          <w:sz w:val="24"/>
          <w:szCs w:val="24"/>
        </w:rPr>
        <w:t xml:space="preserve"> </w:t>
      </w:r>
      <w:r w:rsidR="000A4606" w:rsidRPr="00E11140">
        <w:rPr>
          <w:sz w:val="24"/>
          <w:szCs w:val="24"/>
        </w:rPr>
        <w:t xml:space="preserve">состоят из последовательности командных блоков (команд или запросов). </w:t>
      </w:r>
      <w:r w:rsidR="0023699B" w:rsidRPr="00E11140">
        <w:rPr>
          <w:sz w:val="24"/>
          <w:szCs w:val="24"/>
        </w:rPr>
        <w:t>Команда (запрос) состоит из функциональных элементов, которые включают в себя разделители, заголовок команды, параметры и символ окончания команды.</w:t>
      </w:r>
    </w:p>
    <w:p w:rsidR="00540E33" w:rsidRPr="00E11140" w:rsidRDefault="00896022" w:rsidP="00A266C4">
      <w:pPr>
        <w:pStyle w:val="10"/>
        <w:spacing w:line="257" w:lineRule="auto"/>
        <w:ind w:left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>Пример программной посылки приведен ниже.</w:t>
      </w:r>
    </w:p>
    <w:p w:rsidR="003809FC" w:rsidRPr="007D598D" w:rsidRDefault="003809FC" w:rsidP="002C6E1D">
      <w:pPr>
        <w:pStyle w:val="10"/>
        <w:spacing w:before="120"/>
        <w:ind w:left="568" w:hanging="284"/>
        <w:jc w:val="both"/>
        <w:rPr>
          <w:rFonts w:ascii="Arial Narrow" w:hAnsi="Arial Narrow"/>
          <w:sz w:val="26"/>
          <w:szCs w:val="26"/>
        </w:rPr>
      </w:pPr>
      <w:r w:rsidRPr="007D598D">
        <w:rPr>
          <w:rFonts w:ascii="Arial Narrow" w:hAnsi="Arial Narrow"/>
          <w:sz w:val="26"/>
          <w:szCs w:val="26"/>
        </w:rPr>
        <w:t xml:space="preserve">Заголовок команды  </w:t>
      </w:r>
      <w:r w:rsidR="00CC76C7" w:rsidRPr="007D598D">
        <w:rPr>
          <w:rFonts w:ascii="Arial Narrow" w:hAnsi="Arial Narrow"/>
          <w:sz w:val="26"/>
          <w:szCs w:val="26"/>
        </w:rPr>
        <w:t xml:space="preserve"> </w:t>
      </w:r>
      <w:r w:rsidRPr="007D598D">
        <w:rPr>
          <w:rFonts w:ascii="Arial Narrow" w:hAnsi="Arial Narrow"/>
          <w:sz w:val="26"/>
          <w:szCs w:val="26"/>
        </w:rPr>
        <w:t>Параметры</w:t>
      </w:r>
    </w:p>
    <w:p w:rsidR="00540E33" w:rsidRPr="001543BD" w:rsidRDefault="00C22057" w:rsidP="00225A0D">
      <w:pPr>
        <w:pStyle w:val="10"/>
        <w:ind w:left="567" w:hanging="141"/>
        <w:jc w:val="both"/>
        <w:rPr>
          <w:sz w:val="28"/>
          <w:szCs w:val="28"/>
        </w:rPr>
      </w:pPr>
      <w:r w:rsidRPr="00C22057">
        <w:rPr>
          <w:noProof/>
          <w:sz w:val="28"/>
          <w:szCs w:val="28"/>
          <w:u w:val="singl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5641" type="#_x0000_t88" style="position:absolute;left:0;text-align:left;margin-left:61.25pt;margin-top:-29.1pt;width:8.5pt;height:73.9pt;rotation:-90;z-index:251675648"/>
        </w:pict>
      </w:r>
      <w:r w:rsidRPr="00C22057">
        <w:rPr>
          <w:noProof/>
          <w:sz w:val="28"/>
          <w:szCs w:val="28"/>
          <w:u w:val="single"/>
        </w:rPr>
        <w:pict>
          <v:shape id="_x0000_s5640" type="#_x0000_t88" style="position:absolute;left:0;text-align:left;margin-left:127.3pt;margin-top:-11.3pt;width:8.5pt;height:38.3pt;rotation:-90;z-index:251674624"/>
        </w:pict>
      </w:r>
    </w:p>
    <w:p w:rsidR="00216609" w:rsidRPr="00535FEA" w:rsidRDefault="00C22057" w:rsidP="00216609">
      <w:pPr>
        <w:pStyle w:val="1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5637" type="#_x0000_t32" style="position:absolute;left:0;text-align:left;margin-left:105.85pt;margin-top:9.4pt;width:38.3pt;height:28.05pt;z-index:251673600" o:connectortype="straight">
            <v:stroke endarrow="block"/>
          </v:shape>
        </w:pict>
      </w:r>
      <w:proofErr w:type="spellStart"/>
      <w:r w:rsidR="002E4FC5" w:rsidRPr="007D598D">
        <w:rPr>
          <w:rFonts w:ascii="Arial" w:hAnsi="Arial" w:cs="Arial"/>
          <w:sz w:val="24"/>
          <w:szCs w:val="24"/>
          <w:lang w:val="en-US"/>
        </w:rPr>
        <w:t>INPut</w:t>
      </w:r>
      <w:proofErr w:type="spellEnd"/>
      <w:proofErr w:type="gramStart"/>
      <w:r w:rsidR="002E4FC5" w:rsidRPr="00535FEA">
        <w:rPr>
          <w:rFonts w:ascii="Arial" w:hAnsi="Arial" w:cs="Arial"/>
          <w:sz w:val="24"/>
          <w:szCs w:val="24"/>
        </w:rPr>
        <w:t>:</w:t>
      </w:r>
      <w:proofErr w:type="spellStart"/>
      <w:r w:rsidR="002E4FC5" w:rsidRPr="007D598D">
        <w:rPr>
          <w:rFonts w:ascii="Arial" w:hAnsi="Arial" w:cs="Arial"/>
          <w:sz w:val="24"/>
          <w:szCs w:val="24"/>
          <w:lang w:val="en-US"/>
        </w:rPr>
        <w:t>DIVider</w:t>
      </w:r>
      <w:proofErr w:type="spellEnd"/>
      <w:proofErr w:type="gramEnd"/>
      <w:r w:rsidR="002E4FC5" w:rsidRPr="00535FEA">
        <w:rPr>
          <w:rFonts w:ascii="Arial" w:hAnsi="Arial" w:cs="Arial"/>
          <w:sz w:val="24"/>
          <w:szCs w:val="24"/>
        </w:rPr>
        <w:t xml:space="preserve"> </w:t>
      </w:r>
      <w:r w:rsidR="00B34951" w:rsidRPr="00535FEA">
        <w:rPr>
          <w:rFonts w:ascii="Arial" w:hAnsi="Arial" w:cs="Arial"/>
          <w:sz w:val="24"/>
          <w:szCs w:val="24"/>
        </w:rPr>
        <w:t xml:space="preserve"> </w:t>
      </w:r>
      <w:r w:rsidR="00CE60A4" w:rsidRPr="00535FEA">
        <w:rPr>
          <w:rFonts w:ascii="Arial" w:hAnsi="Arial" w:cs="Arial"/>
          <w:sz w:val="24"/>
          <w:szCs w:val="24"/>
        </w:rPr>
        <w:t>10,</w:t>
      </w:r>
      <w:r w:rsidR="002E4FC5" w:rsidRPr="00535FEA">
        <w:rPr>
          <w:rFonts w:ascii="Arial" w:hAnsi="Arial" w:cs="Arial"/>
          <w:sz w:val="24"/>
          <w:szCs w:val="24"/>
        </w:rPr>
        <w:t>@</w:t>
      </w:r>
      <w:r w:rsidR="002E4FC5" w:rsidRPr="007D598D">
        <w:rPr>
          <w:rFonts w:ascii="Arial" w:hAnsi="Arial" w:cs="Arial"/>
          <w:sz w:val="24"/>
          <w:szCs w:val="24"/>
          <w:lang w:val="en-US"/>
        </w:rPr>
        <w:t>A</w:t>
      </w:r>
    </w:p>
    <w:p w:rsidR="00876A85" w:rsidRPr="00535FEA" w:rsidRDefault="00C22057" w:rsidP="00216609">
      <w:pPr>
        <w:pStyle w:val="10"/>
        <w:ind w:left="567"/>
        <w:jc w:val="both"/>
        <w:rPr>
          <w:spacing w:val="12"/>
          <w:sz w:val="22"/>
          <w:szCs w:val="22"/>
        </w:rPr>
      </w:pPr>
      <w:r w:rsidRPr="00C22057">
        <w:rPr>
          <w:noProof/>
          <w:sz w:val="22"/>
          <w:szCs w:val="22"/>
          <w:u w:val="single"/>
        </w:rPr>
        <w:pict>
          <v:shape id="_x0000_s5642" type="#_x0000_t88" style="position:absolute;left:0;text-align:left;margin-left:87.1pt;margin-top:-50.35pt;width:8.5pt;height:118.75pt;rotation:-90;flip:y;z-index:251676672"/>
        </w:pict>
      </w:r>
    </w:p>
    <w:p w:rsidR="00876A85" w:rsidRPr="00535FEA" w:rsidRDefault="007D0EDB" w:rsidP="007D598D">
      <w:pPr>
        <w:pStyle w:val="10"/>
        <w:ind w:left="567"/>
        <w:jc w:val="both"/>
        <w:rPr>
          <w:rFonts w:ascii="Arial Narrow" w:hAnsi="Arial Narrow"/>
          <w:sz w:val="26"/>
          <w:szCs w:val="26"/>
        </w:rPr>
      </w:pPr>
      <w:r w:rsidRPr="007D598D">
        <w:rPr>
          <w:rFonts w:ascii="Arial Narrow" w:hAnsi="Arial Narrow"/>
          <w:sz w:val="26"/>
          <w:szCs w:val="26"/>
        </w:rPr>
        <w:t>Программный</w:t>
      </w:r>
      <w:r w:rsidRPr="00535FEA">
        <w:rPr>
          <w:rFonts w:ascii="Arial Narrow" w:hAnsi="Arial Narrow"/>
          <w:sz w:val="26"/>
          <w:szCs w:val="26"/>
        </w:rPr>
        <w:t xml:space="preserve"> </w:t>
      </w:r>
      <w:r w:rsidRPr="007D598D">
        <w:rPr>
          <w:rFonts w:ascii="Arial Narrow" w:hAnsi="Arial Narrow"/>
          <w:sz w:val="26"/>
          <w:szCs w:val="26"/>
        </w:rPr>
        <w:t>блок</w:t>
      </w:r>
      <w:r w:rsidR="00B34951" w:rsidRPr="00535FEA">
        <w:rPr>
          <w:sz w:val="26"/>
          <w:szCs w:val="26"/>
        </w:rPr>
        <w:t xml:space="preserve"> </w:t>
      </w:r>
      <w:r w:rsidR="009F1B0A" w:rsidRPr="00535FEA">
        <w:rPr>
          <w:rFonts w:ascii="Arial Narrow" w:hAnsi="Arial Narrow"/>
          <w:sz w:val="26"/>
          <w:szCs w:val="26"/>
        </w:rPr>
        <w:t xml:space="preserve">      </w:t>
      </w:r>
      <w:r w:rsidR="00876A85" w:rsidRPr="007D598D">
        <w:rPr>
          <w:rFonts w:ascii="Arial Narrow" w:hAnsi="Arial Narrow"/>
          <w:sz w:val="26"/>
          <w:szCs w:val="26"/>
        </w:rPr>
        <w:t>Пробел</w:t>
      </w:r>
    </w:p>
    <w:p w:rsidR="00D5586B" w:rsidRPr="00535FEA" w:rsidRDefault="00D5586B" w:rsidP="00A5153E">
      <w:pPr>
        <w:pStyle w:val="10"/>
        <w:spacing w:line="252" w:lineRule="auto"/>
        <w:ind w:left="567" w:firstLine="142"/>
        <w:jc w:val="both"/>
        <w:rPr>
          <w:rFonts w:ascii="Arial Narrow" w:hAnsi="Arial Narrow"/>
          <w:sz w:val="16"/>
          <w:szCs w:val="16"/>
        </w:rPr>
      </w:pPr>
    </w:p>
    <w:p w:rsidR="00DC0BDF" w:rsidRPr="00E11140" w:rsidRDefault="00DC0BDF" w:rsidP="00A266C4">
      <w:pPr>
        <w:pBdr>
          <w:bar w:val="single" w:sz="4" w:color="auto"/>
        </w:pBdr>
        <w:spacing w:line="257" w:lineRule="auto"/>
        <w:ind w:firstLine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>Последовательность команд в строке может быть любой.</w:t>
      </w:r>
    </w:p>
    <w:p w:rsidR="00DC0BDF" w:rsidRPr="00E11140" w:rsidRDefault="00DC0BDF" w:rsidP="00A266C4">
      <w:pPr>
        <w:pBdr>
          <w:bar w:val="single" w:sz="4" w:color="auto"/>
        </w:pBdr>
        <w:spacing w:line="257" w:lineRule="auto"/>
        <w:ind w:firstLine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 xml:space="preserve">Максимальная длина командной строки – </w:t>
      </w:r>
      <w:r w:rsidR="00CD4B81" w:rsidRPr="00E11140">
        <w:rPr>
          <w:sz w:val="24"/>
          <w:szCs w:val="24"/>
        </w:rPr>
        <w:t>128</w:t>
      </w:r>
      <w:r w:rsidRPr="00E11140">
        <w:rPr>
          <w:sz w:val="24"/>
          <w:szCs w:val="24"/>
        </w:rPr>
        <w:t xml:space="preserve"> символов. </w:t>
      </w:r>
    </w:p>
    <w:p w:rsidR="00DC0BDF" w:rsidRPr="00E11140" w:rsidRDefault="00DC0BDF" w:rsidP="00A266C4">
      <w:pPr>
        <w:pBdr>
          <w:bar w:val="single" w:sz="4" w:color="auto"/>
        </w:pBdr>
        <w:spacing w:line="257" w:lineRule="auto"/>
        <w:ind w:firstLine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>В том случае, если командная строка передана с ошибкой, частотомер передает символ</w:t>
      </w:r>
      <w:proofErr w:type="gramStart"/>
      <w:r w:rsidRPr="00E11140">
        <w:rPr>
          <w:sz w:val="24"/>
          <w:szCs w:val="24"/>
        </w:rPr>
        <w:t xml:space="preserve"> &lt;Е</w:t>
      </w:r>
      <w:proofErr w:type="gramEnd"/>
      <w:r w:rsidRPr="00E11140">
        <w:rPr>
          <w:sz w:val="24"/>
          <w:szCs w:val="24"/>
        </w:rPr>
        <w:t>&gt; - ошибка командной строки.</w:t>
      </w:r>
    </w:p>
    <w:p w:rsidR="00317EF5" w:rsidRPr="00E11140" w:rsidRDefault="0044609F" w:rsidP="00A266C4">
      <w:pPr>
        <w:pStyle w:val="10"/>
        <w:spacing w:line="257" w:lineRule="auto"/>
        <w:ind w:firstLine="567"/>
        <w:jc w:val="both"/>
        <w:rPr>
          <w:sz w:val="24"/>
          <w:szCs w:val="24"/>
        </w:rPr>
      </w:pPr>
      <w:r w:rsidRPr="00E11140">
        <w:rPr>
          <w:sz w:val="24"/>
          <w:szCs w:val="24"/>
        </w:rPr>
        <w:t>Перечень сообщений об ошибках приведен в</w:t>
      </w:r>
      <w:r w:rsidR="004D140C" w:rsidRPr="00E11140">
        <w:rPr>
          <w:sz w:val="24"/>
          <w:szCs w:val="24"/>
        </w:rPr>
        <w:t xml:space="preserve"> </w:t>
      </w:r>
      <w:r w:rsidR="003D7A9F" w:rsidRPr="00E11140">
        <w:rPr>
          <w:sz w:val="24"/>
          <w:szCs w:val="24"/>
        </w:rPr>
        <w:t>разделе 5.</w:t>
      </w:r>
    </w:p>
    <w:p w:rsidR="00317EF5" w:rsidRPr="00F06050" w:rsidRDefault="00317EF5" w:rsidP="00A266C4">
      <w:pPr>
        <w:pStyle w:val="10"/>
        <w:spacing w:line="257" w:lineRule="auto"/>
        <w:ind w:left="567" w:firstLine="142"/>
        <w:jc w:val="both"/>
        <w:rPr>
          <w:sz w:val="16"/>
          <w:szCs w:val="16"/>
        </w:rPr>
      </w:pPr>
    </w:p>
    <w:p w:rsidR="00A54DC7" w:rsidRPr="00124638" w:rsidRDefault="00B05F66" w:rsidP="00305D85">
      <w:pPr>
        <w:pStyle w:val="10"/>
        <w:numPr>
          <w:ilvl w:val="2"/>
          <w:numId w:val="22"/>
        </w:numPr>
        <w:tabs>
          <w:tab w:val="left" w:pos="1560"/>
        </w:tabs>
        <w:spacing w:after="100" w:line="257" w:lineRule="auto"/>
        <w:ind w:left="0" w:firstLine="567"/>
        <w:jc w:val="both"/>
        <w:rPr>
          <w:rFonts w:ascii="Arial" w:hAnsi="Arial" w:cs="Arial"/>
          <w:spacing w:val="12"/>
          <w:sz w:val="24"/>
          <w:szCs w:val="24"/>
        </w:rPr>
      </w:pPr>
      <w:r>
        <w:rPr>
          <w:rFonts w:ascii="Arial" w:hAnsi="Arial" w:cs="Arial"/>
          <w:spacing w:val="12"/>
          <w:sz w:val="24"/>
          <w:szCs w:val="24"/>
        </w:rPr>
        <w:br w:type="page"/>
      </w:r>
      <w:r w:rsidR="003901D9" w:rsidRPr="00124638">
        <w:rPr>
          <w:rFonts w:ascii="Arial" w:hAnsi="Arial" w:cs="Arial"/>
          <w:spacing w:val="12"/>
          <w:sz w:val="24"/>
          <w:szCs w:val="24"/>
        </w:rPr>
        <w:lastRenderedPageBreak/>
        <w:t>Описание</w:t>
      </w:r>
      <w:r w:rsidR="00A54DC7" w:rsidRPr="00124638">
        <w:rPr>
          <w:rFonts w:ascii="Arial" w:hAnsi="Arial" w:cs="Arial"/>
          <w:spacing w:val="12"/>
          <w:sz w:val="24"/>
          <w:szCs w:val="24"/>
        </w:rPr>
        <w:t xml:space="preserve"> команд</w:t>
      </w:r>
      <w:r w:rsidR="00FD2477" w:rsidRPr="00124638">
        <w:rPr>
          <w:rFonts w:ascii="Arial" w:hAnsi="Arial" w:cs="Arial"/>
          <w:spacing w:val="12"/>
          <w:sz w:val="24"/>
          <w:szCs w:val="24"/>
        </w:rPr>
        <w:t xml:space="preserve"> </w:t>
      </w:r>
    </w:p>
    <w:p w:rsidR="00AC040A" w:rsidRPr="00E11140" w:rsidRDefault="00FD2477" w:rsidP="00305D85">
      <w:pPr>
        <w:pStyle w:val="10"/>
        <w:numPr>
          <w:ilvl w:val="3"/>
          <w:numId w:val="22"/>
        </w:numPr>
        <w:spacing w:line="257" w:lineRule="auto"/>
        <w:ind w:left="0" w:firstLine="567"/>
        <w:jc w:val="both"/>
        <w:rPr>
          <w:sz w:val="24"/>
          <w:szCs w:val="24"/>
          <w:u w:val="single"/>
        </w:rPr>
      </w:pPr>
      <w:r w:rsidRPr="00E11140">
        <w:rPr>
          <w:sz w:val="24"/>
          <w:szCs w:val="24"/>
        </w:rPr>
        <w:t>Команды частотомера и их описание приведены в таблице 3.10.</w:t>
      </w:r>
    </w:p>
    <w:p w:rsidR="00791B23" w:rsidRPr="00E11140" w:rsidRDefault="0068404D" w:rsidP="00A266C4">
      <w:pPr>
        <w:spacing w:line="257" w:lineRule="auto"/>
        <w:ind w:firstLine="567"/>
        <w:rPr>
          <w:sz w:val="24"/>
          <w:szCs w:val="24"/>
        </w:rPr>
      </w:pPr>
      <w:r w:rsidRPr="00E11140">
        <w:rPr>
          <w:sz w:val="24"/>
          <w:szCs w:val="24"/>
        </w:rPr>
        <w:t>Краткая форма команд представлена в таблице прописными символами.</w:t>
      </w:r>
    </w:p>
    <w:p w:rsidR="00D022DD" w:rsidRPr="00E11140" w:rsidRDefault="00D022DD" w:rsidP="00432269">
      <w:pPr>
        <w:spacing w:after="60" w:line="257" w:lineRule="auto"/>
        <w:ind w:firstLine="567"/>
        <w:rPr>
          <w:sz w:val="24"/>
          <w:szCs w:val="24"/>
        </w:rPr>
      </w:pPr>
      <w:r w:rsidRPr="00E11140">
        <w:rPr>
          <w:sz w:val="24"/>
          <w:szCs w:val="24"/>
        </w:rPr>
        <w:t>Таблица 3.10</w:t>
      </w:r>
    </w:p>
    <w:tbl>
      <w:tblPr>
        <w:tblW w:w="9893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9"/>
        <w:gridCol w:w="5284"/>
      </w:tblGrid>
      <w:tr w:rsidR="00D022DD" w:rsidRPr="00E11140">
        <w:trPr>
          <w:jc w:val="center"/>
        </w:trPr>
        <w:tc>
          <w:tcPr>
            <w:tcW w:w="4609" w:type="dxa"/>
            <w:tcBorders>
              <w:bottom w:val="single" w:sz="4" w:space="0" w:color="auto"/>
              <w:right w:val="single" w:sz="4" w:space="0" w:color="auto"/>
            </w:tcBorders>
          </w:tcPr>
          <w:p w:rsidR="00D022DD" w:rsidRPr="00E11140" w:rsidRDefault="00D022DD" w:rsidP="003A6CD0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E11140">
              <w:rPr>
                <w:sz w:val="24"/>
                <w:szCs w:val="24"/>
              </w:rPr>
              <w:t>Команда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4" w:space="0" w:color="auto"/>
            </w:tcBorders>
          </w:tcPr>
          <w:p w:rsidR="00D022DD" w:rsidRPr="00E11140" w:rsidRDefault="00D022DD" w:rsidP="003A6CD0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E11140">
              <w:rPr>
                <w:sz w:val="24"/>
                <w:szCs w:val="24"/>
              </w:rPr>
              <w:t>Описание функции, заданной командой</w:t>
            </w:r>
          </w:p>
        </w:tc>
      </w:tr>
      <w:tr w:rsidR="00265E27" w:rsidRPr="00265E27">
        <w:trPr>
          <w:jc w:val="center"/>
        </w:trPr>
        <w:tc>
          <w:tcPr>
            <w:tcW w:w="9893" w:type="dxa"/>
            <w:gridSpan w:val="2"/>
            <w:tcBorders>
              <w:bottom w:val="single" w:sz="4" w:space="0" w:color="auto"/>
            </w:tcBorders>
          </w:tcPr>
          <w:p w:rsidR="00265E27" w:rsidRPr="00265E27" w:rsidRDefault="00265E27" w:rsidP="003A6CD0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265E27">
              <w:rPr>
                <w:b/>
                <w:sz w:val="24"/>
                <w:szCs w:val="24"/>
              </w:rPr>
              <w:t xml:space="preserve">Обязательные </w:t>
            </w:r>
            <w:r w:rsidRPr="00265E27">
              <w:rPr>
                <w:b/>
                <w:sz w:val="24"/>
                <w:szCs w:val="24"/>
                <w:lang w:val="en-US"/>
              </w:rPr>
              <w:t>SCPI</w:t>
            </w:r>
            <w:r w:rsidRPr="00265E27">
              <w:rPr>
                <w:b/>
                <w:sz w:val="24"/>
                <w:szCs w:val="24"/>
              </w:rPr>
              <w:t xml:space="preserve"> команды</w:t>
            </w:r>
          </w:p>
        </w:tc>
      </w:tr>
      <w:tr w:rsidR="00265E27" w:rsidRPr="00265E27">
        <w:trPr>
          <w:jc w:val="center"/>
        </w:trPr>
        <w:tc>
          <w:tcPr>
            <w:tcW w:w="4609" w:type="dxa"/>
            <w:tcBorders>
              <w:bottom w:val="single" w:sz="4" w:space="0" w:color="auto"/>
              <w:right w:val="single" w:sz="4" w:space="0" w:color="auto"/>
            </w:tcBorders>
          </w:tcPr>
          <w:p w:rsidR="00265E27" w:rsidRPr="00265E27" w:rsidRDefault="00265E27" w:rsidP="00D55913">
            <w:pPr>
              <w:spacing w:before="20"/>
              <w:rPr>
                <w:sz w:val="24"/>
                <w:szCs w:val="24"/>
              </w:rPr>
            </w:pPr>
            <w:r w:rsidRPr="00265E27">
              <w:rPr>
                <w:sz w:val="24"/>
                <w:szCs w:val="24"/>
                <w:lang w:val="en-US"/>
              </w:rPr>
              <w:t>*IDN</w:t>
            </w:r>
            <w:r w:rsidRPr="00265E27">
              <w:rPr>
                <w:sz w:val="24"/>
                <w:szCs w:val="24"/>
              </w:rPr>
              <w:t>?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4" w:space="0" w:color="auto"/>
            </w:tcBorders>
          </w:tcPr>
          <w:p w:rsidR="00265E27" w:rsidRPr="00265E27" w:rsidRDefault="00265E27" w:rsidP="00306C60">
            <w:pPr>
              <w:spacing w:before="20"/>
              <w:ind w:right="-57"/>
              <w:rPr>
                <w:sz w:val="24"/>
                <w:szCs w:val="24"/>
              </w:rPr>
            </w:pPr>
            <w:r w:rsidRPr="00265E27">
              <w:rPr>
                <w:sz w:val="24"/>
                <w:szCs w:val="24"/>
              </w:rPr>
              <w:t xml:space="preserve">Запрос идентификации прибора. Ответ прибора: </w:t>
            </w:r>
            <w:r w:rsidRPr="00265E27">
              <w:rPr>
                <w:snapToGrid w:val="0"/>
                <w:sz w:val="24"/>
                <w:szCs w:val="24"/>
              </w:rPr>
              <w:t>″</w:t>
            </w:r>
            <w:r w:rsidRPr="00265E27">
              <w:rPr>
                <w:sz w:val="24"/>
                <w:szCs w:val="24"/>
              </w:rPr>
              <w:t>ОАО MNIPI, Ч3-</w:t>
            </w:r>
            <w:r w:rsidR="00306C60">
              <w:rPr>
                <w:sz w:val="24"/>
                <w:szCs w:val="24"/>
              </w:rPr>
              <w:t>96/2</w:t>
            </w:r>
            <w:r w:rsidRPr="00265E27">
              <w:rPr>
                <w:sz w:val="24"/>
                <w:szCs w:val="24"/>
              </w:rPr>
              <w:t xml:space="preserve"> &lt;Номер версии </w:t>
            </w:r>
            <w:proofErr w:type="gramStart"/>
            <w:r w:rsidRPr="00265E27">
              <w:rPr>
                <w:sz w:val="24"/>
                <w:szCs w:val="24"/>
              </w:rPr>
              <w:t>ПО</w:t>
            </w:r>
            <w:proofErr w:type="gramEnd"/>
            <w:r w:rsidRPr="00265E27">
              <w:rPr>
                <w:sz w:val="24"/>
                <w:szCs w:val="24"/>
              </w:rPr>
              <w:t>&gt;</w:t>
            </w:r>
            <w:r w:rsidRPr="00265E27">
              <w:rPr>
                <w:snapToGrid w:val="0"/>
                <w:sz w:val="24"/>
                <w:szCs w:val="24"/>
              </w:rPr>
              <w:t>″</w:t>
            </w:r>
          </w:p>
        </w:tc>
      </w:tr>
      <w:tr w:rsidR="00265E27" w:rsidRPr="00265E27">
        <w:trPr>
          <w:jc w:val="center"/>
        </w:trPr>
        <w:tc>
          <w:tcPr>
            <w:tcW w:w="4609" w:type="dxa"/>
            <w:tcBorders>
              <w:bottom w:val="single" w:sz="4" w:space="0" w:color="auto"/>
              <w:right w:val="single" w:sz="4" w:space="0" w:color="auto"/>
            </w:tcBorders>
          </w:tcPr>
          <w:p w:rsidR="00265E27" w:rsidRPr="00265E27" w:rsidRDefault="00265E27" w:rsidP="00D55913">
            <w:pPr>
              <w:spacing w:before="20"/>
              <w:rPr>
                <w:sz w:val="24"/>
                <w:szCs w:val="24"/>
              </w:rPr>
            </w:pPr>
            <w:r w:rsidRPr="00265E27">
              <w:rPr>
                <w:sz w:val="24"/>
                <w:szCs w:val="24"/>
                <w:lang w:val="en-US"/>
              </w:rPr>
              <w:t>*RST</w:t>
            </w:r>
          </w:p>
        </w:tc>
        <w:tc>
          <w:tcPr>
            <w:tcW w:w="5284" w:type="dxa"/>
            <w:tcBorders>
              <w:left w:val="single" w:sz="4" w:space="0" w:color="auto"/>
              <w:bottom w:val="single" w:sz="4" w:space="0" w:color="auto"/>
            </w:tcBorders>
          </w:tcPr>
          <w:p w:rsidR="00265E27" w:rsidRPr="00265E27" w:rsidRDefault="00265E27" w:rsidP="00D55913">
            <w:pPr>
              <w:spacing w:before="20"/>
              <w:rPr>
                <w:sz w:val="24"/>
                <w:szCs w:val="24"/>
              </w:rPr>
            </w:pPr>
            <w:r w:rsidRPr="00265E27">
              <w:rPr>
                <w:sz w:val="24"/>
                <w:szCs w:val="24"/>
              </w:rPr>
              <w:t>Общий сброс прибора</w:t>
            </w:r>
          </w:p>
        </w:tc>
      </w:tr>
      <w:tr w:rsidR="00265E27" w:rsidRPr="008E2BA2">
        <w:trPr>
          <w:jc w:val="center"/>
        </w:trPr>
        <w:tc>
          <w:tcPr>
            <w:tcW w:w="9893" w:type="dxa"/>
            <w:gridSpan w:val="2"/>
          </w:tcPr>
          <w:p w:rsidR="00265E27" w:rsidRPr="00AA0986" w:rsidRDefault="00265E27" w:rsidP="00FE6A56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AA0986">
              <w:rPr>
                <w:b/>
                <w:sz w:val="24"/>
                <w:szCs w:val="24"/>
              </w:rPr>
              <w:t>Управление состоянием входов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8A0E77">
            <w:pPr>
              <w:spacing w:before="4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INPut:COUPling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{AC|DC},{@A|@C}</w:t>
            </w:r>
          </w:p>
        </w:tc>
        <w:tc>
          <w:tcPr>
            <w:tcW w:w="5284" w:type="dxa"/>
          </w:tcPr>
          <w:p w:rsidR="00265E27" w:rsidRPr="00316E48" w:rsidRDefault="00265E27" w:rsidP="008A0E77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Установка закрытого</w:t>
            </w:r>
            <w:r>
              <w:rPr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входа – </w:t>
            </w:r>
            <w:r w:rsidRPr="00316E48">
              <w:rPr>
                <w:sz w:val="24"/>
                <w:szCs w:val="24"/>
                <w:lang w:val="en-US"/>
              </w:rPr>
              <w:t>AC</w:t>
            </w:r>
            <w:r w:rsidRPr="00316E48">
              <w:rPr>
                <w:sz w:val="24"/>
                <w:szCs w:val="24"/>
              </w:rPr>
              <w:t xml:space="preserve"> или открытого входа - </w:t>
            </w:r>
            <w:r w:rsidRPr="00316E48">
              <w:rPr>
                <w:sz w:val="24"/>
                <w:szCs w:val="24"/>
                <w:lang w:val="en-US"/>
              </w:rPr>
              <w:t>DC</w:t>
            </w:r>
            <w:r w:rsidRPr="00316E48">
              <w:rPr>
                <w:sz w:val="24"/>
                <w:szCs w:val="24"/>
              </w:rPr>
              <w:t xml:space="preserve"> выбранного канала (А или С)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INPut:FILTer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{ON|OFF},{@A|@C}</w:t>
            </w:r>
          </w:p>
        </w:tc>
        <w:tc>
          <w:tcPr>
            <w:tcW w:w="5284" w:type="dxa"/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Включение ФНЧ - </w:t>
            </w:r>
            <w:r w:rsidRPr="00316E48">
              <w:rPr>
                <w:sz w:val="24"/>
                <w:szCs w:val="24"/>
                <w:lang w:val="en-US"/>
              </w:rPr>
              <w:t>ON</w:t>
            </w:r>
            <w:r w:rsidRPr="00316E48">
              <w:rPr>
                <w:sz w:val="24"/>
                <w:szCs w:val="24"/>
              </w:rPr>
              <w:t xml:space="preserve"> или отключение ФНЧ - </w:t>
            </w:r>
            <w:r w:rsidRPr="00316E48">
              <w:rPr>
                <w:sz w:val="24"/>
                <w:szCs w:val="24"/>
                <w:lang w:val="en-US"/>
              </w:rPr>
              <w:t>OFF</w:t>
            </w:r>
            <w:r w:rsidRPr="00316E48">
              <w:rPr>
                <w:sz w:val="24"/>
                <w:szCs w:val="24"/>
              </w:rPr>
              <w:t xml:space="preserve">  выбранного канала (А или С)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8A0E77">
            <w:pPr>
              <w:spacing w:before="20" w:line="252" w:lineRule="auto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INPut:IMPedance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{1m|50},{@A|@C}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Установка входного сопротивления 1 </w:t>
            </w:r>
            <w:r w:rsidRPr="00316E48">
              <w:rPr>
                <w:sz w:val="24"/>
                <w:szCs w:val="24"/>
                <w:lang w:val="en-US"/>
              </w:rPr>
              <w:t>m</w:t>
            </w:r>
            <w:r w:rsidRPr="00316E48">
              <w:rPr>
                <w:sz w:val="24"/>
                <w:szCs w:val="24"/>
              </w:rPr>
              <w:t xml:space="preserve"> - 1 МОм или 50 - 50 Ом выбранного канала (</w:t>
            </w:r>
            <w:r w:rsidRPr="00C633F8">
              <w:rPr>
                <w:rFonts w:ascii="Arial Narrow" w:hAnsi="Arial Narrow"/>
                <w:sz w:val="24"/>
                <w:szCs w:val="24"/>
              </w:rPr>
              <w:t>А</w:t>
            </w:r>
            <w:r w:rsidRPr="00316E48">
              <w:rPr>
                <w:sz w:val="24"/>
                <w:szCs w:val="24"/>
              </w:rPr>
              <w:t xml:space="preserve"> или </w:t>
            </w:r>
            <w:r w:rsidRPr="00C633F8">
              <w:rPr>
                <w:rFonts w:ascii="Arial Narrow" w:hAnsi="Arial Narrow"/>
                <w:sz w:val="24"/>
                <w:szCs w:val="24"/>
              </w:rPr>
              <w:t>С</w:t>
            </w:r>
            <w:r w:rsidRPr="00316E48">
              <w:rPr>
                <w:sz w:val="24"/>
                <w:szCs w:val="24"/>
              </w:rPr>
              <w:t>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INPut:DIVider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{1|10},{@A|@C}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8A0E77">
            <w:pPr>
              <w:spacing w:before="20" w:line="252" w:lineRule="auto"/>
              <w:ind w:right="-57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Отключение </w:t>
            </w:r>
            <w:r>
              <w:rPr>
                <w:sz w:val="24"/>
                <w:szCs w:val="24"/>
              </w:rPr>
              <w:t>(1:1) или включение (1:10) вход</w:t>
            </w:r>
            <w:r w:rsidRPr="00316E48">
              <w:rPr>
                <w:sz w:val="24"/>
                <w:szCs w:val="24"/>
              </w:rPr>
              <w:t>ного делителя выбранного канала (А или С)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INPut</w:t>
            </w:r>
            <w:proofErr w:type="gramStart"/>
            <w:r w:rsidRPr="00316E48">
              <w:rPr>
                <w:sz w:val="24"/>
                <w:szCs w:val="24"/>
                <w:lang w:val="en-US"/>
              </w:rPr>
              <w:t>:COUPling</w:t>
            </w:r>
            <w:proofErr w:type="spellEnd"/>
            <w:proofErr w:type="gramEnd"/>
            <w:r w:rsidRPr="00316E48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8A0E77">
            <w:pPr>
              <w:spacing w:before="20" w:after="20" w:line="252" w:lineRule="auto"/>
              <w:jc w:val="both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Запрос конфигурации входных цепей активного канала</w:t>
            </w:r>
          </w:p>
        </w:tc>
      </w:tr>
      <w:tr w:rsidR="00265E27" w:rsidRPr="000D3F5C">
        <w:trPr>
          <w:jc w:val="center"/>
        </w:trPr>
        <w:tc>
          <w:tcPr>
            <w:tcW w:w="9893" w:type="dxa"/>
            <w:gridSpan w:val="2"/>
            <w:tcBorders>
              <w:top w:val="single" w:sz="4" w:space="0" w:color="auto"/>
            </w:tcBorders>
          </w:tcPr>
          <w:p w:rsidR="00265E27" w:rsidRPr="00AA0986" w:rsidRDefault="00265E27" w:rsidP="002D4F0A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AA0986">
              <w:rPr>
                <w:b/>
                <w:sz w:val="24"/>
                <w:szCs w:val="24"/>
              </w:rPr>
              <w:t xml:space="preserve">Управление источником и режимами запуска измерений, </w:t>
            </w:r>
          </w:p>
          <w:p w:rsidR="00265E27" w:rsidRPr="000D3F5C" w:rsidRDefault="00265E27" w:rsidP="005601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0986">
              <w:rPr>
                <w:b/>
                <w:sz w:val="24"/>
                <w:szCs w:val="24"/>
              </w:rPr>
              <w:t>установка времени индикации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013BC8">
            <w:pPr>
              <w:spacing w:before="20" w:line="252" w:lineRule="auto"/>
              <w:ind w:left="1344" w:hanging="1344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INITiate:SOURce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EXTernal|INTernal|MANual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284" w:type="dxa"/>
          </w:tcPr>
          <w:p w:rsidR="00265E27" w:rsidRPr="00316E48" w:rsidRDefault="00265E27" w:rsidP="00013BC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Выбор источника запуска измерения (внешний, внутренний, однократный)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INITiate:TIMe</w:t>
            </w:r>
            <w:r w:rsidRPr="00316E48">
              <w:rPr>
                <w:sz w:val="24"/>
                <w:szCs w:val="24"/>
              </w:rPr>
              <w:t>r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{100m|1</w:t>
            </w:r>
            <w:r w:rsidRPr="00316E48">
              <w:rPr>
                <w:sz w:val="24"/>
                <w:szCs w:val="24"/>
              </w:rPr>
              <w:t>|10</w:t>
            </w:r>
            <w:r w:rsidRPr="00316E4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284" w:type="dxa"/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Выбор времени индикации (100 мс, 1 с, 10 с)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TRIGger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SLOPe</w:t>
            </w:r>
            <w:proofErr w:type="spellEnd"/>
          </w:p>
          <w:p w:rsidR="00265E27" w:rsidRPr="00316E48" w:rsidRDefault="00265E27" w:rsidP="00D5317F">
            <w:pPr>
              <w:spacing w:line="252" w:lineRule="auto"/>
              <w:jc w:val="right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{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POSitive</w:t>
            </w:r>
            <w:proofErr w:type="spellEnd"/>
            <w:r w:rsidRPr="00316E48">
              <w:rPr>
                <w:sz w:val="24"/>
                <w:szCs w:val="24"/>
              </w:rPr>
              <w:t>|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NEGative</w:t>
            </w:r>
            <w:proofErr w:type="spellEnd"/>
            <w:r w:rsidRPr="00316E48">
              <w:rPr>
                <w:sz w:val="24"/>
                <w:szCs w:val="24"/>
              </w:rPr>
              <w:t>},{@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</w:tcPr>
          <w:p w:rsidR="00265E27" w:rsidRPr="00316E48" w:rsidRDefault="00265E27" w:rsidP="008A0E77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Выбор фронта запуска  (по фронту или срезу импульса канала</w:t>
            </w:r>
            <w:proofErr w:type="gramStart"/>
            <w:r w:rsidRPr="00316E48">
              <w:rPr>
                <w:sz w:val="24"/>
                <w:szCs w:val="24"/>
              </w:rPr>
              <w:t xml:space="preserve"> А</w:t>
            </w:r>
            <w:proofErr w:type="gramEnd"/>
            <w:r w:rsidRPr="00316E48">
              <w:rPr>
                <w:sz w:val="24"/>
                <w:szCs w:val="24"/>
              </w:rPr>
              <w:t xml:space="preserve"> или С)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322868">
            <w:pPr>
              <w:spacing w:before="20" w:line="252" w:lineRule="auto"/>
              <w:ind w:right="-57"/>
              <w:rPr>
                <w:b/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TRIGger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316E48">
              <w:rPr>
                <w:sz w:val="24"/>
                <w:szCs w:val="24"/>
              </w:rPr>
              <w:t>&lt;</w:t>
            </w:r>
            <w:r w:rsidRPr="00316E48">
              <w:rPr>
                <w:sz w:val="24"/>
                <w:szCs w:val="24"/>
                <w:lang w:val="en-US"/>
              </w:rPr>
              <w:t>numeric</w:t>
            </w:r>
            <w:r w:rsidRPr="00316E48">
              <w:rPr>
                <w:sz w:val="24"/>
                <w:szCs w:val="24"/>
              </w:rPr>
              <w:t>_</w:t>
            </w:r>
            <w:r w:rsidRPr="00316E48">
              <w:rPr>
                <w:sz w:val="24"/>
                <w:szCs w:val="24"/>
                <w:lang w:val="en-US"/>
              </w:rPr>
              <w:t>value</w:t>
            </w:r>
            <w:r w:rsidRPr="00316E48">
              <w:rPr>
                <w:sz w:val="24"/>
                <w:szCs w:val="24"/>
              </w:rPr>
              <w:t>&gt;,{@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</w:tcPr>
          <w:p w:rsidR="00265E27" w:rsidRPr="00316E48" w:rsidRDefault="00265E27" w:rsidP="00D5317F">
            <w:pPr>
              <w:spacing w:before="20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Установка уровня запуска канала</w:t>
            </w:r>
            <w:proofErr w:type="gramStart"/>
            <w:r w:rsidRPr="00316E48">
              <w:rPr>
                <w:sz w:val="24"/>
                <w:szCs w:val="24"/>
              </w:rPr>
              <w:t xml:space="preserve"> А</w:t>
            </w:r>
            <w:proofErr w:type="gramEnd"/>
            <w:r w:rsidRPr="00316E48">
              <w:rPr>
                <w:sz w:val="24"/>
                <w:szCs w:val="24"/>
              </w:rPr>
              <w:t xml:space="preserve"> (С) - задается в диапазоне [-8000…8000] мВ 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322868">
            <w:pPr>
              <w:spacing w:before="20" w:line="252" w:lineRule="auto"/>
              <w:rPr>
                <w:b/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TRIGger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r w:rsidRPr="00316E48">
              <w:rPr>
                <w:sz w:val="24"/>
                <w:szCs w:val="24"/>
                <w:lang w:val="en-US"/>
              </w:rPr>
              <w:t>AUTO</w:t>
            </w:r>
            <w:r w:rsidRPr="00316E48">
              <w:rPr>
                <w:sz w:val="24"/>
                <w:szCs w:val="24"/>
              </w:rPr>
              <w:t xml:space="preserve"> 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</w:rPr>
              <w:t>Автоустановка</w:t>
            </w:r>
            <w:proofErr w:type="spellEnd"/>
            <w:r w:rsidRPr="00316E48">
              <w:rPr>
                <w:sz w:val="24"/>
                <w:szCs w:val="24"/>
              </w:rPr>
              <w:t xml:space="preserve"> уровня запуска канала</w:t>
            </w:r>
            <w:proofErr w:type="gramStart"/>
            <w:r w:rsidRPr="00316E48">
              <w:rPr>
                <w:sz w:val="24"/>
                <w:szCs w:val="24"/>
              </w:rPr>
              <w:t xml:space="preserve"> А</w:t>
            </w:r>
            <w:proofErr w:type="gramEnd"/>
            <w:r w:rsidRPr="00316E48">
              <w:rPr>
                <w:sz w:val="24"/>
                <w:szCs w:val="24"/>
              </w:rPr>
              <w:t xml:space="preserve"> или С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322868">
            <w:pPr>
              <w:spacing w:before="20" w:line="252" w:lineRule="auto"/>
              <w:rPr>
                <w:b/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TRIGger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r w:rsidRPr="00316E48">
              <w:rPr>
                <w:sz w:val="24"/>
                <w:szCs w:val="24"/>
                <w:lang w:val="en-US"/>
              </w:rPr>
              <w:t>ESL</w:t>
            </w:r>
            <w:r w:rsidRPr="00316E48">
              <w:rPr>
                <w:sz w:val="24"/>
                <w:szCs w:val="24"/>
              </w:rPr>
              <w:t xml:space="preserve"> 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Установка уровня запуска, соответствующего уровням ЭСЛ канала</w:t>
            </w:r>
            <w:proofErr w:type="gramStart"/>
            <w:r w:rsidRPr="00316E48">
              <w:rPr>
                <w:sz w:val="24"/>
                <w:szCs w:val="24"/>
              </w:rPr>
              <w:t xml:space="preserve"> А</w:t>
            </w:r>
            <w:proofErr w:type="gramEnd"/>
            <w:r w:rsidRPr="00316E48">
              <w:rPr>
                <w:sz w:val="24"/>
                <w:szCs w:val="24"/>
              </w:rPr>
              <w:t> или С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322868">
            <w:pPr>
              <w:spacing w:before="20" w:line="252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TRIGger:TTL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D5317F">
            <w:pPr>
              <w:spacing w:after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Установка уровня запуска, соответствующего уровням ТТЛ канала</w:t>
            </w:r>
            <w:proofErr w:type="gramStart"/>
            <w:r w:rsidRPr="00316E48">
              <w:rPr>
                <w:sz w:val="24"/>
                <w:szCs w:val="24"/>
              </w:rPr>
              <w:t xml:space="preserve"> А</w:t>
            </w:r>
            <w:proofErr w:type="gramEnd"/>
            <w:r w:rsidRPr="00316E48">
              <w:rPr>
                <w:sz w:val="24"/>
                <w:szCs w:val="24"/>
              </w:rPr>
              <w:t> или С</w:t>
            </w:r>
          </w:p>
        </w:tc>
      </w:tr>
      <w:tr w:rsidR="00265E27" w:rsidRPr="000D3F5C">
        <w:trPr>
          <w:jc w:val="center"/>
        </w:trPr>
        <w:tc>
          <w:tcPr>
            <w:tcW w:w="9893" w:type="dxa"/>
            <w:gridSpan w:val="2"/>
            <w:tcBorders>
              <w:top w:val="double" w:sz="4" w:space="0" w:color="auto"/>
            </w:tcBorders>
          </w:tcPr>
          <w:p w:rsidR="00265E27" w:rsidRPr="00AA0986" w:rsidRDefault="00265E27" w:rsidP="00265E27">
            <w:pPr>
              <w:spacing w:before="20" w:after="20" w:line="252" w:lineRule="auto"/>
              <w:jc w:val="center"/>
              <w:rPr>
                <w:b/>
                <w:sz w:val="24"/>
                <w:szCs w:val="24"/>
              </w:rPr>
            </w:pPr>
            <w:r w:rsidRPr="00AA0986">
              <w:rPr>
                <w:b/>
                <w:sz w:val="24"/>
                <w:szCs w:val="24"/>
              </w:rPr>
              <w:t>Конфигурация (настройка) частотомера для измерений параметров сигналов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265E27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CONFigure:FREQuenc</w:t>
            </w:r>
            <w:r>
              <w:rPr>
                <w:sz w:val="24"/>
                <w:szCs w:val="24"/>
                <w:lang w:val="en-US"/>
              </w:rPr>
              <w:t>y</w:t>
            </w:r>
            <w:proofErr w:type="spellEnd"/>
          </w:p>
          <w:p w:rsidR="00265E27" w:rsidRPr="00316E48" w:rsidRDefault="00265E27" w:rsidP="009B7873">
            <w:pPr>
              <w:spacing w:line="252" w:lineRule="auto"/>
              <w:ind w:firstLine="1202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DIRect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] T,@A|@B|@C}</w:t>
            </w:r>
          </w:p>
        </w:tc>
        <w:tc>
          <w:tcPr>
            <w:tcW w:w="5284" w:type="dxa"/>
          </w:tcPr>
          <w:p w:rsidR="00265E27" w:rsidRPr="00316E48" w:rsidRDefault="00265E27" w:rsidP="00265E27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Конфигурация для измерения частоты выбранного канала (А, </w:t>
            </w:r>
            <w:proofErr w:type="gramStart"/>
            <w:r w:rsidRPr="00316E48">
              <w:rPr>
                <w:sz w:val="24"/>
                <w:szCs w:val="24"/>
              </w:rPr>
              <w:t>В</w:t>
            </w:r>
            <w:proofErr w:type="gramEnd"/>
            <w:r w:rsidRPr="00316E48">
              <w:rPr>
                <w:sz w:val="24"/>
                <w:szCs w:val="24"/>
              </w:rPr>
              <w:t xml:space="preserve"> или С). </w:t>
            </w:r>
            <w:r>
              <w:rPr>
                <w:sz w:val="24"/>
                <w:szCs w:val="24"/>
              </w:rPr>
              <w:t>Т - время счета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CONFigure:FREQuency</w:t>
            </w:r>
            <w:proofErr w:type="spellEnd"/>
          </w:p>
          <w:p w:rsidR="00265E27" w:rsidRPr="00316E48" w:rsidRDefault="00265E27" w:rsidP="00322868">
            <w:pPr>
              <w:spacing w:before="20" w:line="252" w:lineRule="auto"/>
              <w:ind w:firstLine="635"/>
              <w:jc w:val="right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LRATio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N,{@A.C|@B.A|@C.A}</w:t>
            </w:r>
          </w:p>
        </w:tc>
        <w:tc>
          <w:tcPr>
            <w:tcW w:w="5284" w:type="dxa"/>
          </w:tcPr>
          <w:p w:rsidR="00265E27" w:rsidRPr="00316E48" w:rsidRDefault="00265E27" w:rsidP="00013BC8">
            <w:pPr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Конфигурация для измерения отношения частот по указанным каналам.  </w:t>
            </w:r>
          </w:p>
          <w:p w:rsidR="00265E27" w:rsidRPr="00316E48" w:rsidRDefault="00265E27" w:rsidP="00013BC8">
            <w:pPr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 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CONFigure:FREQuency</w:t>
            </w:r>
            <w:proofErr w:type="spellEnd"/>
          </w:p>
          <w:p w:rsidR="00265E27" w:rsidRPr="00316E48" w:rsidRDefault="00265E27" w:rsidP="009B7873">
            <w:pPr>
              <w:spacing w:line="252" w:lineRule="auto"/>
              <w:jc w:val="right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HRATio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T,{@A.B|@B.C|@C.B}</w:t>
            </w:r>
          </w:p>
        </w:tc>
        <w:tc>
          <w:tcPr>
            <w:tcW w:w="5284" w:type="dxa"/>
          </w:tcPr>
          <w:p w:rsidR="00265E27" w:rsidRPr="00316E48" w:rsidRDefault="00265E27" w:rsidP="0037576A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Конфигурация для измерения отношения частот по указанным каналам.  Т - время счета 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CONFigure:FREQuency</w:t>
            </w:r>
            <w:proofErr w:type="spellEnd"/>
          </w:p>
          <w:p w:rsidR="00265E27" w:rsidRPr="00316E48" w:rsidRDefault="00265E27" w:rsidP="00322868">
            <w:pPr>
              <w:spacing w:before="20" w:line="252" w:lineRule="auto"/>
              <w:ind w:firstLine="10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:1/T </w:t>
            </w:r>
            <w:proofErr w:type="spellStart"/>
            <w:r>
              <w:rPr>
                <w:sz w:val="24"/>
                <w:szCs w:val="24"/>
                <w:lang w:val="en-US"/>
              </w:rPr>
              <w:t>τ,N</w:t>
            </w:r>
            <w:proofErr w:type="spellEnd"/>
            <w:r>
              <w:rPr>
                <w:sz w:val="24"/>
                <w:szCs w:val="24"/>
                <w:lang w:val="en-US"/>
              </w:rPr>
              <w:t>,{@A</w:t>
            </w:r>
            <w:r w:rsidRPr="00316E48">
              <w:rPr>
                <w:sz w:val="24"/>
                <w:szCs w:val="24"/>
                <w:lang w:val="en-US"/>
              </w:rPr>
              <w:t>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C01DDB">
            <w:pPr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измерения частоты через период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 τ 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>ериод меток времени,</w:t>
            </w:r>
          </w:p>
          <w:p w:rsidR="00265E27" w:rsidRPr="00316E48" w:rsidRDefault="00265E27" w:rsidP="00C01DDB">
            <w:pPr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</w:t>
            </w:r>
          </w:p>
        </w:tc>
      </w:tr>
      <w:tr w:rsidR="00265E27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265E27" w:rsidRPr="00316E48" w:rsidRDefault="00265E27" w:rsidP="00322868">
            <w:pPr>
              <w:spacing w:before="20" w:line="252" w:lineRule="auto"/>
              <w:ind w:right="-57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CONFigure:FRE</w:t>
            </w:r>
            <w:r>
              <w:rPr>
                <w:sz w:val="24"/>
                <w:szCs w:val="24"/>
                <w:lang w:val="en-US"/>
              </w:rPr>
              <w:t>Quency</w:t>
            </w:r>
            <w:proofErr w:type="spellEnd"/>
          </w:p>
          <w:p w:rsidR="00265E27" w:rsidRPr="00316E48" w:rsidRDefault="00265E27" w:rsidP="00C01DDB">
            <w:pPr>
              <w:spacing w:after="20" w:line="252" w:lineRule="auto"/>
              <w:ind w:firstLine="1060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TACHometr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@A|@C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265E27" w:rsidRPr="00316E48" w:rsidRDefault="00265E27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прибора в режим "тахометра"</w:t>
            </w:r>
          </w:p>
        </w:tc>
      </w:tr>
    </w:tbl>
    <w:p w:rsidR="006819EA" w:rsidRDefault="006819EA" w:rsidP="00264FF2">
      <w:pPr>
        <w:spacing w:after="60"/>
        <w:ind w:firstLine="567"/>
      </w:pPr>
      <w:r>
        <w:br w:type="page"/>
      </w:r>
      <w:r w:rsidRPr="00316E48">
        <w:rPr>
          <w:sz w:val="24"/>
          <w:szCs w:val="24"/>
        </w:rPr>
        <w:lastRenderedPageBreak/>
        <w:t>Продолжение таблиц</w:t>
      </w:r>
      <w:r w:rsidRPr="00316E48">
        <w:rPr>
          <w:sz w:val="24"/>
          <w:szCs w:val="24"/>
          <w:lang w:val="en-US"/>
        </w:rPr>
        <w:t>ы</w:t>
      </w:r>
      <w:r w:rsidRPr="00316E48">
        <w:rPr>
          <w:sz w:val="24"/>
          <w:szCs w:val="24"/>
        </w:rPr>
        <w:t xml:space="preserve"> 3.10</w:t>
      </w:r>
    </w:p>
    <w:tbl>
      <w:tblPr>
        <w:tblW w:w="9893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9"/>
        <w:gridCol w:w="5284"/>
      </w:tblGrid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6819EA" w:rsidP="006819EA">
            <w:pPr>
              <w:spacing w:after="60"/>
              <w:ind w:firstLine="567"/>
              <w:jc w:val="center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Команда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34165D">
            <w:pPr>
              <w:spacing w:before="20"/>
              <w:jc w:val="center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Описание функции, заданной командой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CONFigure:PERiod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DIRect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τ,N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Конфигурация для измерения периода. </w:t>
            </w:r>
          </w:p>
          <w:p w:rsidR="006819EA" w:rsidRPr="00316E48" w:rsidRDefault="006819EA" w:rsidP="00322868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τ - период меток времени, </w:t>
            </w:r>
          </w:p>
          <w:p w:rsidR="006819EA" w:rsidRPr="00316E48" w:rsidRDefault="006819EA" w:rsidP="000723B5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doub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CONFigure:PERiod:1/F T,{@A|@C}</w:t>
            </w:r>
          </w:p>
        </w:tc>
        <w:tc>
          <w:tcPr>
            <w:tcW w:w="5284" w:type="dxa"/>
            <w:tcBorders>
              <w:bottom w:val="doub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Конфигурация для измерения периода через частоту.  Т - время счета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CONFigure:WIDth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DIRect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] τ,{@A|@C}</w:t>
            </w:r>
          </w:p>
        </w:tc>
        <w:tc>
          <w:tcPr>
            <w:tcW w:w="5284" w:type="dxa"/>
          </w:tcPr>
          <w:p w:rsidR="006819EA" w:rsidRPr="00316E48" w:rsidRDefault="006819EA" w:rsidP="00301AA0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измерения длительности импульса (режим ″</w:t>
            </w:r>
            <w:r w:rsidRPr="000C258A">
              <w:rPr>
                <w:rFonts w:ascii="Arial Narrow" w:hAnsi="Arial Narrow"/>
                <w:sz w:val="24"/>
                <w:szCs w:val="24"/>
                <w:lang w:val="en-US"/>
              </w:rPr>
              <w:t>n</w:t>
            </w:r>
            <w:r w:rsidRPr="000C258A">
              <w:rPr>
                <w:rFonts w:ascii="Arial Narrow" w:hAnsi="Arial Narrow"/>
                <w:sz w:val="24"/>
                <w:szCs w:val="24"/>
              </w:rPr>
              <w:t>∆</w:t>
            </w:r>
            <w:r w:rsidRPr="000C258A">
              <w:rPr>
                <w:rFonts w:ascii="Arial Narrow" w:hAnsi="Arial Narrow"/>
                <w:sz w:val="24"/>
                <w:szCs w:val="24"/>
                <w:lang w:val="en-US"/>
              </w:rPr>
              <w:t>t</w:t>
            </w:r>
            <w:r w:rsidR="000C258A" w:rsidRPr="001F7FBD">
              <w:rPr>
                <w:rFonts w:ascii="Arial" w:hAnsi="Arial" w:cs="Arial"/>
                <w:sz w:val="26"/>
                <w:szCs w:val="26"/>
              </w:rPr>
              <w:t>″</w:t>
            </w:r>
            <w:r w:rsidRPr="00316E48">
              <w:rPr>
                <w:sz w:val="24"/>
                <w:szCs w:val="24"/>
              </w:rPr>
              <w:t>)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="000C258A">
              <w:rPr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 τ</w:t>
            </w:r>
            <w:r w:rsidRPr="00316E48">
              <w:rPr>
                <w:b/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>ериод меток времени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CONFigure:WIDth:HDEFinition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{@A|@C}</w:t>
            </w:r>
          </w:p>
        </w:tc>
        <w:tc>
          <w:tcPr>
            <w:tcW w:w="5284" w:type="dxa"/>
          </w:tcPr>
          <w:p w:rsidR="006819EA" w:rsidRPr="00316E48" w:rsidRDefault="006819EA" w:rsidP="00E32C8D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измерения длительности импульса (режим ″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n</w:t>
            </w:r>
            <w:r w:rsidRPr="005176BC">
              <w:rPr>
                <w:rFonts w:ascii="Arial Narrow" w:hAnsi="Arial Narrow"/>
                <w:sz w:val="24"/>
                <w:szCs w:val="24"/>
              </w:rPr>
              <w:t>∆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t</w:t>
            </w:r>
            <w:r w:rsidRPr="005176BC">
              <w:rPr>
                <w:rFonts w:ascii="Arial Narrow" w:hAnsi="Arial Narrow"/>
                <w:sz w:val="24"/>
                <w:szCs w:val="24"/>
              </w:rPr>
              <w:t>/1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  <w:r w:rsidRPr="005176BC">
              <w:rPr>
                <w:rFonts w:ascii="Arial Narrow" w:hAnsi="Arial Narrow"/>
                <w:sz w:val="24"/>
                <w:szCs w:val="24"/>
              </w:rPr>
              <w:t>нс</w:t>
            </w:r>
            <w:r w:rsidRPr="00316E48">
              <w:rPr>
                <w:sz w:val="24"/>
                <w:szCs w:val="24"/>
              </w:rPr>
              <w:t>″, диапазон от 10 до</w:t>
            </w:r>
            <w:r w:rsidR="00E32C8D">
              <w:rPr>
                <w:sz w:val="24"/>
                <w:szCs w:val="24"/>
              </w:rPr>
              <w:t> </w:t>
            </w:r>
            <w:r w:rsidRPr="00316E4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 </w:t>
            </w:r>
            <w:r w:rsidRPr="00316E48">
              <w:rPr>
                <w:sz w:val="24"/>
                <w:szCs w:val="24"/>
              </w:rPr>
              <w:t>нс)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CONFigure:WIDth:INTerval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τ,{@A|@C}</w:t>
            </w:r>
          </w:p>
        </w:tc>
        <w:tc>
          <w:tcPr>
            <w:tcW w:w="5284" w:type="dxa"/>
          </w:tcPr>
          <w:p w:rsidR="006819EA" w:rsidRPr="00316E48" w:rsidRDefault="006819EA" w:rsidP="004B3796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измерения интервала времени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  τ</w:t>
            </w:r>
            <w:r w:rsidRPr="00316E48">
              <w:rPr>
                <w:b/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 xml:space="preserve">ериод меток времени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CONFigure:WIDth:DCYCle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τ,{@A|@C}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измерения коэффициента заполнения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 τ 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 xml:space="preserve">ериод меток времени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CONFigure:WIDth:PHASe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τ,{@A|@C}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ind w:right="-57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измерения разности фаз.</w:t>
            </w:r>
          </w:p>
          <w:p w:rsidR="006819EA" w:rsidRPr="00316E48" w:rsidRDefault="006819EA" w:rsidP="00A87E45">
            <w:pPr>
              <w:spacing w:after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τ - период меток времени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6819EA" w:rsidP="004F27A9">
            <w:pPr>
              <w:spacing w:before="40" w:line="252" w:lineRule="auto"/>
              <w:ind w:left="142" w:hanging="142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CNT:HANd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{@A|@C}</w:t>
            </w:r>
          </w:p>
        </w:tc>
        <w:tc>
          <w:tcPr>
            <w:tcW w:w="5284" w:type="dxa"/>
          </w:tcPr>
          <w:p w:rsidR="006819EA" w:rsidRPr="00316E48" w:rsidRDefault="006819EA" w:rsidP="004F27A9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счета числа импульсов за время нажатия кнопки "</w:t>
            </w:r>
            <w:r w:rsidRPr="00301AA0">
              <w:rPr>
                <w:rFonts w:ascii="Arial Narrow" w:hAnsi="Arial Narrow"/>
                <w:sz w:val="24"/>
                <w:szCs w:val="24"/>
              </w:rPr>
              <w:t>УСТАНОВКА</w:t>
            </w:r>
            <w:r w:rsidRPr="00316E48">
              <w:rPr>
                <w:sz w:val="24"/>
                <w:szCs w:val="24"/>
              </w:rPr>
              <w:t>"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: CNT</w:t>
            </w:r>
          </w:p>
          <w:p w:rsidR="006819EA" w:rsidRPr="00316E48" w:rsidRDefault="006819EA" w:rsidP="00322868">
            <w:pPr>
              <w:spacing w:before="20" w:line="252" w:lineRule="auto"/>
              <w:ind w:left="68"/>
              <w:jc w:val="center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WIDe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{@A.C|@B.C|@C.A|@B.A}</w:t>
            </w:r>
          </w:p>
        </w:tc>
        <w:tc>
          <w:tcPr>
            <w:tcW w:w="5284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счета числа импульсов первого выбранного канала за время, равное длительности импульса второго канала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: CNT</w:t>
            </w:r>
          </w:p>
          <w:p w:rsidR="006819EA" w:rsidRPr="00316E48" w:rsidRDefault="006819EA" w:rsidP="00322868">
            <w:pPr>
              <w:spacing w:before="20" w:line="252" w:lineRule="auto"/>
              <w:ind w:left="68"/>
              <w:jc w:val="right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PERiod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N,{@A.C|@B.A|@C.A|@B.C}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для счета числа импульсов первого выбранного канала за время, равное периоду импульса второго канала.</w:t>
            </w:r>
          </w:p>
          <w:p w:rsidR="006819EA" w:rsidRPr="00316E48" w:rsidRDefault="006819EA" w:rsidP="000723B5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doub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CONFigure</w:t>
            </w:r>
            <w:proofErr w:type="spellEnd"/>
            <w:r w:rsidRPr="00316E48">
              <w:rPr>
                <w:sz w:val="24"/>
                <w:szCs w:val="24"/>
              </w:rPr>
              <w:t>?</w:t>
            </w:r>
          </w:p>
        </w:tc>
        <w:tc>
          <w:tcPr>
            <w:tcW w:w="5284" w:type="dxa"/>
            <w:tcBorders>
              <w:bottom w:val="double" w:sz="4" w:space="0" w:color="auto"/>
            </w:tcBorders>
          </w:tcPr>
          <w:p w:rsidR="006819EA" w:rsidRPr="00316E48" w:rsidRDefault="006819EA" w:rsidP="001E3102">
            <w:pPr>
              <w:spacing w:before="20" w:after="20" w:line="252" w:lineRule="auto"/>
              <w:jc w:val="both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Запрос режима измерения и параметров активного канала</w:t>
            </w:r>
          </w:p>
        </w:tc>
      </w:tr>
      <w:tr w:rsidR="006819EA" w:rsidRPr="000D3F5C">
        <w:trPr>
          <w:jc w:val="center"/>
        </w:trPr>
        <w:tc>
          <w:tcPr>
            <w:tcW w:w="9893" w:type="dxa"/>
            <w:gridSpan w:val="2"/>
            <w:tcBorders>
              <w:top w:val="double" w:sz="4" w:space="0" w:color="auto"/>
            </w:tcBorders>
          </w:tcPr>
          <w:p w:rsidR="006819EA" w:rsidRPr="00AA0986" w:rsidRDefault="006819EA" w:rsidP="00CA7E87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AA0986">
              <w:rPr>
                <w:b/>
                <w:sz w:val="24"/>
                <w:szCs w:val="24"/>
              </w:rPr>
              <w:t>Конфигурация частотомера для измерений параметров сигналов и получение результата измерений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734623" w:rsidP="008E48D4">
            <w:pPr>
              <w:spacing w:before="4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MEASure:FREQuency</w:t>
            </w:r>
            <w:proofErr w:type="spellEnd"/>
          </w:p>
          <w:p w:rsidR="006819EA" w:rsidRPr="00316E48" w:rsidRDefault="006819EA" w:rsidP="008E48D4">
            <w:pPr>
              <w:spacing w:line="252" w:lineRule="auto"/>
              <w:ind w:firstLine="1060"/>
              <w:rPr>
                <w:b/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DIRect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] T,{@A|@B|@C}</w:t>
            </w:r>
          </w:p>
        </w:tc>
        <w:tc>
          <w:tcPr>
            <w:tcW w:w="5284" w:type="dxa"/>
          </w:tcPr>
          <w:p w:rsidR="006819EA" w:rsidRPr="00316E48" w:rsidRDefault="006819EA" w:rsidP="008E48D4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частоты выбранного канала (</w:t>
            </w:r>
            <w:r w:rsidRPr="00301AA0">
              <w:rPr>
                <w:rFonts w:ascii="Arial Narrow" w:hAnsi="Arial Narrow"/>
                <w:sz w:val="24"/>
                <w:szCs w:val="24"/>
              </w:rPr>
              <w:t>А, В</w:t>
            </w:r>
            <w:r w:rsidRPr="00316E48">
              <w:rPr>
                <w:sz w:val="24"/>
                <w:szCs w:val="24"/>
              </w:rPr>
              <w:t xml:space="preserve"> или </w:t>
            </w:r>
            <w:r w:rsidRPr="00301AA0">
              <w:rPr>
                <w:rFonts w:ascii="Arial Narrow" w:hAnsi="Arial Narrow"/>
                <w:sz w:val="24"/>
                <w:szCs w:val="24"/>
              </w:rPr>
              <w:t>С</w:t>
            </w:r>
            <w:r w:rsidRPr="00316E48">
              <w:rPr>
                <w:sz w:val="24"/>
                <w:szCs w:val="24"/>
              </w:rPr>
              <w:t>) и получение результата измерения.</w:t>
            </w:r>
          </w:p>
          <w:p w:rsidR="006819EA" w:rsidRPr="00316E48" w:rsidRDefault="006819EA" w:rsidP="008E48D4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Т - время счета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734623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MEASure:FREQuency</w:t>
            </w:r>
            <w:proofErr w:type="spellEnd"/>
          </w:p>
          <w:p w:rsidR="006819EA" w:rsidRPr="00316E48" w:rsidRDefault="006819EA" w:rsidP="00322868">
            <w:pPr>
              <w:spacing w:before="20" w:line="252" w:lineRule="auto"/>
              <w:ind w:firstLine="865"/>
              <w:jc w:val="center"/>
              <w:rPr>
                <w:b/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LRATio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N,{@A.C|@B.A|@C.A}</w:t>
            </w:r>
          </w:p>
        </w:tc>
        <w:tc>
          <w:tcPr>
            <w:tcW w:w="5284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отношения частот по указанным каналам и получение результата измерения.</w:t>
            </w:r>
          </w:p>
          <w:p w:rsidR="006819EA" w:rsidRPr="00316E48" w:rsidRDefault="006819EA" w:rsidP="00322868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</w:tcPr>
          <w:p w:rsidR="006819EA" w:rsidRPr="00316E48" w:rsidRDefault="00734623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MEASure:FREQuency</w:t>
            </w:r>
            <w:proofErr w:type="spellEnd"/>
          </w:p>
          <w:p w:rsidR="006819EA" w:rsidRPr="00316E48" w:rsidRDefault="006819EA" w:rsidP="00322868">
            <w:pPr>
              <w:spacing w:before="20" w:line="252" w:lineRule="auto"/>
              <w:ind w:firstLine="1006"/>
              <w:jc w:val="center"/>
              <w:rPr>
                <w:b/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HRATio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T,{@A.B|@B.C|@C.B}</w:t>
            </w:r>
          </w:p>
        </w:tc>
        <w:tc>
          <w:tcPr>
            <w:tcW w:w="5284" w:type="dxa"/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отношения частот по указанным каналам и получение результата измерения.</w:t>
            </w:r>
          </w:p>
          <w:p w:rsidR="006819EA" w:rsidRPr="00316E48" w:rsidRDefault="006819EA" w:rsidP="000723B5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Т -  время счета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734623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MEASure:FREQuency</w:t>
            </w:r>
            <w:proofErr w:type="spellEnd"/>
          </w:p>
          <w:p w:rsidR="006819EA" w:rsidRPr="00316E48" w:rsidRDefault="00373BB6" w:rsidP="00322868">
            <w:pPr>
              <w:spacing w:before="20" w:line="252" w:lineRule="auto"/>
              <w:ind w:firstLine="106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:1/T </w:t>
            </w:r>
            <w:proofErr w:type="spellStart"/>
            <w:r>
              <w:rPr>
                <w:sz w:val="24"/>
                <w:szCs w:val="24"/>
                <w:lang w:val="en-US"/>
              </w:rPr>
              <w:t>τ,N</w:t>
            </w:r>
            <w:proofErr w:type="spellEnd"/>
            <w:r>
              <w:rPr>
                <w:sz w:val="24"/>
                <w:szCs w:val="24"/>
                <w:lang w:val="en-US"/>
              </w:rPr>
              <w:t>,{@A</w:t>
            </w:r>
            <w:r w:rsidR="006819EA" w:rsidRPr="00316E48">
              <w:rPr>
                <w:sz w:val="24"/>
                <w:szCs w:val="24"/>
                <w:lang w:val="en-US"/>
              </w:rPr>
              <w:t>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0723B5">
            <w:pPr>
              <w:spacing w:line="252" w:lineRule="auto"/>
              <w:ind w:right="-57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частоты через период и получение результата измерения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  τ</w:t>
            </w:r>
            <w:r w:rsidRPr="00316E48">
              <w:rPr>
                <w:b/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 xml:space="preserve">ериод меток времени,  </w:t>
            </w: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 </w:t>
            </w:r>
          </w:p>
        </w:tc>
      </w:tr>
      <w:tr w:rsidR="006819EA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6819EA" w:rsidRPr="00316E48" w:rsidRDefault="006819EA" w:rsidP="006E2A4D">
            <w:pPr>
              <w:spacing w:before="20" w:line="252" w:lineRule="auto"/>
              <w:ind w:left="74" w:hanging="74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FREQuenc</w:t>
            </w:r>
            <w:r w:rsidR="00734623">
              <w:rPr>
                <w:sz w:val="24"/>
                <w:szCs w:val="24"/>
                <w:lang w:val="en-US"/>
              </w:rPr>
              <w:t>y</w:t>
            </w:r>
            <w:proofErr w:type="spellEnd"/>
          </w:p>
          <w:p w:rsidR="006819EA" w:rsidRPr="00316E48" w:rsidRDefault="006819EA" w:rsidP="00322868">
            <w:pPr>
              <w:spacing w:before="20" w:line="252" w:lineRule="auto"/>
              <w:ind w:firstLine="1060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TACHometr</w:t>
            </w:r>
            <w:proofErr w:type="spellEnd"/>
            <w:r w:rsidRPr="00316E48">
              <w:rPr>
                <w:sz w:val="24"/>
                <w:szCs w:val="24"/>
              </w:rPr>
              <w:t>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19EA" w:rsidRPr="00316E48" w:rsidRDefault="006819EA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Конфигурация прибора в режим "</w:t>
            </w:r>
            <w:r w:rsidRPr="00603191">
              <w:rPr>
                <w:rFonts w:ascii="Arial Narrow" w:hAnsi="Arial Narrow"/>
                <w:sz w:val="24"/>
                <w:szCs w:val="24"/>
              </w:rPr>
              <w:t>тахометра</w:t>
            </w:r>
            <w:r w:rsidRPr="00316E48">
              <w:rPr>
                <w:sz w:val="24"/>
                <w:szCs w:val="24"/>
              </w:rPr>
              <w:t>"  и получение результата измерения</w:t>
            </w:r>
          </w:p>
        </w:tc>
      </w:tr>
    </w:tbl>
    <w:p w:rsidR="004260EF" w:rsidRDefault="004260EF" w:rsidP="004260EF">
      <w:pPr>
        <w:ind w:firstLine="567"/>
      </w:pPr>
      <w:r>
        <w:br w:type="page"/>
      </w:r>
      <w:r w:rsidRPr="00316E48">
        <w:rPr>
          <w:sz w:val="24"/>
          <w:szCs w:val="24"/>
        </w:rPr>
        <w:lastRenderedPageBreak/>
        <w:t>Продолжение таблиц</w:t>
      </w:r>
      <w:r w:rsidRPr="00316E48">
        <w:rPr>
          <w:sz w:val="24"/>
          <w:szCs w:val="24"/>
          <w:lang w:val="en-US"/>
        </w:rPr>
        <w:t>ы</w:t>
      </w:r>
      <w:r w:rsidRPr="00316E48">
        <w:rPr>
          <w:sz w:val="24"/>
          <w:szCs w:val="24"/>
        </w:rPr>
        <w:t xml:space="preserve"> 3.10</w:t>
      </w:r>
    </w:p>
    <w:tbl>
      <w:tblPr>
        <w:tblW w:w="9893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9"/>
        <w:gridCol w:w="5284"/>
      </w:tblGrid>
      <w:tr w:rsidR="004260EF" w:rsidRPr="00316E48">
        <w:trPr>
          <w:jc w:val="center"/>
        </w:trPr>
        <w:tc>
          <w:tcPr>
            <w:tcW w:w="4609" w:type="dxa"/>
            <w:tcBorders>
              <w:bottom w:val="double" w:sz="4" w:space="0" w:color="auto"/>
            </w:tcBorders>
          </w:tcPr>
          <w:p w:rsidR="004260EF" w:rsidRPr="00316E48" w:rsidRDefault="004260EF" w:rsidP="004260EF">
            <w:pPr>
              <w:spacing w:after="60"/>
              <w:ind w:firstLine="567"/>
              <w:jc w:val="center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</w:rPr>
              <w:t>Команда</w:t>
            </w:r>
          </w:p>
        </w:tc>
        <w:tc>
          <w:tcPr>
            <w:tcW w:w="5284" w:type="dxa"/>
            <w:tcBorders>
              <w:bottom w:val="double" w:sz="4" w:space="0" w:color="auto"/>
            </w:tcBorders>
          </w:tcPr>
          <w:p w:rsidR="004260EF" w:rsidRPr="00316E48" w:rsidRDefault="004260EF" w:rsidP="0034165D">
            <w:pPr>
              <w:spacing w:before="20" w:line="252" w:lineRule="auto"/>
              <w:jc w:val="center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Описание функции, заданной командой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4260EF" w:rsidRPr="00316E48" w:rsidRDefault="004260EF" w:rsidP="00BD034D">
            <w:pPr>
              <w:spacing w:before="40" w:line="252" w:lineRule="auto"/>
              <w:ind w:hanging="5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MEASure:PERiod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DIRect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τ,N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4260EF" w:rsidRPr="00316E48" w:rsidRDefault="004260EF" w:rsidP="00BD034D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периода и получение результата измерения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τ 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 xml:space="preserve">ериод меток времени,  </w:t>
            </w:r>
          </w:p>
          <w:p w:rsidR="004260EF" w:rsidRPr="00316E48" w:rsidRDefault="004260EF" w:rsidP="00BD034D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 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bottom w:val="double" w:sz="4" w:space="0" w:color="auto"/>
            </w:tcBorders>
          </w:tcPr>
          <w:p w:rsidR="004260EF" w:rsidRPr="00316E48" w:rsidRDefault="004260EF" w:rsidP="00322868">
            <w:pPr>
              <w:spacing w:before="20" w:line="252" w:lineRule="auto"/>
              <w:ind w:hanging="5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MEASure:PERiod:1/F T,{@A|@C}</w:t>
            </w:r>
          </w:p>
        </w:tc>
        <w:tc>
          <w:tcPr>
            <w:tcW w:w="5284" w:type="dxa"/>
            <w:tcBorders>
              <w:bottom w:val="double" w:sz="4" w:space="0" w:color="auto"/>
            </w:tcBorders>
          </w:tcPr>
          <w:p w:rsidR="004260EF" w:rsidRPr="00316E48" w:rsidRDefault="004260EF" w:rsidP="00301AA0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Измерение периода через частоту и получение результата измерения.  Т - время счета 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MEASure:WIDth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DIRect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] τ,{@A|@C}</w:t>
            </w:r>
          </w:p>
        </w:tc>
        <w:tc>
          <w:tcPr>
            <w:tcW w:w="5284" w:type="dxa"/>
          </w:tcPr>
          <w:p w:rsidR="004260EF" w:rsidRDefault="004260EF" w:rsidP="00857CBB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длительности импульса (режим ″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n</w:t>
            </w:r>
            <w:r w:rsidRPr="005176BC">
              <w:rPr>
                <w:rFonts w:ascii="Arial Narrow" w:hAnsi="Arial Narrow"/>
                <w:sz w:val="24"/>
                <w:szCs w:val="24"/>
              </w:rPr>
              <w:t>∆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t</w:t>
            </w:r>
            <w:r w:rsidRPr="00316E48">
              <w:rPr>
                <w:sz w:val="24"/>
                <w:szCs w:val="24"/>
              </w:rPr>
              <w:t xml:space="preserve">″)  и получение результата измерения.   </w:t>
            </w:r>
          </w:p>
          <w:p w:rsidR="004260EF" w:rsidRPr="00316E48" w:rsidRDefault="004260EF" w:rsidP="000723B5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τ - период меток времени 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WIDth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HDEFinition</w:t>
            </w:r>
            <w:proofErr w:type="spellEnd"/>
            <w:r w:rsidRPr="00316E48">
              <w:rPr>
                <w:sz w:val="24"/>
                <w:szCs w:val="24"/>
              </w:rPr>
              <w:t>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</w:tcPr>
          <w:p w:rsidR="004260EF" w:rsidRPr="00316E48" w:rsidRDefault="004260EF" w:rsidP="003909F6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длительности импульса (режим ″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n</w:t>
            </w:r>
            <w:r w:rsidRPr="005176BC">
              <w:rPr>
                <w:rFonts w:ascii="Arial Narrow" w:hAnsi="Arial Narrow"/>
                <w:sz w:val="24"/>
                <w:szCs w:val="24"/>
              </w:rPr>
              <w:t>∆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t</w:t>
            </w:r>
            <w:r w:rsidRPr="005176BC">
              <w:rPr>
                <w:rFonts w:ascii="Arial Narrow" w:hAnsi="Arial Narrow"/>
                <w:sz w:val="24"/>
                <w:szCs w:val="24"/>
              </w:rPr>
              <w:t>/1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  <w:r w:rsidRPr="005176BC">
              <w:rPr>
                <w:rFonts w:ascii="Arial Narrow" w:hAnsi="Arial Narrow"/>
                <w:sz w:val="24"/>
                <w:szCs w:val="24"/>
              </w:rPr>
              <w:t>нс</w:t>
            </w:r>
            <w:r w:rsidRPr="00316E48">
              <w:rPr>
                <w:sz w:val="24"/>
                <w:szCs w:val="24"/>
              </w:rPr>
              <w:t>″) и получение результата измерения (диапазон от 10 до 100 нс)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MEASure:WIDth:INTerval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τ,{@A|@C}</w:t>
            </w:r>
          </w:p>
        </w:tc>
        <w:tc>
          <w:tcPr>
            <w:tcW w:w="5284" w:type="dxa"/>
          </w:tcPr>
          <w:p w:rsidR="004260EF" w:rsidRPr="00316E48" w:rsidRDefault="004260EF" w:rsidP="00301AA0">
            <w:pPr>
              <w:spacing w:before="20" w:line="252" w:lineRule="auto"/>
              <w:ind w:right="-57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интервала времени  и получение результата измерения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τ 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>ериод меток времени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MEASure:WIDth:DCYCle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τ,{@A|@C}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0723B5" w:rsidRDefault="004260EF" w:rsidP="00B153E1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Измерение коэффициента заполнения и получение результата измерения.  </w:t>
            </w:r>
          </w:p>
          <w:p w:rsidR="004260EF" w:rsidRPr="00316E48" w:rsidRDefault="004260EF" w:rsidP="000723B5">
            <w:pPr>
              <w:spacing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τ</w:t>
            </w:r>
            <w:r w:rsidRPr="00316E48">
              <w:rPr>
                <w:b/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- период меток времени 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top w:val="single" w:sz="4" w:space="0" w:color="auto"/>
            </w:tcBorders>
          </w:tcPr>
          <w:p w:rsidR="004260EF" w:rsidRPr="00316E48" w:rsidRDefault="004260EF" w:rsidP="002C5BF9">
            <w:pPr>
              <w:spacing w:before="6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MEASure:WIDth:PHASe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τ,{@A|@C}</w:t>
            </w:r>
          </w:p>
        </w:tc>
        <w:tc>
          <w:tcPr>
            <w:tcW w:w="5284" w:type="dxa"/>
            <w:tcBorders>
              <w:top w:val="single" w:sz="4" w:space="0" w:color="auto"/>
            </w:tcBorders>
          </w:tcPr>
          <w:p w:rsidR="004260EF" w:rsidRPr="00316E48" w:rsidRDefault="004260EF" w:rsidP="00301AA0">
            <w:pPr>
              <w:spacing w:before="6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Измерение разности фаз и получение результата измерения</w:t>
            </w:r>
            <w:proofErr w:type="gramStart"/>
            <w:r w:rsidRPr="00316E48">
              <w:rPr>
                <w:sz w:val="24"/>
                <w:szCs w:val="24"/>
              </w:rPr>
              <w:t>.</w:t>
            </w:r>
            <w:proofErr w:type="gramEnd"/>
            <w:r w:rsidRPr="00316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</w:rPr>
              <w:t xml:space="preserve">τ - </w:t>
            </w:r>
            <w:proofErr w:type="gramStart"/>
            <w:r w:rsidRPr="00316E48">
              <w:rPr>
                <w:sz w:val="24"/>
                <w:szCs w:val="24"/>
              </w:rPr>
              <w:t>п</w:t>
            </w:r>
            <w:proofErr w:type="gramEnd"/>
            <w:r w:rsidRPr="00316E48">
              <w:rPr>
                <w:sz w:val="24"/>
                <w:szCs w:val="24"/>
              </w:rPr>
              <w:t>ериод меток времени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top w:val="single" w:sz="4" w:space="0" w:color="auto"/>
            </w:tcBorders>
          </w:tcPr>
          <w:p w:rsidR="004260EF" w:rsidRPr="00316E48" w:rsidRDefault="004260EF" w:rsidP="00D15823">
            <w:pPr>
              <w:spacing w:before="4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</w:t>
            </w:r>
            <w:proofErr w:type="spellEnd"/>
            <w:r w:rsidRPr="00316E48">
              <w:rPr>
                <w:sz w:val="24"/>
                <w:szCs w:val="24"/>
              </w:rPr>
              <w:t>:</w:t>
            </w:r>
            <w:r w:rsidRPr="00316E48">
              <w:rPr>
                <w:sz w:val="24"/>
                <w:szCs w:val="24"/>
                <w:lang w:val="en-US"/>
              </w:rPr>
              <w:t>CNT</w:t>
            </w:r>
          </w:p>
          <w:p w:rsidR="004260EF" w:rsidRPr="00316E48" w:rsidRDefault="004260EF" w:rsidP="00D15823">
            <w:pPr>
              <w:spacing w:line="252" w:lineRule="auto"/>
              <w:ind w:firstLine="1060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HANd</w:t>
            </w:r>
            <w:proofErr w:type="spellEnd"/>
            <w:r w:rsidRPr="00316E48">
              <w:rPr>
                <w:sz w:val="24"/>
                <w:szCs w:val="24"/>
              </w:rPr>
              <w:t>{@</w:t>
            </w:r>
            <w:r w:rsidRPr="00316E48">
              <w:rPr>
                <w:sz w:val="24"/>
                <w:szCs w:val="24"/>
                <w:lang w:val="en-US"/>
              </w:rPr>
              <w:t>A</w:t>
            </w:r>
            <w:r w:rsidRPr="00316E48">
              <w:rPr>
                <w:sz w:val="24"/>
                <w:szCs w:val="24"/>
              </w:rPr>
              <w:t>|@</w:t>
            </w:r>
            <w:r w:rsidRPr="00316E48">
              <w:rPr>
                <w:sz w:val="24"/>
                <w:szCs w:val="24"/>
                <w:lang w:val="en-US"/>
              </w:rPr>
              <w:t>C</w:t>
            </w:r>
            <w:r w:rsidRPr="00316E48">
              <w:rPr>
                <w:sz w:val="24"/>
                <w:szCs w:val="24"/>
              </w:rPr>
              <w:t>}</w:t>
            </w:r>
          </w:p>
        </w:tc>
        <w:tc>
          <w:tcPr>
            <w:tcW w:w="5284" w:type="dxa"/>
            <w:tcBorders>
              <w:top w:val="single" w:sz="4" w:space="0" w:color="auto"/>
            </w:tcBorders>
          </w:tcPr>
          <w:p w:rsidR="004260EF" w:rsidRPr="00316E48" w:rsidRDefault="004260EF" w:rsidP="00D15823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Счет числа импульсов за время нажатия кнопки "</w:t>
            </w:r>
            <w:r w:rsidRPr="005176BC">
              <w:rPr>
                <w:rFonts w:ascii="Arial Narrow" w:hAnsi="Arial Narrow"/>
                <w:sz w:val="24"/>
                <w:szCs w:val="24"/>
              </w:rPr>
              <w:t>УСТАНОВКА</w:t>
            </w:r>
            <w:r w:rsidRPr="00316E48">
              <w:rPr>
                <w:sz w:val="24"/>
                <w:szCs w:val="24"/>
              </w:rPr>
              <w:t>" и получение результата измерения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MEASure:CNT</w:t>
            </w:r>
            <w:proofErr w:type="spellEnd"/>
          </w:p>
          <w:p w:rsidR="004260EF" w:rsidRPr="00316E48" w:rsidRDefault="004260EF" w:rsidP="00322868">
            <w:pPr>
              <w:spacing w:before="20" w:line="252" w:lineRule="auto"/>
              <w:jc w:val="right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WIDe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{@A.C|@B.C|@C.A|@B.A}</w:t>
            </w:r>
          </w:p>
        </w:tc>
        <w:tc>
          <w:tcPr>
            <w:tcW w:w="5284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Счет числа импульсов первого выбранного канала за время, равное длительности импульса второго канала и получение результата измерения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bottom w:val="single" w:sz="4" w:space="0" w:color="auto"/>
            </w:tcBorders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MEASure:CNT</w:t>
            </w:r>
            <w:proofErr w:type="spellEnd"/>
          </w:p>
          <w:p w:rsidR="004260EF" w:rsidRPr="00316E48" w:rsidRDefault="004260EF" w:rsidP="00322868">
            <w:pPr>
              <w:spacing w:before="20" w:line="252" w:lineRule="auto"/>
              <w:jc w:val="right"/>
              <w:rPr>
                <w:sz w:val="24"/>
                <w:szCs w:val="24"/>
                <w:lang w:val="en-US"/>
              </w:rPr>
            </w:pP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PERiod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 xml:space="preserve"> N,{@A.C|@B.A|@C.A|@B.C}</w:t>
            </w: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4260EF" w:rsidRPr="00316E48" w:rsidRDefault="004260EF" w:rsidP="000D5E1D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 xml:space="preserve">Счет числа импульсов первого выбранного канала за время, равное периоду импульса второго канала и получение результата измерения. </w:t>
            </w:r>
            <w:r w:rsidR="000723B5">
              <w:rPr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- число усредняемых периодов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  <w:tcBorders>
              <w:bottom w:val="double" w:sz="4" w:space="0" w:color="auto"/>
            </w:tcBorders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MEASure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5284" w:type="dxa"/>
            <w:tcBorders>
              <w:bottom w:val="double" w:sz="4" w:space="0" w:color="auto"/>
            </w:tcBorders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Запрос режима измерения, параметров и результата измерения активного канала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BB5C1B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READ</w:t>
            </w:r>
            <w:r w:rsidRPr="00316E48">
              <w:rPr>
                <w:sz w:val="24"/>
                <w:szCs w:val="24"/>
              </w:rPr>
              <w:t>?</w:t>
            </w:r>
          </w:p>
        </w:tc>
        <w:tc>
          <w:tcPr>
            <w:tcW w:w="5284" w:type="dxa"/>
          </w:tcPr>
          <w:p w:rsidR="004260EF" w:rsidRPr="00316E48" w:rsidRDefault="004260EF" w:rsidP="00BB5C1B">
            <w:pPr>
              <w:spacing w:before="4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Инициирование процесса измерения и возврат результата измерения (только запрос)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READ</w:t>
            </w:r>
            <w:r w:rsidRPr="00316E48">
              <w:rPr>
                <w:sz w:val="24"/>
                <w:szCs w:val="24"/>
              </w:rPr>
              <w:t>?</w:t>
            </w:r>
            <w:r w:rsidRPr="00316E48">
              <w:rPr>
                <w:sz w:val="24"/>
                <w:szCs w:val="24"/>
                <w:lang w:val="en-US"/>
              </w:rPr>
              <w:t>[: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SCALar</w:t>
            </w:r>
            <w:proofErr w:type="spellEnd"/>
            <w:r w:rsidRPr="00316E48">
              <w:rPr>
                <w:sz w:val="24"/>
                <w:szCs w:val="24"/>
              </w:rPr>
              <w:t>]</w:t>
            </w:r>
          </w:p>
        </w:tc>
        <w:tc>
          <w:tcPr>
            <w:tcW w:w="5284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Инициирование процесса измерения и возврат одного результата  измерения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READ</w:t>
            </w:r>
            <w:r w:rsidRPr="00316E48">
              <w:rPr>
                <w:sz w:val="24"/>
                <w:szCs w:val="24"/>
              </w:rPr>
              <w:t>?</w:t>
            </w:r>
            <w:r w:rsidRPr="00316E48">
              <w:rPr>
                <w:sz w:val="24"/>
                <w:szCs w:val="24"/>
                <w:lang w:val="en-US"/>
              </w:rPr>
              <w:t>: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ARRay</w:t>
            </w:r>
            <w:proofErr w:type="spellEnd"/>
            <w:r w:rsidRPr="00316E48">
              <w:rPr>
                <w:sz w:val="24"/>
                <w:szCs w:val="24"/>
              </w:rPr>
              <w:t xml:space="preserve"> </w:t>
            </w:r>
            <w:r w:rsidRPr="00316E48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316E48">
              <w:rPr>
                <w:sz w:val="24"/>
                <w:szCs w:val="24"/>
                <w:lang w:val="en-US"/>
              </w:rPr>
              <w:t>numeric_value</w:t>
            </w:r>
            <w:proofErr w:type="spellEnd"/>
            <w:r w:rsidRPr="00316E48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284" w:type="dxa"/>
          </w:tcPr>
          <w:p w:rsidR="004260EF" w:rsidRPr="00316E48" w:rsidRDefault="004260EF" w:rsidP="00B4173C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Инициирование процесса измерения и возврат &lt;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numeric</w:t>
            </w:r>
            <w:r w:rsidRPr="005176BC">
              <w:rPr>
                <w:rFonts w:ascii="Arial Narrow" w:hAnsi="Arial Narrow"/>
                <w:sz w:val="24"/>
                <w:szCs w:val="24"/>
              </w:rPr>
              <w:t>_</w:t>
            </w:r>
            <w:r w:rsidRPr="005176BC">
              <w:rPr>
                <w:rFonts w:ascii="Arial Narrow" w:hAnsi="Arial Narrow"/>
                <w:sz w:val="24"/>
                <w:szCs w:val="24"/>
                <w:lang w:val="en-US"/>
              </w:rPr>
              <w:t>value</w:t>
            </w:r>
            <w:r w:rsidRPr="00316E48">
              <w:rPr>
                <w:sz w:val="24"/>
                <w:szCs w:val="24"/>
              </w:rPr>
              <w:t>&gt; результатов измерений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proofErr w:type="spellStart"/>
            <w:r w:rsidRPr="00316E48">
              <w:rPr>
                <w:sz w:val="24"/>
                <w:szCs w:val="24"/>
                <w:lang w:val="en-US"/>
              </w:rPr>
              <w:t>ERRor</w:t>
            </w:r>
            <w:proofErr w:type="spellEnd"/>
            <w:r w:rsidRPr="00316E48">
              <w:rPr>
                <w:sz w:val="24"/>
                <w:szCs w:val="24"/>
              </w:rPr>
              <w:t>?</w:t>
            </w:r>
          </w:p>
        </w:tc>
        <w:tc>
          <w:tcPr>
            <w:tcW w:w="5284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Запрос очереди ошибок SCPI</w:t>
            </w:r>
          </w:p>
        </w:tc>
      </w:tr>
      <w:tr w:rsidR="004260EF" w:rsidRPr="00316E48">
        <w:trPr>
          <w:jc w:val="center"/>
        </w:trPr>
        <w:tc>
          <w:tcPr>
            <w:tcW w:w="4609" w:type="dxa"/>
          </w:tcPr>
          <w:p w:rsidR="004260EF" w:rsidRPr="00316E48" w:rsidRDefault="004260EF" w:rsidP="00322868">
            <w:pPr>
              <w:spacing w:before="20" w:line="252" w:lineRule="auto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  <w:lang w:val="en-US"/>
              </w:rPr>
              <w:t>*CLS</w:t>
            </w:r>
          </w:p>
        </w:tc>
        <w:tc>
          <w:tcPr>
            <w:tcW w:w="5284" w:type="dxa"/>
          </w:tcPr>
          <w:p w:rsidR="004260EF" w:rsidRPr="00316E48" w:rsidRDefault="004260EF" w:rsidP="00322868">
            <w:pPr>
              <w:spacing w:before="20" w:line="252" w:lineRule="auto"/>
              <w:ind w:right="-57"/>
              <w:rPr>
                <w:sz w:val="24"/>
                <w:szCs w:val="24"/>
              </w:rPr>
            </w:pPr>
            <w:r w:rsidRPr="00316E48">
              <w:rPr>
                <w:sz w:val="24"/>
                <w:szCs w:val="24"/>
              </w:rPr>
              <w:t>Очистка состояния и очереди ошибок прибора</w:t>
            </w:r>
          </w:p>
        </w:tc>
      </w:tr>
      <w:tr w:rsidR="004260EF" w:rsidRPr="00316E48">
        <w:trPr>
          <w:jc w:val="center"/>
        </w:trPr>
        <w:tc>
          <w:tcPr>
            <w:tcW w:w="9893" w:type="dxa"/>
            <w:gridSpan w:val="2"/>
          </w:tcPr>
          <w:p w:rsidR="004260EF" w:rsidRPr="00316E48" w:rsidRDefault="004260EF" w:rsidP="003915A6">
            <w:pPr>
              <w:spacing w:before="40" w:after="40"/>
              <w:rPr>
                <w:sz w:val="24"/>
                <w:szCs w:val="24"/>
              </w:rPr>
            </w:pPr>
            <w:r w:rsidRPr="00301AA0">
              <w:rPr>
                <w:rFonts w:ascii="Arial Narrow" w:hAnsi="Arial Narrow"/>
                <w:sz w:val="24"/>
                <w:szCs w:val="24"/>
              </w:rPr>
              <w:t>Примечание</w:t>
            </w:r>
            <w:r w:rsidRPr="00316E48">
              <w:rPr>
                <w:sz w:val="24"/>
                <w:szCs w:val="24"/>
              </w:rPr>
              <w:t xml:space="preserve"> – Числовые значения   τ, Т, </w:t>
            </w:r>
            <w:r w:rsidRPr="00316E48">
              <w:rPr>
                <w:sz w:val="24"/>
                <w:szCs w:val="24"/>
                <w:lang w:val="en-US"/>
              </w:rPr>
              <w:t>N</w:t>
            </w:r>
            <w:r w:rsidRPr="00316E48">
              <w:rPr>
                <w:sz w:val="24"/>
                <w:szCs w:val="24"/>
              </w:rPr>
              <w:t xml:space="preserve"> представлены в 3.15.7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545DA" w:rsidRPr="008824D4" w:rsidRDefault="002545DA" w:rsidP="00A5153E">
      <w:pPr>
        <w:spacing w:line="252" w:lineRule="auto"/>
        <w:ind w:firstLine="567"/>
        <w:rPr>
          <w:sz w:val="16"/>
          <w:szCs w:val="16"/>
        </w:rPr>
      </w:pPr>
    </w:p>
    <w:p w:rsidR="00A15D41" w:rsidRPr="00F06050" w:rsidRDefault="00D022DD" w:rsidP="00305D85">
      <w:pPr>
        <w:pStyle w:val="10"/>
        <w:numPr>
          <w:ilvl w:val="2"/>
          <w:numId w:val="22"/>
        </w:numPr>
        <w:tabs>
          <w:tab w:val="left" w:pos="1560"/>
        </w:tabs>
        <w:ind w:left="0" w:firstLine="567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417142" w:rsidRPr="00F06050">
        <w:rPr>
          <w:rFonts w:ascii="Arial" w:hAnsi="Arial" w:cs="Arial"/>
          <w:b/>
          <w:sz w:val="24"/>
          <w:szCs w:val="24"/>
        </w:rPr>
        <w:lastRenderedPageBreak/>
        <w:t xml:space="preserve">Числовые константы SCPI </w:t>
      </w:r>
    </w:p>
    <w:p w:rsidR="00D3645F" w:rsidRPr="00745D0C" w:rsidRDefault="00D3645F" w:rsidP="0088545C">
      <w:pPr>
        <w:pStyle w:val="10"/>
        <w:tabs>
          <w:tab w:val="left" w:pos="1560"/>
        </w:tabs>
        <w:ind w:left="567"/>
        <w:jc w:val="both"/>
        <w:rPr>
          <w:rFonts w:ascii="Arial" w:hAnsi="Arial" w:cs="Arial"/>
          <w:sz w:val="16"/>
          <w:szCs w:val="16"/>
        </w:rPr>
      </w:pPr>
    </w:p>
    <w:p w:rsidR="00417142" w:rsidRPr="00316E48" w:rsidRDefault="00417142" w:rsidP="00305D85">
      <w:pPr>
        <w:numPr>
          <w:ilvl w:val="3"/>
          <w:numId w:val="22"/>
        </w:numPr>
        <w:tabs>
          <w:tab w:val="left" w:pos="1560"/>
        </w:tabs>
        <w:spacing w:line="252" w:lineRule="auto"/>
        <w:ind w:left="0"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В качестве значений </w:t>
      </w:r>
      <w:r w:rsidR="00B7639D" w:rsidRPr="00316E48">
        <w:rPr>
          <w:sz w:val="24"/>
          <w:szCs w:val="24"/>
          <w:lang w:val="en-US"/>
        </w:rPr>
        <w:t>τ</w:t>
      </w:r>
      <w:r w:rsidR="00B7639D" w:rsidRPr="00316E48">
        <w:rPr>
          <w:sz w:val="24"/>
          <w:szCs w:val="24"/>
        </w:rPr>
        <w:t xml:space="preserve">, Т, </w:t>
      </w:r>
      <w:r w:rsidR="00B7639D" w:rsidRPr="00316E48">
        <w:rPr>
          <w:sz w:val="24"/>
          <w:szCs w:val="24"/>
          <w:lang w:val="en-US"/>
        </w:rPr>
        <w:t>N</w:t>
      </w:r>
      <w:r w:rsidRPr="00316E48">
        <w:rPr>
          <w:sz w:val="24"/>
          <w:szCs w:val="24"/>
        </w:rPr>
        <w:t xml:space="preserve"> в команду следует включить соответствующие этим значениям числовые константы.</w:t>
      </w:r>
    </w:p>
    <w:p w:rsidR="00417142" w:rsidRPr="00316E48" w:rsidRDefault="00417142" w:rsidP="00EA2F40">
      <w:pPr>
        <w:spacing w:before="120"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Возможные значения </w:t>
      </w:r>
      <w:r w:rsidR="00240C98" w:rsidRPr="00316E48">
        <w:rPr>
          <w:sz w:val="24"/>
          <w:szCs w:val="24"/>
        </w:rPr>
        <w:t xml:space="preserve">периода </w:t>
      </w:r>
      <w:r w:rsidRPr="00316E48">
        <w:rPr>
          <w:sz w:val="24"/>
          <w:szCs w:val="24"/>
        </w:rPr>
        <w:t>меток</w:t>
      </w:r>
      <w:r w:rsidR="00B7639D" w:rsidRPr="00316E48">
        <w:rPr>
          <w:sz w:val="24"/>
          <w:szCs w:val="24"/>
        </w:rPr>
        <w:t xml:space="preserve"> </w:t>
      </w:r>
      <w:r w:rsidR="00DF2A34" w:rsidRPr="00316E48">
        <w:rPr>
          <w:sz w:val="24"/>
          <w:szCs w:val="24"/>
        </w:rPr>
        <w:t xml:space="preserve">времени (длительности меток)  </w:t>
      </w:r>
      <w:r w:rsidR="00B7639D" w:rsidRPr="00316E48">
        <w:rPr>
          <w:sz w:val="24"/>
          <w:szCs w:val="24"/>
          <w:lang w:val="en-US"/>
        </w:rPr>
        <w:t>τ</w:t>
      </w:r>
      <w:r w:rsidRPr="00316E48">
        <w:rPr>
          <w:sz w:val="24"/>
          <w:szCs w:val="24"/>
        </w:rPr>
        <w:t>: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</w:t>
      </w:r>
      <w:r w:rsidRPr="00316E48">
        <w:rPr>
          <w:sz w:val="24"/>
          <w:szCs w:val="24"/>
          <w:lang w:val="en-US"/>
        </w:rPr>
        <w:t>n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-8</w:t>
      </w:r>
      <w:r w:rsidRPr="00316E48">
        <w:rPr>
          <w:sz w:val="24"/>
          <w:szCs w:val="24"/>
        </w:rPr>
        <w:tab/>
        <w:t xml:space="preserve">(задает значение длительности </w:t>
      </w:r>
      <w:r w:rsidR="00DF2A34" w:rsidRPr="00316E48">
        <w:rPr>
          <w:sz w:val="24"/>
          <w:szCs w:val="24"/>
        </w:rPr>
        <w:t xml:space="preserve">меток </w:t>
      </w:r>
      <w:r w:rsidRPr="00316E48">
        <w:rPr>
          <w:sz w:val="24"/>
          <w:szCs w:val="24"/>
        </w:rPr>
        <w:t>10 нс);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</w:t>
      </w:r>
      <w:r w:rsidRPr="00316E48">
        <w:rPr>
          <w:sz w:val="24"/>
          <w:szCs w:val="24"/>
          <w:lang w:val="en-US"/>
        </w:rPr>
        <w:t>n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-7</w:t>
      </w:r>
      <w:r w:rsidRPr="00316E48">
        <w:rPr>
          <w:sz w:val="24"/>
          <w:szCs w:val="24"/>
        </w:rPr>
        <w:tab/>
        <w:t>(задает значение длительности меток 100 нс);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</w:t>
      </w:r>
      <w:r w:rsidRPr="00316E48">
        <w:rPr>
          <w:sz w:val="24"/>
          <w:szCs w:val="24"/>
          <w:lang w:val="en-US"/>
        </w:rPr>
        <w:t>u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-6</w:t>
      </w:r>
      <w:r w:rsidRPr="00316E48">
        <w:rPr>
          <w:sz w:val="24"/>
          <w:szCs w:val="24"/>
        </w:rPr>
        <w:tab/>
        <w:t>(задает значение длительности меток 1 мкс);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</w:t>
      </w:r>
      <w:r w:rsidRPr="00316E48">
        <w:rPr>
          <w:sz w:val="24"/>
          <w:szCs w:val="24"/>
          <w:lang w:val="en-US"/>
        </w:rPr>
        <w:t>u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-5</w:t>
      </w:r>
      <w:r w:rsidRPr="00316E48">
        <w:rPr>
          <w:sz w:val="24"/>
          <w:szCs w:val="24"/>
        </w:rPr>
        <w:tab/>
        <w:t>(задает значение длительности меток 10 мкс);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</w:t>
      </w:r>
      <w:r w:rsidRPr="00316E48">
        <w:rPr>
          <w:sz w:val="24"/>
          <w:szCs w:val="24"/>
          <w:lang w:val="en-US"/>
        </w:rPr>
        <w:t>u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-4</w:t>
      </w:r>
      <w:r w:rsidRPr="00316E48">
        <w:rPr>
          <w:sz w:val="24"/>
          <w:szCs w:val="24"/>
        </w:rPr>
        <w:tab/>
        <w:t>(задает значение длительности меток 100 мкс);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</w:t>
      </w:r>
      <w:r w:rsidRPr="00316E48">
        <w:rPr>
          <w:sz w:val="24"/>
          <w:szCs w:val="24"/>
          <w:lang w:val="en-US"/>
        </w:rPr>
        <w:t>m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-3</w:t>
      </w:r>
      <w:r w:rsidRPr="00316E48">
        <w:rPr>
          <w:sz w:val="24"/>
          <w:szCs w:val="24"/>
        </w:rPr>
        <w:tab/>
        <w:t>(задает значение длительности меток 1 мс).</w:t>
      </w:r>
    </w:p>
    <w:p w:rsidR="0091767E" w:rsidRPr="000028C5" w:rsidRDefault="0091767E" w:rsidP="00683CE3">
      <w:pPr>
        <w:spacing w:line="252" w:lineRule="auto"/>
        <w:ind w:firstLine="567"/>
        <w:rPr>
          <w:rFonts w:ascii="Arial" w:hAnsi="Arial" w:cs="Arial"/>
          <w:sz w:val="10"/>
          <w:szCs w:val="10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значения времени счета</w:t>
      </w:r>
      <w:proofErr w:type="gramStart"/>
      <w:r w:rsidRPr="00316E48">
        <w:rPr>
          <w:sz w:val="24"/>
          <w:szCs w:val="24"/>
        </w:rPr>
        <w:t xml:space="preserve"> </w:t>
      </w:r>
      <w:r w:rsidR="00FA0223" w:rsidRPr="00316E48">
        <w:rPr>
          <w:sz w:val="24"/>
          <w:szCs w:val="24"/>
        </w:rPr>
        <w:t xml:space="preserve"> </w:t>
      </w:r>
      <w:r w:rsidR="00B7639D" w:rsidRPr="00316E48">
        <w:rPr>
          <w:sz w:val="24"/>
          <w:szCs w:val="24"/>
        </w:rPr>
        <w:t>Т</w:t>
      </w:r>
      <w:proofErr w:type="gramEnd"/>
      <w:r w:rsidRPr="00316E48">
        <w:rPr>
          <w:sz w:val="24"/>
          <w:szCs w:val="24"/>
        </w:rPr>
        <w:t>:</w:t>
      </w:r>
      <w:r w:rsidR="00B7639D" w:rsidRPr="00316E48">
        <w:rPr>
          <w:sz w:val="24"/>
          <w:szCs w:val="24"/>
        </w:rPr>
        <w:t xml:space="preserve"> 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</w:t>
      </w:r>
      <w:r w:rsidRPr="00316E48">
        <w:rPr>
          <w:sz w:val="24"/>
          <w:szCs w:val="24"/>
          <w:lang w:val="en-US"/>
        </w:rPr>
        <w:t>m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-3</w:t>
      </w:r>
      <w:r w:rsidRPr="00316E48">
        <w:rPr>
          <w:sz w:val="24"/>
          <w:szCs w:val="24"/>
        </w:rPr>
        <w:tab/>
        <w:t xml:space="preserve">(задает значение </w:t>
      </w:r>
      <w:r w:rsidR="00F83168" w:rsidRPr="00316E48">
        <w:rPr>
          <w:sz w:val="24"/>
          <w:szCs w:val="24"/>
        </w:rPr>
        <w:t xml:space="preserve">времени счета </w:t>
      </w:r>
      <w:r w:rsidRPr="00316E48">
        <w:rPr>
          <w:sz w:val="24"/>
          <w:szCs w:val="24"/>
        </w:rPr>
        <w:t>1 мс.);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</w:t>
      </w:r>
      <w:r w:rsidRPr="00316E48">
        <w:rPr>
          <w:sz w:val="24"/>
          <w:szCs w:val="24"/>
          <w:lang w:val="en-US"/>
        </w:rPr>
        <w:t>m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-2</w:t>
      </w:r>
      <w:r w:rsidRPr="00316E48">
        <w:rPr>
          <w:sz w:val="24"/>
          <w:szCs w:val="24"/>
        </w:rPr>
        <w:tab/>
        <w:t xml:space="preserve">(задает значение </w:t>
      </w:r>
      <w:r w:rsidR="00F83168" w:rsidRPr="00316E48">
        <w:rPr>
          <w:sz w:val="24"/>
          <w:szCs w:val="24"/>
        </w:rPr>
        <w:t xml:space="preserve">времени счета </w:t>
      </w:r>
      <w:r w:rsidRPr="00316E48">
        <w:rPr>
          <w:sz w:val="24"/>
          <w:szCs w:val="24"/>
        </w:rPr>
        <w:t>10 м</w:t>
      </w:r>
      <w:r w:rsidR="000F5919" w:rsidRPr="00316E48">
        <w:rPr>
          <w:sz w:val="24"/>
          <w:szCs w:val="24"/>
        </w:rPr>
        <w:t>с</w:t>
      </w:r>
      <w:r w:rsidRPr="00316E48">
        <w:rPr>
          <w:sz w:val="24"/>
          <w:szCs w:val="24"/>
        </w:rPr>
        <w:t>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</w:t>
      </w:r>
      <w:r w:rsidRPr="00316E48">
        <w:rPr>
          <w:sz w:val="24"/>
          <w:szCs w:val="24"/>
          <w:lang w:val="en-US"/>
        </w:rPr>
        <w:t>m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-1</w:t>
      </w:r>
      <w:r w:rsidRPr="00316E48">
        <w:rPr>
          <w:sz w:val="24"/>
          <w:szCs w:val="24"/>
        </w:rPr>
        <w:tab/>
        <w:t xml:space="preserve">(задает значение </w:t>
      </w:r>
      <w:r w:rsidR="00F83168" w:rsidRPr="00316E48">
        <w:rPr>
          <w:sz w:val="24"/>
          <w:szCs w:val="24"/>
        </w:rPr>
        <w:t xml:space="preserve">времени счета </w:t>
      </w:r>
      <w:r w:rsidRPr="00316E48">
        <w:rPr>
          <w:sz w:val="24"/>
          <w:szCs w:val="24"/>
        </w:rPr>
        <w:t>100 мс);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0</w:t>
      </w:r>
      <w:r w:rsidRPr="00316E48">
        <w:rPr>
          <w:sz w:val="24"/>
          <w:szCs w:val="24"/>
        </w:rPr>
        <w:tab/>
        <w:t xml:space="preserve">(задает значение </w:t>
      </w:r>
      <w:r w:rsidR="00F83168" w:rsidRPr="00316E48">
        <w:rPr>
          <w:sz w:val="24"/>
          <w:szCs w:val="24"/>
        </w:rPr>
        <w:t xml:space="preserve">времени счета </w:t>
      </w:r>
      <w:r w:rsidRPr="00316E48">
        <w:rPr>
          <w:sz w:val="24"/>
          <w:szCs w:val="24"/>
        </w:rPr>
        <w:t>1 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1</w:t>
      </w:r>
      <w:r w:rsidRPr="00316E48">
        <w:rPr>
          <w:sz w:val="24"/>
          <w:szCs w:val="24"/>
        </w:rPr>
        <w:tab/>
        <w:t xml:space="preserve">(задает значение </w:t>
      </w:r>
      <w:r w:rsidR="00F83168" w:rsidRPr="00316E48">
        <w:rPr>
          <w:sz w:val="24"/>
          <w:szCs w:val="24"/>
        </w:rPr>
        <w:t xml:space="preserve">времени счета </w:t>
      </w:r>
      <w:r w:rsidRPr="00316E48">
        <w:rPr>
          <w:sz w:val="24"/>
          <w:szCs w:val="24"/>
        </w:rPr>
        <w:t>10 с);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2</w:t>
      </w:r>
      <w:r w:rsidRPr="00316E48">
        <w:rPr>
          <w:sz w:val="24"/>
          <w:szCs w:val="24"/>
        </w:rPr>
        <w:tab/>
        <w:t xml:space="preserve">(задает значение </w:t>
      </w:r>
      <w:r w:rsidR="00F83168" w:rsidRPr="00316E48">
        <w:rPr>
          <w:sz w:val="24"/>
          <w:szCs w:val="24"/>
        </w:rPr>
        <w:t xml:space="preserve">времени счета </w:t>
      </w:r>
      <w:r w:rsidRPr="00316E48">
        <w:rPr>
          <w:sz w:val="24"/>
          <w:szCs w:val="24"/>
        </w:rPr>
        <w:t>100 с).</w:t>
      </w:r>
    </w:p>
    <w:p w:rsidR="00417142" w:rsidRPr="000028C5" w:rsidRDefault="00417142" w:rsidP="00683CE3">
      <w:pPr>
        <w:spacing w:line="252" w:lineRule="auto"/>
        <w:ind w:firstLine="567"/>
        <w:rPr>
          <w:sz w:val="10"/>
          <w:szCs w:val="10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Возможные значения </w:t>
      </w:r>
      <w:r w:rsidR="005C23A5" w:rsidRPr="00316E48">
        <w:rPr>
          <w:sz w:val="24"/>
          <w:szCs w:val="24"/>
        </w:rPr>
        <w:t>числ</w:t>
      </w:r>
      <w:r w:rsidR="000F5919" w:rsidRPr="00316E48">
        <w:rPr>
          <w:sz w:val="24"/>
          <w:szCs w:val="24"/>
        </w:rPr>
        <w:t>а</w:t>
      </w:r>
      <w:r w:rsidR="005C23A5" w:rsidRPr="00316E48">
        <w:rPr>
          <w:sz w:val="24"/>
          <w:szCs w:val="24"/>
        </w:rPr>
        <w:t xml:space="preserve"> усредн</w:t>
      </w:r>
      <w:r w:rsidR="00FA7763" w:rsidRPr="00316E48">
        <w:rPr>
          <w:sz w:val="24"/>
          <w:szCs w:val="24"/>
        </w:rPr>
        <w:t>яемых периодов</w:t>
      </w:r>
      <w:r w:rsidR="005C23A5" w:rsidRPr="00316E48">
        <w:rPr>
          <w:sz w:val="24"/>
          <w:szCs w:val="24"/>
        </w:rPr>
        <w:t xml:space="preserve"> </w:t>
      </w:r>
      <w:r w:rsidR="00511C5B" w:rsidRPr="00316E48">
        <w:rPr>
          <w:sz w:val="24"/>
          <w:szCs w:val="24"/>
        </w:rPr>
        <w:t xml:space="preserve"> </w:t>
      </w:r>
      <w:r w:rsidR="00511C5B" w:rsidRPr="00316E48">
        <w:rPr>
          <w:sz w:val="24"/>
          <w:szCs w:val="24"/>
          <w:lang w:val="en-US"/>
        </w:rPr>
        <w:t>N</w:t>
      </w:r>
      <w:r w:rsidRPr="00316E48">
        <w:rPr>
          <w:sz w:val="24"/>
          <w:szCs w:val="24"/>
        </w:rPr>
        <w:t>: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0</w:t>
      </w:r>
      <w:r w:rsidRPr="00316E48">
        <w:rPr>
          <w:sz w:val="24"/>
          <w:szCs w:val="24"/>
        </w:rPr>
        <w:tab/>
        <w:t xml:space="preserve">(задает значение </w:t>
      </w:r>
      <w:r w:rsidR="000F5919" w:rsidRPr="00316E48">
        <w:rPr>
          <w:sz w:val="24"/>
          <w:szCs w:val="24"/>
        </w:rPr>
        <w:t xml:space="preserve">усреднений  </w:t>
      </w:r>
      <w:r w:rsidRPr="00316E48">
        <w:rPr>
          <w:sz w:val="24"/>
          <w:szCs w:val="24"/>
        </w:rPr>
        <w:t>1);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1</w:t>
      </w:r>
      <w:r w:rsidRPr="00316E48">
        <w:rPr>
          <w:sz w:val="24"/>
          <w:szCs w:val="24"/>
        </w:rPr>
        <w:tab/>
        <w:t xml:space="preserve">(задает значение </w:t>
      </w:r>
      <w:r w:rsidR="00C13A3C" w:rsidRPr="00316E48">
        <w:rPr>
          <w:sz w:val="24"/>
          <w:szCs w:val="24"/>
        </w:rPr>
        <w:t xml:space="preserve">усреднений  </w:t>
      </w:r>
      <w:r w:rsidRPr="00316E48">
        <w:rPr>
          <w:sz w:val="24"/>
          <w:szCs w:val="24"/>
        </w:rPr>
        <w:t>10);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2</w:t>
      </w:r>
      <w:r w:rsidRPr="00316E48">
        <w:rPr>
          <w:sz w:val="24"/>
          <w:szCs w:val="24"/>
        </w:rPr>
        <w:tab/>
        <w:t xml:space="preserve">(задает значение </w:t>
      </w:r>
      <w:r w:rsidR="00C13A3C" w:rsidRPr="00316E48">
        <w:rPr>
          <w:sz w:val="24"/>
          <w:szCs w:val="24"/>
        </w:rPr>
        <w:t xml:space="preserve">усреднений  </w:t>
      </w:r>
      <w:r w:rsidRPr="00316E48">
        <w:rPr>
          <w:sz w:val="24"/>
          <w:szCs w:val="24"/>
        </w:rPr>
        <w:t>100);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</w:t>
      </w:r>
      <w:r w:rsidRPr="00316E48">
        <w:rPr>
          <w:sz w:val="24"/>
          <w:szCs w:val="24"/>
          <w:lang w:val="en-US"/>
        </w:rPr>
        <w:t>k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3</w:t>
      </w:r>
      <w:r w:rsidRPr="00316E48">
        <w:rPr>
          <w:sz w:val="24"/>
          <w:szCs w:val="24"/>
        </w:rPr>
        <w:tab/>
        <w:t xml:space="preserve">(задает значение </w:t>
      </w:r>
      <w:r w:rsidR="00C13A3C" w:rsidRPr="00316E48">
        <w:rPr>
          <w:sz w:val="24"/>
          <w:szCs w:val="24"/>
        </w:rPr>
        <w:t xml:space="preserve">усреднений  </w:t>
      </w:r>
      <w:r w:rsidRPr="00316E48">
        <w:rPr>
          <w:sz w:val="24"/>
          <w:szCs w:val="24"/>
        </w:rPr>
        <w:t>1</w:t>
      </w:r>
      <w:r w:rsidR="00A42ED8" w:rsidRPr="00316E48">
        <w:rPr>
          <w:sz w:val="24"/>
          <w:szCs w:val="24"/>
        </w:rPr>
        <w:t>000</w:t>
      </w:r>
      <w:r w:rsidRPr="00316E48">
        <w:rPr>
          <w:sz w:val="24"/>
          <w:szCs w:val="24"/>
        </w:rPr>
        <w:t>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</w:t>
      </w:r>
      <w:r w:rsidRPr="00316E48">
        <w:rPr>
          <w:sz w:val="24"/>
          <w:szCs w:val="24"/>
          <w:lang w:val="en-US"/>
        </w:rPr>
        <w:t>k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4</w:t>
      </w:r>
      <w:r w:rsidRPr="00316E48">
        <w:rPr>
          <w:sz w:val="24"/>
          <w:szCs w:val="24"/>
        </w:rPr>
        <w:tab/>
        <w:t>(задает з</w:t>
      </w:r>
      <w:r w:rsidR="00A42ED8" w:rsidRPr="00316E48">
        <w:rPr>
          <w:sz w:val="24"/>
          <w:szCs w:val="24"/>
        </w:rPr>
        <w:t xml:space="preserve">начение </w:t>
      </w:r>
      <w:r w:rsidR="00C13A3C" w:rsidRPr="00316E48">
        <w:rPr>
          <w:sz w:val="24"/>
          <w:szCs w:val="24"/>
        </w:rPr>
        <w:t xml:space="preserve">усреднений  </w:t>
      </w:r>
      <w:r w:rsidR="00A42ED8" w:rsidRPr="00316E48">
        <w:rPr>
          <w:sz w:val="24"/>
          <w:szCs w:val="24"/>
        </w:rPr>
        <w:t>10000</w:t>
      </w:r>
      <w:r w:rsidRPr="00316E48">
        <w:rPr>
          <w:sz w:val="24"/>
          <w:szCs w:val="24"/>
        </w:rPr>
        <w:t>);</w:t>
      </w:r>
    </w:p>
    <w:p w:rsidR="00417142" w:rsidRPr="00316E48" w:rsidRDefault="00417142" w:rsidP="00683CE3">
      <w:pPr>
        <w:tabs>
          <w:tab w:val="left" w:pos="2700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</w:t>
      </w:r>
      <w:r w:rsidRPr="00316E48">
        <w:rPr>
          <w:sz w:val="24"/>
          <w:szCs w:val="24"/>
          <w:lang w:val="en-US"/>
        </w:rPr>
        <w:t>k</w:t>
      </w:r>
      <w:r w:rsidRPr="00316E48">
        <w:rPr>
          <w:sz w:val="24"/>
          <w:szCs w:val="24"/>
        </w:rPr>
        <w:t xml:space="preserve">  или  1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5</w:t>
      </w:r>
      <w:r w:rsidRPr="00316E48">
        <w:rPr>
          <w:sz w:val="24"/>
          <w:szCs w:val="24"/>
        </w:rPr>
        <w:tab/>
        <w:t xml:space="preserve">(задает значение </w:t>
      </w:r>
      <w:r w:rsidR="00C13A3C" w:rsidRPr="00316E48">
        <w:rPr>
          <w:sz w:val="24"/>
          <w:szCs w:val="24"/>
        </w:rPr>
        <w:t xml:space="preserve">усреднений  </w:t>
      </w:r>
      <w:r w:rsidRPr="00316E48">
        <w:rPr>
          <w:sz w:val="24"/>
          <w:szCs w:val="24"/>
        </w:rPr>
        <w:t>100</w:t>
      </w:r>
      <w:r w:rsidR="00B01CBE" w:rsidRPr="00316E48">
        <w:rPr>
          <w:sz w:val="24"/>
          <w:szCs w:val="24"/>
        </w:rPr>
        <w:t>0</w:t>
      </w:r>
      <w:r w:rsidR="00A42ED8" w:rsidRPr="00316E48">
        <w:rPr>
          <w:sz w:val="24"/>
          <w:szCs w:val="24"/>
        </w:rPr>
        <w:t>00</w:t>
      </w:r>
      <w:r w:rsidRPr="00316E48">
        <w:rPr>
          <w:sz w:val="24"/>
          <w:szCs w:val="24"/>
        </w:rPr>
        <w:t>).</w:t>
      </w:r>
    </w:p>
    <w:p w:rsidR="00417142" w:rsidRPr="000028C5" w:rsidRDefault="00417142" w:rsidP="00683CE3">
      <w:pPr>
        <w:spacing w:line="252" w:lineRule="auto"/>
        <w:ind w:firstLine="567"/>
        <w:rPr>
          <w:sz w:val="16"/>
          <w:szCs w:val="16"/>
        </w:rPr>
      </w:pPr>
    </w:p>
    <w:p w:rsidR="00417142" w:rsidRPr="00316E48" w:rsidRDefault="00417142" w:rsidP="00305D85">
      <w:pPr>
        <w:numPr>
          <w:ilvl w:val="3"/>
          <w:numId w:val="22"/>
        </w:numPr>
        <w:tabs>
          <w:tab w:val="left" w:pos="1560"/>
        </w:tabs>
        <w:spacing w:line="252" w:lineRule="auto"/>
        <w:ind w:left="0" w:firstLine="567"/>
        <w:rPr>
          <w:sz w:val="24"/>
          <w:szCs w:val="24"/>
        </w:rPr>
      </w:pPr>
      <w:r w:rsidRPr="00316E48">
        <w:rPr>
          <w:sz w:val="24"/>
          <w:szCs w:val="24"/>
        </w:rPr>
        <w:t>Прочие константы SCPI</w:t>
      </w:r>
    </w:p>
    <w:p w:rsidR="00417142" w:rsidRPr="003859E2" w:rsidRDefault="00417142" w:rsidP="00683CE3">
      <w:pPr>
        <w:spacing w:line="252" w:lineRule="auto"/>
        <w:ind w:firstLine="567"/>
        <w:rPr>
          <w:sz w:val="12"/>
          <w:szCs w:val="12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Константы выбора каналов измерения:</w:t>
      </w:r>
    </w:p>
    <w:p w:rsidR="00417142" w:rsidRPr="00316E48" w:rsidRDefault="00417142" w:rsidP="00D50D56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)  или  @</w:t>
      </w:r>
      <w:r w:rsidRPr="00316E48">
        <w:rPr>
          <w:sz w:val="24"/>
          <w:szCs w:val="24"/>
          <w:lang w:val="en-US"/>
        </w:rPr>
        <w:t>a</w:t>
      </w:r>
      <w:r w:rsidR="00BC5360" w:rsidRPr="00316E48">
        <w:rPr>
          <w:sz w:val="24"/>
          <w:szCs w:val="24"/>
        </w:rPr>
        <w:tab/>
      </w:r>
      <w:r w:rsidRPr="00316E48">
        <w:rPr>
          <w:sz w:val="24"/>
          <w:szCs w:val="24"/>
        </w:rPr>
        <w:t xml:space="preserve">(выбор канала 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);</w:t>
      </w:r>
    </w:p>
    <w:p w:rsidR="00417142" w:rsidRPr="00316E48" w:rsidRDefault="00417142" w:rsidP="00D50D56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)  или  @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ab/>
        <w:t xml:space="preserve">(выбор канала 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);</w:t>
      </w:r>
    </w:p>
    <w:p w:rsidR="00417142" w:rsidRPr="00316E48" w:rsidRDefault="00417142" w:rsidP="00D50D56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)  или  @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ab/>
        <w:t>(выбор канала с);</w:t>
      </w:r>
    </w:p>
    <w:p w:rsidR="00417142" w:rsidRPr="00316E48" w:rsidRDefault="00417142" w:rsidP="00683CE3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) или @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ab/>
        <w:t xml:space="preserve">(выбор основного канала 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 xml:space="preserve"> и вспомогательного с);</w:t>
      </w:r>
    </w:p>
    <w:p w:rsidR="00417142" w:rsidRPr="00316E48" w:rsidRDefault="00417142" w:rsidP="00683CE3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) или @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ab/>
        <w:t xml:space="preserve">(выбор основного канала 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 xml:space="preserve"> и вспомогательного 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);</w:t>
      </w:r>
    </w:p>
    <w:p w:rsidR="00417142" w:rsidRPr="00316E48" w:rsidRDefault="00417142" w:rsidP="00683CE3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) или @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ab/>
        <w:t xml:space="preserve">(выбор основного канала 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 xml:space="preserve"> и вспомогательного 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);</w:t>
      </w:r>
    </w:p>
    <w:p w:rsidR="00417142" w:rsidRPr="00316E48" w:rsidRDefault="00417142" w:rsidP="00683CE3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) или @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ab/>
        <w:t xml:space="preserve">(выбор основного канала 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 xml:space="preserve"> и вспомогательного 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);</w:t>
      </w:r>
    </w:p>
    <w:p w:rsidR="00417142" w:rsidRPr="00316E48" w:rsidRDefault="00417142" w:rsidP="00683CE3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) или @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ab/>
        <w:t xml:space="preserve">(выбор основного канала 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 xml:space="preserve"> и вспомогательного с);</w:t>
      </w:r>
    </w:p>
    <w:p w:rsidR="00417142" w:rsidRPr="00316E48" w:rsidRDefault="00417142" w:rsidP="00683CE3">
      <w:pPr>
        <w:tabs>
          <w:tab w:val="left" w:pos="269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(@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) или @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>.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ab/>
        <w:t xml:space="preserve">(выбор основного канала </w:t>
      </w:r>
      <w:r w:rsidRPr="00316E48">
        <w:rPr>
          <w:sz w:val="24"/>
          <w:szCs w:val="24"/>
          <w:lang w:val="en-US"/>
        </w:rPr>
        <w:t>c</w:t>
      </w:r>
      <w:r w:rsidRPr="00316E48">
        <w:rPr>
          <w:sz w:val="24"/>
          <w:szCs w:val="24"/>
        </w:rPr>
        <w:t xml:space="preserve"> и вспомогательного </w:t>
      </w:r>
      <w:r w:rsidRPr="00316E48">
        <w:rPr>
          <w:sz w:val="24"/>
          <w:szCs w:val="24"/>
          <w:lang w:val="en-US"/>
        </w:rPr>
        <w:t>b</w:t>
      </w:r>
      <w:r w:rsidRPr="00316E48">
        <w:rPr>
          <w:sz w:val="24"/>
          <w:szCs w:val="24"/>
        </w:rPr>
        <w:t>).</w:t>
      </w:r>
    </w:p>
    <w:p w:rsidR="0091767E" w:rsidRPr="00EC2B30" w:rsidRDefault="0091767E" w:rsidP="00683CE3">
      <w:pPr>
        <w:spacing w:line="252" w:lineRule="auto"/>
        <w:ind w:firstLine="567"/>
        <w:rPr>
          <w:sz w:val="12"/>
          <w:szCs w:val="12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состояния входов каналов</w:t>
      </w:r>
      <w:proofErr w:type="gramStart"/>
      <w:r w:rsidRPr="00316E48">
        <w:rPr>
          <w:sz w:val="24"/>
          <w:szCs w:val="24"/>
        </w:rPr>
        <w:t xml:space="preserve"> А</w:t>
      </w:r>
      <w:proofErr w:type="gramEnd"/>
      <w:r w:rsidRPr="00316E48">
        <w:rPr>
          <w:sz w:val="24"/>
          <w:szCs w:val="24"/>
        </w:rPr>
        <w:t xml:space="preserve"> и С: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r w:rsidRPr="00316E48">
        <w:rPr>
          <w:sz w:val="24"/>
          <w:szCs w:val="24"/>
          <w:lang w:val="en-US"/>
        </w:rPr>
        <w:t>dc</w:t>
      </w:r>
      <w:r w:rsidRPr="00316E48">
        <w:rPr>
          <w:sz w:val="24"/>
          <w:szCs w:val="24"/>
        </w:rPr>
        <w:t xml:space="preserve">  или  </w:t>
      </w:r>
      <w:r w:rsidRPr="00316E48">
        <w:rPr>
          <w:sz w:val="24"/>
          <w:szCs w:val="24"/>
          <w:lang w:val="en-US"/>
        </w:rPr>
        <w:t>open</w:t>
      </w:r>
      <w:r w:rsidRPr="00316E48">
        <w:rPr>
          <w:sz w:val="24"/>
          <w:szCs w:val="24"/>
        </w:rPr>
        <w:tab/>
        <w:t>(открытый по постоянному току вход);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proofErr w:type="spellStart"/>
      <w:r w:rsidRPr="00316E48">
        <w:rPr>
          <w:sz w:val="24"/>
          <w:szCs w:val="24"/>
        </w:rPr>
        <w:t>ac</w:t>
      </w:r>
      <w:proofErr w:type="spellEnd"/>
      <w:r w:rsidRPr="00316E48">
        <w:rPr>
          <w:sz w:val="24"/>
          <w:szCs w:val="24"/>
        </w:rPr>
        <w:t xml:space="preserve">  или  </w:t>
      </w:r>
      <w:proofErr w:type="spellStart"/>
      <w:r w:rsidRPr="00316E48">
        <w:rPr>
          <w:sz w:val="24"/>
          <w:szCs w:val="24"/>
        </w:rPr>
        <w:t>close</w:t>
      </w:r>
      <w:proofErr w:type="spellEnd"/>
      <w:r w:rsidRPr="00316E48">
        <w:rPr>
          <w:sz w:val="24"/>
          <w:szCs w:val="24"/>
        </w:rPr>
        <w:tab/>
        <w:t>(закрытый по постоянному току вход).</w:t>
      </w:r>
    </w:p>
    <w:p w:rsidR="00417142" w:rsidRPr="00EC2B30" w:rsidRDefault="00417142" w:rsidP="00683CE3">
      <w:pPr>
        <w:spacing w:line="252" w:lineRule="auto"/>
        <w:ind w:firstLine="567"/>
        <w:rPr>
          <w:sz w:val="12"/>
          <w:szCs w:val="12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состояния входного ФНЧ каналов</w:t>
      </w:r>
      <w:proofErr w:type="gramStart"/>
      <w:r w:rsidRPr="00316E48">
        <w:rPr>
          <w:sz w:val="24"/>
          <w:szCs w:val="24"/>
        </w:rPr>
        <w:t xml:space="preserve"> А</w:t>
      </w:r>
      <w:proofErr w:type="gramEnd"/>
      <w:r w:rsidRPr="00316E48">
        <w:rPr>
          <w:sz w:val="24"/>
          <w:szCs w:val="24"/>
        </w:rPr>
        <w:t xml:space="preserve"> и С:</w:t>
      </w:r>
    </w:p>
    <w:p w:rsidR="00417142" w:rsidRPr="00316E48" w:rsidRDefault="00417142" w:rsidP="0070246A">
      <w:pPr>
        <w:tabs>
          <w:tab w:val="left" w:pos="1134"/>
          <w:tab w:val="left" w:pos="1276"/>
        </w:tabs>
        <w:spacing w:line="252" w:lineRule="auto"/>
        <w:ind w:firstLine="567"/>
        <w:rPr>
          <w:sz w:val="24"/>
          <w:szCs w:val="24"/>
        </w:rPr>
      </w:pPr>
      <w:proofErr w:type="spellStart"/>
      <w:proofErr w:type="gramStart"/>
      <w:r w:rsidRPr="00316E48">
        <w:rPr>
          <w:sz w:val="24"/>
          <w:szCs w:val="24"/>
        </w:rPr>
        <w:t>on</w:t>
      </w:r>
      <w:proofErr w:type="spellEnd"/>
      <w:r w:rsidRPr="00316E48">
        <w:rPr>
          <w:sz w:val="24"/>
          <w:szCs w:val="24"/>
        </w:rPr>
        <w:tab/>
        <w:t>(ФНЧ включен);</w:t>
      </w:r>
      <w:r w:rsidR="0070246A" w:rsidRPr="00316E48">
        <w:rPr>
          <w:sz w:val="24"/>
          <w:szCs w:val="24"/>
        </w:rPr>
        <w:t xml:space="preserve"> </w:t>
      </w:r>
      <w:r w:rsidR="00755150" w:rsidRPr="00316E48">
        <w:rPr>
          <w:sz w:val="24"/>
          <w:szCs w:val="24"/>
        </w:rPr>
        <w:tab/>
      </w:r>
      <w:r w:rsidRPr="00316E48">
        <w:rPr>
          <w:sz w:val="24"/>
          <w:szCs w:val="24"/>
          <w:lang w:val="en-US"/>
        </w:rPr>
        <w:t>off</w:t>
      </w:r>
      <w:r w:rsidRPr="00316E48">
        <w:rPr>
          <w:sz w:val="24"/>
          <w:szCs w:val="24"/>
        </w:rPr>
        <w:tab/>
        <w:t>(ФНЧ отключен).</w:t>
      </w:r>
      <w:proofErr w:type="gramEnd"/>
    </w:p>
    <w:p w:rsidR="00417142" w:rsidRPr="003859E2" w:rsidRDefault="00417142" w:rsidP="00683CE3">
      <w:pPr>
        <w:spacing w:line="252" w:lineRule="auto"/>
        <w:ind w:firstLine="567"/>
        <w:rPr>
          <w:sz w:val="12"/>
          <w:szCs w:val="12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значения входного сопротивления каналов</w:t>
      </w:r>
      <w:proofErr w:type="gramStart"/>
      <w:r w:rsidRPr="00316E48">
        <w:rPr>
          <w:sz w:val="24"/>
          <w:szCs w:val="24"/>
        </w:rPr>
        <w:t xml:space="preserve"> А</w:t>
      </w:r>
      <w:proofErr w:type="gramEnd"/>
      <w:r w:rsidRPr="00316E48">
        <w:rPr>
          <w:sz w:val="24"/>
          <w:szCs w:val="24"/>
        </w:rPr>
        <w:t xml:space="preserve"> и С: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- 1e6  или  1</w:t>
      </w:r>
      <w:r w:rsidR="00B01CBE" w:rsidRPr="00316E48">
        <w:rPr>
          <w:sz w:val="24"/>
          <w:szCs w:val="24"/>
        </w:rPr>
        <w:t>М</w:t>
      </w:r>
      <w:r w:rsidR="00E909D2" w:rsidRPr="00316E48">
        <w:rPr>
          <w:sz w:val="24"/>
          <w:szCs w:val="24"/>
        </w:rPr>
        <w:tab/>
      </w:r>
      <w:r w:rsidRPr="00316E48">
        <w:rPr>
          <w:sz w:val="24"/>
          <w:szCs w:val="24"/>
        </w:rPr>
        <w:t>(входное сопротивление 1 МОм);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- 50  или  5e1</w:t>
      </w:r>
      <w:r w:rsidRPr="00316E48">
        <w:rPr>
          <w:sz w:val="24"/>
          <w:szCs w:val="24"/>
        </w:rPr>
        <w:tab/>
        <w:t>(входное сопротивление 50 Ом).</w:t>
      </w:r>
    </w:p>
    <w:p w:rsidR="00417142" w:rsidRPr="009E61EE" w:rsidRDefault="00417142" w:rsidP="00683CE3">
      <w:pPr>
        <w:spacing w:line="252" w:lineRule="auto"/>
        <w:ind w:firstLine="567"/>
        <w:rPr>
          <w:sz w:val="10"/>
          <w:szCs w:val="10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значения входного делителя напряжения каналов</w:t>
      </w:r>
      <w:proofErr w:type="gramStart"/>
      <w:r w:rsidRPr="00316E48">
        <w:rPr>
          <w:sz w:val="24"/>
          <w:szCs w:val="24"/>
        </w:rPr>
        <w:t xml:space="preserve"> А</w:t>
      </w:r>
      <w:proofErr w:type="gramEnd"/>
      <w:r w:rsidRPr="00316E48">
        <w:rPr>
          <w:sz w:val="24"/>
          <w:szCs w:val="24"/>
        </w:rPr>
        <w:t xml:space="preserve"> и С:</w:t>
      </w:r>
    </w:p>
    <w:p w:rsidR="00417142" w:rsidRPr="00316E48" w:rsidRDefault="00417142" w:rsidP="00755150">
      <w:pPr>
        <w:tabs>
          <w:tab w:val="left" w:pos="1134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1</w:t>
      </w:r>
      <w:r w:rsidRPr="00316E48">
        <w:rPr>
          <w:sz w:val="24"/>
          <w:szCs w:val="24"/>
        </w:rPr>
        <w:tab/>
        <w:t>(делитель отключен);</w:t>
      </w:r>
      <w:r w:rsidR="00755150" w:rsidRPr="00316E48">
        <w:rPr>
          <w:sz w:val="24"/>
          <w:szCs w:val="24"/>
        </w:rPr>
        <w:tab/>
      </w:r>
      <w:r w:rsidRPr="00316E48">
        <w:rPr>
          <w:sz w:val="24"/>
          <w:szCs w:val="24"/>
        </w:rPr>
        <w:t>10</w:t>
      </w:r>
      <w:r w:rsidR="00744D7E" w:rsidRPr="00316E48">
        <w:rPr>
          <w:sz w:val="24"/>
          <w:szCs w:val="24"/>
        </w:rPr>
        <w:t xml:space="preserve"> </w:t>
      </w:r>
      <w:r w:rsidRPr="00316E48">
        <w:rPr>
          <w:sz w:val="24"/>
          <w:szCs w:val="24"/>
        </w:rPr>
        <w:t>(делитель включен).</w:t>
      </w:r>
    </w:p>
    <w:p w:rsidR="00417142" w:rsidRPr="00316E48" w:rsidRDefault="000028C5" w:rsidP="00683CE3">
      <w:pPr>
        <w:spacing w:line="252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17142" w:rsidRPr="00316E48">
        <w:rPr>
          <w:sz w:val="24"/>
          <w:szCs w:val="24"/>
        </w:rPr>
        <w:lastRenderedPageBreak/>
        <w:t xml:space="preserve">Возможные значения </w:t>
      </w:r>
      <w:proofErr w:type="gramStart"/>
      <w:r w:rsidR="00417142" w:rsidRPr="00316E48">
        <w:rPr>
          <w:sz w:val="24"/>
          <w:szCs w:val="24"/>
        </w:rPr>
        <w:t>параметра источника запуска измерения</w:t>
      </w:r>
      <w:proofErr w:type="gramEnd"/>
      <w:r w:rsidR="00417142" w:rsidRPr="00316E48">
        <w:rPr>
          <w:sz w:val="24"/>
          <w:szCs w:val="24"/>
        </w:rPr>
        <w:t>: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r w:rsidRPr="00316E48">
        <w:rPr>
          <w:sz w:val="24"/>
          <w:szCs w:val="24"/>
          <w:lang w:val="en-US"/>
        </w:rPr>
        <w:t>internal</w:t>
      </w:r>
      <w:r w:rsidRPr="00316E48">
        <w:rPr>
          <w:sz w:val="24"/>
          <w:szCs w:val="24"/>
        </w:rPr>
        <w:t xml:space="preserve">  или  </w:t>
      </w:r>
      <w:proofErr w:type="spellStart"/>
      <w:r w:rsidRPr="00316E48">
        <w:rPr>
          <w:sz w:val="24"/>
          <w:szCs w:val="24"/>
          <w:lang w:val="en-US"/>
        </w:rPr>
        <w:t>int</w:t>
      </w:r>
      <w:proofErr w:type="spellEnd"/>
      <w:r w:rsidRPr="00316E48">
        <w:rPr>
          <w:sz w:val="24"/>
          <w:szCs w:val="24"/>
        </w:rPr>
        <w:tab/>
        <w:t>(внутренний источник запуска);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r w:rsidRPr="00316E48">
        <w:rPr>
          <w:sz w:val="24"/>
          <w:szCs w:val="24"/>
          <w:lang w:val="en-US"/>
        </w:rPr>
        <w:t>external</w:t>
      </w:r>
      <w:r w:rsidRPr="00316E48">
        <w:rPr>
          <w:sz w:val="24"/>
          <w:szCs w:val="24"/>
        </w:rPr>
        <w:t xml:space="preserve">  или  </w:t>
      </w:r>
      <w:r w:rsidRPr="00316E48">
        <w:rPr>
          <w:sz w:val="24"/>
          <w:szCs w:val="24"/>
          <w:lang w:val="en-US"/>
        </w:rPr>
        <w:t>ext</w:t>
      </w:r>
      <w:r w:rsidRPr="00316E48">
        <w:rPr>
          <w:sz w:val="24"/>
          <w:szCs w:val="24"/>
        </w:rPr>
        <w:tab/>
        <w:t>(внешний источник запуска);</w:t>
      </w: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r w:rsidRPr="00316E48">
        <w:rPr>
          <w:sz w:val="24"/>
          <w:szCs w:val="24"/>
          <w:lang w:val="en-US"/>
        </w:rPr>
        <w:t>manual</w:t>
      </w:r>
      <w:r w:rsidRPr="00316E48">
        <w:rPr>
          <w:sz w:val="24"/>
          <w:szCs w:val="24"/>
        </w:rPr>
        <w:t xml:space="preserve">  или  </w:t>
      </w:r>
      <w:proofErr w:type="spellStart"/>
      <w:r w:rsidRPr="00316E48">
        <w:rPr>
          <w:sz w:val="24"/>
          <w:szCs w:val="24"/>
        </w:rPr>
        <w:t>man</w:t>
      </w:r>
      <w:proofErr w:type="spellEnd"/>
      <w:r w:rsidRPr="00316E48">
        <w:rPr>
          <w:sz w:val="24"/>
          <w:szCs w:val="24"/>
        </w:rPr>
        <w:tab/>
        <w:t>(ручной запуск).</w:t>
      </w:r>
    </w:p>
    <w:p w:rsidR="00417142" w:rsidRPr="00EC2B30" w:rsidRDefault="00417142" w:rsidP="00683CE3">
      <w:pPr>
        <w:spacing w:line="252" w:lineRule="auto"/>
        <w:ind w:firstLine="567"/>
        <w:rPr>
          <w:sz w:val="12"/>
          <w:szCs w:val="12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значения периода внутреннего источника запуска:</w:t>
      </w:r>
    </w:p>
    <w:p w:rsidR="00417142" w:rsidRPr="00316E48" w:rsidRDefault="00417142" w:rsidP="008E1C9F">
      <w:pPr>
        <w:tabs>
          <w:tab w:val="left" w:pos="297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- 100m  или  1e-1</w:t>
      </w:r>
      <w:r w:rsidRPr="00316E48">
        <w:rPr>
          <w:sz w:val="24"/>
          <w:szCs w:val="24"/>
        </w:rPr>
        <w:tab/>
        <w:t>(период запуска 100 мс);</w:t>
      </w:r>
    </w:p>
    <w:p w:rsidR="00417142" w:rsidRPr="00316E48" w:rsidRDefault="00744D7E" w:rsidP="008E1C9F">
      <w:pPr>
        <w:tabs>
          <w:tab w:val="left" w:pos="297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  или  1e0</w:t>
      </w:r>
      <w:r w:rsidRPr="00316E48">
        <w:rPr>
          <w:sz w:val="24"/>
          <w:szCs w:val="24"/>
        </w:rPr>
        <w:tab/>
      </w:r>
      <w:r w:rsidR="00417142" w:rsidRPr="00316E48">
        <w:rPr>
          <w:sz w:val="24"/>
          <w:szCs w:val="24"/>
        </w:rPr>
        <w:t>(период запуска 1 с);</w:t>
      </w:r>
    </w:p>
    <w:p w:rsidR="00417142" w:rsidRPr="00316E48" w:rsidRDefault="00417142" w:rsidP="008E1C9F">
      <w:pPr>
        <w:tabs>
          <w:tab w:val="left" w:pos="297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- 10  или  1</w:t>
      </w:r>
      <w:r w:rsidRPr="00316E48">
        <w:rPr>
          <w:sz w:val="24"/>
          <w:szCs w:val="24"/>
          <w:lang w:val="en-US"/>
        </w:rPr>
        <w:t>e</w:t>
      </w:r>
      <w:r w:rsidR="00744D7E" w:rsidRPr="00316E48">
        <w:rPr>
          <w:sz w:val="24"/>
          <w:szCs w:val="24"/>
        </w:rPr>
        <w:t>1</w:t>
      </w:r>
      <w:r w:rsidR="00744D7E" w:rsidRPr="00316E48">
        <w:rPr>
          <w:sz w:val="24"/>
          <w:szCs w:val="24"/>
        </w:rPr>
        <w:tab/>
      </w:r>
      <w:r w:rsidRPr="00316E48">
        <w:rPr>
          <w:sz w:val="24"/>
          <w:szCs w:val="24"/>
        </w:rPr>
        <w:t>(период запуска 10 с).</w:t>
      </w:r>
    </w:p>
    <w:p w:rsidR="00417142" w:rsidRPr="00EC2B30" w:rsidRDefault="00417142" w:rsidP="00683CE3">
      <w:pPr>
        <w:spacing w:line="252" w:lineRule="auto"/>
        <w:ind w:firstLine="567"/>
        <w:rPr>
          <w:sz w:val="12"/>
          <w:szCs w:val="12"/>
        </w:rPr>
      </w:pPr>
    </w:p>
    <w:p w:rsidR="00417142" w:rsidRPr="00316E48" w:rsidRDefault="00417142" w:rsidP="00683CE3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Возможные значения выбора активного фронта синхронизации:</w:t>
      </w:r>
    </w:p>
    <w:p w:rsidR="00417142" w:rsidRPr="00316E48" w:rsidRDefault="00417142" w:rsidP="00BC7EFC">
      <w:pPr>
        <w:tabs>
          <w:tab w:val="left" w:pos="297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r w:rsidRPr="00316E48">
        <w:rPr>
          <w:sz w:val="24"/>
          <w:szCs w:val="24"/>
          <w:lang w:val="en-US"/>
        </w:rPr>
        <w:t>positive</w:t>
      </w:r>
      <w:r w:rsidRPr="00316E48">
        <w:rPr>
          <w:sz w:val="24"/>
          <w:szCs w:val="24"/>
        </w:rPr>
        <w:t xml:space="preserve">  или  </w:t>
      </w:r>
      <w:proofErr w:type="spellStart"/>
      <w:r w:rsidRPr="00316E48">
        <w:rPr>
          <w:sz w:val="24"/>
          <w:szCs w:val="24"/>
        </w:rPr>
        <w:t>pos</w:t>
      </w:r>
      <w:proofErr w:type="spellEnd"/>
      <w:r w:rsidRPr="00316E48">
        <w:rPr>
          <w:sz w:val="24"/>
          <w:szCs w:val="24"/>
        </w:rPr>
        <w:tab/>
        <w:t>(синхронизация по переднему фронту);</w:t>
      </w:r>
    </w:p>
    <w:p w:rsidR="00417142" w:rsidRPr="00316E48" w:rsidRDefault="00417142" w:rsidP="00BC7EFC">
      <w:pPr>
        <w:tabs>
          <w:tab w:val="left" w:pos="297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 xml:space="preserve">- </w:t>
      </w:r>
      <w:r w:rsidRPr="00316E48">
        <w:rPr>
          <w:sz w:val="24"/>
          <w:szCs w:val="24"/>
          <w:lang w:val="en-US"/>
        </w:rPr>
        <w:t>negative</w:t>
      </w:r>
      <w:r w:rsidR="00665723" w:rsidRPr="00316E48">
        <w:rPr>
          <w:sz w:val="24"/>
          <w:szCs w:val="24"/>
        </w:rPr>
        <w:t xml:space="preserve"> </w:t>
      </w:r>
      <w:r w:rsidRPr="00316E48">
        <w:rPr>
          <w:sz w:val="24"/>
          <w:szCs w:val="24"/>
        </w:rPr>
        <w:t xml:space="preserve">или  </w:t>
      </w:r>
      <w:proofErr w:type="spellStart"/>
      <w:r w:rsidRPr="00316E48">
        <w:rPr>
          <w:sz w:val="24"/>
          <w:szCs w:val="24"/>
        </w:rPr>
        <w:t>neg</w:t>
      </w:r>
      <w:proofErr w:type="spellEnd"/>
      <w:r w:rsidRPr="00316E48">
        <w:rPr>
          <w:sz w:val="24"/>
          <w:szCs w:val="24"/>
        </w:rPr>
        <w:tab/>
        <w:t>(синхронизация по заднему фронту).</w:t>
      </w:r>
    </w:p>
    <w:p w:rsidR="00417142" w:rsidRPr="00EC2B30" w:rsidRDefault="00417142" w:rsidP="00683CE3">
      <w:pPr>
        <w:spacing w:line="252" w:lineRule="auto"/>
        <w:ind w:firstLine="567"/>
        <w:rPr>
          <w:sz w:val="12"/>
          <w:szCs w:val="12"/>
        </w:rPr>
      </w:pPr>
    </w:p>
    <w:p w:rsidR="00D71DFD" w:rsidRPr="00316E48" w:rsidRDefault="00D71DFD" w:rsidP="00305D85">
      <w:pPr>
        <w:numPr>
          <w:ilvl w:val="3"/>
          <w:numId w:val="22"/>
        </w:numPr>
        <w:tabs>
          <w:tab w:val="left" w:pos="1560"/>
        </w:tabs>
        <w:spacing w:line="252" w:lineRule="auto"/>
        <w:ind w:left="0" w:firstLine="567"/>
        <w:rPr>
          <w:sz w:val="24"/>
          <w:szCs w:val="24"/>
        </w:rPr>
      </w:pPr>
      <w:r w:rsidRPr="00316E48">
        <w:rPr>
          <w:sz w:val="24"/>
          <w:szCs w:val="24"/>
        </w:rPr>
        <w:t>Числовые переменные SCPI</w:t>
      </w:r>
    </w:p>
    <w:p w:rsidR="00417142" w:rsidRPr="00EC2B30" w:rsidRDefault="00417142" w:rsidP="00683CE3">
      <w:pPr>
        <w:spacing w:line="252" w:lineRule="auto"/>
        <w:ind w:firstLine="567"/>
        <w:rPr>
          <w:sz w:val="10"/>
          <w:szCs w:val="10"/>
        </w:rPr>
      </w:pPr>
    </w:p>
    <w:p w:rsidR="00417142" w:rsidRPr="00316E48" w:rsidRDefault="00417142" w:rsidP="00683CE3">
      <w:pPr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Числовые переменные используются в команда</w:t>
      </w:r>
      <w:r w:rsidR="00801852" w:rsidRPr="00316E48">
        <w:rPr>
          <w:sz w:val="24"/>
          <w:szCs w:val="24"/>
        </w:rPr>
        <w:t>х</w:t>
      </w:r>
      <w:r w:rsidRPr="00316E48">
        <w:rPr>
          <w:sz w:val="24"/>
          <w:szCs w:val="24"/>
        </w:rPr>
        <w:t xml:space="preserve"> </w:t>
      </w:r>
      <w:r w:rsidR="00C1255E" w:rsidRPr="00316E48">
        <w:rPr>
          <w:sz w:val="24"/>
          <w:szCs w:val="24"/>
        </w:rPr>
        <w:t>"</w:t>
      </w:r>
      <w:proofErr w:type="spellStart"/>
      <w:r w:rsidRPr="00316E48">
        <w:rPr>
          <w:sz w:val="24"/>
          <w:szCs w:val="24"/>
        </w:rPr>
        <w:t>LEVel</w:t>
      </w:r>
      <w:proofErr w:type="spellEnd"/>
      <w:r w:rsidR="00C1255E" w:rsidRPr="00316E48">
        <w:rPr>
          <w:sz w:val="24"/>
          <w:szCs w:val="24"/>
        </w:rPr>
        <w:t>"</w:t>
      </w:r>
      <w:r w:rsidRPr="00316E48">
        <w:rPr>
          <w:sz w:val="24"/>
          <w:szCs w:val="24"/>
        </w:rPr>
        <w:t xml:space="preserve"> и </w:t>
      </w:r>
      <w:r w:rsidR="00C1255E" w:rsidRPr="00316E48">
        <w:rPr>
          <w:sz w:val="24"/>
          <w:szCs w:val="24"/>
        </w:rPr>
        <w:t>"</w:t>
      </w:r>
      <w:proofErr w:type="spellStart"/>
      <w:r w:rsidRPr="00316E48">
        <w:rPr>
          <w:sz w:val="24"/>
          <w:szCs w:val="24"/>
        </w:rPr>
        <w:t>ARRay</w:t>
      </w:r>
      <w:proofErr w:type="spellEnd"/>
      <w:r w:rsidR="00C1255E" w:rsidRPr="00316E48">
        <w:rPr>
          <w:sz w:val="24"/>
          <w:szCs w:val="24"/>
        </w:rPr>
        <w:t>"</w:t>
      </w:r>
      <w:r w:rsidRPr="00316E48">
        <w:rPr>
          <w:sz w:val="24"/>
          <w:szCs w:val="24"/>
        </w:rPr>
        <w:t>. Данные</w:t>
      </w:r>
      <w:r w:rsidR="00EA2F40" w:rsidRPr="00316E48">
        <w:rPr>
          <w:sz w:val="24"/>
          <w:szCs w:val="24"/>
        </w:rPr>
        <w:t xml:space="preserve"> </w:t>
      </w:r>
      <w:r w:rsidRPr="00316E48">
        <w:rPr>
          <w:sz w:val="24"/>
          <w:szCs w:val="24"/>
        </w:rPr>
        <w:t xml:space="preserve">переменные должны быть представлены в виде целого знакового числа, </w:t>
      </w:r>
      <w:r w:rsidR="000C2B13" w:rsidRPr="00316E48">
        <w:rPr>
          <w:sz w:val="24"/>
          <w:szCs w:val="24"/>
        </w:rPr>
        <w:t>например:</w:t>
      </w:r>
      <w:r w:rsidR="00EA2F40" w:rsidRPr="00316E48">
        <w:rPr>
          <w:sz w:val="24"/>
          <w:szCs w:val="24"/>
        </w:rPr>
        <w:t xml:space="preserve"> </w:t>
      </w:r>
      <w:r w:rsidR="001B6E5F" w:rsidRPr="00316E48">
        <w:rPr>
          <w:sz w:val="24"/>
          <w:szCs w:val="24"/>
          <w:lang w:val="en-US"/>
        </w:rPr>
        <w:t> </w:t>
      </w:r>
      <w:r w:rsidRPr="00316E48">
        <w:rPr>
          <w:sz w:val="24"/>
          <w:szCs w:val="24"/>
        </w:rPr>
        <w:t>0</w:t>
      </w:r>
      <w:r w:rsidR="000C2B13" w:rsidRPr="00316E48">
        <w:rPr>
          <w:sz w:val="24"/>
          <w:szCs w:val="24"/>
        </w:rPr>
        <w:t> </w:t>
      </w:r>
      <w:r w:rsidR="00F5409A" w:rsidRPr="00316E48">
        <w:rPr>
          <w:sz w:val="24"/>
          <w:szCs w:val="24"/>
        </w:rPr>
        <w:t>–</w:t>
      </w:r>
      <w:r w:rsidR="00AD7727" w:rsidRPr="00316E48">
        <w:rPr>
          <w:sz w:val="24"/>
          <w:szCs w:val="24"/>
        </w:rPr>
        <w:t xml:space="preserve"> </w:t>
      </w:r>
      <w:r w:rsidR="00F5409A" w:rsidRPr="00316E48">
        <w:rPr>
          <w:sz w:val="24"/>
          <w:szCs w:val="24"/>
        </w:rPr>
        <w:t>0 мВ, 2</w:t>
      </w:r>
      <w:r w:rsidR="00C544D1">
        <w:rPr>
          <w:sz w:val="24"/>
          <w:szCs w:val="24"/>
        </w:rPr>
        <w:t> </w:t>
      </w:r>
      <w:r w:rsidR="00F5409A" w:rsidRPr="00316E48">
        <w:rPr>
          <w:sz w:val="24"/>
          <w:szCs w:val="24"/>
        </w:rPr>
        <w:t>– 2 мВ; 2</w:t>
      </w:r>
      <w:r w:rsidR="00E43FC4" w:rsidRPr="00316E48">
        <w:rPr>
          <w:sz w:val="24"/>
          <w:szCs w:val="24"/>
        </w:rPr>
        <w:t>0</w:t>
      </w:r>
      <w:r w:rsidR="00F5409A" w:rsidRPr="00316E48">
        <w:rPr>
          <w:sz w:val="24"/>
          <w:szCs w:val="24"/>
        </w:rPr>
        <w:t xml:space="preserve"> – 2</w:t>
      </w:r>
      <w:r w:rsidR="00E43FC4" w:rsidRPr="00316E48">
        <w:rPr>
          <w:sz w:val="24"/>
          <w:szCs w:val="24"/>
        </w:rPr>
        <w:t>0</w:t>
      </w:r>
      <w:r w:rsidR="00F5409A" w:rsidRPr="00316E48">
        <w:rPr>
          <w:sz w:val="24"/>
          <w:szCs w:val="24"/>
        </w:rPr>
        <w:t xml:space="preserve"> мВ</w:t>
      </w:r>
      <w:r w:rsidR="00E43FC4" w:rsidRPr="00316E48">
        <w:rPr>
          <w:sz w:val="24"/>
          <w:szCs w:val="24"/>
        </w:rPr>
        <w:t>;</w:t>
      </w:r>
      <w:r w:rsidR="00F062FA" w:rsidRPr="00316E48">
        <w:rPr>
          <w:sz w:val="24"/>
          <w:szCs w:val="24"/>
        </w:rPr>
        <w:t xml:space="preserve"> </w:t>
      </w:r>
      <w:r w:rsidR="00E43FC4" w:rsidRPr="00316E48">
        <w:rPr>
          <w:sz w:val="24"/>
          <w:szCs w:val="24"/>
        </w:rPr>
        <w:t xml:space="preserve">020 - 20 </w:t>
      </w:r>
      <w:r w:rsidR="005A656C" w:rsidRPr="00316E48">
        <w:rPr>
          <w:sz w:val="24"/>
          <w:szCs w:val="24"/>
        </w:rPr>
        <w:t xml:space="preserve">мВ; -20 – минус 20 мВ; </w:t>
      </w:r>
      <w:r w:rsidR="008732C2" w:rsidRPr="00316E48">
        <w:rPr>
          <w:sz w:val="24"/>
          <w:szCs w:val="24"/>
        </w:rPr>
        <w:t>00001 – 1</w:t>
      </w:r>
      <w:r w:rsidR="00744D7E" w:rsidRPr="00316E48">
        <w:rPr>
          <w:sz w:val="24"/>
          <w:szCs w:val="24"/>
        </w:rPr>
        <w:t> </w:t>
      </w:r>
      <w:r w:rsidR="008732C2" w:rsidRPr="00316E48">
        <w:rPr>
          <w:sz w:val="24"/>
          <w:szCs w:val="24"/>
        </w:rPr>
        <w:t>мВ.</w:t>
      </w:r>
    </w:p>
    <w:p w:rsidR="00417142" w:rsidRPr="00316E48" w:rsidRDefault="00417142" w:rsidP="00683CE3">
      <w:pPr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Для команды </w:t>
      </w:r>
      <w:r w:rsidR="00C1255E" w:rsidRPr="00316E48">
        <w:rPr>
          <w:sz w:val="24"/>
          <w:szCs w:val="24"/>
        </w:rPr>
        <w:t>"</w:t>
      </w:r>
      <w:proofErr w:type="spellStart"/>
      <w:r w:rsidRPr="00316E48">
        <w:rPr>
          <w:sz w:val="24"/>
          <w:szCs w:val="24"/>
        </w:rPr>
        <w:t>LEVel</w:t>
      </w:r>
      <w:proofErr w:type="spellEnd"/>
      <w:r w:rsidR="00C1255E" w:rsidRPr="00316E48">
        <w:rPr>
          <w:sz w:val="24"/>
          <w:szCs w:val="24"/>
        </w:rPr>
        <w:t>"</w:t>
      </w:r>
      <w:r w:rsidRPr="00316E48">
        <w:rPr>
          <w:sz w:val="24"/>
          <w:szCs w:val="24"/>
        </w:rPr>
        <w:t xml:space="preserve"> значение переменной должно лежать в диапазоне [-8000;8000]</w:t>
      </w:r>
      <w:r w:rsidR="00C1255E" w:rsidRPr="00316E48">
        <w:rPr>
          <w:sz w:val="24"/>
          <w:szCs w:val="24"/>
        </w:rPr>
        <w:t> </w:t>
      </w:r>
      <w:r w:rsidRPr="00316E48">
        <w:rPr>
          <w:sz w:val="24"/>
          <w:szCs w:val="24"/>
        </w:rPr>
        <w:t xml:space="preserve">мВ. Для команды </w:t>
      </w:r>
      <w:r w:rsidR="00C1255E" w:rsidRPr="00316E48">
        <w:rPr>
          <w:sz w:val="24"/>
          <w:szCs w:val="24"/>
        </w:rPr>
        <w:t>"</w:t>
      </w:r>
      <w:proofErr w:type="spellStart"/>
      <w:r w:rsidRPr="00316E48">
        <w:rPr>
          <w:sz w:val="24"/>
          <w:szCs w:val="24"/>
        </w:rPr>
        <w:t>ARRay</w:t>
      </w:r>
      <w:proofErr w:type="spellEnd"/>
      <w:r w:rsidR="00C1255E" w:rsidRPr="00316E48">
        <w:rPr>
          <w:sz w:val="24"/>
          <w:szCs w:val="24"/>
        </w:rPr>
        <w:t>"</w:t>
      </w:r>
      <w:r w:rsidRPr="00316E48">
        <w:rPr>
          <w:sz w:val="24"/>
          <w:szCs w:val="24"/>
        </w:rPr>
        <w:t xml:space="preserve"> в диапазоне [1;1000] измерений</w:t>
      </w:r>
      <w:r w:rsidR="00C1255E" w:rsidRPr="00316E48">
        <w:rPr>
          <w:sz w:val="24"/>
          <w:szCs w:val="24"/>
        </w:rPr>
        <w:t xml:space="preserve"> (чтение</w:t>
      </w:r>
      <w:r w:rsidR="00744D7E" w:rsidRPr="00316E48">
        <w:rPr>
          <w:sz w:val="24"/>
          <w:szCs w:val="24"/>
        </w:rPr>
        <w:t> </w:t>
      </w:r>
      <w:r w:rsidR="00C1255E" w:rsidRPr="00316E48">
        <w:rPr>
          <w:sz w:val="24"/>
          <w:szCs w:val="24"/>
        </w:rPr>
        <w:t>массива от 1 до 1000 измерений)</w:t>
      </w:r>
      <w:r w:rsidRPr="00316E48">
        <w:rPr>
          <w:sz w:val="24"/>
          <w:szCs w:val="24"/>
        </w:rPr>
        <w:t>.</w:t>
      </w:r>
    </w:p>
    <w:p w:rsidR="00417142" w:rsidRPr="00316E48" w:rsidRDefault="00417142" w:rsidP="00683CE3">
      <w:pPr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В случае </w:t>
      </w:r>
      <w:proofErr w:type="gramStart"/>
      <w:r w:rsidRPr="00316E48">
        <w:rPr>
          <w:sz w:val="24"/>
          <w:szCs w:val="24"/>
        </w:rPr>
        <w:t>запроса значения уровня синхронизации</w:t>
      </w:r>
      <w:proofErr w:type="gramEnd"/>
      <w:r w:rsidRPr="00316E48">
        <w:rPr>
          <w:sz w:val="24"/>
          <w:szCs w:val="24"/>
        </w:rPr>
        <w:t xml:space="preserve"> командой </w:t>
      </w:r>
      <w:r w:rsidR="00FA7F22" w:rsidRPr="00316E48">
        <w:rPr>
          <w:sz w:val="24"/>
          <w:szCs w:val="24"/>
        </w:rPr>
        <w:t>"</w:t>
      </w:r>
      <w:proofErr w:type="spellStart"/>
      <w:r w:rsidRPr="003A0DE8">
        <w:rPr>
          <w:rFonts w:ascii="Arial Narrow" w:hAnsi="Arial Narrow"/>
          <w:sz w:val="24"/>
          <w:szCs w:val="24"/>
        </w:rPr>
        <w:t>LEVel</w:t>
      </w:r>
      <w:proofErr w:type="spellEnd"/>
      <w:r w:rsidRPr="00316E48">
        <w:rPr>
          <w:sz w:val="24"/>
          <w:szCs w:val="24"/>
        </w:rPr>
        <w:t>?</w:t>
      </w:r>
      <w:r w:rsidR="00FA7F22" w:rsidRPr="00316E48">
        <w:rPr>
          <w:sz w:val="24"/>
          <w:szCs w:val="24"/>
        </w:rPr>
        <w:t>"</w:t>
      </w:r>
      <w:r w:rsidRPr="00316E48">
        <w:rPr>
          <w:sz w:val="24"/>
          <w:szCs w:val="24"/>
        </w:rPr>
        <w:t xml:space="preserve"> Прибор</w:t>
      </w:r>
      <w:r w:rsidRPr="00316E48">
        <w:rPr>
          <w:sz w:val="24"/>
          <w:szCs w:val="24"/>
          <w:lang w:val="en-US"/>
        </w:rPr>
        <w:t> </w:t>
      </w:r>
      <w:r w:rsidRPr="00316E48">
        <w:rPr>
          <w:sz w:val="24"/>
          <w:szCs w:val="24"/>
        </w:rPr>
        <w:t>возвращает вещественное число, например:</w:t>
      </w:r>
    </w:p>
    <w:p w:rsidR="00417142" w:rsidRPr="00316E48" w:rsidRDefault="00417142" w:rsidP="008E73FA">
      <w:pPr>
        <w:tabs>
          <w:tab w:val="left" w:pos="212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0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+00</w:t>
      </w:r>
      <w:r w:rsidR="00E146D1" w:rsidRPr="00316E48">
        <w:rPr>
          <w:sz w:val="24"/>
          <w:szCs w:val="24"/>
        </w:rPr>
        <w:tab/>
        <w:t>- 0 мВ;</w:t>
      </w:r>
    </w:p>
    <w:p w:rsidR="00417142" w:rsidRPr="00316E48" w:rsidRDefault="00417142" w:rsidP="008E73FA">
      <w:pPr>
        <w:tabs>
          <w:tab w:val="left" w:pos="212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20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+00</w:t>
      </w:r>
      <w:r w:rsidR="00E146D1" w:rsidRPr="00316E48">
        <w:rPr>
          <w:sz w:val="24"/>
          <w:szCs w:val="24"/>
        </w:rPr>
        <w:tab/>
        <w:t>-</w:t>
      </w:r>
      <w:r w:rsidR="00680655" w:rsidRPr="00316E48">
        <w:rPr>
          <w:sz w:val="24"/>
          <w:szCs w:val="24"/>
        </w:rPr>
        <w:t>2</w:t>
      </w:r>
      <w:r w:rsidR="00E146D1" w:rsidRPr="00316E48">
        <w:rPr>
          <w:sz w:val="24"/>
          <w:szCs w:val="24"/>
        </w:rPr>
        <w:t>0 мВ;</w:t>
      </w:r>
    </w:p>
    <w:p w:rsidR="00417142" w:rsidRPr="00316E48" w:rsidRDefault="00417142" w:rsidP="008E73FA">
      <w:pPr>
        <w:tabs>
          <w:tab w:val="left" w:pos="212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-90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+00</w:t>
      </w:r>
      <w:r w:rsidR="00E146D1" w:rsidRPr="00316E48">
        <w:rPr>
          <w:sz w:val="24"/>
          <w:szCs w:val="24"/>
        </w:rPr>
        <w:tab/>
        <w:t xml:space="preserve">- </w:t>
      </w:r>
      <w:r w:rsidR="00680655" w:rsidRPr="00316E48">
        <w:rPr>
          <w:sz w:val="24"/>
          <w:szCs w:val="24"/>
        </w:rPr>
        <w:t>9</w:t>
      </w:r>
      <w:r w:rsidR="00E146D1" w:rsidRPr="00316E48">
        <w:rPr>
          <w:sz w:val="24"/>
          <w:szCs w:val="24"/>
        </w:rPr>
        <w:t>0 мВ;</w:t>
      </w:r>
    </w:p>
    <w:p w:rsidR="00417142" w:rsidRPr="00316E48" w:rsidRDefault="00417142" w:rsidP="008E73FA">
      <w:pPr>
        <w:tabs>
          <w:tab w:val="left" w:pos="2127"/>
        </w:tabs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182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+00</w:t>
      </w:r>
      <w:r w:rsidR="00E146D1" w:rsidRPr="00316E48">
        <w:rPr>
          <w:sz w:val="24"/>
          <w:szCs w:val="24"/>
        </w:rPr>
        <w:tab/>
        <w:t xml:space="preserve">- </w:t>
      </w:r>
      <w:r w:rsidR="00680655" w:rsidRPr="00316E48">
        <w:rPr>
          <w:sz w:val="24"/>
          <w:szCs w:val="24"/>
        </w:rPr>
        <w:t xml:space="preserve">182 </w:t>
      </w:r>
      <w:r w:rsidR="00E146D1" w:rsidRPr="00316E48">
        <w:rPr>
          <w:sz w:val="24"/>
          <w:szCs w:val="24"/>
        </w:rPr>
        <w:t>мВ;</w:t>
      </w:r>
    </w:p>
    <w:p w:rsidR="00417142" w:rsidRPr="00316E48" w:rsidRDefault="00417142" w:rsidP="009A516D">
      <w:pPr>
        <w:spacing w:line="252" w:lineRule="auto"/>
        <w:ind w:firstLine="567"/>
        <w:rPr>
          <w:sz w:val="24"/>
          <w:szCs w:val="24"/>
        </w:rPr>
      </w:pPr>
      <w:r w:rsidRPr="00316E48">
        <w:rPr>
          <w:sz w:val="24"/>
          <w:szCs w:val="24"/>
        </w:rPr>
        <w:t>1,010</w:t>
      </w:r>
      <w:r w:rsidRPr="00316E48">
        <w:rPr>
          <w:sz w:val="24"/>
          <w:szCs w:val="24"/>
          <w:lang w:val="en-US"/>
        </w:rPr>
        <w:t>E</w:t>
      </w:r>
      <w:r w:rsidRPr="00316E48">
        <w:rPr>
          <w:sz w:val="24"/>
          <w:szCs w:val="24"/>
        </w:rPr>
        <w:t>+03</w:t>
      </w:r>
      <w:r w:rsidR="00E146D1" w:rsidRPr="00316E48">
        <w:rPr>
          <w:sz w:val="24"/>
          <w:szCs w:val="24"/>
        </w:rPr>
        <w:tab/>
        <w:t>-</w:t>
      </w:r>
      <w:r w:rsidR="00680655" w:rsidRPr="00316E48">
        <w:rPr>
          <w:sz w:val="24"/>
          <w:szCs w:val="24"/>
        </w:rPr>
        <w:t>1010</w:t>
      </w:r>
      <w:r w:rsidR="00E146D1" w:rsidRPr="00316E48">
        <w:rPr>
          <w:sz w:val="24"/>
          <w:szCs w:val="24"/>
        </w:rPr>
        <w:t xml:space="preserve"> мВ;</w:t>
      </w:r>
    </w:p>
    <w:p w:rsidR="00417142" w:rsidRPr="00316E48" w:rsidRDefault="00417142" w:rsidP="00683CE3">
      <w:pPr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Формат ответа на запрос результата измерения такой же, как и в предыдущем случае.</w:t>
      </w:r>
    </w:p>
    <w:p w:rsidR="00F37D7B" w:rsidRPr="00EC2B30" w:rsidRDefault="00F37D7B" w:rsidP="00683CE3">
      <w:pPr>
        <w:pBdr>
          <w:bar w:val="single" w:sz="4" w:color="auto"/>
        </w:pBdr>
        <w:spacing w:line="252" w:lineRule="auto"/>
        <w:ind w:firstLine="567"/>
        <w:jc w:val="both"/>
        <w:rPr>
          <w:sz w:val="12"/>
          <w:szCs w:val="12"/>
        </w:rPr>
      </w:pPr>
    </w:p>
    <w:p w:rsidR="005C1E0B" w:rsidRPr="00316E48" w:rsidRDefault="005C1E0B" w:rsidP="00683CE3">
      <w:pPr>
        <w:pBdr>
          <w:bar w:val="single" w:sz="4" w:color="auto"/>
        </w:pBdr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По нажатию любой кнопки на </w:t>
      </w:r>
      <w:r w:rsidR="00646075" w:rsidRPr="00316E48">
        <w:rPr>
          <w:sz w:val="24"/>
          <w:szCs w:val="24"/>
        </w:rPr>
        <w:t xml:space="preserve">передней </w:t>
      </w:r>
      <w:r w:rsidRPr="00316E48">
        <w:rPr>
          <w:sz w:val="24"/>
          <w:szCs w:val="24"/>
        </w:rPr>
        <w:t>панели</w:t>
      </w:r>
      <w:r w:rsidR="00746B7F" w:rsidRPr="00316E48">
        <w:rPr>
          <w:sz w:val="24"/>
          <w:szCs w:val="24"/>
        </w:rPr>
        <w:t>,</w:t>
      </w:r>
      <w:r w:rsidRPr="00316E48">
        <w:rPr>
          <w:sz w:val="24"/>
          <w:szCs w:val="24"/>
        </w:rPr>
        <w:t xml:space="preserve"> частотомер прекращает передачу данных по </w:t>
      </w:r>
      <w:r w:rsidR="00637B4C" w:rsidRPr="00316E48">
        <w:rPr>
          <w:rFonts w:eastAsia="Arial Unicode MS"/>
          <w:bCs/>
          <w:sz w:val="24"/>
          <w:szCs w:val="24"/>
          <w:lang w:val="en-US"/>
        </w:rPr>
        <w:t>USB</w:t>
      </w:r>
      <w:r w:rsidRPr="00316E48">
        <w:rPr>
          <w:sz w:val="24"/>
          <w:szCs w:val="24"/>
        </w:rPr>
        <w:t>-порту и работает в автономном режиме.</w:t>
      </w:r>
    </w:p>
    <w:p w:rsidR="00350CFA" w:rsidRPr="00EC2B30" w:rsidRDefault="00350CFA" w:rsidP="00683CE3">
      <w:pPr>
        <w:pBdr>
          <w:bar w:val="single" w:sz="4" w:color="auto"/>
        </w:pBdr>
        <w:spacing w:line="252" w:lineRule="auto"/>
        <w:ind w:firstLine="567"/>
        <w:jc w:val="both"/>
        <w:rPr>
          <w:sz w:val="12"/>
          <w:szCs w:val="12"/>
        </w:rPr>
      </w:pPr>
    </w:p>
    <w:p w:rsidR="00847049" w:rsidRPr="0049507F" w:rsidRDefault="001647E1" w:rsidP="00305D85">
      <w:pPr>
        <w:numPr>
          <w:ilvl w:val="2"/>
          <w:numId w:val="22"/>
        </w:numPr>
        <w:ind w:left="0" w:firstLine="567"/>
        <w:rPr>
          <w:rFonts w:ascii="Arial" w:hAnsi="Arial" w:cs="Arial"/>
          <w:sz w:val="24"/>
          <w:szCs w:val="24"/>
        </w:rPr>
      </w:pPr>
      <w:r w:rsidRPr="0049507F">
        <w:rPr>
          <w:rFonts w:ascii="Arial" w:hAnsi="Arial" w:cs="Arial"/>
          <w:b/>
          <w:sz w:val="24"/>
          <w:szCs w:val="24"/>
        </w:rPr>
        <w:t>Команды запроса SCPI</w:t>
      </w:r>
      <w:r w:rsidRPr="0049507F">
        <w:rPr>
          <w:rFonts w:ascii="Arial" w:hAnsi="Arial" w:cs="Arial"/>
          <w:sz w:val="24"/>
          <w:szCs w:val="24"/>
        </w:rPr>
        <w:t xml:space="preserve"> </w:t>
      </w:r>
      <w:r w:rsidR="002902E4" w:rsidRPr="0049507F">
        <w:rPr>
          <w:rFonts w:ascii="Arial" w:hAnsi="Arial" w:cs="Arial"/>
          <w:sz w:val="24"/>
          <w:szCs w:val="24"/>
        </w:rPr>
        <w:t xml:space="preserve"> </w:t>
      </w:r>
      <w:r w:rsidRPr="0049507F">
        <w:rPr>
          <w:rFonts w:ascii="Arial" w:hAnsi="Arial" w:cs="Arial"/>
          <w:sz w:val="24"/>
          <w:szCs w:val="24"/>
        </w:rPr>
        <w:t>(Примеры)</w:t>
      </w:r>
    </w:p>
    <w:p w:rsidR="00847049" w:rsidRPr="00F8745E" w:rsidRDefault="00847049" w:rsidP="00847049">
      <w:pPr>
        <w:ind w:firstLine="567"/>
        <w:rPr>
          <w:rFonts w:ascii="Arial" w:hAnsi="Arial" w:cs="Arial"/>
          <w:sz w:val="16"/>
          <w:szCs w:val="16"/>
        </w:rPr>
      </w:pP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Протокол предусматривает возможность запроса текущего состояния прибора. Команда запроса формируется путем дополнения ключевой команды символом вопроса (?). Прибор воспринимает пять различных групп команд и д</w:t>
      </w:r>
      <w:r w:rsidR="00B4617F">
        <w:rPr>
          <w:sz w:val="24"/>
          <w:szCs w:val="24"/>
        </w:rPr>
        <w:t>ве обязательные команды запроса.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88545C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Группа </w:t>
      </w:r>
      <w:r w:rsidRPr="00316E48">
        <w:rPr>
          <w:spacing w:val="6"/>
          <w:sz w:val="24"/>
          <w:szCs w:val="24"/>
        </w:rPr>
        <w:t>команд</w:t>
      </w:r>
      <w:r w:rsidRPr="00316E48">
        <w:rPr>
          <w:spacing w:val="12"/>
          <w:sz w:val="24"/>
          <w:szCs w:val="24"/>
        </w:rPr>
        <w:t xml:space="preserve"> </w:t>
      </w:r>
      <w:r w:rsidRPr="00316E48">
        <w:rPr>
          <w:snapToGrid w:val="0"/>
          <w:sz w:val="24"/>
          <w:szCs w:val="24"/>
        </w:rPr>
        <w:t>"</w:t>
      </w:r>
      <w:proofErr w:type="spellStart"/>
      <w:r w:rsidRPr="00316E48">
        <w:rPr>
          <w:sz w:val="24"/>
          <w:szCs w:val="24"/>
          <w:lang w:val="en-US"/>
        </w:rPr>
        <w:t>INPut</w:t>
      </w:r>
      <w:proofErr w:type="spellEnd"/>
      <w:r w:rsidRPr="00316E48">
        <w:rPr>
          <w:snapToGrid w:val="0"/>
          <w:sz w:val="24"/>
          <w:szCs w:val="24"/>
        </w:rPr>
        <w:t>"</w:t>
      </w:r>
      <w:r w:rsidR="001647E1" w:rsidRPr="00316E48">
        <w:rPr>
          <w:sz w:val="24"/>
          <w:szCs w:val="24"/>
        </w:rPr>
        <w:t>. Возможные варианты запроса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COUPling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>– Запрос конфигурации входных цепей активного канала (открытый или закрытый вход).</w:t>
      </w:r>
    </w:p>
    <w:p w:rsidR="001647E1" w:rsidRPr="00316E48" w:rsidRDefault="001647E1" w:rsidP="003D1159">
      <w:pPr>
        <w:tabs>
          <w:tab w:val="left" w:pos="540"/>
          <w:tab w:val="left" w:pos="3119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COUPling</w:t>
      </w:r>
      <w:proofErr w:type="spellEnd"/>
      <w:proofErr w:type="gramEnd"/>
      <w:r w:rsidRPr="00316E48">
        <w:rPr>
          <w:sz w:val="24"/>
          <w:szCs w:val="24"/>
          <w:u w:val="single"/>
        </w:rPr>
        <w:t>? @A</w:t>
      </w:r>
      <w:r w:rsidRPr="00316E48">
        <w:rPr>
          <w:sz w:val="24"/>
          <w:szCs w:val="24"/>
        </w:rPr>
        <w:tab/>
        <w:t xml:space="preserve">– Запрос конфигурации входных цепей канала </w:t>
      </w:r>
      <w:r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 xml:space="preserve"> (открытый или закрытый вход).</w:t>
      </w:r>
    </w:p>
    <w:p w:rsidR="001647E1" w:rsidRPr="00316E48" w:rsidRDefault="001647E1" w:rsidP="003D1159">
      <w:pPr>
        <w:tabs>
          <w:tab w:val="left" w:pos="540"/>
          <w:tab w:val="left" w:pos="3119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COUPling</w:t>
      </w:r>
      <w:proofErr w:type="spellEnd"/>
      <w:proofErr w:type="gramEnd"/>
      <w:r w:rsidRPr="00316E48">
        <w:rPr>
          <w:sz w:val="24"/>
          <w:szCs w:val="24"/>
          <w:u w:val="single"/>
        </w:rPr>
        <w:t>? @С</w:t>
      </w:r>
      <w:r w:rsidRPr="00316E48">
        <w:rPr>
          <w:sz w:val="24"/>
          <w:szCs w:val="24"/>
        </w:rPr>
        <w:tab/>
        <w:t>– Запрос конфигурации входных цепей канала</w:t>
      </w:r>
      <w:proofErr w:type="gramStart"/>
      <w:r w:rsidRPr="00316E48">
        <w:rPr>
          <w:sz w:val="24"/>
          <w:szCs w:val="24"/>
        </w:rPr>
        <w:t xml:space="preserve"> С</w:t>
      </w:r>
      <w:proofErr w:type="gramEnd"/>
      <w:r w:rsidRPr="00316E48">
        <w:rPr>
          <w:sz w:val="24"/>
          <w:szCs w:val="24"/>
        </w:rPr>
        <w:t xml:space="preserve"> (открытый или закрытый вход).</w:t>
      </w:r>
    </w:p>
    <w:p w:rsidR="001647E1" w:rsidRPr="00316E48" w:rsidRDefault="00121481" w:rsidP="003D1159">
      <w:pPr>
        <w:tabs>
          <w:tab w:val="left" w:pos="540"/>
          <w:tab w:val="left" w:pos="2552"/>
        </w:tabs>
        <w:spacing w:before="80" w:line="252" w:lineRule="auto"/>
        <w:ind w:firstLine="567"/>
        <w:jc w:val="both"/>
        <w:rPr>
          <w:i/>
          <w:sz w:val="24"/>
          <w:szCs w:val="24"/>
        </w:rPr>
      </w:pPr>
      <w:r w:rsidRPr="00316E48">
        <w:rPr>
          <w:sz w:val="24"/>
          <w:szCs w:val="24"/>
        </w:rPr>
        <w:t>О</w:t>
      </w:r>
      <w:r w:rsidR="001647E1" w:rsidRPr="00316E48">
        <w:rPr>
          <w:sz w:val="24"/>
          <w:szCs w:val="24"/>
        </w:rPr>
        <w:t xml:space="preserve">твет </w:t>
      </w:r>
      <w:r w:rsidRPr="00316E48">
        <w:rPr>
          <w:sz w:val="24"/>
          <w:szCs w:val="24"/>
        </w:rPr>
        <w:t>п</w:t>
      </w:r>
      <w:r w:rsidR="001647E1" w:rsidRPr="00316E48">
        <w:rPr>
          <w:sz w:val="24"/>
          <w:szCs w:val="24"/>
        </w:rPr>
        <w:t>рибор</w:t>
      </w:r>
      <w:r w:rsidRPr="00316E48">
        <w:rPr>
          <w:sz w:val="24"/>
          <w:szCs w:val="24"/>
        </w:rPr>
        <w:t>а</w:t>
      </w:r>
      <w:r w:rsidR="001647E1" w:rsidRPr="00316E48">
        <w:rPr>
          <w:sz w:val="24"/>
          <w:szCs w:val="24"/>
        </w:rPr>
        <w:t>:</w:t>
      </w:r>
      <w:r w:rsidR="003D1159">
        <w:rPr>
          <w:sz w:val="24"/>
          <w:szCs w:val="24"/>
        </w:rPr>
        <w:t xml:space="preserve"> </w:t>
      </w:r>
      <w:r w:rsidRPr="00316E48">
        <w:rPr>
          <w:sz w:val="24"/>
          <w:szCs w:val="24"/>
        </w:rPr>
        <w:tab/>
      </w:r>
      <w:r w:rsidR="001647E1" w:rsidRPr="00316E48">
        <w:rPr>
          <w:sz w:val="24"/>
          <w:szCs w:val="24"/>
          <w:lang w:val="en-US"/>
        </w:rPr>
        <w:t>open</w:t>
      </w:r>
      <w:r w:rsidR="001E1597" w:rsidRPr="00316E48">
        <w:rPr>
          <w:sz w:val="24"/>
          <w:szCs w:val="24"/>
        </w:rPr>
        <w:t xml:space="preserve">  </w:t>
      </w:r>
      <w:r w:rsidR="001647E1" w:rsidRPr="00316E48">
        <w:rPr>
          <w:sz w:val="24"/>
          <w:szCs w:val="24"/>
        </w:rPr>
        <w:t>или</w:t>
      </w:r>
      <w:r w:rsidR="001E1597" w:rsidRPr="00316E48">
        <w:rPr>
          <w:sz w:val="24"/>
          <w:szCs w:val="24"/>
        </w:rPr>
        <w:t xml:space="preserve"> </w:t>
      </w:r>
      <w:r w:rsidR="001647E1" w:rsidRPr="00316E48">
        <w:rPr>
          <w:sz w:val="24"/>
          <w:szCs w:val="24"/>
          <w:lang w:val="en-US"/>
        </w:rPr>
        <w:t>close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3D1159">
      <w:pPr>
        <w:tabs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FILTer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="009F6355" w:rsidRPr="00316E48">
        <w:rPr>
          <w:sz w:val="24"/>
          <w:szCs w:val="24"/>
        </w:rPr>
        <w:tab/>
      </w:r>
      <w:r w:rsidRPr="00316E48">
        <w:rPr>
          <w:sz w:val="24"/>
          <w:szCs w:val="24"/>
        </w:rPr>
        <w:t>– Запрос состояния ФНЧ активного канала (включен или отключен).</w:t>
      </w:r>
    </w:p>
    <w:p w:rsidR="001647E1" w:rsidRPr="00316E48" w:rsidRDefault="001647E1" w:rsidP="003D1159">
      <w:pPr>
        <w:tabs>
          <w:tab w:val="left" w:pos="2835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</w:rPr>
        <w:t>FILTer</w:t>
      </w:r>
      <w:proofErr w:type="spellEnd"/>
      <w:proofErr w:type="gramEnd"/>
      <w:r w:rsidRPr="00316E48">
        <w:rPr>
          <w:sz w:val="24"/>
          <w:szCs w:val="24"/>
          <w:u w:val="single"/>
        </w:rPr>
        <w:t>? @A</w:t>
      </w:r>
      <w:r w:rsidR="00272F66" w:rsidRPr="00316E48">
        <w:rPr>
          <w:sz w:val="24"/>
          <w:szCs w:val="24"/>
        </w:rPr>
        <w:tab/>
      </w:r>
      <w:r w:rsidRPr="00316E48">
        <w:rPr>
          <w:sz w:val="24"/>
          <w:szCs w:val="24"/>
        </w:rPr>
        <w:t xml:space="preserve">– Запрос состояния ФНЧ канала </w:t>
      </w:r>
      <w:r w:rsidR="0016155D" w:rsidRPr="00316E48">
        <w:rPr>
          <w:sz w:val="24"/>
          <w:szCs w:val="24"/>
          <w:lang w:val="en-US"/>
        </w:rPr>
        <w:t>A</w:t>
      </w:r>
      <w:r w:rsidRPr="00316E48">
        <w:rPr>
          <w:sz w:val="24"/>
          <w:szCs w:val="24"/>
        </w:rPr>
        <w:t xml:space="preserve"> (включен или отключен).</w:t>
      </w:r>
    </w:p>
    <w:p w:rsidR="001647E1" w:rsidRPr="00316E48" w:rsidRDefault="001647E1" w:rsidP="003D1159">
      <w:pPr>
        <w:tabs>
          <w:tab w:val="left" w:pos="2835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</w:rPr>
        <w:t>FILTer</w:t>
      </w:r>
      <w:proofErr w:type="spellEnd"/>
      <w:proofErr w:type="gramEnd"/>
      <w:r w:rsidRPr="00316E48">
        <w:rPr>
          <w:sz w:val="24"/>
          <w:szCs w:val="24"/>
          <w:u w:val="single"/>
        </w:rPr>
        <w:t>? @С</w:t>
      </w:r>
      <w:r w:rsidRPr="00316E48">
        <w:rPr>
          <w:sz w:val="24"/>
          <w:szCs w:val="24"/>
        </w:rPr>
        <w:tab/>
        <w:t>– Запрос состояния ФНЧ канала</w:t>
      </w:r>
      <w:proofErr w:type="gramStart"/>
      <w:r w:rsidRPr="00316E48">
        <w:rPr>
          <w:sz w:val="24"/>
          <w:szCs w:val="24"/>
        </w:rPr>
        <w:t xml:space="preserve"> </w:t>
      </w:r>
      <w:r w:rsidR="0016155D" w:rsidRPr="00316E48">
        <w:rPr>
          <w:sz w:val="24"/>
          <w:szCs w:val="24"/>
        </w:rPr>
        <w:t>С</w:t>
      </w:r>
      <w:proofErr w:type="gramEnd"/>
      <w:r w:rsidRPr="00316E48">
        <w:rPr>
          <w:sz w:val="24"/>
          <w:szCs w:val="24"/>
        </w:rPr>
        <w:t xml:space="preserve"> (включен или отключен).</w:t>
      </w:r>
    </w:p>
    <w:p w:rsidR="001647E1" w:rsidRPr="00E842B7" w:rsidRDefault="00444AC8" w:rsidP="00E842B7">
      <w:pPr>
        <w:tabs>
          <w:tab w:val="left" w:pos="540"/>
        </w:tabs>
        <w:spacing w:before="80"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Ответ прибора:</w:t>
      </w:r>
      <w:r w:rsidRPr="00316E48">
        <w:rPr>
          <w:sz w:val="24"/>
          <w:szCs w:val="24"/>
        </w:rPr>
        <w:tab/>
      </w:r>
      <w:r w:rsidR="003D1159">
        <w:rPr>
          <w:sz w:val="24"/>
          <w:szCs w:val="24"/>
        </w:rPr>
        <w:t xml:space="preserve">   </w:t>
      </w:r>
      <w:r w:rsidR="001647E1" w:rsidRPr="00316E48">
        <w:rPr>
          <w:sz w:val="24"/>
          <w:szCs w:val="24"/>
          <w:lang w:val="en-US"/>
        </w:rPr>
        <w:t>off</w:t>
      </w:r>
      <w:r w:rsidR="0016155D" w:rsidRPr="00316E48">
        <w:rPr>
          <w:sz w:val="24"/>
          <w:szCs w:val="24"/>
        </w:rPr>
        <w:t xml:space="preserve"> </w:t>
      </w:r>
      <w:r w:rsidR="001647E1" w:rsidRPr="00316E48">
        <w:rPr>
          <w:sz w:val="24"/>
          <w:szCs w:val="24"/>
        </w:rPr>
        <w:t>или</w:t>
      </w:r>
      <w:r w:rsidR="0016155D" w:rsidRPr="00316E48">
        <w:rPr>
          <w:sz w:val="24"/>
          <w:szCs w:val="24"/>
        </w:rPr>
        <w:t xml:space="preserve"> </w:t>
      </w:r>
      <w:r w:rsidR="001647E1" w:rsidRPr="00316E48">
        <w:rPr>
          <w:sz w:val="24"/>
          <w:szCs w:val="24"/>
          <w:lang w:val="en-US"/>
        </w:rPr>
        <w:t>on</w:t>
      </w:r>
    </w:p>
    <w:p w:rsidR="001647E1" w:rsidRPr="00316E48" w:rsidRDefault="00E842B7" w:rsidP="004C7C33">
      <w:pPr>
        <w:tabs>
          <w:tab w:val="left" w:pos="2835"/>
        </w:tabs>
        <w:spacing w:line="252" w:lineRule="auto"/>
        <w:ind w:firstLine="567"/>
        <w:jc w:val="both"/>
        <w:rPr>
          <w:sz w:val="24"/>
          <w:szCs w:val="24"/>
        </w:rPr>
      </w:pPr>
      <w:r w:rsidRPr="003D1159">
        <w:rPr>
          <w:sz w:val="24"/>
          <w:szCs w:val="24"/>
          <w:u w:val="single"/>
        </w:rPr>
        <w:br w:type="page"/>
      </w:r>
      <w:proofErr w:type="spellStart"/>
      <w:r w:rsidR="001647E1" w:rsidRPr="00316E48">
        <w:rPr>
          <w:sz w:val="24"/>
          <w:szCs w:val="24"/>
          <w:u w:val="single"/>
          <w:lang w:val="en-US"/>
        </w:rPr>
        <w:lastRenderedPageBreak/>
        <w:t>INPut</w:t>
      </w:r>
      <w:proofErr w:type="spellEnd"/>
      <w:proofErr w:type="gramStart"/>
      <w:r w:rsidR="001647E1" w:rsidRPr="00316E48">
        <w:rPr>
          <w:sz w:val="24"/>
          <w:szCs w:val="24"/>
          <w:u w:val="single"/>
        </w:rPr>
        <w:t>:</w:t>
      </w:r>
      <w:proofErr w:type="spellStart"/>
      <w:r w:rsidR="001647E1" w:rsidRPr="00316E48">
        <w:rPr>
          <w:sz w:val="24"/>
          <w:szCs w:val="24"/>
          <w:u w:val="single"/>
          <w:lang w:val="en-US"/>
        </w:rPr>
        <w:t>IMPedance</w:t>
      </w:r>
      <w:proofErr w:type="spellEnd"/>
      <w:proofErr w:type="gramEnd"/>
      <w:r w:rsidR="001647E1" w:rsidRPr="00316E48">
        <w:rPr>
          <w:sz w:val="24"/>
          <w:szCs w:val="24"/>
          <w:u w:val="single"/>
        </w:rPr>
        <w:t>?</w:t>
      </w:r>
      <w:r w:rsidR="001647E1" w:rsidRPr="00316E48">
        <w:rPr>
          <w:sz w:val="24"/>
          <w:szCs w:val="24"/>
        </w:rPr>
        <w:tab/>
      </w:r>
      <w:r w:rsidR="00180438" w:rsidRPr="00316E48">
        <w:rPr>
          <w:sz w:val="24"/>
          <w:szCs w:val="24"/>
        </w:rPr>
        <w:t xml:space="preserve">– </w:t>
      </w:r>
      <w:r w:rsidR="001647E1" w:rsidRPr="00316E48">
        <w:rPr>
          <w:sz w:val="24"/>
          <w:szCs w:val="24"/>
        </w:rPr>
        <w:t>Запрос выбранного входного сопротивления активного канала.</w:t>
      </w:r>
    </w:p>
    <w:p w:rsidR="001647E1" w:rsidRPr="00316E48" w:rsidRDefault="001647E1" w:rsidP="00350CFA">
      <w:pPr>
        <w:tabs>
          <w:tab w:val="left" w:pos="297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</w:rPr>
        <w:t>IMPedance</w:t>
      </w:r>
      <w:proofErr w:type="spellEnd"/>
      <w:proofErr w:type="gramEnd"/>
      <w:r w:rsidRPr="00316E48">
        <w:rPr>
          <w:sz w:val="24"/>
          <w:szCs w:val="24"/>
          <w:u w:val="single"/>
        </w:rPr>
        <w:t>? @A</w:t>
      </w:r>
      <w:r w:rsidR="00180438" w:rsidRPr="00316E48">
        <w:rPr>
          <w:sz w:val="24"/>
          <w:szCs w:val="24"/>
        </w:rPr>
        <w:t xml:space="preserve"> – </w:t>
      </w:r>
      <w:r w:rsidRPr="00316E48">
        <w:rPr>
          <w:sz w:val="24"/>
          <w:szCs w:val="24"/>
        </w:rPr>
        <w:t>Запрос выбранного входного сопротивления канала А.</w:t>
      </w:r>
    </w:p>
    <w:p w:rsidR="001647E1" w:rsidRPr="00316E48" w:rsidRDefault="001647E1" w:rsidP="00350CFA">
      <w:pPr>
        <w:tabs>
          <w:tab w:val="left" w:pos="540"/>
          <w:tab w:val="left" w:pos="297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</w:rPr>
        <w:t>IMPedance</w:t>
      </w:r>
      <w:proofErr w:type="spellEnd"/>
      <w:proofErr w:type="gramEnd"/>
      <w:r w:rsidRPr="00316E48">
        <w:rPr>
          <w:sz w:val="24"/>
          <w:szCs w:val="24"/>
          <w:u w:val="single"/>
        </w:rPr>
        <w:t>? @С</w:t>
      </w:r>
      <w:r w:rsidR="00180438" w:rsidRPr="00316E48">
        <w:rPr>
          <w:sz w:val="24"/>
          <w:szCs w:val="24"/>
        </w:rPr>
        <w:t xml:space="preserve"> – </w:t>
      </w:r>
      <w:r w:rsidRPr="00316E48">
        <w:rPr>
          <w:sz w:val="24"/>
          <w:szCs w:val="24"/>
        </w:rPr>
        <w:t>Запрос выбранного входного сопротивления канала С.</w:t>
      </w:r>
    </w:p>
    <w:p w:rsidR="001647E1" w:rsidRPr="00316E48" w:rsidRDefault="00C242C6" w:rsidP="003E5E7E">
      <w:pPr>
        <w:tabs>
          <w:tab w:val="left" w:pos="2835"/>
        </w:tabs>
        <w:spacing w:before="80"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Ответ прибора:</w:t>
      </w:r>
      <w:r w:rsidRPr="00316E48">
        <w:rPr>
          <w:sz w:val="24"/>
          <w:szCs w:val="24"/>
        </w:rPr>
        <w:tab/>
      </w:r>
      <w:r w:rsidR="00345C7E" w:rsidRPr="00316E48">
        <w:rPr>
          <w:sz w:val="24"/>
          <w:szCs w:val="24"/>
        </w:rPr>
        <w:t>1e6</w:t>
      </w:r>
      <w:r w:rsidR="00345C7E" w:rsidRPr="00316E48">
        <w:rPr>
          <w:i/>
          <w:sz w:val="24"/>
          <w:szCs w:val="24"/>
        </w:rPr>
        <w:t xml:space="preserve"> </w:t>
      </w:r>
      <w:r w:rsidR="00345C7E" w:rsidRPr="00316E48">
        <w:rPr>
          <w:sz w:val="24"/>
          <w:szCs w:val="24"/>
        </w:rPr>
        <w:t>или 50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9655B6">
      <w:pPr>
        <w:tabs>
          <w:tab w:val="left" w:pos="540"/>
          <w:tab w:val="left" w:pos="297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DIVider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 xml:space="preserve">– Запрос </w:t>
      </w:r>
      <w:proofErr w:type="gramStart"/>
      <w:r w:rsidRPr="00316E48">
        <w:rPr>
          <w:sz w:val="24"/>
          <w:szCs w:val="24"/>
        </w:rPr>
        <w:t>коэффициента ослабления входного делителя напряжения активного</w:t>
      </w:r>
      <w:proofErr w:type="gramEnd"/>
      <w:r w:rsidRPr="00316E48">
        <w:rPr>
          <w:sz w:val="24"/>
          <w:szCs w:val="24"/>
        </w:rPr>
        <w:t xml:space="preserve"> канала (1 или 10 раз).</w:t>
      </w:r>
    </w:p>
    <w:p w:rsidR="001647E1" w:rsidRPr="00316E48" w:rsidRDefault="001647E1" w:rsidP="009655B6">
      <w:pPr>
        <w:tabs>
          <w:tab w:val="left" w:pos="540"/>
          <w:tab w:val="left" w:pos="297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</w:rPr>
        <w:t>DIVider</w:t>
      </w:r>
      <w:proofErr w:type="spellEnd"/>
      <w:proofErr w:type="gramEnd"/>
      <w:r w:rsidRPr="00316E48">
        <w:rPr>
          <w:sz w:val="24"/>
          <w:szCs w:val="24"/>
          <w:u w:val="single"/>
        </w:rPr>
        <w:t>? @A</w:t>
      </w:r>
      <w:r w:rsidRPr="00316E48">
        <w:rPr>
          <w:sz w:val="24"/>
          <w:szCs w:val="24"/>
        </w:rPr>
        <w:tab/>
        <w:t>– Запрос коэффициента ослабления входного делителя напряжения канала</w:t>
      </w:r>
      <w:proofErr w:type="gramStart"/>
      <w:r w:rsidRPr="00316E48">
        <w:rPr>
          <w:sz w:val="24"/>
          <w:szCs w:val="24"/>
        </w:rPr>
        <w:t xml:space="preserve"> А</w:t>
      </w:r>
      <w:proofErr w:type="gramEnd"/>
      <w:r w:rsidRPr="00316E48">
        <w:rPr>
          <w:sz w:val="24"/>
          <w:szCs w:val="24"/>
        </w:rPr>
        <w:t xml:space="preserve"> (1 или 10 раз).</w:t>
      </w:r>
    </w:p>
    <w:p w:rsidR="001647E1" w:rsidRPr="00316E48" w:rsidRDefault="001647E1" w:rsidP="009655B6">
      <w:pPr>
        <w:tabs>
          <w:tab w:val="left" w:pos="540"/>
          <w:tab w:val="left" w:pos="297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INPut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</w:rPr>
        <w:t>DIVider</w:t>
      </w:r>
      <w:proofErr w:type="spellEnd"/>
      <w:proofErr w:type="gramEnd"/>
      <w:r w:rsidRPr="00316E48">
        <w:rPr>
          <w:sz w:val="24"/>
          <w:szCs w:val="24"/>
          <w:u w:val="single"/>
        </w:rPr>
        <w:t>? @С</w:t>
      </w:r>
      <w:r w:rsidRPr="00316E48">
        <w:rPr>
          <w:sz w:val="24"/>
          <w:szCs w:val="24"/>
        </w:rPr>
        <w:tab/>
        <w:t>– Запрос коэффициента ослабления входного делителя напряжения канала</w:t>
      </w:r>
      <w:proofErr w:type="gramStart"/>
      <w:r w:rsidRPr="00316E48">
        <w:rPr>
          <w:sz w:val="24"/>
          <w:szCs w:val="24"/>
        </w:rPr>
        <w:t xml:space="preserve"> С</w:t>
      </w:r>
      <w:proofErr w:type="gramEnd"/>
      <w:r w:rsidRPr="00316E48">
        <w:rPr>
          <w:sz w:val="24"/>
          <w:szCs w:val="24"/>
        </w:rPr>
        <w:t xml:space="preserve"> (1 или 10 раз).</w:t>
      </w:r>
    </w:p>
    <w:p w:rsidR="001647E1" w:rsidRPr="00316E48" w:rsidRDefault="00344344" w:rsidP="00AA6FDE">
      <w:pPr>
        <w:tabs>
          <w:tab w:val="left" w:pos="2835"/>
        </w:tabs>
        <w:spacing w:before="80"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Ответ прибора:</w:t>
      </w:r>
      <w:r w:rsidRPr="00316E48">
        <w:rPr>
          <w:sz w:val="24"/>
          <w:szCs w:val="24"/>
        </w:rPr>
        <w:tab/>
      </w:r>
      <w:r w:rsidR="001647E1" w:rsidRPr="00316E48">
        <w:rPr>
          <w:sz w:val="24"/>
          <w:szCs w:val="24"/>
        </w:rPr>
        <w:t>1 или 10</w:t>
      </w:r>
      <w:r w:rsidR="0069193B" w:rsidRPr="00316E48">
        <w:rPr>
          <w:sz w:val="24"/>
          <w:szCs w:val="24"/>
        </w:rPr>
        <w:t>.</w:t>
      </w:r>
    </w:p>
    <w:p w:rsidR="001647E1" w:rsidRPr="00EC2B30" w:rsidRDefault="00922DEB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1647E1" w:rsidRPr="00316E48" w:rsidRDefault="0069193B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Группа </w:t>
      </w:r>
      <w:r w:rsidRPr="00316E48">
        <w:rPr>
          <w:spacing w:val="6"/>
          <w:sz w:val="24"/>
          <w:szCs w:val="24"/>
        </w:rPr>
        <w:t>команд</w:t>
      </w:r>
      <w:r w:rsidRPr="00316E48">
        <w:rPr>
          <w:spacing w:val="12"/>
          <w:sz w:val="24"/>
          <w:szCs w:val="24"/>
        </w:rPr>
        <w:t xml:space="preserve"> </w:t>
      </w:r>
      <w:r w:rsidRPr="00316E48">
        <w:rPr>
          <w:snapToGrid w:val="0"/>
          <w:sz w:val="24"/>
          <w:szCs w:val="24"/>
        </w:rPr>
        <w:t>"</w:t>
      </w:r>
      <w:proofErr w:type="spellStart"/>
      <w:r w:rsidR="001647E1" w:rsidRPr="00316E48">
        <w:rPr>
          <w:sz w:val="24"/>
          <w:szCs w:val="24"/>
          <w:lang w:val="en-US"/>
        </w:rPr>
        <w:t>INITiate</w:t>
      </w:r>
      <w:proofErr w:type="spellEnd"/>
      <w:r w:rsidRPr="00316E48">
        <w:rPr>
          <w:snapToGrid w:val="0"/>
          <w:sz w:val="24"/>
          <w:szCs w:val="24"/>
        </w:rPr>
        <w:t>"</w:t>
      </w:r>
      <w:r w:rsidR="001647E1" w:rsidRPr="00316E48">
        <w:rPr>
          <w:sz w:val="24"/>
          <w:szCs w:val="24"/>
        </w:rPr>
        <w:t>. Возможные варианты запроса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350CFA">
      <w:pPr>
        <w:tabs>
          <w:tab w:val="left" w:pos="540"/>
          <w:tab w:val="left" w:pos="2694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INITiate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SOURce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>–  Запрос выбранного источника запуска измерения.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В ответ на данную команду прибор возвращает одно из сообщений:</w:t>
      </w:r>
    </w:p>
    <w:p w:rsidR="001647E1" w:rsidRPr="00316E48" w:rsidRDefault="001647E1" w:rsidP="00D7510A">
      <w:pPr>
        <w:tabs>
          <w:tab w:val="left" w:pos="540"/>
          <w:tab w:val="left" w:pos="212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</w:rPr>
        <w:t>internal</w:t>
      </w:r>
      <w:proofErr w:type="spellEnd"/>
      <w:r w:rsidRPr="00316E48">
        <w:rPr>
          <w:sz w:val="24"/>
          <w:szCs w:val="24"/>
        </w:rPr>
        <w:tab/>
        <w:t>–  если выбран внутренний источник запуска;</w:t>
      </w:r>
    </w:p>
    <w:p w:rsidR="001647E1" w:rsidRPr="00316E48" w:rsidRDefault="001647E1" w:rsidP="00922DEB">
      <w:pPr>
        <w:tabs>
          <w:tab w:val="left" w:pos="2127"/>
        </w:tabs>
        <w:spacing w:line="252" w:lineRule="auto"/>
        <w:ind w:firstLine="567"/>
        <w:jc w:val="both"/>
        <w:rPr>
          <w:b/>
          <w:sz w:val="24"/>
          <w:szCs w:val="24"/>
        </w:rPr>
      </w:pPr>
      <w:proofErr w:type="spellStart"/>
      <w:r w:rsidRPr="00316E48">
        <w:rPr>
          <w:sz w:val="24"/>
          <w:szCs w:val="24"/>
        </w:rPr>
        <w:t>external</w:t>
      </w:r>
      <w:proofErr w:type="spellEnd"/>
      <w:r w:rsidRPr="00316E48">
        <w:rPr>
          <w:sz w:val="24"/>
          <w:szCs w:val="24"/>
        </w:rPr>
        <w:tab/>
        <w:t>–  если выбран внешний источник запуска;</w:t>
      </w:r>
    </w:p>
    <w:p w:rsidR="001647E1" w:rsidRPr="00316E48" w:rsidRDefault="001647E1" w:rsidP="00D7510A">
      <w:pPr>
        <w:tabs>
          <w:tab w:val="left" w:pos="2127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</w:rPr>
        <w:t>manual</w:t>
      </w:r>
      <w:proofErr w:type="spellEnd"/>
      <w:r w:rsidRPr="00316E48">
        <w:rPr>
          <w:sz w:val="24"/>
          <w:szCs w:val="24"/>
        </w:rPr>
        <w:tab/>
        <w:t>–  если выбран ручной запуск.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9655B6">
      <w:pPr>
        <w:tabs>
          <w:tab w:val="left" w:pos="540"/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INITiate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TIMer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>–  Запрос выбранного времени индикации.</w:t>
      </w:r>
    </w:p>
    <w:p w:rsidR="001647E1" w:rsidRPr="00316E48" w:rsidRDefault="001647E1" w:rsidP="009655B6">
      <w:pPr>
        <w:tabs>
          <w:tab w:val="left" w:pos="540"/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В ответ на данную команду прибор возвращает одно из сообщений:</w:t>
      </w:r>
    </w:p>
    <w:p w:rsidR="001647E1" w:rsidRPr="00316E48" w:rsidRDefault="001647E1" w:rsidP="009655B6">
      <w:pPr>
        <w:tabs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100m</w:t>
      </w:r>
      <w:r w:rsidRPr="00316E48">
        <w:rPr>
          <w:sz w:val="24"/>
          <w:szCs w:val="24"/>
        </w:rPr>
        <w:tab/>
        <w:t>–  время индикации 100 мс;</w:t>
      </w:r>
    </w:p>
    <w:p w:rsidR="001647E1" w:rsidRPr="00316E48" w:rsidRDefault="001647E1" w:rsidP="009655B6">
      <w:pPr>
        <w:tabs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1</w:t>
      </w:r>
      <w:r w:rsidRPr="00316E48">
        <w:rPr>
          <w:sz w:val="24"/>
          <w:szCs w:val="24"/>
        </w:rPr>
        <w:tab/>
        <w:t xml:space="preserve">–  время индикации 1 </w:t>
      </w:r>
      <w:proofErr w:type="gramStart"/>
      <w:r w:rsidRPr="00316E48">
        <w:rPr>
          <w:sz w:val="24"/>
          <w:szCs w:val="24"/>
        </w:rPr>
        <w:t>с</w:t>
      </w:r>
      <w:proofErr w:type="gramEnd"/>
      <w:r w:rsidRPr="00316E48">
        <w:rPr>
          <w:sz w:val="24"/>
          <w:szCs w:val="24"/>
        </w:rPr>
        <w:t>;</w:t>
      </w:r>
    </w:p>
    <w:p w:rsidR="001647E1" w:rsidRPr="00316E48" w:rsidRDefault="001647E1" w:rsidP="009655B6">
      <w:pPr>
        <w:tabs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10</w:t>
      </w:r>
      <w:r w:rsidRPr="00316E48">
        <w:rPr>
          <w:i/>
          <w:sz w:val="24"/>
          <w:szCs w:val="24"/>
        </w:rPr>
        <w:tab/>
      </w:r>
      <w:r w:rsidRPr="00316E48">
        <w:rPr>
          <w:sz w:val="24"/>
          <w:szCs w:val="24"/>
        </w:rPr>
        <w:t xml:space="preserve">–  время индикации 10 </w:t>
      </w:r>
      <w:proofErr w:type="gramStart"/>
      <w:r w:rsidRPr="00316E48">
        <w:rPr>
          <w:sz w:val="24"/>
          <w:szCs w:val="24"/>
        </w:rPr>
        <w:t>с</w:t>
      </w:r>
      <w:proofErr w:type="gramEnd"/>
      <w:r w:rsidRPr="00316E48">
        <w:rPr>
          <w:sz w:val="24"/>
          <w:szCs w:val="24"/>
        </w:rPr>
        <w:t>.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Группа </w:t>
      </w:r>
      <w:r w:rsidR="00366A27" w:rsidRPr="00316E48">
        <w:rPr>
          <w:spacing w:val="6"/>
          <w:sz w:val="24"/>
          <w:szCs w:val="24"/>
        </w:rPr>
        <w:t>команд</w:t>
      </w:r>
      <w:r w:rsidR="00366A27" w:rsidRPr="00316E48">
        <w:rPr>
          <w:spacing w:val="12"/>
          <w:sz w:val="24"/>
          <w:szCs w:val="24"/>
        </w:rPr>
        <w:t xml:space="preserve"> </w:t>
      </w:r>
      <w:r w:rsidR="00366A27" w:rsidRPr="00316E48">
        <w:rPr>
          <w:snapToGrid w:val="0"/>
          <w:sz w:val="24"/>
          <w:szCs w:val="24"/>
        </w:rPr>
        <w:t>"</w:t>
      </w:r>
      <w:proofErr w:type="spellStart"/>
      <w:r w:rsidRPr="00316E48">
        <w:rPr>
          <w:sz w:val="24"/>
          <w:szCs w:val="24"/>
          <w:lang w:val="en-US"/>
        </w:rPr>
        <w:t>TRIGger</w:t>
      </w:r>
      <w:proofErr w:type="spellEnd"/>
      <w:r w:rsidR="00366A27" w:rsidRPr="00316E48">
        <w:rPr>
          <w:snapToGrid w:val="0"/>
          <w:sz w:val="24"/>
          <w:szCs w:val="24"/>
        </w:rPr>
        <w:t>".</w:t>
      </w:r>
      <w:r w:rsidRPr="00316E48">
        <w:rPr>
          <w:sz w:val="24"/>
          <w:szCs w:val="24"/>
        </w:rPr>
        <w:t xml:space="preserve"> Возможные варианты запроса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TRIGger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SLOPe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>–  Запрос выбранного фронта запуска измерения.</w:t>
      </w: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В ответ на данную команду прибор возвращает одно из сообщений:</w:t>
      </w: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</w:rPr>
        <w:t>positive</w:t>
      </w:r>
      <w:proofErr w:type="spellEnd"/>
      <w:r w:rsidRPr="00316E48">
        <w:rPr>
          <w:sz w:val="24"/>
          <w:szCs w:val="24"/>
        </w:rPr>
        <w:tab/>
        <w:t>–  если выбран запуск по фронту импульса;</w:t>
      </w:r>
    </w:p>
    <w:p w:rsidR="001647E1" w:rsidRPr="00316E48" w:rsidRDefault="001647E1" w:rsidP="009655B6">
      <w:pPr>
        <w:tabs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</w:rPr>
        <w:t>negative</w:t>
      </w:r>
      <w:proofErr w:type="spellEnd"/>
      <w:r w:rsidRPr="00316E48">
        <w:rPr>
          <w:sz w:val="24"/>
          <w:szCs w:val="24"/>
        </w:rPr>
        <w:tab/>
        <w:t>–  если выбран запуск по срезу импульса.</w:t>
      </w:r>
    </w:p>
    <w:p w:rsidR="001647E1" w:rsidRPr="00EC2B30" w:rsidRDefault="001647E1" w:rsidP="009655B6">
      <w:pPr>
        <w:tabs>
          <w:tab w:val="left" w:pos="540"/>
          <w:tab w:val="left" w:pos="2410"/>
          <w:tab w:val="left" w:pos="2552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TRIGger</w:t>
      </w:r>
      <w:proofErr w:type="spellEnd"/>
      <w:proofErr w:type="gramStart"/>
      <w:r w:rsidRPr="00316E48">
        <w:rPr>
          <w:sz w:val="24"/>
          <w:szCs w:val="24"/>
          <w:u w:val="single"/>
        </w:rPr>
        <w:t>:</w:t>
      </w:r>
      <w:proofErr w:type="spellStart"/>
      <w:r w:rsidRPr="00316E48">
        <w:rPr>
          <w:sz w:val="24"/>
          <w:szCs w:val="24"/>
          <w:u w:val="single"/>
          <w:lang w:val="en-US"/>
        </w:rPr>
        <w:t>LEVel</w:t>
      </w:r>
      <w:proofErr w:type="spellEnd"/>
      <w:proofErr w:type="gram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>–  Запрос установленного уровня синхронизации.</w:t>
      </w:r>
    </w:p>
    <w:p w:rsidR="001647E1" w:rsidRPr="00316E48" w:rsidRDefault="001647E1" w:rsidP="00350CFA">
      <w:pPr>
        <w:tabs>
          <w:tab w:val="left" w:pos="540"/>
          <w:tab w:val="left" w:pos="241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В ответ на данную команду прибор возвращает уровень</w:t>
      </w:r>
      <w:r w:rsidR="008370C7" w:rsidRPr="00316E48">
        <w:rPr>
          <w:sz w:val="24"/>
          <w:szCs w:val="24"/>
        </w:rPr>
        <w:t>,</w:t>
      </w:r>
      <w:r w:rsidRPr="00316E48">
        <w:rPr>
          <w:sz w:val="24"/>
          <w:szCs w:val="24"/>
        </w:rPr>
        <w:t xml:space="preserve"> </w:t>
      </w:r>
      <w:r w:rsidR="00417496" w:rsidRPr="00316E48">
        <w:rPr>
          <w:sz w:val="24"/>
          <w:szCs w:val="24"/>
        </w:rPr>
        <w:t>мВ</w:t>
      </w:r>
      <w:r w:rsidR="008370C7" w:rsidRPr="00316E48">
        <w:rPr>
          <w:sz w:val="24"/>
          <w:szCs w:val="24"/>
        </w:rPr>
        <w:t>,</w:t>
      </w:r>
      <w:r w:rsidRPr="00316E48">
        <w:rPr>
          <w:sz w:val="24"/>
          <w:szCs w:val="24"/>
        </w:rPr>
        <w:t xml:space="preserve"> в формате:</w:t>
      </w: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0E+00</w:t>
      </w:r>
      <w:r w:rsidRPr="00316E48">
        <w:rPr>
          <w:sz w:val="24"/>
          <w:szCs w:val="24"/>
        </w:rPr>
        <w:tab/>
        <w:t>–  в данном примере уровень равен 0 мВ;</w:t>
      </w: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-460E+00</w:t>
      </w:r>
      <w:r w:rsidRPr="00316E48">
        <w:rPr>
          <w:sz w:val="24"/>
          <w:szCs w:val="24"/>
        </w:rPr>
        <w:tab/>
        <w:t>–  в данном примере уровень равен -460 мВ;</w:t>
      </w:r>
    </w:p>
    <w:p w:rsidR="001647E1" w:rsidRPr="00316E48" w:rsidRDefault="001647E1" w:rsidP="009655B6">
      <w:pPr>
        <w:tabs>
          <w:tab w:val="left" w:pos="540"/>
          <w:tab w:val="left" w:pos="2552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1.080E+03</w:t>
      </w:r>
      <w:r w:rsidRPr="00316E48">
        <w:rPr>
          <w:i/>
          <w:sz w:val="24"/>
          <w:szCs w:val="24"/>
        </w:rPr>
        <w:tab/>
      </w:r>
      <w:r w:rsidRPr="00316E48">
        <w:rPr>
          <w:sz w:val="24"/>
          <w:szCs w:val="24"/>
        </w:rPr>
        <w:t>–  в данном примере уровень равен 1080 мВ.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Группа </w:t>
      </w:r>
      <w:r w:rsidR="00F86DF4" w:rsidRPr="00316E48">
        <w:rPr>
          <w:spacing w:val="6"/>
          <w:sz w:val="24"/>
          <w:szCs w:val="24"/>
        </w:rPr>
        <w:t>команд</w:t>
      </w:r>
      <w:r w:rsidR="00F86DF4" w:rsidRPr="00316E48">
        <w:rPr>
          <w:spacing w:val="12"/>
          <w:sz w:val="24"/>
          <w:szCs w:val="24"/>
        </w:rPr>
        <w:t xml:space="preserve"> </w:t>
      </w:r>
      <w:r w:rsidR="00F86DF4" w:rsidRPr="00316E48">
        <w:rPr>
          <w:snapToGrid w:val="0"/>
          <w:sz w:val="24"/>
          <w:szCs w:val="24"/>
        </w:rPr>
        <w:t>"</w:t>
      </w:r>
      <w:proofErr w:type="spellStart"/>
      <w:r w:rsidRPr="00316E48">
        <w:rPr>
          <w:sz w:val="24"/>
          <w:szCs w:val="24"/>
          <w:lang w:val="en-US"/>
        </w:rPr>
        <w:t>CONFigure</w:t>
      </w:r>
      <w:proofErr w:type="spellEnd"/>
      <w:r w:rsidR="00F86DF4" w:rsidRPr="00316E48">
        <w:rPr>
          <w:snapToGrid w:val="0"/>
          <w:sz w:val="24"/>
          <w:szCs w:val="24"/>
        </w:rPr>
        <w:t>"</w:t>
      </w:r>
      <w:r w:rsidRPr="00316E48">
        <w:rPr>
          <w:sz w:val="24"/>
          <w:szCs w:val="24"/>
        </w:rPr>
        <w:t>. Возможные варианты запроса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CONFigure</w:t>
      </w:r>
      <w:proofErr w:type="spellEnd"/>
      <w:r w:rsidRPr="00316E48">
        <w:rPr>
          <w:sz w:val="24"/>
          <w:szCs w:val="24"/>
          <w:u w:val="single"/>
        </w:rPr>
        <w:t>?</w:t>
      </w:r>
      <w:r w:rsidRPr="00316E48">
        <w:rPr>
          <w:sz w:val="24"/>
          <w:szCs w:val="24"/>
        </w:rPr>
        <w:tab/>
        <w:t>–  Запрос параметров и режима измерения.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В ответ на данную команду прибор возвращает установленный режим и параметры в виде сообщения следующего вида:</w:t>
      </w:r>
    </w:p>
    <w:p w:rsidR="001647E1" w:rsidRPr="00316E48" w:rsidRDefault="001647E1" w:rsidP="00617931">
      <w:pPr>
        <w:tabs>
          <w:tab w:val="left" w:pos="540"/>
          <w:tab w:val="left" w:pos="3402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frequency,direct,1m,1,10n,(@</w:t>
      </w:r>
      <w:proofErr w:type="spellStart"/>
      <w:r w:rsidRPr="00316E48">
        <w:rPr>
          <w:sz w:val="24"/>
          <w:szCs w:val="24"/>
        </w:rPr>
        <w:t>c</w:t>
      </w:r>
      <w:proofErr w:type="spellEnd"/>
      <w:r w:rsidRPr="00316E48">
        <w:rPr>
          <w:sz w:val="24"/>
          <w:szCs w:val="24"/>
        </w:rPr>
        <w:t>)</w:t>
      </w:r>
      <w:r w:rsidRPr="00316E48">
        <w:rPr>
          <w:sz w:val="24"/>
          <w:szCs w:val="24"/>
        </w:rPr>
        <w:tab/>
        <w:t xml:space="preserve">- </w:t>
      </w:r>
      <w:r w:rsidR="003403D1" w:rsidRPr="00316E48">
        <w:rPr>
          <w:sz w:val="24"/>
          <w:szCs w:val="24"/>
        </w:rPr>
        <w:t>в</w:t>
      </w:r>
      <w:r w:rsidRPr="00316E48">
        <w:rPr>
          <w:sz w:val="24"/>
          <w:szCs w:val="24"/>
        </w:rPr>
        <w:t xml:space="preserve"> данном примере прибор сконфигурирован для измерения частоты прямым методом, время измерения 1 мс, число периодов измерения 1, длительность меток 10 нс, активный канал С.</w:t>
      </w:r>
    </w:p>
    <w:p w:rsidR="001647E1" w:rsidRPr="00EC2B30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A815D9" w:rsidRPr="00316E48" w:rsidRDefault="00A815D9" w:rsidP="00A815D9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Группа </w:t>
      </w:r>
      <w:r w:rsidRPr="00316E48">
        <w:rPr>
          <w:spacing w:val="6"/>
          <w:sz w:val="24"/>
          <w:szCs w:val="24"/>
        </w:rPr>
        <w:t>команд</w:t>
      </w:r>
      <w:r w:rsidRPr="00316E48">
        <w:rPr>
          <w:spacing w:val="12"/>
          <w:sz w:val="24"/>
          <w:szCs w:val="24"/>
        </w:rPr>
        <w:t xml:space="preserve"> </w:t>
      </w:r>
      <w:r w:rsidRPr="00316E48">
        <w:rPr>
          <w:snapToGrid w:val="0"/>
          <w:sz w:val="24"/>
          <w:szCs w:val="24"/>
        </w:rPr>
        <w:t>"</w:t>
      </w:r>
      <w:proofErr w:type="spellStart"/>
      <w:r w:rsidRPr="00316E48">
        <w:rPr>
          <w:sz w:val="24"/>
          <w:szCs w:val="24"/>
          <w:lang w:val="en-US"/>
        </w:rPr>
        <w:t>MEASure</w:t>
      </w:r>
      <w:proofErr w:type="spellEnd"/>
      <w:r w:rsidRPr="00316E48">
        <w:rPr>
          <w:snapToGrid w:val="0"/>
          <w:sz w:val="24"/>
          <w:szCs w:val="24"/>
        </w:rPr>
        <w:t>"</w:t>
      </w:r>
      <w:r w:rsidRPr="00316E48">
        <w:rPr>
          <w:sz w:val="24"/>
          <w:szCs w:val="24"/>
        </w:rPr>
        <w:t>. Возможные варианты запроса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proofErr w:type="gramStart"/>
      <w:r w:rsidRPr="00316E48">
        <w:rPr>
          <w:sz w:val="24"/>
          <w:szCs w:val="24"/>
          <w:u w:val="single"/>
          <w:lang w:val="en-US"/>
        </w:rPr>
        <w:t>MEASure</w:t>
      </w:r>
      <w:proofErr w:type="spellEnd"/>
      <w:r w:rsidRPr="00316E48">
        <w:rPr>
          <w:sz w:val="24"/>
          <w:szCs w:val="24"/>
          <w:u w:val="single"/>
        </w:rPr>
        <w:t>?</w:t>
      </w:r>
      <w:proofErr w:type="gramEnd"/>
      <w:r w:rsidRPr="00316E48">
        <w:rPr>
          <w:sz w:val="24"/>
          <w:szCs w:val="24"/>
        </w:rPr>
        <w:tab/>
        <w:t>– Запуск процесса измерения, запрос параметров и режима измерения, а также результата измере</w:t>
      </w:r>
      <w:r w:rsidR="00E83302" w:rsidRPr="00316E48">
        <w:rPr>
          <w:sz w:val="24"/>
          <w:szCs w:val="24"/>
        </w:rPr>
        <w:t>ния</w:t>
      </w:r>
      <w:r w:rsidRPr="00316E48">
        <w:rPr>
          <w:sz w:val="24"/>
          <w:szCs w:val="24"/>
        </w:rPr>
        <w:t>.</w:t>
      </w:r>
    </w:p>
    <w:p w:rsidR="001647E1" w:rsidRPr="00316E48" w:rsidRDefault="00A815D9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647E1" w:rsidRPr="00316E48">
        <w:rPr>
          <w:sz w:val="24"/>
          <w:szCs w:val="24"/>
        </w:rPr>
        <w:lastRenderedPageBreak/>
        <w:t>В ответ на данную команду прибор возвращает установленный режим и параметры, а также результат измерения:</w:t>
      </w:r>
      <w:r w:rsidR="003D1159">
        <w:rPr>
          <w:sz w:val="24"/>
          <w:szCs w:val="24"/>
        </w:rPr>
        <w:t xml:space="preserve"> 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frequency,direct,1m,1,10n,(@</w:t>
      </w:r>
      <w:proofErr w:type="spellStart"/>
      <w:r w:rsidRPr="00316E48">
        <w:rPr>
          <w:sz w:val="24"/>
          <w:szCs w:val="24"/>
        </w:rPr>
        <w:t>c</w:t>
      </w:r>
      <w:proofErr w:type="spellEnd"/>
      <w:r w:rsidRPr="00316E48">
        <w:rPr>
          <w:sz w:val="24"/>
          <w:szCs w:val="24"/>
        </w:rPr>
        <w:t>)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proofErr w:type="gramStart"/>
      <w:r w:rsidRPr="00316E48">
        <w:rPr>
          <w:sz w:val="24"/>
          <w:szCs w:val="24"/>
        </w:rPr>
        <w:t>100.000E+06</w:t>
      </w:r>
      <w:r w:rsidR="00417496" w:rsidRPr="00316E48">
        <w:rPr>
          <w:sz w:val="24"/>
          <w:szCs w:val="24"/>
        </w:rPr>
        <w:t xml:space="preserve"> </w:t>
      </w:r>
      <w:r w:rsidRPr="00316E48">
        <w:rPr>
          <w:sz w:val="24"/>
          <w:szCs w:val="24"/>
        </w:rPr>
        <w:t xml:space="preserve">– </w:t>
      </w:r>
      <w:r w:rsidR="00803B25" w:rsidRPr="00316E48">
        <w:rPr>
          <w:sz w:val="24"/>
          <w:szCs w:val="24"/>
        </w:rPr>
        <w:t>в</w:t>
      </w:r>
      <w:r w:rsidRPr="00316E48">
        <w:rPr>
          <w:sz w:val="24"/>
          <w:szCs w:val="24"/>
        </w:rPr>
        <w:t xml:space="preserve"> данном примере прибор сконфигурирован для измерения частоты прямым методом, время измерения 1 мс, число периодов измерения 1, длительность меток 10</w:t>
      </w:r>
      <w:r w:rsidR="00803B25" w:rsidRPr="00316E48">
        <w:rPr>
          <w:sz w:val="24"/>
          <w:szCs w:val="24"/>
        </w:rPr>
        <w:t> </w:t>
      </w:r>
      <w:r w:rsidRPr="00316E48">
        <w:rPr>
          <w:sz w:val="24"/>
          <w:szCs w:val="24"/>
        </w:rPr>
        <w:t>нс, активный канал С. Измеренная частота 100 МГц.</w:t>
      </w:r>
      <w:proofErr w:type="gramEnd"/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12"/>
          <w:szCs w:val="12"/>
        </w:rPr>
      </w:pP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 xml:space="preserve">Команда </w:t>
      </w:r>
      <w:r w:rsidR="00085D7D" w:rsidRPr="00316E48">
        <w:rPr>
          <w:snapToGrid w:val="0"/>
          <w:sz w:val="24"/>
          <w:szCs w:val="24"/>
        </w:rPr>
        <w:t>"</w:t>
      </w:r>
      <w:proofErr w:type="spellStart"/>
      <w:r w:rsidRPr="00316E48">
        <w:rPr>
          <w:sz w:val="24"/>
          <w:szCs w:val="24"/>
          <w:lang w:val="en-US"/>
        </w:rPr>
        <w:t>ERRor</w:t>
      </w:r>
      <w:proofErr w:type="spellEnd"/>
      <w:r w:rsidR="00085D7D" w:rsidRPr="00316E48">
        <w:rPr>
          <w:snapToGrid w:val="0"/>
          <w:sz w:val="24"/>
          <w:szCs w:val="24"/>
        </w:rPr>
        <w:t>"</w:t>
      </w:r>
    </w:p>
    <w:p w:rsidR="001647E1" w:rsidRPr="004F114A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8"/>
          <w:szCs w:val="8"/>
        </w:rPr>
      </w:pP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proofErr w:type="spellStart"/>
      <w:r w:rsidRPr="00316E48">
        <w:rPr>
          <w:sz w:val="24"/>
          <w:szCs w:val="24"/>
          <w:u w:val="single"/>
          <w:lang w:val="en-US"/>
        </w:rPr>
        <w:t>ERRor</w:t>
      </w:r>
      <w:proofErr w:type="spellEnd"/>
      <w:r w:rsidRPr="00316E48">
        <w:rPr>
          <w:sz w:val="24"/>
          <w:szCs w:val="24"/>
        </w:rPr>
        <w:t xml:space="preserve"> – запрос очереди ошибок SCPI.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</w:rPr>
      </w:pPr>
      <w:r w:rsidRPr="00316E48">
        <w:rPr>
          <w:sz w:val="24"/>
          <w:szCs w:val="24"/>
        </w:rPr>
        <w:t>В ответ на данную команду прибор возвращает список обнаруженных ранее ошибок SCPI, в виде следующего сообщения (пример):</w:t>
      </w:r>
    </w:p>
    <w:p w:rsidR="001647E1" w:rsidRPr="00316E48" w:rsidRDefault="001647E1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  <w:lang w:val="en-US"/>
        </w:rPr>
      </w:pPr>
      <w:r w:rsidRPr="00316E48">
        <w:rPr>
          <w:i/>
          <w:sz w:val="24"/>
          <w:szCs w:val="24"/>
          <w:lang w:val="en-US"/>
        </w:rPr>
        <w:t>-</w:t>
      </w:r>
      <w:r w:rsidR="006F17AF" w:rsidRPr="00316E48">
        <w:rPr>
          <w:i/>
          <w:sz w:val="24"/>
          <w:szCs w:val="24"/>
          <w:lang w:val="en-US"/>
        </w:rPr>
        <w:t xml:space="preserve"> </w:t>
      </w:r>
      <w:r w:rsidRPr="00316E48">
        <w:rPr>
          <w:sz w:val="24"/>
          <w:szCs w:val="24"/>
          <w:lang w:val="en-US"/>
        </w:rPr>
        <w:t xml:space="preserve">108,"Parameter not allowed",-102,"Syntax error",-102,"Syntax </w:t>
      </w:r>
      <w:proofErr w:type="spellStart"/>
      <w:r w:rsidRPr="00316E48">
        <w:rPr>
          <w:sz w:val="24"/>
          <w:szCs w:val="24"/>
          <w:lang w:val="en-US"/>
        </w:rPr>
        <w:t>error",-102,"Syntax</w:t>
      </w:r>
      <w:proofErr w:type="spellEnd"/>
      <w:r w:rsidRPr="00316E48">
        <w:rPr>
          <w:sz w:val="24"/>
          <w:szCs w:val="24"/>
          <w:lang w:val="en-US"/>
        </w:rPr>
        <w:t xml:space="preserve"> </w:t>
      </w:r>
      <w:proofErr w:type="spellStart"/>
      <w:r w:rsidRPr="00316E48">
        <w:rPr>
          <w:sz w:val="24"/>
          <w:szCs w:val="24"/>
          <w:lang w:val="en-US"/>
        </w:rPr>
        <w:t>error",-102,"Syntax</w:t>
      </w:r>
      <w:proofErr w:type="spellEnd"/>
      <w:r w:rsidRPr="00316E48">
        <w:rPr>
          <w:sz w:val="24"/>
          <w:szCs w:val="24"/>
          <w:lang w:val="en-US"/>
        </w:rPr>
        <w:t xml:space="preserve"> </w:t>
      </w:r>
      <w:proofErr w:type="spellStart"/>
      <w:r w:rsidRPr="00316E48">
        <w:rPr>
          <w:sz w:val="24"/>
          <w:szCs w:val="24"/>
          <w:lang w:val="en-US"/>
        </w:rPr>
        <w:t>error",-102,"Syntax</w:t>
      </w:r>
      <w:proofErr w:type="spellEnd"/>
      <w:r w:rsidRPr="00316E48">
        <w:rPr>
          <w:sz w:val="24"/>
          <w:szCs w:val="24"/>
          <w:lang w:val="en-US"/>
        </w:rPr>
        <w:t xml:space="preserve"> error",-100,"Command error"</w:t>
      </w:r>
      <w:r w:rsidR="00E83302" w:rsidRPr="00316E48">
        <w:rPr>
          <w:sz w:val="24"/>
          <w:szCs w:val="24"/>
          <w:lang w:val="en-US"/>
        </w:rPr>
        <w:t xml:space="preserve"> </w:t>
      </w:r>
      <w:r w:rsidRPr="00316E48">
        <w:rPr>
          <w:sz w:val="24"/>
          <w:szCs w:val="24"/>
          <w:lang w:val="en-US"/>
        </w:rPr>
        <w:t xml:space="preserve">– </w:t>
      </w:r>
      <w:r w:rsidR="006F17AF" w:rsidRPr="00316E48">
        <w:rPr>
          <w:sz w:val="24"/>
          <w:szCs w:val="24"/>
        </w:rPr>
        <w:t>в</w:t>
      </w:r>
      <w:r w:rsidRPr="00316E48">
        <w:rPr>
          <w:sz w:val="24"/>
          <w:szCs w:val="24"/>
          <w:lang w:val="en-US"/>
        </w:rPr>
        <w:t xml:space="preserve"> </w:t>
      </w:r>
      <w:proofErr w:type="spellStart"/>
      <w:r w:rsidRPr="00316E48">
        <w:rPr>
          <w:sz w:val="24"/>
          <w:szCs w:val="24"/>
          <w:lang w:val="en-US"/>
        </w:rPr>
        <w:t>данном</w:t>
      </w:r>
      <w:proofErr w:type="spellEnd"/>
      <w:r w:rsidRPr="00316E48">
        <w:rPr>
          <w:sz w:val="24"/>
          <w:szCs w:val="24"/>
          <w:lang w:val="en-US"/>
        </w:rPr>
        <w:t xml:space="preserve"> </w:t>
      </w:r>
      <w:proofErr w:type="spellStart"/>
      <w:r w:rsidRPr="00316E48">
        <w:rPr>
          <w:sz w:val="24"/>
          <w:szCs w:val="24"/>
          <w:lang w:val="en-US"/>
        </w:rPr>
        <w:t>примере</w:t>
      </w:r>
      <w:proofErr w:type="spellEnd"/>
      <w:r w:rsidRPr="00316E48">
        <w:rPr>
          <w:sz w:val="24"/>
          <w:szCs w:val="24"/>
          <w:lang w:val="en-US"/>
        </w:rPr>
        <w:t xml:space="preserve"> </w:t>
      </w:r>
      <w:proofErr w:type="spellStart"/>
      <w:r w:rsidRPr="00316E48">
        <w:rPr>
          <w:sz w:val="24"/>
          <w:szCs w:val="24"/>
          <w:lang w:val="en-US"/>
        </w:rPr>
        <w:t>очередь</w:t>
      </w:r>
      <w:proofErr w:type="spellEnd"/>
      <w:r w:rsidRPr="00316E48">
        <w:rPr>
          <w:sz w:val="24"/>
          <w:szCs w:val="24"/>
          <w:lang w:val="en-US"/>
        </w:rPr>
        <w:t xml:space="preserve"> </w:t>
      </w:r>
      <w:proofErr w:type="spellStart"/>
      <w:r w:rsidRPr="00316E48">
        <w:rPr>
          <w:sz w:val="24"/>
          <w:szCs w:val="24"/>
          <w:lang w:val="en-US"/>
        </w:rPr>
        <w:t>содержит</w:t>
      </w:r>
      <w:proofErr w:type="spellEnd"/>
      <w:r w:rsidRPr="00316E48">
        <w:rPr>
          <w:sz w:val="24"/>
          <w:szCs w:val="24"/>
          <w:lang w:val="en-US"/>
        </w:rPr>
        <w:t xml:space="preserve"> 7 </w:t>
      </w:r>
      <w:proofErr w:type="spellStart"/>
      <w:r w:rsidRPr="00316E48">
        <w:rPr>
          <w:sz w:val="24"/>
          <w:szCs w:val="24"/>
          <w:lang w:val="en-US"/>
        </w:rPr>
        <w:t>сообщений</w:t>
      </w:r>
      <w:proofErr w:type="spellEnd"/>
      <w:r w:rsidRPr="00316E48">
        <w:rPr>
          <w:sz w:val="24"/>
          <w:szCs w:val="24"/>
          <w:lang w:val="en-US"/>
        </w:rPr>
        <w:t>.</w:t>
      </w:r>
    </w:p>
    <w:p w:rsidR="00F0772E" w:rsidRPr="00484CBB" w:rsidRDefault="00F0772E" w:rsidP="00350CFA">
      <w:pPr>
        <w:tabs>
          <w:tab w:val="left" w:pos="540"/>
        </w:tabs>
        <w:spacing w:line="252" w:lineRule="auto"/>
        <w:ind w:firstLine="567"/>
        <w:jc w:val="both"/>
        <w:rPr>
          <w:sz w:val="24"/>
          <w:szCs w:val="24"/>
          <w:lang w:val="en-US"/>
        </w:rPr>
      </w:pPr>
    </w:p>
    <w:p w:rsidR="00822AD6" w:rsidRPr="005879CE" w:rsidRDefault="00822AD6" w:rsidP="00305D85">
      <w:pPr>
        <w:pStyle w:val="3"/>
        <w:numPr>
          <w:ilvl w:val="0"/>
          <w:numId w:val="22"/>
        </w:numPr>
        <w:tabs>
          <w:tab w:val="left" w:pos="1134"/>
        </w:tabs>
        <w:spacing w:after="160"/>
        <w:ind w:left="357" w:firstLine="210"/>
        <w:rPr>
          <w:rFonts w:ascii="Arial" w:hAnsi="Arial" w:cs="Arial"/>
          <w:b/>
          <w:bCs/>
          <w:spacing w:val="4"/>
          <w:sz w:val="28"/>
          <w:szCs w:val="28"/>
        </w:rPr>
      </w:pPr>
      <w:bookmarkStart w:id="41" w:name="_Toc130097388"/>
      <w:bookmarkStart w:id="42" w:name="_Toc44282840"/>
      <w:r w:rsidRPr="005879CE">
        <w:rPr>
          <w:rFonts w:ascii="Arial" w:hAnsi="Arial" w:cs="Arial"/>
          <w:b/>
          <w:bCs/>
          <w:spacing w:val="4"/>
          <w:sz w:val="28"/>
          <w:szCs w:val="28"/>
        </w:rPr>
        <w:t>Техническое  обслуживание</w:t>
      </w:r>
      <w:bookmarkEnd w:id="41"/>
      <w:bookmarkEnd w:id="42"/>
    </w:p>
    <w:p w:rsidR="00E03280" w:rsidRPr="005879CE" w:rsidRDefault="00E03280" w:rsidP="00305D85">
      <w:pPr>
        <w:pStyle w:val="20"/>
        <w:numPr>
          <w:ilvl w:val="1"/>
          <w:numId w:val="22"/>
        </w:numPr>
        <w:tabs>
          <w:tab w:val="left" w:pos="1276"/>
        </w:tabs>
        <w:spacing w:before="0" w:line="252" w:lineRule="auto"/>
        <w:ind w:left="0" w:firstLine="567"/>
        <w:jc w:val="both"/>
        <w:rPr>
          <w:szCs w:val="24"/>
        </w:rPr>
      </w:pPr>
      <w:r w:rsidRPr="005879CE">
        <w:rPr>
          <w:szCs w:val="24"/>
        </w:rPr>
        <w:t>Во</w:t>
      </w:r>
      <w:r w:rsidRPr="005879CE">
        <w:rPr>
          <w:spacing w:val="61"/>
          <w:szCs w:val="24"/>
        </w:rPr>
        <w:t xml:space="preserve"> </w:t>
      </w:r>
      <w:r w:rsidRPr="005879CE">
        <w:rPr>
          <w:spacing w:val="-1"/>
          <w:szCs w:val="24"/>
        </w:rPr>
        <w:t>время</w:t>
      </w:r>
      <w:r w:rsidRPr="005879CE">
        <w:rPr>
          <w:spacing w:val="16"/>
          <w:szCs w:val="24"/>
        </w:rPr>
        <w:t xml:space="preserve"> выполнения </w:t>
      </w:r>
      <w:r w:rsidRPr="005879CE">
        <w:rPr>
          <w:spacing w:val="-1"/>
          <w:szCs w:val="24"/>
        </w:rPr>
        <w:t>работ</w:t>
      </w:r>
      <w:r w:rsidRPr="005879CE">
        <w:rPr>
          <w:spacing w:val="50"/>
          <w:szCs w:val="24"/>
        </w:rPr>
        <w:t xml:space="preserve"> </w:t>
      </w:r>
      <w:r w:rsidRPr="005879CE">
        <w:rPr>
          <w:szCs w:val="24"/>
        </w:rPr>
        <w:t>по</w:t>
      </w:r>
      <w:r w:rsidRPr="005879CE">
        <w:rPr>
          <w:spacing w:val="52"/>
          <w:szCs w:val="24"/>
        </w:rPr>
        <w:t xml:space="preserve"> </w:t>
      </w:r>
      <w:r w:rsidRPr="005879CE">
        <w:rPr>
          <w:spacing w:val="-1"/>
          <w:szCs w:val="24"/>
        </w:rPr>
        <w:t>обслуживанию</w:t>
      </w:r>
      <w:r w:rsidRPr="005879CE">
        <w:rPr>
          <w:spacing w:val="52"/>
          <w:szCs w:val="24"/>
        </w:rPr>
        <w:t xml:space="preserve"> </w:t>
      </w:r>
      <w:r w:rsidRPr="005879CE">
        <w:rPr>
          <w:spacing w:val="-1"/>
          <w:szCs w:val="24"/>
        </w:rPr>
        <w:t>частотомера</w:t>
      </w:r>
      <w:r w:rsidRPr="005879CE">
        <w:rPr>
          <w:spacing w:val="49"/>
          <w:szCs w:val="24"/>
        </w:rPr>
        <w:t xml:space="preserve"> </w:t>
      </w:r>
      <w:r w:rsidRPr="005879CE">
        <w:rPr>
          <w:spacing w:val="-1"/>
          <w:szCs w:val="24"/>
        </w:rPr>
        <w:t>необходимо</w:t>
      </w:r>
      <w:r w:rsidRPr="005879CE">
        <w:rPr>
          <w:spacing w:val="16"/>
          <w:szCs w:val="24"/>
        </w:rPr>
        <w:t xml:space="preserve"> </w:t>
      </w:r>
      <w:r w:rsidRPr="005879CE">
        <w:rPr>
          <w:spacing w:val="-1"/>
          <w:szCs w:val="24"/>
        </w:rPr>
        <w:t>соблюдать</w:t>
      </w:r>
      <w:r w:rsidRPr="005879CE">
        <w:rPr>
          <w:spacing w:val="17"/>
          <w:szCs w:val="24"/>
        </w:rPr>
        <w:t xml:space="preserve"> </w:t>
      </w:r>
      <w:r w:rsidRPr="005879CE">
        <w:rPr>
          <w:spacing w:val="-1"/>
          <w:szCs w:val="24"/>
        </w:rPr>
        <w:t>меры</w:t>
      </w:r>
      <w:r w:rsidRPr="005879CE">
        <w:rPr>
          <w:spacing w:val="16"/>
          <w:szCs w:val="24"/>
        </w:rPr>
        <w:t xml:space="preserve"> </w:t>
      </w:r>
      <w:r w:rsidRPr="005879CE">
        <w:rPr>
          <w:spacing w:val="-1"/>
          <w:szCs w:val="24"/>
        </w:rPr>
        <w:t>безопасности,</w:t>
      </w:r>
      <w:r w:rsidRPr="005879CE">
        <w:rPr>
          <w:spacing w:val="18"/>
          <w:szCs w:val="24"/>
        </w:rPr>
        <w:t xml:space="preserve"> </w:t>
      </w:r>
      <w:r w:rsidRPr="005879CE">
        <w:rPr>
          <w:spacing w:val="-2"/>
          <w:szCs w:val="24"/>
        </w:rPr>
        <w:t>указанные</w:t>
      </w:r>
      <w:r w:rsidRPr="005879CE">
        <w:rPr>
          <w:spacing w:val="97"/>
          <w:szCs w:val="24"/>
        </w:rPr>
        <w:t xml:space="preserve"> </w:t>
      </w:r>
      <w:r w:rsidRPr="005879CE">
        <w:rPr>
          <w:szCs w:val="24"/>
        </w:rPr>
        <w:t>в</w:t>
      </w:r>
      <w:r w:rsidRPr="005879CE">
        <w:rPr>
          <w:spacing w:val="4"/>
          <w:szCs w:val="24"/>
        </w:rPr>
        <w:t xml:space="preserve"> </w:t>
      </w:r>
      <w:r w:rsidRPr="005879CE">
        <w:rPr>
          <w:szCs w:val="24"/>
        </w:rPr>
        <w:t>2.1.</w:t>
      </w:r>
    </w:p>
    <w:p w:rsidR="00822AD6" w:rsidRPr="005879CE" w:rsidRDefault="00822AD6" w:rsidP="00305D85">
      <w:pPr>
        <w:pStyle w:val="20"/>
        <w:numPr>
          <w:ilvl w:val="1"/>
          <w:numId w:val="22"/>
        </w:numPr>
        <w:tabs>
          <w:tab w:val="left" w:pos="1276"/>
        </w:tabs>
        <w:spacing w:before="0" w:line="252" w:lineRule="auto"/>
        <w:ind w:left="0" w:firstLine="567"/>
        <w:jc w:val="both"/>
        <w:rPr>
          <w:szCs w:val="24"/>
        </w:rPr>
      </w:pPr>
      <w:r w:rsidRPr="005879CE">
        <w:rPr>
          <w:szCs w:val="24"/>
        </w:rPr>
        <w:t xml:space="preserve">Техническое обслуживание проводят с целью обеспечения надежной работы </w:t>
      </w:r>
      <w:r w:rsidRPr="005879CE">
        <w:rPr>
          <w:snapToGrid w:val="0"/>
          <w:szCs w:val="24"/>
        </w:rPr>
        <w:t>частотомера</w:t>
      </w:r>
      <w:r w:rsidRPr="005879CE">
        <w:rPr>
          <w:szCs w:val="24"/>
        </w:rPr>
        <w:t xml:space="preserve"> в течение длительного периода эксплуатации</w:t>
      </w:r>
      <w:r w:rsidR="004531CF" w:rsidRPr="005879CE">
        <w:rPr>
          <w:szCs w:val="24"/>
        </w:rPr>
        <w:t>.</w:t>
      </w:r>
      <w:r w:rsidRPr="005879CE">
        <w:rPr>
          <w:szCs w:val="24"/>
        </w:rPr>
        <w:t xml:space="preserve"> </w:t>
      </w:r>
      <w:r w:rsidR="004531CF" w:rsidRPr="005879CE">
        <w:rPr>
          <w:szCs w:val="24"/>
        </w:rPr>
        <w:t>Оно</w:t>
      </w:r>
      <w:r w:rsidRPr="005879CE">
        <w:rPr>
          <w:szCs w:val="24"/>
        </w:rPr>
        <w:t xml:space="preserve"> заключается в систематическом наблюдении за правильностью эксплуатации, регулярном техническом осмотре, проверке работоспособности и устранении возникших неисправностей.</w:t>
      </w:r>
    </w:p>
    <w:p w:rsidR="005D2E50" w:rsidRPr="005879CE" w:rsidRDefault="008D17E9" w:rsidP="00DF22B8">
      <w:pPr>
        <w:pStyle w:val="20"/>
        <w:tabs>
          <w:tab w:val="left" w:pos="1134"/>
        </w:tabs>
        <w:spacing w:before="0" w:line="252" w:lineRule="auto"/>
        <w:ind w:firstLine="567"/>
        <w:jc w:val="both"/>
        <w:rPr>
          <w:szCs w:val="24"/>
        </w:rPr>
      </w:pPr>
      <w:r w:rsidRPr="005879CE">
        <w:rPr>
          <w:szCs w:val="24"/>
        </w:rPr>
        <w:t xml:space="preserve">При эксплуатации </w:t>
      </w:r>
      <w:r w:rsidRPr="005879CE">
        <w:rPr>
          <w:snapToGrid w:val="0"/>
          <w:szCs w:val="24"/>
        </w:rPr>
        <w:t>частотомера</w:t>
      </w:r>
      <w:r w:rsidRPr="005879CE">
        <w:rPr>
          <w:szCs w:val="24"/>
        </w:rPr>
        <w:t xml:space="preserve"> необходимо </w:t>
      </w:r>
      <w:r w:rsidRPr="005879CE">
        <w:rPr>
          <w:szCs w:val="24"/>
          <w:u w:val="single"/>
        </w:rPr>
        <w:t>содержать его в чистоте, оберегать его от воздействия влаги, грязи, пыли, ударов и падений</w:t>
      </w:r>
      <w:r w:rsidRPr="005879CE">
        <w:rPr>
          <w:szCs w:val="24"/>
        </w:rPr>
        <w:t>.</w:t>
      </w:r>
      <w:r w:rsidR="00845AF7" w:rsidRPr="005879CE">
        <w:rPr>
          <w:szCs w:val="24"/>
        </w:rPr>
        <w:t xml:space="preserve">  </w:t>
      </w:r>
      <w:r w:rsidRPr="005879CE">
        <w:rPr>
          <w:szCs w:val="24"/>
        </w:rPr>
        <w:t xml:space="preserve">Для удаления загрязнения поверхностей </w:t>
      </w:r>
      <w:r w:rsidRPr="005879CE">
        <w:rPr>
          <w:snapToGrid w:val="0"/>
          <w:szCs w:val="24"/>
        </w:rPr>
        <w:t xml:space="preserve">частотомера </w:t>
      </w:r>
      <w:r w:rsidRPr="005879CE">
        <w:rPr>
          <w:szCs w:val="24"/>
        </w:rPr>
        <w:t xml:space="preserve">необходимо применять мягкую ткань, смоченную </w:t>
      </w:r>
      <w:r w:rsidR="004531CF" w:rsidRPr="005879CE">
        <w:rPr>
          <w:szCs w:val="24"/>
        </w:rPr>
        <w:t xml:space="preserve">этиловым </w:t>
      </w:r>
      <w:r w:rsidRPr="005879CE">
        <w:rPr>
          <w:szCs w:val="24"/>
        </w:rPr>
        <w:t>спиртом.</w:t>
      </w:r>
      <w:r w:rsidR="00B035A7" w:rsidRPr="005879CE">
        <w:rPr>
          <w:szCs w:val="24"/>
        </w:rPr>
        <w:t xml:space="preserve"> </w:t>
      </w:r>
      <w:r w:rsidR="005D2E50" w:rsidRPr="005879CE">
        <w:rPr>
          <w:szCs w:val="24"/>
        </w:rPr>
        <w:t>Запрещается применять для этой цели растворители красок и эмалей.</w:t>
      </w:r>
    </w:p>
    <w:p w:rsidR="00556409" w:rsidRPr="005879CE" w:rsidRDefault="00556409" w:rsidP="00305D85">
      <w:pPr>
        <w:pStyle w:val="20"/>
        <w:numPr>
          <w:ilvl w:val="1"/>
          <w:numId w:val="22"/>
        </w:numPr>
        <w:tabs>
          <w:tab w:val="left" w:pos="1134"/>
        </w:tabs>
        <w:spacing w:before="0" w:line="252" w:lineRule="auto"/>
        <w:ind w:left="0" w:firstLine="567"/>
        <w:jc w:val="both"/>
        <w:rPr>
          <w:szCs w:val="24"/>
        </w:rPr>
      </w:pPr>
      <w:r w:rsidRPr="005879CE">
        <w:rPr>
          <w:rFonts w:eastAsia="MS Mincho"/>
          <w:szCs w:val="24"/>
        </w:rPr>
        <w:t>Предусмотрены следующие виды технического обслуживания:</w:t>
      </w:r>
    </w:p>
    <w:p w:rsidR="00556409" w:rsidRPr="005879CE" w:rsidRDefault="00556409" w:rsidP="00DF22B8">
      <w:pPr>
        <w:pStyle w:val="af1"/>
        <w:spacing w:line="252" w:lineRule="auto"/>
        <w:ind w:firstLine="709"/>
        <w:rPr>
          <w:rFonts w:ascii="Times New Roman" w:eastAsia="MS Mincho" w:hAnsi="Times New Roman"/>
          <w:sz w:val="24"/>
          <w:szCs w:val="24"/>
        </w:rPr>
      </w:pPr>
      <w:r w:rsidRPr="005879CE">
        <w:rPr>
          <w:rFonts w:ascii="Times New Roman" w:eastAsia="MS Mincho" w:hAnsi="Times New Roman"/>
          <w:sz w:val="24"/>
          <w:szCs w:val="24"/>
        </w:rPr>
        <w:t>- контрольный осмотр (</w:t>
      </w:r>
      <w:proofErr w:type="gramStart"/>
      <w:r w:rsidRPr="005879CE">
        <w:rPr>
          <w:rFonts w:ascii="Times New Roman" w:eastAsia="MS Mincho" w:hAnsi="Times New Roman"/>
          <w:sz w:val="24"/>
          <w:szCs w:val="24"/>
        </w:rPr>
        <w:t>КО</w:t>
      </w:r>
      <w:proofErr w:type="gramEnd"/>
      <w:r w:rsidRPr="005879CE">
        <w:rPr>
          <w:rFonts w:ascii="Times New Roman" w:eastAsia="MS Mincho" w:hAnsi="Times New Roman"/>
          <w:sz w:val="24"/>
          <w:szCs w:val="24"/>
        </w:rPr>
        <w:t>);</w:t>
      </w:r>
    </w:p>
    <w:p w:rsidR="00556409" w:rsidRPr="005879CE" w:rsidRDefault="00556409" w:rsidP="00DF22B8">
      <w:pPr>
        <w:pStyle w:val="af1"/>
        <w:spacing w:line="252" w:lineRule="auto"/>
        <w:ind w:firstLine="709"/>
        <w:rPr>
          <w:rFonts w:ascii="Times New Roman" w:eastAsia="MS Mincho" w:hAnsi="Times New Roman"/>
          <w:sz w:val="24"/>
          <w:szCs w:val="24"/>
        </w:rPr>
      </w:pPr>
      <w:r w:rsidRPr="005879CE">
        <w:rPr>
          <w:rFonts w:ascii="Times New Roman" w:eastAsia="MS Mincho" w:hAnsi="Times New Roman"/>
          <w:sz w:val="24"/>
          <w:szCs w:val="24"/>
        </w:rPr>
        <w:t>- техническое обслуживание (ТО).</w:t>
      </w:r>
    </w:p>
    <w:p w:rsidR="00556409" w:rsidRPr="005879CE" w:rsidRDefault="00556409" w:rsidP="00305D85">
      <w:pPr>
        <w:pStyle w:val="af1"/>
        <w:numPr>
          <w:ilvl w:val="1"/>
          <w:numId w:val="22"/>
        </w:numPr>
        <w:spacing w:line="252" w:lineRule="auto"/>
        <w:ind w:left="0" w:firstLine="567"/>
        <w:jc w:val="both"/>
        <w:rPr>
          <w:rFonts w:ascii="Times New Roman" w:eastAsia="MS Mincho" w:hAnsi="Times New Roman"/>
          <w:sz w:val="24"/>
          <w:szCs w:val="24"/>
        </w:rPr>
      </w:pPr>
      <w:proofErr w:type="gramStart"/>
      <w:r w:rsidRPr="005879CE">
        <w:rPr>
          <w:rFonts w:ascii="Times New Roman" w:eastAsia="MS Mincho" w:hAnsi="Times New Roman"/>
          <w:sz w:val="24"/>
          <w:szCs w:val="24"/>
        </w:rPr>
        <w:t>КО</w:t>
      </w:r>
      <w:proofErr w:type="gramEnd"/>
      <w:r w:rsidRPr="005879CE">
        <w:rPr>
          <w:rFonts w:ascii="Times New Roman" w:eastAsia="MS Mincho" w:hAnsi="Times New Roman"/>
          <w:sz w:val="24"/>
          <w:szCs w:val="24"/>
        </w:rPr>
        <w:t xml:space="preserve"> следует проводить до и после использования частотомера по назначению и транспортирования. Если частотомер не использовался по назначению, </w:t>
      </w:r>
      <w:proofErr w:type="gramStart"/>
      <w:r w:rsidRPr="005879CE">
        <w:rPr>
          <w:rFonts w:ascii="Times New Roman" w:eastAsia="MS Mincho" w:hAnsi="Times New Roman"/>
          <w:sz w:val="24"/>
          <w:szCs w:val="24"/>
        </w:rPr>
        <w:t>КО</w:t>
      </w:r>
      <w:proofErr w:type="gramEnd"/>
      <w:r w:rsidRPr="005879CE">
        <w:rPr>
          <w:rFonts w:ascii="Times New Roman" w:eastAsia="MS Mincho" w:hAnsi="Times New Roman"/>
          <w:sz w:val="24"/>
          <w:szCs w:val="24"/>
        </w:rPr>
        <w:t xml:space="preserve"> проводить с периодичностью один раз в 3 мес.</w:t>
      </w:r>
    </w:p>
    <w:p w:rsidR="00556409" w:rsidRPr="005879CE" w:rsidRDefault="00556409" w:rsidP="00CF3A78">
      <w:pPr>
        <w:pStyle w:val="af1"/>
        <w:spacing w:line="252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proofErr w:type="gramStart"/>
      <w:r w:rsidRPr="005879CE">
        <w:rPr>
          <w:rFonts w:ascii="Times New Roman" w:eastAsia="MS Mincho" w:hAnsi="Times New Roman"/>
          <w:sz w:val="24"/>
          <w:szCs w:val="24"/>
        </w:rPr>
        <w:t xml:space="preserve">При КО проверить отсутствие </w:t>
      </w:r>
      <w:r w:rsidRPr="005879CE">
        <w:rPr>
          <w:rFonts w:ascii="Times New Roman" w:hAnsi="Times New Roman"/>
          <w:spacing w:val="1"/>
          <w:sz w:val="24"/>
          <w:szCs w:val="24"/>
        </w:rPr>
        <w:t>меха</w:t>
      </w:r>
      <w:r w:rsidRPr="005879CE">
        <w:rPr>
          <w:rFonts w:ascii="Times New Roman" w:hAnsi="Times New Roman"/>
          <w:spacing w:val="-1"/>
          <w:sz w:val="24"/>
          <w:szCs w:val="24"/>
        </w:rPr>
        <w:t>нических</w:t>
      </w:r>
      <w:r w:rsidRPr="005879CE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5879CE">
        <w:rPr>
          <w:rFonts w:ascii="Times New Roman" w:eastAsia="MS Mincho" w:hAnsi="Times New Roman"/>
          <w:sz w:val="24"/>
          <w:szCs w:val="24"/>
        </w:rPr>
        <w:t>повреждений</w:t>
      </w:r>
      <w:r w:rsidRPr="005879CE">
        <w:rPr>
          <w:rFonts w:ascii="Times New Roman" w:hAnsi="Times New Roman"/>
          <w:spacing w:val="-1"/>
          <w:sz w:val="24"/>
          <w:szCs w:val="24"/>
        </w:rPr>
        <w:t>,</w:t>
      </w:r>
      <w:r w:rsidRPr="005879C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целостности</w:t>
      </w:r>
      <w:r w:rsidRPr="005879CE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5879CE">
        <w:rPr>
          <w:rFonts w:ascii="Times New Roman" w:hAnsi="Times New Roman"/>
          <w:sz w:val="24"/>
          <w:szCs w:val="24"/>
        </w:rPr>
        <w:t>пломб,</w:t>
      </w:r>
      <w:r w:rsidRPr="005879C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надежности</w:t>
      </w:r>
      <w:r w:rsidRPr="005879CE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крепления</w:t>
      </w:r>
      <w:r w:rsidRPr="005879CE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органов</w:t>
      </w:r>
      <w:r w:rsidRPr="005879CE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подключения,</w:t>
      </w:r>
      <w:r w:rsidRPr="005879CE">
        <w:rPr>
          <w:rFonts w:ascii="Times New Roman" w:hAnsi="Times New Roman"/>
          <w:spacing w:val="73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целостности</w:t>
      </w:r>
      <w:r w:rsidRPr="005879CE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изоляционных</w:t>
      </w:r>
      <w:r w:rsidRPr="005879C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5879CE">
        <w:rPr>
          <w:rFonts w:ascii="Times New Roman" w:hAnsi="Times New Roman"/>
          <w:sz w:val="24"/>
          <w:szCs w:val="24"/>
        </w:rPr>
        <w:t>и</w:t>
      </w:r>
      <w:r w:rsidRPr="005879C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лакокрасочных</w:t>
      </w:r>
      <w:r w:rsidRPr="005879C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покрытий,</w:t>
      </w:r>
      <w:r w:rsidRPr="005879C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состояния</w:t>
      </w:r>
      <w:r w:rsidRPr="005879C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контактных</w:t>
      </w:r>
      <w:r w:rsidRPr="005879C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5879CE">
        <w:rPr>
          <w:rFonts w:ascii="Times New Roman" w:hAnsi="Times New Roman"/>
          <w:sz w:val="24"/>
          <w:szCs w:val="24"/>
        </w:rPr>
        <w:t>поверхно</w:t>
      </w:r>
      <w:r w:rsidRPr="005879CE">
        <w:rPr>
          <w:rFonts w:ascii="Times New Roman" w:hAnsi="Times New Roman"/>
          <w:spacing w:val="-1"/>
          <w:sz w:val="24"/>
          <w:szCs w:val="24"/>
        </w:rPr>
        <w:t>стей</w:t>
      </w:r>
      <w:r w:rsidRPr="005879CE">
        <w:rPr>
          <w:rFonts w:ascii="Times New Roman" w:hAnsi="Times New Roman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 xml:space="preserve">входных </w:t>
      </w:r>
      <w:r w:rsidRPr="005879CE">
        <w:rPr>
          <w:rFonts w:ascii="Times New Roman" w:hAnsi="Times New Roman"/>
          <w:sz w:val="24"/>
          <w:szCs w:val="24"/>
        </w:rPr>
        <w:t xml:space="preserve">и </w:t>
      </w:r>
      <w:r w:rsidRPr="005879CE">
        <w:rPr>
          <w:rFonts w:ascii="Times New Roman" w:hAnsi="Times New Roman"/>
          <w:spacing w:val="-1"/>
          <w:sz w:val="24"/>
          <w:szCs w:val="24"/>
        </w:rPr>
        <w:t>выходных</w:t>
      </w:r>
      <w:r w:rsidRPr="005879C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5879CE">
        <w:rPr>
          <w:rFonts w:ascii="Times New Roman" w:hAnsi="Times New Roman"/>
          <w:spacing w:val="-1"/>
          <w:sz w:val="24"/>
          <w:szCs w:val="24"/>
        </w:rPr>
        <w:t>соединителей</w:t>
      </w:r>
      <w:r w:rsidRPr="005879CE">
        <w:rPr>
          <w:rFonts w:ascii="Times New Roman" w:eastAsia="MS Mincho" w:hAnsi="Times New Roman"/>
          <w:sz w:val="24"/>
          <w:szCs w:val="24"/>
        </w:rPr>
        <w:t>, работоспособность частотомера согласно 3.1.6.</w:t>
      </w:r>
      <w:proofErr w:type="gramEnd"/>
    </w:p>
    <w:p w:rsidR="00556409" w:rsidRPr="005879CE" w:rsidRDefault="00556409" w:rsidP="00305D85">
      <w:pPr>
        <w:widowControl w:val="0"/>
        <w:numPr>
          <w:ilvl w:val="1"/>
          <w:numId w:val="22"/>
        </w:numPr>
        <w:tabs>
          <w:tab w:val="left" w:pos="1276"/>
        </w:tabs>
        <w:spacing w:before="40" w:line="252" w:lineRule="auto"/>
        <w:ind w:left="0" w:firstLine="567"/>
        <w:jc w:val="both"/>
        <w:rPr>
          <w:snapToGrid w:val="0"/>
          <w:spacing w:val="-8"/>
          <w:sz w:val="24"/>
          <w:szCs w:val="24"/>
        </w:rPr>
      </w:pPr>
      <w:r w:rsidRPr="005879CE">
        <w:rPr>
          <w:rFonts w:eastAsia="MS Mincho"/>
          <w:sz w:val="24"/>
          <w:szCs w:val="24"/>
        </w:rPr>
        <w:t>ТО следует проводить с целью определения соответствия частотомера основным техническим характеристикам в органах ремонта и поверки, а также при постановке на длительное хранение.</w:t>
      </w:r>
    </w:p>
    <w:p w:rsidR="00822AD6" w:rsidRPr="005879CE" w:rsidRDefault="00822AD6" w:rsidP="00DF22B8">
      <w:pPr>
        <w:widowControl w:val="0"/>
        <w:spacing w:line="252" w:lineRule="auto"/>
        <w:ind w:firstLine="567"/>
        <w:jc w:val="both"/>
        <w:rPr>
          <w:snapToGrid w:val="0"/>
          <w:spacing w:val="-8"/>
          <w:sz w:val="24"/>
          <w:szCs w:val="24"/>
        </w:rPr>
      </w:pPr>
      <w:r w:rsidRPr="005879CE">
        <w:rPr>
          <w:snapToGrid w:val="0"/>
          <w:sz w:val="24"/>
          <w:szCs w:val="24"/>
        </w:rPr>
        <w:t xml:space="preserve">Поверка частотомера проводится не реже одного раза в </w:t>
      </w:r>
      <w:r w:rsidR="00B64964" w:rsidRPr="005879CE">
        <w:rPr>
          <w:snapToGrid w:val="0"/>
          <w:sz w:val="24"/>
          <w:szCs w:val="24"/>
        </w:rPr>
        <w:t>12 </w:t>
      </w:r>
      <w:proofErr w:type="spellStart"/>
      <w:proofErr w:type="gramStart"/>
      <w:r w:rsidR="00B64964" w:rsidRPr="005879CE">
        <w:rPr>
          <w:snapToGrid w:val="0"/>
          <w:sz w:val="24"/>
          <w:szCs w:val="24"/>
        </w:rPr>
        <w:t>мес</w:t>
      </w:r>
      <w:proofErr w:type="spellEnd"/>
      <w:proofErr w:type="gramEnd"/>
      <w:r w:rsidRPr="005879CE">
        <w:rPr>
          <w:snapToGrid w:val="0"/>
          <w:sz w:val="24"/>
          <w:szCs w:val="24"/>
        </w:rPr>
        <w:t xml:space="preserve"> по </w:t>
      </w:r>
      <w:r w:rsidR="00C607CA" w:rsidRPr="005879CE">
        <w:rPr>
          <w:snapToGrid w:val="0"/>
          <w:sz w:val="24"/>
          <w:szCs w:val="24"/>
        </w:rPr>
        <w:t>М</w:t>
      </w:r>
      <w:r w:rsidRPr="005879CE">
        <w:rPr>
          <w:snapToGrid w:val="0"/>
          <w:sz w:val="24"/>
          <w:szCs w:val="24"/>
        </w:rPr>
        <w:t xml:space="preserve">етодике поверки </w:t>
      </w:r>
      <w:r w:rsidR="00905E03" w:rsidRPr="005879CE">
        <w:rPr>
          <w:sz w:val="24"/>
          <w:szCs w:val="24"/>
        </w:rPr>
        <w:t>МРБ</w:t>
      </w:r>
      <w:r w:rsidR="002032C8">
        <w:rPr>
          <w:sz w:val="24"/>
          <w:szCs w:val="24"/>
        </w:rPr>
        <w:t> МП.</w:t>
      </w:r>
      <w:r w:rsidR="001A1688">
        <w:rPr>
          <w:sz w:val="24"/>
          <w:szCs w:val="24"/>
        </w:rPr>
        <w:t xml:space="preserve">      -2020</w:t>
      </w:r>
      <w:r w:rsidR="00905E03" w:rsidRPr="005879CE">
        <w:rPr>
          <w:sz w:val="24"/>
          <w:szCs w:val="24"/>
        </w:rPr>
        <w:t>,</w:t>
      </w:r>
      <w:r w:rsidRPr="005879CE">
        <w:rPr>
          <w:snapToGrid w:val="0"/>
          <w:sz w:val="24"/>
          <w:szCs w:val="24"/>
        </w:rPr>
        <w:t xml:space="preserve"> отметка о поверке заносится в таблицу</w:t>
      </w:r>
      <w:r w:rsidR="00B1094F" w:rsidRPr="005879CE">
        <w:rPr>
          <w:snapToGrid w:val="0"/>
          <w:sz w:val="24"/>
          <w:szCs w:val="24"/>
        </w:rPr>
        <w:t> </w:t>
      </w:r>
      <w:r w:rsidRPr="005879CE">
        <w:rPr>
          <w:snapToGrid w:val="0"/>
          <w:spacing w:val="-8"/>
          <w:sz w:val="24"/>
          <w:szCs w:val="24"/>
        </w:rPr>
        <w:t>12.1</w:t>
      </w:r>
      <w:r w:rsidR="00895E3E" w:rsidRPr="005879CE">
        <w:rPr>
          <w:snapToGrid w:val="0"/>
          <w:spacing w:val="-8"/>
          <w:sz w:val="24"/>
          <w:szCs w:val="24"/>
        </w:rPr>
        <w:t xml:space="preserve"> РЭ</w:t>
      </w:r>
      <w:r w:rsidRPr="005879CE">
        <w:rPr>
          <w:snapToGrid w:val="0"/>
          <w:spacing w:val="-8"/>
          <w:sz w:val="24"/>
          <w:szCs w:val="24"/>
        </w:rPr>
        <w:t>.</w:t>
      </w:r>
    </w:p>
    <w:p w:rsidR="009A239D" w:rsidRPr="005879CE" w:rsidRDefault="009A239D" w:rsidP="00DF22B8">
      <w:pPr>
        <w:widowControl w:val="0"/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5879CE">
        <w:rPr>
          <w:snapToGrid w:val="0"/>
          <w:sz w:val="24"/>
          <w:szCs w:val="24"/>
        </w:rPr>
        <w:t>В</w:t>
      </w:r>
      <w:r w:rsidR="000421AD" w:rsidRPr="005879CE">
        <w:rPr>
          <w:snapToGrid w:val="0"/>
          <w:sz w:val="24"/>
          <w:szCs w:val="24"/>
        </w:rPr>
        <w:t xml:space="preserve"> случае </w:t>
      </w:r>
      <w:r w:rsidR="000421AD" w:rsidRPr="005879CE">
        <w:rPr>
          <w:sz w:val="24"/>
          <w:szCs w:val="24"/>
        </w:rPr>
        <w:t>несоответствия метрологических характеристик техническим требованиям провести подстройку частоты опорного генератора (</w:t>
      </w:r>
      <w:r w:rsidR="000421AD" w:rsidRPr="00E842B7">
        <w:rPr>
          <w:rFonts w:ascii="Arial Narrow" w:hAnsi="Arial Narrow"/>
          <w:spacing w:val="4"/>
          <w:sz w:val="24"/>
          <w:szCs w:val="24"/>
        </w:rPr>
        <w:t>приложение</w:t>
      </w:r>
      <w:r w:rsidR="00735A67" w:rsidRPr="00E842B7">
        <w:rPr>
          <w:rFonts w:ascii="Arial Narrow" w:hAnsi="Arial Narrow"/>
          <w:spacing w:val="4"/>
          <w:sz w:val="24"/>
          <w:szCs w:val="24"/>
        </w:rPr>
        <w:t> </w:t>
      </w:r>
      <w:r w:rsidR="000421AD" w:rsidRPr="00E842B7">
        <w:rPr>
          <w:rFonts w:ascii="Arial Narrow" w:hAnsi="Arial Narrow"/>
          <w:spacing w:val="4"/>
          <w:sz w:val="24"/>
          <w:szCs w:val="24"/>
        </w:rPr>
        <w:t>А</w:t>
      </w:r>
      <w:r w:rsidR="000421AD" w:rsidRPr="005879CE">
        <w:rPr>
          <w:sz w:val="24"/>
          <w:szCs w:val="24"/>
        </w:rPr>
        <w:t>).</w:t>
      </w:r>
    </w:p>
    <w:p w:rsidR="00822AD6" w:rsidRPr="00CA2294" w:rsidRDefault="000B6BAF" w:rsidP="00305D85">
      <w:pPr>
        <w:pStyle w:val="3"/>
        <w:numPr>
          <w:ilvl w:val="0"/>
          <w:numId w:val="22"/>
        </w:numPr>
        <w:tabs>
          <w:tab w:val="left" w:pos="1134"/>
        </w:tabs>
        <w:ind w:left="0" w:firstLine="567"/>
        <w:rPr>
          <w:rFonts w:ascii="Arial" w:hAnsi="Arial" w:cs="Arial"/>
          <w:b/>
          <w:bCs/>
          <w:spacing w:val="4"/>
          <w:sz w:val="28"/>
          <w:szCs w:val="28"/>
        </w:rPr>
      </w:pPr>
      <w:bookmarkStart w:id="43" w:name="_Toc130097389"/>
      <w:r>
        <w:rPr>
          <w:rFonts w:ascii="Arial" w:hAnsi="Arial" w:cs="Arial"/>
          <w:b/>
          <w:bCs/>
          <w:sz w:val="32"/>
          <w:szCs w:val="32"/>
        </w:rPr>
        <w:br w:type="page"/>
      </w:r>
      <w:bookmarkStart w:id="44" w:name="_Toc44282841"/>
      <w:r w:rsidR="00822AD6" w:rsidRPr="00CA2294">
        <w:rPr>
          <w:rFonts w:ascii="Arial" w:hAnsi="Arial" w:cs="Arial"/>
          <w:b/>
          <w:bCs/>
          <w:spacing w:val="4"/>
          <w:sz w:val="28"/>
          <w:szCs w:val="28"/>
        </w:rPr>
        <w:lastRenderedPageBreak/>
        <w:t>Текущий  ремонт</w:t>
      </w:r>
      <w:bookmarkEnd w:id="43"/>
      <w:bookmarkEnd w:id="44"/>
    </w:p>
    <w:p w:rsidR="00675329" w:rsidRPr="006029A8" w:rsidRDefault="00675329" w:rsidP="00597918">
      <w:pPr>
        <w:rPr>
          <w:rFonts w:ascii="Arial" w:hAnsi="Arial" w:cs="Arial"/>
          <w:sz w:val="16"/>
          <w:szCs w:val="16"/>
        </w:rPr>
      </w:pPr>
    </w:p>
    <w:p w:rsidR="00C12E09" w:rsidRPr="00CA2294" w:rsidRDefault="00C12E09" w:rsidP="00305D85">
      <w:pPr>
        <w:widowControl w:val="0"/>
        <w:numPr>
          <w:ilvl w:val="1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CA2294">
        <w:rPr>
          <w:sz w:val="24"/>
          <w:szCs w:val="24"/>
        </w:rPr>
        <w:t xml:space="preserve">Текущий ремонт </w:t>
      </w:r>
      <w:r w:rsidRPr="00CA2294">
        <w:rPr>
          <w:snapToGrid w:val="0"/>
          <w:sz w:val="24"/>
          <w:szCs w:val="24"/>
        </w:rPr>
        <w:t xml:space="preserve">частотомера осуществляет изготовитель или </w:t>
      </w:r>
      <w:r w:rsidR="00A31561" w:rsidRPr="00CA2294">
        <w:rPr>
          <w:sz w:val="24"/>
          <w:szCs w:val="24"/>
        </w:rPr>
        <w:t>специализи</w:t>
      </w:r>
      <w:r w:rsidR="00D05369" w:rsidRPr="00CA2294">
        <w:rPr>
          <w:sz w:val="24"/>
          <w:szCs w:val="24"/>
        </w:rPr>
        <w:t>ро</w:t>
      </w:r>
      <w:r w:rsidRPr="00CA2294">
        <w:rPr>
          <w:sz w:val="24"/>
          <w:szCs w:val="24"/>
        </w:rPr>
        <w:t>ванные предприятия, имеющие право на проведение ремонта.</w:t>
      </w:r>
    </w:p>
    <w:p w:rsidR="00603B39" w:rsidRPr="00CA2294" w:rsidRDefault="00603B39" w:rsidP="00305D85">
      <w:pPr>
        <w:widowControl w:val="0"/>
        <w:numPr>
          <w:ilvl w:val="1"/>
          <w:numId w:val="22"/>
        </w:numPr>
        <w:tabs>
          <w:tab w:val="left" w:pos="1134"/>
        </w:tabs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CA2294">
        <w:rPr>
          <w:sz w:val="24"/>
          <w:szCs w:val="24"/>
        </w:rPr>
        <w:t xml:space="preserve">Возможные неисправности </w:t>
      </w:r>
      <w:r w:rsidRPr="00CA2294">
        <w:rPr>
          <w:snapToGrid w:val="0"/>
          <w:sz w:val="24"/>
          <w:szCs w:val="24"/>
        </w:rPr>
        <w:t>частотомера</w:t>
      </w:r>
      <w:r w:rsidRPr="00CA2294">
        <w:rPr>
          <w:sz w:val="24"/>
          <w:szCs w:val="24"/>
        </w:rPr>
        <w:t xml:space="preserve"> и </w:t>
      </w:r>
      <w:r w:rsidR="00455531" w:rsidRPr="00CA2294">
        <w:rPr>
          <w:sz w:val="24"/>
          <w:szCs w:val="24"/>
        </w:rPr>
        <w:t xml:space="preserve">методы </w:t>
      </w:r>
      <w:r w:rsidRPr="00CA2294">
        <w:rPr>
          <w:sz w:val="24"/>
          <w:szCs w:val="24"/>
        </w:rPr>
        <w:t>их устранени</w:t>
      </w:r>
      <w:r w:rsidR="00271208" w:rsidRPr="00CA2294">
        <w:rPr>
          <w:sz w:val="24"/>
          <w:szCs w:val="24"/>
        </w:rPr>
        <w:t>я</w:t>
      </w:r>
      <w:r w:rsidRPr="00CA2294">
        <w:rPr>
          <w:sz w:val="24"/>
          <w:szCs w:val="24"/>
        </w:rPr>
        <w:t xml:space="preserve"> п</w:t>
      </w:r>
      <w:r w:rsidR="00DF2C29" w:rsidRPr="00CA2294">
        <w:rPr>
          <w:sz w:val="24"/>
          <w:szCs w:val="24"/>
        </w:rPr>
        <w:t>риведены в таблице </w:t>
      </w:r>
      <w:r w:rsidRPr="00CA2294">
        <w:rPr>
          <w:sz w:val="24"/>
          <w:szCs w:val="24"/>
        </w:rPr>
        <w:t>5.1.</w:t>
      </w:r>
    </w:p>
    <w:p w:rsidR="00FB3ADA" w:rsidRPr="00CA2294" w:rsidRDefault="00FB3ADA" w:rsidP="006029A8">
      <w:pPr>
        <w:pStyle w:val="10"/>
        <w:spacing w:before="40" w:after="40" w:line="252" w:lineRule="auto"/>
        <w:ind w:firstLine="567"/>
        <w:rPr>
          <w:sz w:val="24"/>
          <w:szCs w:val="24"/>
        </w:rPr>
      </w:pPr>
      <w:r w:rsidRPr="00CA2294">
        <w:rPr>
          <w:sz w:val="24"/>
          <w:szCs w:val="24"/>
        </w:rPr>
        <w:t>Таблица 5.1</w:t>
      </w:r>
    </w:p>
    <w:tbl>
      <w:tblPr>
        <w:tblW w:w="9878" w:type="dxa"/>
        <w:jc w:val="center"/>
        <w:tblInd w:w="-514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859"/>
        <w:gridCol w:w="3885"/>
        <w:gridCol w:w="3134"/>
      </w:tblGrid>
      <w:tr w:rsidR="00FB3ADA" w:rsidRPr="00CA2294">
        <w:trPr>
          <w:jc w:val="center"/>
        </w:trPr>
        <w:tc>
          <w:tcPr>
            <w:tcW w:w="2859" w:type="dxa"/>
            <w:tcBorders>
              <w:bottom w:val="nil"/>
            </w:tcBorders>
          </w:tcPr>
          <w:p w:rsidR="00FB3ADA" w:rsidRPr="00CA2294" w:rsidRDefault="00455531" w:rsidP="005879CE">
            <w:pPr>
              <w:pStyle w:val="10"/>
              <w:spacing w:before="20"/>
              <w:ind w:left="-57" w:right="-57"/>
              <w:jc w:val="center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Возможная неисправность</w:t>
            </w:r>
          </w:p>
        </w:tc>
        <w:tc>
          <w:tcPr>
            <w:tcW w:w="3885" w:type="dxa"/>
            <w:tcBorders>
              <w:bottom w:val="single" w:sz="6" w:space="0" w:color="auto"/>
            </w:tcBorders>
          </w:tcPr>
          <w:p w:rsidR="00FB3ADA" w:rsidRPr="00CA2294" w:rsidRDefault="00FB3ADA" w:rsidP="005879CE">
            <w:pPr>
              <w:pStyle w:val="10"/>
              <w:spacing w:before="20"/>
              <w:jc w:val="center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Вероятная причина</w:t>
            </w:r>
          </w:p>
        </w:tc>
        <w:tc>
          <w:tcPr>
            <w:tcW w:w="3134" w:type="dxa"/>
            <w:tcBorders>
              <w:bottom w:val="single" w:sz="6" w:space="0" w:color="auto"/>
            </w:tcBorders>
          </w:tcPr>
          <w:p w:rsidR="00FB3ADA" w:rsidRPr="00CA2294" w:rsidRDefault="00455531" w:rsidP="005879CE">
            <w:pPr>
              <w:pStyle w:val="10"/>
              <w:spacing w:before="20"/>
              <w:ind w:left="-85" w:right="-85"/>
              <w:jc w:val="center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Метод устранения 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bottom w:val="nil"/>
            </w:tcBorders>
          </w:tcPr>
          <w:p w:rsidR="00FB3ADA" w:rsidRPr="00CA2294" w:rsidRDefault="00FB3ADA" w:rsidP="003E47F4">
            <w:pPr>
              <w:pStyle w:val="10"/>
              <w:spacing w:before="6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При включении </w:t>
            </w:r>
          </w:p>
        </w:tc>
        <w:tc>
          <w:tcPr>
            <w:tcW w:w="3885" w:type="dxa"/>
            <w:tcBorders>
              <w:bottom w:val="single" w:sz="4" w:space="0" w:color="auto"/>
            </w:tcBorders>
          </w:tcPr>
          <w:p w:rsidR="00FB3ADA" w:rsidRPr="00CA2294" w:rsidRDefault="00FB3ADA" w:rsidP="003E47F4">
            <w:pPr>
              <w:pStyle w:val="10"/>
              <w:spacing w:before="60" w:line="252" w:lineRule="auto"/>
              <w:ind w:right="-28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1 Неисправен шнур сетевой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FB3ADA" w:rsidRPr="00CA2294" w:rsidRDefault="00FB3ADA" w:rsidP="003E47F4">
            <w:pPr>
              <w:pStyle w:val="10"/>
              <w:spacing w:before="6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Заменить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FB3ADA" w:rsidRPr="00CA2294" w:rsidRDefault="0047185D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прибора </w:t>
            </w:r>
            <w:r w:rsidR="00B00C21" w:rsidRPr="00CA2294">
              <w:rPr>
                <w:sz w:val="24"/>
                <w:szCs w:val="24"/>
              </w:rPr>
              <w:t>отсутствует</w:t>
            </w:r>
            <w:r w:rsidR="00FB3ADA" w:rsidRPr="00CA229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931AE9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2 Неисправны вставки плавкие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3937F7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Заменить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FB3ADA" w:rsidRPr="00CA2294" w:rsidRDefault="0047185D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индикация</w:t>
            </w:r>
            <w:r w:rsidR="00485B3B" w:rsidRPr="00CA2294">
              <w:rPr>
                <w:sz w:val="24"/>
                <w:szCs w:val="24"/>
              </w:rPr>
              <w:t xml:space="preserve"> на</w:t>
            </w:r>
            <w:r w:rsidR="00D915FB" w:rsidRPr="00CA2294">
              <w:rPr>
                <w:sz w:val="24"/>
                <w:szCs w:val="24"/>
              </w:rPr>
              <w:t xml:space="preserve"> индикаторе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931AE9">
            <w:pPr>
              <w:pStyle w:val="10"/>
              <w:spacing w:line="252" w:lineRule="auto"/>
              <w:ind w:right="-85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3 Неисправен переключатель </w:t>
            </w:r>
            <w:r w:rsidR="007538E6" w:rsidRPr="00CA2294">
              <w:rPr>
                <w:snapToGrid w:val="0"/>
                <w:sz w:val="24"/>
                <w:szCs w:val="24"/>
              </w:rPr>
              <w:t>″</w:t>
            </w:r>
            <w:r w:rsidRPr="009A510C">
              <w:rPr>
                <w:rFonts w:ascii="Arial Narrow" w:hAnsi="Arial Narrow"/>
                <w:b/>
                <w:caps/>
                <w:spacing w:val="2"/>
                <w:sz w:val="22"/>
                <w:szCs w:val="22"/>
              </w:rPr>
              <w:t>Сеть</w:t>
            </w:r>
            <w:r w:rsidR="007538E6" w:rsidRPr="00CA2294">
              <w:rPr>
                <w:snapToGrid w:val="0"/>
                <w:sz w:val="24"/>
                <w:szCs w:val="24"/>
              </w:rPr>
              <w:t>″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3937F7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FB3ADA" w:rsidRPr="00CA2294" w:rsidRDefault="00FB3ADA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6" w:space="0" w:color="auto"/>
            </w:tcBorders>
          </w:tcPr>
          <w:p w:rsidR="00FB3ADA" w:rsidRPr="00CA2294" w:rsidRDefault="00FB3ADA" w:rsidP="00931AE9">
            <w:pPr>
              <w:pStyle w:val="10"/>
              <w:spacing w:line="252" w:lineRule="auto"/>
              <w:ind w:right="-85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4 Неисправен источник питания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6" w:space="0" w:color="auto"/>
            </w:tcBorders>
          </w:tcPr>
          <w:p w:rsidR="00FB3ADA" w:rsidRPr="00CA2294" w:rsidRDefault="00FB3ADA" w:rsidP="003937F7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single" w:sz="4" w:space="0" w:color="auto"/>
              <w:bottom w:val="nil"/>
            </w:tcBorders>
          </w:tcPr>
          <w:p w:rsidR="00FB3ADA" w:rsidRPr="00CA2294" w:rsidRDefault="00FB3ADA" w:rsidP="003E47F4">
            <w:pPr>
              <w:pStyle w:val="10"/>
              <w:spacing w:before="40"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Отсутствие измерений </w:t>
            </w:r>
            <w:r w:rsidR="00D915FB" w:rsidRPr="00CA2294">
              <w:rPr>
                <w:sz w:val="24"/>
                <w:szCs w:val="24"/>
              </w:rPr>
              <w:t>по одному из каналов</w:t>
            </w:r>
          </w:p>
        </w:tc>
        <w:tc>
          <w:tcPr>
            <w:tcW w:w="3885" w:type="dxa"/>
            <w:tcBorders>
              <w:top w:val="single" w:sz="4" w:space="0" w:color="auto"/>
              <w:bottom w:val="nil"/>
            </w:tcBorders>
          </w:tcPr>
          <w:p w:rsidR="00FB3ADA" w:rsidRPr="00CA2294" w:rsidRDefault="00FB3ADA" w:rsidP="003E47F4">
            <w:pPr>
              <w:pStyle w:val="a5"/>
              <w:spacing w:before="40" w:line="252" w:lineRule="auto"/>
              <w:ind w:left="152" w:hanging="152"/>
              <w:jc w:val="left"/>
              <w:rPr>
                <w:szCs w:val="24"/>
              </w:rPr>
            </w:pPr>
            <w:r w:rsidRPr="00CA2294">
              <w:rPr>
                <w:szCs w:val="24"/>
              </w:rPr>
              <w:t xml:space="preserve">1 </w:t>
            </w:r>
            <w:r w:rsidR="004F6F22" w:rsidRPr="00CA2294">
              <w:rPr>
                <w:szCs w:val="24"/>
              </w:rPr>
              <w:t>Неправильно установлен режим</w:t>
            </w:r>
            <w:r w:rsidR="00D915FB" w:rsidRPr="00CA2294">
              <w:rPr>
                <w:szCs w:val="24"/>
              </w:rPr>
              <w:t xml:space="preserve"> измерений, выбран канал, параметры сигнала не </w:t>
            </w:r>
            <w:proofErr w:type="spellStart"/>
            <w:proofErr w:type="gramStart"/>
            <w:r w:rsidR="00D915FB" w:rsidRPr="00CA2294">
              <w:rPr>
                <w:szCs w:val="24"/>
              </w:rPr>
              <w:t>соответ</w:t>
            </w:r>
            <w:r w:rsidR="00F07AF8">
              <w:rPr>
                <w:szCs w:val="24"/>
              </w:rPr>
              <w:t>-</w:t>
            </w:r>
            <w:r w:rsidR="00D915FB" w:rsidRPr="00CA2294">
              <w:rPr>
                <w:szCs w:val="24"/>
              </w:rPr>
              <w:t>ствуют</w:t>
            </w:r>
            <w:proofErr w:type="spellEnd"/>
            <w:proofErr w:type="gramEnd"/>
            <w:r w:rsidR="00D915FB" w:rsidRPr="00CA2294">
              <w:rPr>
                <w:szCs w:val="24"/>
              </w:rPr>
              <w:t xml:space="preserve"> возможностям прибора</w:t>
            </w:r>
          </w:p>
        </w:tc>
        <w:tc>
          <w:tcPr>
            <w:tcW w:w="3134" w:type="dxa"/>
            <w:tcBorders>
              <w:top w:val="single" w:sz="6" w:space="0" w:color="auto"/>
              <w:bottom w:val="nil"/>
            </w:tcBorders>
          </w:tcPr>
          <w:p w:rsidR="00FB3ADA" w:rsidRPr="00CA2294" w:rsidRDefault="00A80907" w:rsidP="00F07AF8">
            <w:pPr>
              <w:pStyle w:val="a5"/>
              <w:spacing w:before="40" w:line="252" w:lineRule="auto"/>
              <w:ind w:firstLine="0"/>
              <w:jc w:val="left"/>
              <w:rPr>
                <w:szCs w:val="24"/>
              </w:rPr>
            </w:pPr>
            <w:r w:rsidRPr="00CA2294">
              <w:rPr>
                <w:szCs w:val="24"/>
              </w:rPr>
              <w:t>Проверить правильность</w:t>
            </w:r>
            <w:r w:rsidR="00D915FB" w:rsidRPr="00CA2294">
              <w:rPr>
                <w:szCs w:val="24"/>
              </w:rPr>
              <w:t xml:space="preserve"> установки режима измерений. Установить режим согласно РЭ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FB3ADA" w:rsidRPr="00CA2294" w:rsidRDefault="00FB3ADA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BA1FA6" w:rsidP="00931AE9">
            <w:pPr>
              <w:pStyle w:val="a5"/>
              <w:spacing w:line="252" w:lineRule="auto"/>
              <w:ind w:left="164" w:hanging="164"/>
              <w:jc w:val="left"/>
              <w:rPr>
                <w:szCs w:val="24"/>
              </w:rPr>
            </w:pPr>
            <w:r w:rsidRPr="00CA2294">
              <w:rPr>
                <w:szCs w:val="24"/>
              </w:rPr>
              <w:t>2</w:t>
            </w:r>
            <w:r w:rsidR="00FB3ADA" w:rsidRPr="00CA2294">
              <w:rPr>
                <w:szCs w:val="24"/>
              </w:rPr>
              <w:t xml:space="preserve"> </w:t>
            </w:r>
            <w:r w:rsidR="00682BD1" w:rsidRPr="00CA2294">
              <w:rPr>
                <w:szCs w:val="24"/>
              </w:rPr>
              <w:t>Н</w:t>
            </w:r>
            <w:r w:rsidR="00FB3ADA" w:rsidRPr="00CA2294">
              <w:rPr>
                <w:szCs w:val="24"/>
              </w:rPr>
              <w:t xml:space="preserve">еисправен </w:t>
            </w:r>
            <w:r w:rsidR="001E60C5" w:rsidRPr="00CA2294">
              <w:rPr>
                <w:szCs w:val="24"/>
              </w:rPr>
              <w:t>измерительный кабель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AD3F96" w:rsidP="003937F7">
            <w:pPr>
              <w:pStyle w:val="10"/>
              <w:spacing w:line="252" w:lineRule="auto"/>
              <w:ind w:right="-85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Проверить подключени</w:t>
            </w:r>
            <w:r w:rsidR="00FC46D5" w:rsidRPr="00CA2294">
              <w:rPr>
                <w:sz w:val="24"/>
                <w:szCs w:val="24"/>
              </w:rPr>
              <w:t>е</w:t>
            </w:r>
            <w:r w:rsidRPr="00CA2294">
              <w:rPr>
                <w:sz w:val="24"/>
                <w:szCs w:val="24"/>
              </w:rPr>
              <w:t xml:space="preserve"> и исправность кабеля.</w:t>
            </w:r>
            <w:r w:rsidR="001D31CB" w:rsidRPr="00CA2294">
              <w:rPr>
                <w:sz w:val="24"/>
                <w:szCs w:val="24"/>
              </w:rPr>
              <w:t xml:space="preserve"> </w:t>
            </w:r>
            <w:r w:rsidR="00063AF0" w:rsidRPr="00CA2294">
              <w:rPr>
                <w:sz w:val="24"/>
                <w:szCs w:val="24"/>
              </w:rPr>
              <w:t>Заменить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single" w:sz="4" w:space="0" w:color="auto"/>
            </w:tcBorders>
          </w:tcPr>
          <w:p w:rsidR="00FB3ADA" w:rsidRPr="00CA2294" w:rsidRDefault="00FB3ADA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BA1FA6" w:rsidP="00671A38">
            <w:pPr>
              <w:pStyle w:val="10"/>
              <w:spacing w:line="252" w:lineRule="auto"/>
              <w:ind w:right="-113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3</w:t>
            </w:r>
            <w:r w:rsidR="00FB3ADA" w:rsidRPr="00CA2294">
              <w:rPr>
                <w:sz w:val="24"/>
                <w:szCs w:val="24"/>
              </w:rPr>
              <w:t xml:space="preserve"> </w:t>
            </w:r>
            <w:r w:rsidR="006424B6" w:rsidRPr="00CA2294">
              <w:rPr>
                <w:spacing w:val="-6"/>
                <w:sz w:val="24"/>
                <w:szCs w:val="24"/>
              </w:rPr>
              <w:t xml:space="preserve">Неисправность прибора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3937F7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E85000" w:rsidRPr="00CA2294">
        <w:trPr>
          <w:jc w:val="center"/>
        </w:trPr>
        <w:tc>
          <w:tcPr>
            <w:tcW w:w="2859" w:type="dxa"/>
            <w:tcBorders>
              <w:top w:val="single" w:sz="4" w:space="0" w:color="auto"/>
              <w:bottom w:val="nil"/>
            </w:tcBorders>
          </w:tcPr>
          <w:p w:rsidR="00E85000" w:rsidRPr="00CA2294" w:rsidRDefault="00282E62" w:rsidP="00735CED">
            <w:pPr>
              <w:pStyle w:val="10"/>
              <w:spacing w:before="40" w:line="252" w:lineRule="auto"/>
              <w:ind w:right="-85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Невозможно устано</w:t>
            </w:r>
            <w:r w:rsidR="00A31CB7" w:rsidRPr="00CA2294">
              <w:rPr>
                <w:sz w:val="24"/>
                <w:szCs w:val="24"/>
              </w:rPr>
              <w:t>вить</w:t>
            </w:r>
            <w:r w:rsidR="00D915FB" w:rsidRPr="00CA2294">
              <w:rPr>
                <w:spacing w:val="-4"/>
                <w:sz w:val="24"/>
                <w:szCs w:val="24"/>
              </w:rPr>
              <w:t xml:space="preserve"> действительное</w:t>
            </w:r>
            <w:r w:rsidR="00D915FB" w:rsidRPr="00CA2294">
              <w:rPr>
                <w:sz w:val="24"/>
                <w:szCs w:val="24"/>
              </w:rPr>
              <w:t xml:space="preserve"> значение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E85000" w:rsidRPr="00CA2294" w:rsidRDefault="00282E62" w:rsidP="00931AE9">
            <w:pPr>
              <w:pStyle w:val="10"/>
              <w:spacing w:before="40" w:line="252" w:lineRule="auto"/>
              <w:ind w:left="147" w:hanging="14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1 Неисправен опорный генератор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E85000" w:rsidRPr="00CA2294" w:rsidRDefault="00CD521F" w:rsidP="003937F7">
            <w:pPr>
              <w:pStyle w:val="10"/>
              <w:spacing w:before="40"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282E62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282E62" w:rsidRPr="00CA2294" w:rsidRDefault="00B848F1" w:rsidP="00F07AF8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частоты опорного</w:t>
            </w:r>
            <w:r w:rsidR="00CA0463" w:rsidRPr="00CA2294">
              <w:rPr>
                <w:sz w:val="24"/>
                <w:szCs w:val="24"/>
              </w:rPr>
              <w:t xml:space="preserve"> </w:t>
            </w:r>
            <w:r w:rsidRPr="00CA2294">
              <w:rPr>
                <w:sz w:val="24"/>
                <w:szCs w:val="24"/>
              </w:rPr>
              <w:t>гене</w:t>
            </w:r>
            <w:r w:rsidR="00DD56B5" w:rsidRPr="00CA2294">
              <w:rPr>
                <w:sz w:val="24"/>
                <w:szCs w:val="24"/>
              </w:rPr>
              <w:t>ра</w:t>
            </w:r>
            <w:r w:rsidRPr="00CA2294">
              <w:rPr>
                <w:sz w:val="24"/>
                <w:szCs w:val="24"/>
              </w:rPr>
              <w:t>тора в соответствии</w:t>
            </w:r>
          </w:p>
        </w:tc>
        <w:tc>
          <w:tcPr>
            <w:tcW w:w="3885" w:type="dxa"/>
            <w:tcBorders>
              <w:top w:val="single" w:sz="4" w:space="0" w:color="auto"/>
              <w:bottom w:val="nil"/>
            </w:tcBorders>
          </w:tcPr>
          <w:p w:rsidR="00282E62" w:rsidRPr="00CA2294" w:rsidRDefault="00282E62" w:rsidP="002E6A7B">
            <w:pPr>
              <w:pStyle w:val="10"/>
              <w:spacing w:line="252" w:lineRule="auto"/>
              <w:ind w:left="152" w:right="-113" w:hanging="152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2 </w:t>
            </w:r>
            <w:r w:rsidRPr="00CA2294">
              <w:rPr>
                <w:spacing w:val="-2"/>
                <w:sz w:val="24"/>
                <w:szCs w:val="24"/>
              </w:rPr>
              <w:t xml:space="preserve">Неисправность </w:t>
            </w:r>
            <w:proofErr w:type="gramStart"/>
            <w:r w:rsidRPr="00CA2294">
              <w:rPr>
                <w:spacing w:val="-2"/>
                <w:sz w:val="24"/>
                <w:szCs w:val="24"/>
              </w:rPr>
              <w:t>схемы подстрой</w:t>
            </w:r>
            <w:r w:rsidR="007505C2" w:rsidRPr="00CA2294">
              <w:rPr>
                <w:spacing w:val="-2"/>
                <w:sz w:val="24"/>
                <w:szCs w:val="24"/>
              </w:rPr>
              <w:t>ки</w:t>
            </w:r>
            <w:r w:rsidR="00D915FB" w:rsidRPr="00CA2294">
              <w:rPr>
                <w:sz w:val="24"/>
                <w:szCs w:val="24"/>
              </w:rPr>
              <w:t xml:space="preserve"> частоты опорного генератора</w:t>
            </w:r>
            <w:proofErr w:type="gramEnd"/>
          </w:p>
        </w:tc>
        <w:tc>
          <w:tcPr>
            <w:tcW w:w="3134" w:type="dxa"/>
            <w:tcBorders>
              <w:top w:val="single" w:sz="4" w:space="0" w:color="auto"/>
              <w:bottom w:val="nil"/>
            </w:tcBorders>
          </w:tcPr>
          <w:p w:rsidR="00282E62" w:rsidRPr="00CA2294" w:rsidRDefault="00D60B3E" w:rsidP="003937F7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282E62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B8674C" w:rsidRPr="00CA2294" w:rsidRDefault="00F07AF8" w:rsidP="00B848F1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с </w:t>
            </w:r>
            <w:r w:rsidR="0004447C" w:rsidRPr="00CA2294">
              <w:rPr>
                <w:sz w:val="24"/>
                <w:szCs w:val="24"/>
              </w:rPr>
              <w:t>требованиями на прибор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282E62" w:rsidRPr="00CA2294" w:rsidRDefault="00CA08AA" w:rsidP="008D7257">
            <w:pPr>
              <w:pStyle w:val="10"/>
              <w:spacing w:line="252" w:lineRule="auto"/>
              <w:ind w:left="147" w:hanging="14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3 Неисправность </w:t>
            </w:r>
            <w:r w:rsidR="00AA484D" w:rsidRPr="00CA2294">
              <w:rPr>
                <w:sz w:val="24"/>
                <w:szCs w:val="24"/>
              </w:rPr>
              <w:t xml:space="preserve">применяемого </w:t>
            </w:r>
            <w:r w:rsidR="008D7257" w:rsidRPr="00CA2294">
              <w:rPr>
                <w:sz w:val="24"/>
                <w:szCs w:val="24"/>
              </w:rPr>
              <w:t>СИ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282E62" w:rsidRPr="00CA2294" w:rsidRDefault="00CA08AA" w:rsidP="008D7257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Проверить </w:t>
            </w:r>
            <w:r w:rsidR="008D7257" w:rsidRPr="00CA2294">
              <w:rPr>
                <w:sz w:val="24"/>
                <w:szCs w:val="24"/>
              </w:rPr>
              <w:t>СИ</w:t>
            </w:r>
          </w:p>
        </w:tc>
      </w:tr>
      <w:tr w:rsidR="00E85000" w:rsidRPr="00CA2294">
        <w:trPr>
          <w:jc w:val="center"/>
        </w:trPr>
        <w:tc>
          <w:tcPr>
            <w:tcW w:w="2859" w:type="dxa"/>
            <w:tcBorders>
              <w:top w:val="single" w:sz="4" w:space="0" w:color="auto"/>
              <w:bottom w:val="nil"/>
            </w:tcBorders>
          </w:tcPr>
          <w:p w:rsidR="00E85000" w:rsidRPr="00CA2294" w:rsidRDefault="00A80EC8" w:rsidP="00735CED">
            <w:pPr>
              <w:pStyle w:val="10"/>
              <w:spacing w:before="4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Не выполняются тесты</w:t>
            </w:r>
          </w:p>
        </w:tc>
        <w:tc>
          <w:tcPr>
            <w:tcW w:w="3885" w:type="dxa"/>
            <w:tcBorders>
              <w:top w:val="single" w:sz="4" w:space="0" w:color="auto"/>
              <w:bottom w:val="nil"/>
            </w:tcBorders>
          </w:tcPr>
          <w:p w:rsidR="00E85000" w:rsidRPr="00CA2294" w:rsidRDefault="00A80EC8" w:rsidP="00931AE9">
            <w:pPr>
              <w:pStyle w:val="10"/>
              <w:spacing w:before="40" w:line="252" w:lineRule="auto"/>
              <w:ind w:left="147" w:hanging="14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1 Неисправность прибора </w:t>
            </w:r>
          </w:p>
        </w:tc>
        <w:tc>
          <w:tcPr>
            <w:tcW w:w="3134" w:type="dxa"/>
            <w:tcBorders>
              <w:top w:val="single" w:sz="4" w:space="0" w:color="auto"/>
              <w:bottom w:val="nil"/>
            </w:tcBorders>
          </w:tcPr>
          <w:p w:rsidR="00E85000" w:rsidRPr="00CA2294" w:rsidRDefault="00CD521F" w:rsidP="003937F7">
            <w:pPr>
              <w:pStyle w:val="10"/>
              <w:spacing w:before="40"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E10657" w:rsidRPr="00CA2294">
        <w:trPr>
          <w:jc w:val="center"/>
        </w:trPr>
        <w:tc>
          <w:tcPr>
            <w:tcW w:w="2859" w:type="dxa"/>
            <w:tcBorders>
              <w:top w:val="nil"/>
              <w:bottom w:val="single" w:sz="4" w:space="0" w:color="auto"/>
            </w:tcBorders>
          </w:tcPr>
          <w:p w:rsidR="00E10657" w:rsidRPr="00CA2294" w:rsidRDefault="00A80EC8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частоты, периода и др.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</w:tcPr>
          <w:p w:rsidR="00E10657" w:rsidRPr="00CA2294" w:rsidRDefault="00113BA5" w:rsidP="00931AE9">
            <w:pPr>
              <w:pStyle w:val="10"/>
              <w:spacing w:line="252" w:lineRule="auto"/>
              <w:ind w:left="162" w:firstLine="42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(устройства)</w:t>
            </w:r>
          </w:p>
        </w:tc>
        <w:tc>
          <w:tcPr>
            <w:tcW w:w="3134" w:type="dxa"/>
            <w:tcBorders>
              <w:top w:val="nil"/>
              <w:bottom w:val="single" w:sz="4" w:space="0" w:color="auto"/>
            </w:tcBorders>
          </w:tcPr>
          <w:p w:rsidR="00E10657" w:rsidRPr="00CA2294" w:rsidRDefault="00E10657" w:rsidP="003937F7">
            <w:pPr>
              <w:pStyle w:val="10"/>
              <w:spacing w:line="252" w:lineRule="auto"/>
              <w:rPr>
                <w:sz w:val="24"/>
                <w:szCs w:val="24"/>
              </w:rPr>
            </w:pPr>
          </w:p>
        </w:tc>
      </w:tr>
      <w:tr w:rsidR="00CD521F" w:rsidRPr="00CA2294">
        <w:trPr>
          <w:jc w:val="center"/>
        </w:trPr>
        <w:tc>
          <w:tcPr>
            <w:tcW w:w="2859" w:type="dxa"/>
            <w:tcBorders>
              <w:top w:val="single" w:sz="4" w:space="0" w:color="auto"/>
              <w:bottom w:val="nil"/>
            </w:tcBorders>
          </w:tcPr>
          <w:p w:rsidR="00CD521F" w:rsidRPr="00CA2294" w:rsidRDefault="00FD5F63" w:rsidP="00735CED">
            <w:pPr>
              <w:pStyle w:val="10"/>
              <w:spacing w:before="4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Неправильное </w:t>
            </w:r>
            <w:r w:rsidR="00F76D10" w:rsidRPr="00CA2294">
              <w:rPr>
                <w:sz w:val="24"/>
                <w:szCs w:val="24"/>
              </w:rPr>
              <w:t>выполнение измерений (погрешность)</w:t>
            </w:r>
          </w:p>
        </w:tc>
        <w:tc>
          <w:tcPr>
            <w:tcW w:w="3885" w:type="dxa"/>
            <w:tcBorders>
              <w:top w:val="single" w:sz="4" w:space="0" w:color="auto"/>
              <w:bottom w:val="nil"/>
            </w:tcBorders>
          </w:tcPr>
          <w:p w:rsidR="00CD521F" w:rsidRPr="00CA2294" w:rsidRDefault="007F707F" w:rsidP="00931AE9">
            <w:pPr>
              <w:pStyle w:val="10"/>
              <w:spacing w:before="40" w:line="252" w:lineRule="auto"/>
              <w:ind w:left="147" w:hanging="14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1 </w:t>
            </w:r>
            <w:r w:rsidR="006A0FEF" w:rsidRPr="00CA2294">
              <w:rPr>
                <w:sz w:val="24"/>
                <w:szCs w:val="24"/>
              </w:rPr>
              <w:t>Наличие в измеряемом сигнале</w:t>
            </w:r>
            <w:r w:rsidR="00F76D10" w:rsidRPr="00CA2294">
              <w:rPr>
                <w:sz w:val="24"/>
                <w:szCs w:val="24"/>
              </w:rPr>
              <w:t xml:space="preserve"> большого уровня шумов и помех</w:t>
            </w:r>
          </w:p>
        </w:tc>
        <w:tc>
          <w:tcPr>
            <w:tcW w:w="3134" w:type="dxa"/>
            <w:tcBorders>
              <w:top w:val="single" w:sz="4" w:space="0" w:color="auto"/>
              <w:bottom w:val="nil"/>
            </w:tcBorders>
          </w:tcPr>
          <w:p w:rsidR="00CD521F" w:rsidRPr="00CA2294" w:rsidRDefault="006A0FEF" w:rsidP="003937F7">
            <w:pPr>
              <w:pStyle w:val="10"/>
              <w:spacing w:before="40" w:line="252" w:lineRule="auto"/>
              <w:ind w:right="-85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Устранить источник помех,</w:t>
            </w:r>
            <w:r w:rsidR="00F76D10" w:rsidRPr="00CA2294">
              <w:rPr>
                <w:sz w:val="24"/>
                <w:szCs w:val="24"/>
              </w:rPr>
              <w:t xml:space="preserve"> проверить установку режима</w:t>
            </w:r>
          </w:p>
        </w:tc>
      </w:tr>
      <w:tr w:rsidR="009E3DA2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9E3DA2" w:rsidRPr="00CA2294" w:rsidRDefault="009E3DA2" w:rsidP="00735CED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9E3DA2" w:rsidRPr="00CA2294" w:rsidRDefault="006A0FEF" w:rsidP="00931AE9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2 Неисправность прибора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9E3DA2" w:rsidRPr="00CA2294" w:rsidRDefault="006A0FEF" w:rsidP="003937F7">
            <w:pPr>
              <w:pStyle w:val="10"/>
              <w:spacing w:line="252" w:lineRule="auto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single" w:sz="4" w:space="0" w:color="auto"/>
              <w:bottom w:val="nil"/>
            </w:tcBorders>
          </w:tcPr>
          <w:p w:rsidR="00FB3ADA" w:rsidRPr="00CA2294" w:rsidRDefault="00FB3ADA" w:rsidP="0076592F">
            <w:pPr>
              <w:pStyle w:val="10"/>
              <w:spacing w:before="4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Нет обмена </w:t>
            </w:r>
            <w:r w:rsidR="00037E02" w:rsidRPr="00CA2294">
              <w:rPr>
                <w:sz w:val="24"/>
                <w:szCs w:val="24"/>
              </w:rPr>
              <w:t>информа</w:t>
            </w:r>
            <w:r w:rsidR="00B848F1" w:rsidRPr="00CA2294">
              <w:rPr>
                <w:sz w:val="24"/>
                <w:szCs w:val="24"/>
              </w:rPr>
              <w:t xml:space="preserve">цией 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931AE9">
            <w:pPr>
              <w:pStyle w:val="a5"/>
              <w:spacing w:before="40" w:line="252" w:lineRule="auto"/>
              <w:ind w:left="142" w:right="-85" w:hanging="142"/>
              <w:jc w:val="left"/>
              <w:rPr>
                <w:szCs w:val="24"/>
              </w:rPr>
            </w:pPr>
            <w:r w:rsidRPr="00CA2294">
              <w:rPr>
                <w:szCs w:val="24"/>
              </w:rPr>
              <w:t xml:space="preserve">1 </w:t>
            </w:r>
            <w:r w:rsidRPr="00CA2294">
              <w:rPr>
                <w:spacing w:val="-2"/>
                <w:szCs w:val="24"/>
              </w:rPr>
              <w:t xml:space="preserve">Неисправен </w:t>
            </w:r>
            <w:r w:rsidR="009000B2" w:rsidRPr="00CA2294">
              <w:rPr>
                <w:spacing w:val="-2"/>
                <w:szCs w:val="24"/>
              </w:rPr>
              <w:t>интерфейсный</w:t>
            </w:r>
            <w:r w:rsidRPr="00CA2294">
              <w:rPr>
                <w:spacing w:val="-2"/>
                <w:szCs w:val="24"/>
              </w:rPr>
              <w:t xml:space="preserve"> кабель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3937F7">
            <w:pPr>
              <w:pStyle w:val="a5"/>
              <w:spacing w:before="40" w:line="252" w:lineRule="auto"/>
              <w:ind w:right="-57" w:firstLine="0"/>
              <w:jc w:val="left"/>
              <w:rPr>
                <w:szCs w:val="24"/>
              </w:rPr>
            </w:pPr>
            <w:r w:rsidRPr="00CA2294">
              <w:rPr>
                <w:szCs w:val="24"/>
              </w:rPr>
              <w:t>Проверить кабель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nil"/>
            </w:tcBorders>
          </w:tcPr>
          <w:p w:rsidR="00FB3ADA" w:rsidRPr="00CA2294" w:rsidRDefault="0076592F" w:rsidP="0076592F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 xml:space="preserve">с внешним </w:t>
            </w:r>
            <w:r w:rsidR="00DD56B5" w:rsidRPr="00CA2294">
              <w:rPr>
                <w:sz w:val="24"/>
                <w:szCs w:val="24"/>
              </w:rPr>
              <w:t xml:space="preserve">ПК </w:t>
            </w:r>
            <w:proofErr w:type="gramStart"/>
            <w:r w:rsidR="00B848F1" w:rsidRPr="00CA2294">
              <w:rPr>
                <w:sz w:val="24"/>
                <w:szCs w:val="24"/>
              </w:rPr>
              <w:t>по</w:t>
            </w:r>
            <w:proofErr w:type="gramEnd"/>
            <w:r w:rsidR="00B848F1" w:rsidRPr="00CA229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8A3ABE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2 Неисправен порт внешнего ПК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3937F7">
            <w:pPr>
              <w:pStyle w:val="10"/>
              <w:spacing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Проверить внешний ПК</w:t>
            </w:r>
          </w:p>
        </w:tc>
      </w:tr>
      <w:tr w:rsidR="00FB3ADA" w:rsidRPr="00CA2294">
        <w:trPr>
          <w:jc w:val="center"/>
        </w:trPr>
        <w:tc>
          <w:tcPr>
            <w:tcW w:w="2859" w:type="dxa"/>
            <w:tcBorders>
              <w:top w:val="nil"/>
              <w:bottom w:val="single" w:sz="4" w:space="0" w:color="auto"/>
            </w:tcBorders>
          </w:tcPr>
          <w:p w:rsidR="00FB3ADA" w:rsidRPr="00CA2294" w:rsidRDefault="0076592F" w:rsidP="00735CED">
            <w:pPr>
              <w:pStyle w:val="10"/>
              <w:spacing w:after="4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интерфейсу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ED0755">
            <w:pPr>
              <w:pStyle w:val="a5"/>
              <w:spacing w:after="40" w:line="252" w:lineRule="auto"/>
              <w:ind w:firstLine="0"/>
              <w:rPr>
                <w:szCs w:val="24"/>
              </w:rPr>
            </w:pPr>
            <w:r w:rsidRPr="00CA2294">
              <w:rPr>
                <w:szCs w:val="24"/>
              </w:rPr>
              <w:t>3 Неисправен порт прибора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:rsidR="00FB3ADA" w:rsidRPr="00CA2294" w:rsidRDefault="00FB3ADA" w:rsidP="003937F7">
            <w:pPr>
              <w:pStyle w:val="10"/>
              <w:spacing w:after="40" w:line="252" w:lineRule="auto"/>
              <w:ind w:right="-57"/>
              <w:rPr>
                <w:sz w:val="24"/>
                <w:szCs w:val="24"/>
              </w:rPr>
            </w:pPr>
            <w:r w:rsidRPr="00CA2294">
              <w:rPr>
                <w:sz w:val="24"/>
                <w:szCs w:val="24"/>
              </w:rPr>
              <w:t>Направить в ремонт</w:t>
            </w:r>
          </w:p>
        </w:tc>
      </w:tr>
    </w:tbl>
    <w:p w:rsidR="003E36EE" w:rsidRPr="004A5F14" w:rsidRDefault="003E36EE" w:rsidP="006D0FDC">
      <w:pPr>
        <w:pStyle w:val="a8"/>
        <w:rPr>
          <w:snapToGrid w:val="0"/>
        </w:rPr>
      </w:pPr>
    </w:p>
    <w:p w:rsidR="008E273C" w:rsidRPr="00CA2294" w:rsidRDefault="00B34FC9" w:rsidP="00305D85">
      <w:pPr>
        <w:widowControl w:val="0"/>
        <w:numPr>
          <w:ilvl w:val="1"/>
          <w:numId w:val="22"/>
        </w:numPr>
        <w:spacing w:line="252" w:lineRule="auto"/>
        <w:ind w:left="0" w:firstLine="567"/>
        <w:jc w:val="both"/>
        <w:rPr>
          <w:snapToGrid w:val="0"/>
          <w:sz w:val="24"/>
          <w:szCs w:val="24"/>
        </w:rPr>
      </w:pPr>
      <w:r w:rsidRPr="00CA2294">
        <w:rPr>
          <w:sz w:val="24"/>
          <w:szCs w:val="24"/>
        </w:rPr>
        <w:t xml:space="preserve">В процессе работы на </w:t>
      </w:r>
      <w:r w:rsidR="00F501D3" w:rsidRPr="00CA2294">
        <w:rPr>
          <w:sz w:val="24"/>
          <w:szCs w:val="24"/>
        </w:rPr>
        <w:t>индикаторе</w:t>
      </w:r>
      <w:r w:rsidRPr="00CA2294">
        <w:rPr>
          <w:sz w:val="24"/>
          <w:szCs w:val="24"/>
        </w:rPr>
        <w:t xml:space="preserve"> могут появляться сообщения об ошибках, что свидетельствует о неправильной работе </w:t>
      </w:r>
      <w:r w:rsidR="00AC7B8B" w:rsidRPr="00CA2294">
        <w:rPr>
          <w:sz w:val="24"/>
          <w:szCs w:val="24"/>
        </w:rPr>
        <w:t>частотомера</w:t>
      </w:r>
      <w:r w:rsidRPr="00CA2294">
        <w:rPr>
          <w:sz w:val="24"/>
          <w:szCs w:val="24"/>
        </w:rPr>
        <w:t xml:space="preserve">, либо неправильных действиях оператора. </w:t>
      </w:r>
      <w:r w:rsidR="008E273C" w:rsidRPr="00CA2294">
        <w:rPr>
          <w:sz w:val="24"/>
          <w:szCs w:val="24"/>
        </w:rPr>
        <w:t xml:space="preserve">Перечень диагностируемых ошибок приведен в </w:t>
      </w:r>
      <w:r w:rsidR="00716E2A" w:rsidRPr="00CA2294">
        <w:rPr>
          <w:sz w:val="24"/>
          <w:szCs w:val="24"/>
        </w:rPr>
        <w:t>5.</w:t>
      </w:r>
      <w:r w:rsidR="0004447C" w:rsidRPr="00CA2294">
        <w:rPr>
          <w:sz w:val="24"/>
          <w:szCs w:val="24"/>
        </w:rPr>
        <w:t>6</w:t>
      </w:r>
      <w:r w:rsidR="00BC3881" w:rsidRPr="00CA2294">
        <w:rPr>
          <w:sz w:val="24"/>
          <w:szCs w:val="24"/>
        </w:rPr>
        <w:t>.</w:t>
      </w:r>
    </w:p>
    <w:p w:rsidR="00D57685" w:rsidRPr="00CA2294" w:rsidRDefault="003E47F4" w:rsidP="00305D85">
      <w:pPr>
        <w:widowControl w:val="0"/>
        <w:numPr>
          <w:ilvl w:val="1"/>
          <w:numId w:val="22"/>
        </w:numPr>
        <w:tabs>
          <w:tab w:val="left" w:pos="1134"/>
        </w:tabs>
        <w:spacing w:before="40" w:line="252" w:lineRule="auto"/>
        <w:ind w:left="0" w:firstLine="567"/>
        <w:jc w:val="both"/>
        <w:rPr>
          <w:snapToGrid w:val="0"/>
          <w:sz w:val="24"/>
          <w:szCs w:val="24"/>
        </w:rPr>
      </w:pPr>
      <w:r w:rsidRPr="00CA2294">
        <w:rPr>
          <w:snapToGrid w:val="0"/>
          <w:sz w:val="24"/>
          <w:szCs w:val="24"/>
        </w:rPr>
        <w:t>При проведении ремонта необходимо соблюдать меры безопасности и указания по мерам безопасности, приведенные в 2.1 настоящего РЭ, в эксплуатационной документации на СИ и оборудование.</w:t>
      </w:r>
    </w:p>
    <w:p w:rsidR="000A2517" w:rsidRPr="00CA2294" w:rsidRDefault="006D35BA" w:rsidP="00FA25A5">
      <w:pPr>
        <w:widowControl w:val="0"/>
        <w:tabs>
          <w:tab w:val="left" w:pos="1134"/>
        </w:tabs>
        <w:spacing w:line="252" w:lineRule="auto"/>
        <w:ind w:firstLine="567"/>
        <w:jc w:val="both"/>
        <w:rPr>
          <w:snapToGrid w:val="0"/>
          <w:sz w:val="24"/>
          <w:szCs w:val="24"/>
        </w:rPr>
      </w:pPr>
      <w:r w:rsidRPr="00CA2294">
        <w:rPr>
          <w:snapToGrid w:val="0"/>
          <w:sz w:val="24"/>
          <w:szCs w:val="24"/>
        </w:rPr>
        <w:t xml:space="preserve">При проведении ремонта необходимо соблюдать меры </w:t>
      </w:r>
      <w:r w:rsidR="00AE74CE" w:rsidRPr="00CA2294">
        <w:rPr>
          <w:snapToGrid w:val="0"/>
          <w:sz w:val="24"/>
          <w:szCs w:val="24"/>
        </w:rPr>
        <w:t>защиты полупроводниковых приборов и интегральных микросхем от воздействия статического электричества</w:t>
      </w:r>
      <w:r w:rsidR="007F29BA" w:rsidRPr="00CA2294">
        <w:rPr>
          <w:snapToGrid w:val="0"/>
          <w:sz w:val="24"/>
          <w:szCs w:val="24"/>
        </w:rPr>
        <w:t>,</w:t>
      </w:r>
      <w:r w:rsidR="007F29BA" w:rsidRPr="00CA2294">
        <w:rPr>
          <w:sz w:val="24"/>
          <w:szCs w:val="24"/>
        </w:rPr>
        <w:t xml:space="preserve"> от</w:t>
      </w:r>
      <w:r w:rsidR="007F29BA" w:rsidRPr="00CA2294">
        <w:rPr>
          <w:spacing w:val="19"/>
          <w:sz w:val="24"/>
          <w:szCs w:val="24"/>
        </w:rPr>
        <w:t> </w:t>
      </w:r>
      <w:r w:rsidR="007F29BA" w:rsidRPr="00CA2294">
        <w:rPr>
          <w:spacing w:val="-1"/>
          <w:sz w:val="24"/>
          <w:szCs w:val="24"/>
        </w:rPr>
        <w:t>воздействия</w:t>
      </w:r>
      <w:r w:rsidR="007F29BA" w:rsidRPr="00CA2294">
        <w:rPr>
          <w:spacing w:val="18"/>
          <w:sz w:val="24"/>
          <w:szCs w:val="24"/>
        </w:rPr>
        <w:t xml:space="preserve"> </w:t>
      </w:r>
      <w:r w:rsidR="007F29BA" w:rsidRPr="00CA2294">
        <w:rPr>
          <w:spacing w:val="-1"/>
          <w:sz w:val="24"/>
          <w:szCs w:val="24"/>
        </w:rPr>
        <w:t>тепловых</w:t>
      </w:r>
      <w:r w:rsidR="007F29BA" w:rsidRPr="00CA2294">
        <w:rPr>
          <w:spacing w:val="20"/>
          <w:sz w:val="24"/>
          <w:szCs w:val="24"/>
        </w:rPr>
        <w:t xml:space="preserve"> </w:t>
      </w:r>
      <w:r w:rsidR="007F29BA" w:rsidRPr="00CA2294">
        <w:rPr>
          <w:sz w:val="24"/>
          <w:szCs w:val="24"/>
        </w:rPr>
        <w:t>и</w:t>
      </w:r>
      <w:r w:rsidR="007F29BA" w:rsidRPr="00CA2294">
        <w:rPr>
          <w:spacing w:val="19"/>
          <w:sz w:val="24"/>
          <w:szCs w:val="24"/>
        </w:rPr>
        <w:t xml:space="preserve"> </w:t>
      </w:r>
      <w:r w:rsidR="007F29BA" w:rsidRPr="00CA2294">
        <w:rPr>
          <w:spacing w:val="1"/>
          <w:sz w:val="24"/>
          <w:szCs w:val="24"/>
        </w:rPr>
        <w:t>механи</w:t>
      </w:r>
      <w:r w:rsidR="007F29BA" w:rsidRPr="00CA2294">
        <w:rPr>
          <w:spacing w:val="-1"/>
          <w:sz w:val="24"/>
          <w:szCs w:val="24"/>
        </w:rPr>
        <w:t>ческих</w:t>
      </w:r>
      <w:r w:rsidR="007F29BA" w:rsidRPr="00CA2294">
        <w:rPr>
          <w:spacing w:val="2"/>
          <w:sz w:val="24"/>
          <w:szCs w:val="24"/>
        </w:rPr>
        <w:t xml:space="preserve"> </w:t>
      </w:r>
      <w:r w:rsidR="007F29BA" w:rsidRPr="00CA2294">
        <w:rPr>
          <w:spacing w:val="-1"/>
          <w:sz w:val="24"/>
          <w:szCs w:val="24"/>
        </w:rPr>
        <w:t>перегрузок</w:t>
      </w:r>
      <w:r w:rsidR="007F29BA" w:rsidRPr="00CA2294">
        <w:rPr>
          <w:snapToGrid w:val="0"/>
          <w:sz w:val="24"/>
          <w:szCs w:val="24"/>
        </w:rPr>
        <w:t>.</w:t>
      </w:r>
    </w:p>
    <w:p w:rsidR="00EC06B0" w:rsidRPr="00CA2294" w:rsidRDefault="00EC06B0" w:rsidP="00305D85">
      <w:pPr>
        <w:widowControl w:val="0"/>
        <w:numPr>
          <w:ilvl w:val="1"/>
          <w:numId w:val="22"/>
        </w:numPr>
        <w:tabs>
          <w:tab w:val="left" w:pos="1134"/>
        </w:tabs>
        <w:spacing w:before="80" w:line="252" w:lineRule="auto"/>
        <w:ind w:left="0" w:firstLine="567"/>
        <w:jc w:val="both"/>
        <w:rPr>
          <w:snapToGrid w:val="0"/>
          <w:sz w:val="24"/>
          <w:szCs w:val="24"/>
        </w:rPr>
      </w:pPr>
      <w:r w:rsidRPr="00CA2294">
        <w:rPr>
          <w:snapToGrid w:val="0"/>
          <w:sz w:val="24"/>
          <w:szCs w:val="24"/>
        </w:rPr>
        <w:t xml:space="preserve">После ремонта </w:t>
      </w:r>
      <w:r w:rsidRPr="00CA2294">
        <w:rPr>
          <w:sz w:val="24"/>
          <w:szCs w:val="24"/>
        </w:rPr>
        <w:t>частотомера</w:t>
      </w:r>
      <w:r w:rsidRPr="00CA2294">
        <w:rPr>
          <w:snapToGrid w:val="0"/>
          <w:sz w:val="24"/>
          <w:szCs w:val="24"/>
        </w:rPr>
        <w:t xml:space="preserve"> провести поверку в установленном порядке.</w:t>
      </w:r>
    </w:p>
    <w:p w:rsidR="000A3D67" w:rsidRPr="009D12A0" w:rsidRDefault="000A3D67" w:rsidP="000A3D67">
      <w:pPr>
        <w:widowControl w:val="0"/>
        <w:spacing w:line="252" w:lineRule="auto"/>
        <w:ind w:left="567"/>
        <w:jc w:val="both"/>
        <w:rPr>
          <w:rFonts w:ascii="Arial" w:hAnsi="Arial" w:cs="Arial"/>
          <w:snapToGrid w:val="0"/>
          <w:sz w:val="12"/>
          <w:szCs w:val="12"/>
        </w:rPr>
      </w:pPr>
    </w:p>
    <w:p w:rsidR="00D51738" w:rsidRPr="00F07AF8" w:rsidRDefault="00250953" w:rsidP="00305D85">
      <w:pPr>
        <w:widowControl w:val="0"/>
        <w:numPr>
          <w:ilvl w:val="1"/>
          <w:numId w:val="22"/>
        </w:numPr>
        <w:ind w:left="0" w:firstLine="567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D51738" w:rsidRPr="00F07AF8">
        <w:rPr>
          <w:rFonts w:ascii="Arial" w:hAnsi="Arial" w:cs="Arial"/>
          <w:sz w:val="24"/>
          <w:szCs w:val="24"/>
        </w:rPr>
        <w:lastRenderedPageBreak/>
        <w:t>Сообщения об ошибках</w:t>
      </w:r>
    </w:p>
    <w:p w:rsidR="008D6EC7" w:rsidRPr="00F07AF8" w:rsidRDefault="008D6EC7" w:rsidP="00305D85">
      <w:pPr>
        <w:widowControl w:val="0"/>
        <w:numPr>
          <w:ilvl w:val="2"/>
          <w:numId w:val="22"/>
        </w:numPr>
        <w:tabs>
          <w:tab w:val="left" w:pos="1276"/>
        </w:tabs>
        <w:spacing w:before="80" w:line="252" w:lineRule="auto"/>
        <w:ind w:left="0" w:firstLine="567"/>
        <w:jc w:val="both"/>
        <w:rPr>
          <w:snapToGrid w:val="0"/>
          <w:sz w:val="24"/>
          <w:szCs w:val="24"/>
        </w:rPr>
      </w:pPr>
      <w:r w:rsidRPr="00F07AF8">
        <w:rPr>
          <w:sz w:val="24"/>
          <w:szCs w:val="24"/>
        </w:rPr>
        <w:t xml:space="preserve">Ошибки, выводимые на индикатор </w:t>
      </w:r>
      <w:r w:rsidR="001460AE" w:rsidRPr="00F07AF8">
        <w:rPr>
          <w:sz w:val="24"/>
          <w:szCs w:val="24"/>
        </w:rPr>
        <w:t>частотомера</w:t>
      </w:r>
      <w:r w:rsidR="00C76B06" w:rsidRPr="00F07AF8">
        <w:rPr>
          <w:sz w:val="24"/>
          <w:szCs w:val="24"/>
        </w:rPr>
        <w:t>,</w:t>
      </w:r>
      <w:r w:rsidR="00B602F2" w:rsidRPr="00F07AF8">
        <w:rPr>
          <w:sz w:val="24"/>
          <w:szCs w:val="24"/>
        </w:rPr>
        <w:t xml:space="preserve"> приведены в таблице</w:t>
      </w:r>
      <w:r w:rsidR="000A3D67" w:rsidRPr="00F07AF8">
        <w:rPr>
          <w:sz w:val="24"/>
          <w:szCs w:val="24"/>
        </w:rPr>
        <w:t> </w:t>
      </w:r>
      <w:r w:rsidR="00B602F2" w:rsidRPr="00F07AF8">
        <w:rPr>
          <w:sz w:val="24"/>
          <w:szCs w:val="24"/>
        </w:rPr>
        <w:t>5.2.</w:t>
      </w:r>
    </w:p>
    <w:p w:rsidR="00B33B16" w:rsidRPr="00F07AF8" w:rsidRDefault="00B33B16" w:rsidP="009B359A">
      <w:pPr>
        <w:spacing w:line="252" w:lineRule="auto"/>
        <w:ind w:firstLine="567"/>
        <w:jc w:val="both"/>
        <w:rPr>
          <w:sz w:val="24"/>
          <w:szCs w:val="24"/>
        </w:rPr>
      </w:pPr>
      <w:r w:rsidRPr="00F07AF8">
        <w:rPr>
          <w:sz w:val="24"/>
          <w:szCs w:val="24"/>
        </w:rPr>
        <w:t>Частотомер способен отображать сообщение о некоторых ошибках, которые могут возникнуть в процессе эксплуатации. Всего частотомер может обнаруживать 5</w:t>
      </w:r>
      <w:r w:rsidR="00311CE4" w:rsidRPr="00F07AF8">
        <w:rPr>
          <w:sz w:val="24"/>
          <w:szCs w:val="24"/>
        </w:rPr>
        <w:t> </w:t>
      </w:r>
      <w:r w:rsidRPr="00F07AF8">
        <w:rPr>
          <w:sz w:val="24"/>
          <w:szCs w:val="24"/>
        </w:rPr>
        <w:t>различных видов ошибок и отображать их во все</w:t>
      </w:r>
      <w:r w:rsidR="000A3D67" w:rsidRPr="00F07AF8">
        <w:rPr>
          <w:sz w:val="24"/>
          <w:szCs w:val="24"/>
        </w:rPr>
        <w:t>возможных комбинациях (максимум </w:t>
      </w:r>
      <w:r w:rsidRPr="00F07AF8">
        <w:rPr>
          <w:sz w:val="24"/>
          <w:szCs w:val="24"/>
        </w:rPr>
        <w:t>31 комбинация).</w:t>
      </w:r>
    </w:p>
    <w:p w:rsidR="00B33B16" w:rsidRPr="00F07AF8" w:rsidRDefault="00B33B16" w:rsidP="003938CC">
      <w:pPr>
        <w:spacing w:before="40" w:after="40"/>
        <w:ind w:firstLine="851"/>
        <w:jc w:val="both"/>
        <w:rPr>
          <w:sz w:val="24"/>
          <w:szCs w:val="24"/>
        </w:rPr>
      </w:pPr>
      <w:r w:rsidRPr="00F07AF8">
        <w:rPr>
          <w:sz w:val="24"/>
          <w:szCs w:val="24"/>
        </w:rPr>
        <w:t xml:space="preserve">Таблица </w:t>
      </w:r>
      <w:r w:rsidR="00367859" w:rsidRPr="00F07AF8">
        <w:rPr>
          <w:sz w:val="24"/>
          <w:szCs w:val="24"/>
        </w:rPr>
        <w:t>5.2</w:t>
      </w:r>
      <w:r w:rsidRPr="00F07AF8">
        <w:rPr>
          <w:sz w:val="24"/>
          <w:szCs w:val="24"/>
        </w:rPr>
        <w:t xml:space="preserve"> – Ошибки устройства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9"/>
        <w:gridCol w:w="6999"/>
      </w:tblGrid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45059B">
            <w:pPr>
              <w:spacing w:before="40"/>
              <w:jc w:val="center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Номер ошибки</w:t>
            </w:r>
          </w:p>
        </w:tc>
        <w:tc>
          <w:tcPr>
            <w:tcW w:w="6999" w:type="dxa"/>
          </w:tcPr>
          <w:p w:rsidR="00B33B16" w:rsidRPr="00F07AF8" w:rsidRDefault="00B33B16" w:rsidP="0045059B">
            <w:pPr>
              <w:spacing w:before="40"/>
              <w:ind w:firstLine="567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Описание ошибки</w:t>
            </w:r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1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 xml:space="preserve">Залипание </w:t>
            </w:r>
            <w:r w:rsidR="002C1B8A" w:rsidRPr="00F07AF8">
              <w:rPr>
                <w:sz w:val="24"/>
                <w:szCs w:val="24"/>
              </w:rPr>
              <w:t>кнопок</w:t>
            </w:r>
            <w:r w:rsidRPr="00F07AF8">
              <w:rPr>
                <w:sz w:val="24"/>
                <w:szCs w:val="24"/>
              </w:rPr>
              <w:t xml:space="preserve"> панели управления</w:t>
            </w:r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2</w:t>
            </w:r>
            <w:r w:rsidRPr="00F07AF8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связи с измерительным блоком</w:t>
            </w:r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4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конфигурации измерительного блока ЦАП</w:t>
            </w:r>
            <w:proofErr w:type="gramStart"/>
            <w:r w:rsidRPr="00F07AF8">
              <w:rPr>
                <w:sz w:val="24"/>
                <w:szCs w:val="24"/>
              </w:rPr>
              <w:t>1</w:t>
            </w:r>
            <w:proofErr w:type="gramEnd"/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8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конфигурации измерительного блока ЦАП</w:t>
            </w:r>
            <w:proofErr w:type="gramStart"/>
            <w:r w:rsidRPr="00F07AF8">
              <w:rPr>
                <w:sz w:val="24"/>
                <w:szCs w:val="24"/>
              </w:rPr>
              <w:t>2</w:t>
            </w:r>
            <w:proofErr w:type="gramEnd"/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16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конфигурации измерительного блока ЦАП3</w:t>
            </w:r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32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переполнения модуля интерфейса</w:t>
            </w:r>
          </w:p>
        </w:tc>
      </w:tr>
      <w:tr w:rsidR="00B33B16" w:rsidRPr="00F07AF8">
        <w:trPr>
          <w:jc w:val="center"/>
        </w:trPr>
        <w:tc>
          <w:tcPr>
            <w:tcW w:w="2289" w:type="dxa"/>
          </w:tcPr>
          <w:p w:rsidR="00B33B16" w:rsidRPr="00F07AF8" w:rsidRDefault="00B33B16" w:rsidP="006029A8">
            <w:pPr>
              <w:spacing w:before="20" w:line="252" w:lineRule="auto"/>
              <w:ind w:firstLine="219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64</w:t>
            </w:r>
          </w:p>
        </w:tc>
        <w:tc>
          <w:tcPr>
            <w:tcW w:w="699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кадра модуля интерфейса</w:t>
            </w:r>
          </w:p>
        </w:tc>
      </w:tr>
      <w:tr w:rsidR="00B33B16" w:rsidRPr="00F07AF8">
        <w:trPr>
          <w:jc w:val="center"/>
        </w:trPr>
        <w:tc>
          <w:tcPr>
            <w:tcW w:w="9288" w:type="dxa"/>
            <w:gridSpan w:val="2"/>
          </w:tcPr>
          <w:p w:rsidR="00B33B16" w:rsidRPr="00F07AF8" w:rsidRDefault="00B33B16" w:rsidP="003938CC">
            <w:pPr>
              <w:spacing w:before="20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* Если обнаружена ошибка 2, то все остальные ошибки не рассматриваются</w:t>
            </w:r>
          </w:p>
        </w:tc>
      </w:tr>
    </w:tbl>
    <w:p w:rsidR="00B33B16" w:rsidRPr="00F07AF8" w:rsidRDefault="00B33B16" w:rsidP="00B33B16">
      <w:pPr>
        <w:ind w:firstLine="567"/>
        <w:jc w:val="both"/>
        <w:rPr>
          <w:sz w:val="24"/>
          <w:szCs w:val="24"/>
        </w:rPr>
      </w:pPr>
    </w:p>
    <w:p w:rsidR="00B33B16" w:rsidRPr="00F07AF8" w:rsidRDefault="00B33B16" w:rsidP="0004447C">
      <w:pPr>
        <w:spacing w:line="252" w:lineRule="auto"/>
        <w:ind w:firstLine="567"/>
        <w:jc w:val="both"/>
        <w:rPr>
          <w:sz w:val="24"/>
          <w:szCs w:val="24"/>
        </w:rPr>
      </w:pPr>
      <w:r w:rsidRPr="00F07AF8">
        <w:rPr>
          <w:sz w:val="24"/>
          <w:szCs w:val="24"/>
        </w:rPr>
        <w:t>Отображение комбинации ошибок достигается путем суммирования их номеров. Например,</w:t>
      </w:r>
      <w:r w:rsidR="006F07E4" w:rsidRPr="00F07AF8">
        <w:rPr>
          <w:sz w:val="24"/>
          <w:szCs w:val="24"/>
        </w:rPr>
        <w:t xml:space="preserve"> сообщение "</w:t>
      </w:r>
      <w:r w:rsidRPr="00F07AF8">
        <w:rPr>
          <w:sz w:val="24"/>
          <w:szCs w:val="24"/>
        </w:rPr>
        <w:t>Ошибка 96</w:t>
      </w:r>
      <w:r w:rsidR="006F07E4" w:rsidRPr="00F07AF8">
        <w:rPr>
          <w:sz w:val="24"/>
          <w:szCs w:val="24"/>
        </w:rPr>
        <w:t xml:space="preserve">" </w:t>
      </w:r>
      <w:r w:rsidRPr="00F07AF8">
        <w:rPr>
          <w:sz w:val="24"/>
          <w:szCs w:val="24"/>
        </w:rPr>
        <w:t xml:space="preserve"> говорит об обнаружении двух ошибок с номерами 32</w:t>
      </w:r>
      <w:r w:rsidR="00AF3696" w:rsidRPr="00F07AF8">
        <w:rPr>
          <w:sz w:val="24"/>
          <w:szCs w:val="24"/>
        </w:rPr>
        <w:t> </w:t>
      </w:r>
      <w:r w:rsidRPr="00F07AF8">
        <w:rPr>
          <w:sz w:val="24"/>
          <w:szCs w:val="24"/>
        </w:rPr>
        <w:t>и</w:t>
      </w:r>
      <w:r w:rsidR="00AF3696" w:rsidRPr="00F07AF8">
        <w:rPr>
          <w:sz w:val="24"/>
          <w:szCs w:val="24"/>
        </w:rPr>
        <w:t> </w:t>
      </w:r>
      <w:r w:rsidRPr="00F07AF8">
        <w:rPr>
          <w:sz w:val="24"/>
          <w:szCs w:val="24"/>
        </w:rPr>
        <w:t>64 (32+64 =</w:t>
      </w:r>
      <w:r w:rsidR="00C50040" w:rsidRPr="00F07AF8">
        <w:rPr>
          <w:sz w:val="24"/>
          <w:szCs w:val="24"/>
        </w:rPr>
        <w:t xml:space="preserve"> </w:t>
      </w:r>
      <w:r w:rsidRPr="00F07AF8">
        <w:rPr>
          <w:sz w:val="24"/>
          <w:szCs w:val="24"/>
        </w:rPr>
        <w:t>96).</w:t>
      </w:r>
    </w:p>
    <w:p w:rsidR="009F3F35" w:rsidRPr="00F07AF8" w:rsidRDefault="009F3F35" w:rsidP="00305D85">
      <w:pPr>
        <w:widowControl w:val="0"/>
        <w:numPr>
          <w:ilvl w:val="2"/>
          <w:numId w:val="22"/>
        </w:numPr>
        <w:tabs>
          <w:tab w:val="left" w:pos="1276"/>
        </w:tabs>
        <w:spacing w:before="120" w:after="80" w:line="252" w:lineRule="auto"/>
        <w:ind w:left="0" w:firstLine="567"/>
        <w:jc w:val="both"/>
        <w:rPr>
          <w:snapToGrid w:val="0"/>
          <w:sz w:val="24"/>
          <w:szCs w:val="24"/>
        </w:rPr>
      </w:pPr>
      <w:r w:rsidRPr="00F07AF8">
        <w:rPr>
          <w:sz w:val="24"/>
          <w:szCs w:val="24"/>
        </w:rPr>
        <w:t>Ошибки SCPI и их кодов приведены в таблице 5.3</w:t>
      </w:r>
      <w:r w:rsidR="0030148E" w:rsidRPr="00F07AF8">
        <w:rPr>
          <w:sz w:val="24"/>
          <w:szCs w:val="24"/>
        </w:rPr>
        <w:t>.</w:t>
      </w:r>
    </w:p>
    <w:p w:rsidR="00B33B16" w:rsidRPr="00F07AF8" w:rsidRDefault="00B33B16" w:rsidP="0030148E">
      <w:pPr>
        <w:spacing w:line="252" w:lineRule="auto"/>
        <w:ind w:firstLine="567"/>
        <w:jc w:val="both"/>
        <w:rPr>
          <w:sz w:val="24"/>
          <w:szCs w:val="24"/>
        </w:rPr>
      </w:pPr>
      <w:r w:rsidRPr="00F07AF8">
        <w:rPr>
          <w:sz w:val="24"/>
          <w:szCs w:val="24"/>
        </w:rPr>
        <w:t>Ниже перечислены сообщения, которые могут выдаваться частотомером по</w:t>
      </w:r>
      <w:r w:rsidR="0030148E" w:rsidRPr="00F07AF8">
        <w:rPr>
          <w:sz w:val="24"/>
          <w:szCs w:val="24"/>
        </w:rPr>
        <w:t xml:space="preserve"> команде запроса очереди ошибок.</w:t>
      </w:r>
    </w:p>
    <w:p w:rsidR="00B33B16" w:rsidRPr="00F07AF8" w:rsidRDefault="00B33B16" w:rsidP="00935E48">
      <w:pPr>
        <w:spacing w:before="40" w:after="40" w:line="252" w:lineRule="auto"/>
        <w:ind w:firstLine="567"/>
        <w:jc w:val="both"/>
        <w:rPr>
          <w:sz w:val="24"/>
          <w:szCs w:val="24"/>
        </w:rPr>
      </w:pPr>
      <w:r w:rsidRPr="00F07AF8">
        <w:rPr>
          <w:sz w:val="24"/>
          <w:szCs w:val="24"/>
        </w:rPr>
        <w:t xml:space="preserve">Таблица </w:t>
      </w:r>
      <w:r w:rsidR="00F31359" w:rsidRPr="00F07AF8">
        <w:rPr>
          <w:sz w:val="24"/>
          <w:szCs w:val="24"/>
        </w:rPr>
        <w:t>5.3</w:t>
      </w:r>
      <w:r w:rsidRPr="00F07AF8">
        <w:rPr>
          <w:sz w:val="24"/>
          <w:szCs w:val="24"/>
        </w:rPr>
        <w:t xml:space="preserve"> -  Ошибки при задании параметров</w:t>
      </w:r>
    </w:p>
    <w:tbl>
      <w:tblPr>
        <w:tblW w:w="0" w:type="auto"/>
        <w:jc w:val="center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89"/>
        <w:gridCol w:w="6384"/>
      </w:tblGrid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45059B">
            <w:pPr>
              <w:spacing w:before="20" w:after="20"/>
              <w:ind w:firstLine="567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Сообщение об ошибке</w:t>
            </w:r>
          </w:p>
        </w:tc>
        <w:tc>
          <w:tcPr>
            <w:tcW w:w="6384" w:type="dxa"/>
          </w:tcPr>
          <w:p w:rsidR="00B33B16" w:rsidRPr="00F07AF8" w:rsidRDefault="00B33B16" w:rsidP="0045059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Пояснение</w:t>
            </w:r>
          </w:p>
        </w:tc>
      </w:tr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DC4399">
            <w:pPr>
              <w:spacing w:before="60" w:line="252" w:lineRule="auto"/>
              <w:jc w:val="both"/>
              <w:rPr>
                <w:sz w:val="24"/>
                <w:szCs w:val="24"/>
              </w:rPr>
            </w:pPr>
            <w:proofErr w:type="spellStart"/>
            <w:r w:rsidRPr="00F07AF8">
              <w:rPr>
                <w:sz w:val="24"/>
                <w:szCs w:val="24"/>
              </w:rPr>
              <w:t>No</w:t>
            </w:r>
            <w:proofErr w:type="spellEnd"/>
            <w:r w:rsidRPr="00F07AF8">
              <w:rPr>
                <w:sz w:val="24"/>
                <w:szCs w:val="24"/>
              </w:rPr>
              <w:t xml:space="preserve"> </w:t>
            </w:r>
            <w:proofErr w:type="spellStart"/>
            <w:r w:rsidRPr="00F07AF8">
              <w:rPr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6384" w:type="dxa"/>
          </w:tcPr>
          <w:p w:rsidR="00B33B16" w:rsidRPr="00F07AF8" w:rsidRDefault="00B33B16" w:rsidP="00DC4399">
            <w:pPr>
              <w:spacing w:before="6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Список ошибок пуст</w:t>
            </w:r>
          </w:p>
        </w:tc>
      </w:tr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102,"</w:t>
            </w:r>
            <w:proofErr w:type="spellStart"/>
            <w:r w:rsidRPr="00F07AF8">
              <w:rPr>
                <w:sz w:val="24"/>
                <w:szCs w:val="24"/>
              </w:rPr>
              <w:t>Syntax</w:t>
            </w:r>
            <w:proofErr w:type="spellEnd"/>
            <w:r w:rsidRPr="00F07AF8">
              <w:rPr>
                <w:sz w:val="24"/>
                <w:szCs w:val="24"/>
              </w:rPr>
              <w:t xml:space="preserve"> </w:t>
            </w:r>
            <w:proofErr w:type="spellStart"/>
            <w:r w:rsidRPr="00F07AF8">
              <w:rPr>
                <w:sz w:val="24"/>
                <w:szCs w:val="24"/>
              </w:rPr>
              <w:t>error</w:t>
            </w:r>
            <w:proofErr w:type="spellEnd"/>
            <w:r w:rsidRPr="00F07AF8">
              <w:rPr>
                <w:sz w:val="24"/>
                <w:szCs w:val="24"/>
              </w:rPr>
              <w:t>"</w:t>
            </w:r>
          </w:p>
        </w:tc>
        <w:tc>
          <w:tcPr>
            <w:tcW w:w="6384" w:type="dxa"/>
          </w:tcPr>
          <w:p w:rsidR="00F61E63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Синтаксическая ошибка</w:t>
            </w:r>
            <w:r w:rsidR="00F61E63" w:rsidRPr="00F07AF8">
              <w:rPr>
                <w:sz w:val="24"/>
                <w:szCs w:val="24"/>
              </w:rPr>
              <w:t xml:space="preserve">. </w:t>
            </w:r>
          </w:p>
          <w:p w:rsidR="00B33B16" w:rsidRPr="00F07AF8" w:rsidRDefault="00F61E63" w:rsidP="00F9335D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 xml:space="preserve">Выдается в случае обнаружения неизвестного параметра команды, либо </w:t>
            </w:r>
            <w:proofErr w:type="gramStart"/>
            <w:r w:rsidRPr="00F07AF8">
              <w:rPr>
                <w:sz w:val="24"/>
                <w:szCs w:val="24"/>
              </w:rPr>
              <w:t>отсутствия</w:t>
            </w:r>
            <w:proofErr w:type="gramEnd"/>
            <w:r w:rsidRPr="00F07AF8">
              <w:rPr>
                <w:sz w:val="24"/>
                <w:szCs w:val="24"/>
              </w:rPr>
              <w:t xml:space="preserve"> безусловно необходимого для исполнения команды параметра</w:t>
            </w:r>
          </w:p>
        </w:tc>
      </w:tr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F07AF8">
            <w:pPr>
              <w:spacing w:before="20" w:line="252" w:lineRule="auto"/>
              <w:ind w:right="-57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128,"</w:t>
            </w:r>
            <w:proofErr w:type="spellStart"/>
            <w:r w:rsidRPr="00F07AF8">
              <w:rPr>
                <w:sz w:val="24"/>
                <w:szCs w:val="24"/>
              </w:rPr>
              <w:t>Numeric</w:t>
            </w:r>
            <w:proofErr w:type="spellEnd"/>
            <w:r w:rsidRPr="00F07AF8">
              <w:rPr>
                <w:sz w:val="24"/>
                <w:szCs w:val="24"/>
              </w:rPr>
              <w:t xml:space="preserve"> </w:t>
            </w:r>
            <w:proofErr w:type="spellStart"/>
            <w:r w:rsidRPr="00F07AF8">
              <w:rPr>
                <w:sz w:val="24"/>
                <w:szCs w:val="24"/>
              </w:rPr>
              <w:t>data</w:t>
            </w:r>
            <w:proofErr w:type="spellEnd"/>
            <w:r w:rsidRPr="00F07AF8">
              <w:rPr>
                <w:sz w:val="24"/>
                <w:szCs w:val="24"/>
              </w:rPr>
              <w:t xml:space="preserve"> </w:t>
            </w:r>
            <w:proofErr w:type="spellStart"/>
            <w:r w:rsidRPr="00F07AF8">
              <w:rPr>
                <w:sz w:val="24"/>
                <w:szCs w:val="24"/>
              </w:rPr>
              <w:t>not</w:t>
            </w:r>
            <w:proofErr w:type="spellEnd"/>
            <w:r w:rsidRPr="00F07AF8">
              <w:rPr>
                <w:sz w:val="24"/>
                <w:szCs w:val="24"/>
              </w:rPr>
              <w:t xml:space="preserve"> </w:t>
            </w:r>
            <w:proofErr w:type="spellStart"/>
            <w:r w:rsidRPr="00F07AF8">
              <w:rPr>
                <w:sz w:val="24"/>
                <w:szCs w:val="24"/>
              </w:rPr>
              <w:t>allowed</w:t>
            </w:r>
            <w:proofErr w:type="spellEnd"/>
            <w:r w:rsidRPr="00F07AF8">
              <w:rPr>
                <w:sz w:val="24"/>
                <w:szCs w:val="24"/>
              </w:rPr>
              <w:t>"</w:t>
            </w:r>
          </w:p>
        </w:tc>
        <w:tc>
          <w:tcPr>
            <w:tcW w:w="6384" w:type="dxa"/>
          </w:tcPr>
          <w:p w:rsidR="00D055D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Недопустимое числовое значение</w:t>
            </w:r>
            <w:r w:rsidR="00F61E63" w:rsidRPr="00F07AF8">
              <w:rPr>
                <w:sz w:val="24"/>
                <w:szCs w:val="24"/>
              </w:rPr>
              <w:t>.</w:t>
            </w:r>
            <w:r w:rsidR="00D055D6" w:rsidRPr="00F07AF8">
              <w:rPr>
                <w:sz w:val="24"/>
                <w:szCs w:val="24"/>
              </w:rPr>
              <w:t xml:space="preserve"> </w:t>
            </w:r>
          </w:p>
          <w:p w:rsidR="00B33B16" w:rsidRPr="00F07AF8" w:rsidRDefault="00D055D6" w:rsidP="00F07AF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Выдается в случае передачи прибору числовой переменной, лежащей вне допустимого для нее диапазона</w:t>
            </w:r>
          </w:p>
        </w:tc>
      </w:tr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221,"</w:t>
            </w:r>
            <w:r w:rsidRPr="00F07AF8">
              <w:rPr>
                <w:sz w:val="24"/>
                <w:szCs w:val="24"/>
                <w:lang w:val="en-US"/>
              </w:rPr>
              <w:t>Settings</w:t>
            </w:r>
            <w:r w:rsidRPr="00F07AF8">
              <w:rPr>
                <w:sz w:val="24"/>
                <w:szCs w:val="24"/>
              </w:rPr>
              <w:t xml:space="preserve"> </w:t>
            </w:r>
            <w:r w:rsidRPr="00F07AF8">
              <w:rPr>
                <w:sz w:val="24"/>
                <w:szCs w:val="24"/>
                <w:lang w:val="en-US"/>
              </w:rPr>
              <w:t>conflict</w:t>
            </w:r>
            <w:r w:rsidRPr="00F07AF8">
              <w:rPr>
                <w:sz w:val="24"/>
                <w:szCs w:val="24"/>
              </w:rPr>
              <w:t>"</w:t>
            </w:r>
          </w:p>
        </w:tc>
        <w:tc>
          <w:tcPr>
            <w:tcW w:w="6384" w:type="dxa"/>
          </w:tcPr>
          <w:p w:rsidR="00D055D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Конфликт установок</w:t>
            </w:r>
            <w:r w:rsidR="00D055D6" w:rsidRPr="00F07AF8">
              <w:rPr>
                <w:sz w:val="24"/>
                <w:szCs w:val="24"/>
              </w:rPr>
              <w:t xml:space="preserve">. </w:t>
            </w:r>
            <w:r w:rsidR="0045059B" w:rsidRPr="00F07AF8">
              <w:rPr>
                <w:sz w:val="24"/>
                <w:szCs w:val="24"/>
              </w:rPr>
              <w:t xml:space="preserve"> </w:t>
            </w:r>
          </w:p>
          <w:p w:rsidR="00B33B16" w:rsidRPr="00F07AF8" w:rsidRDefault="00D055D6" w:rsidP="00F07AF8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 xml:space="preserve">Выдается в случае передачи прибору команды, </w:t>
            </w:r>
            <w:r w:rsidR="00446C8C" w:rsidRPr="00F07AF8">
              <w:rPr>
                <w:sz w:val="24"/>
                <w:szCs w:val="24"/>
              </w:rPr>
              <w:t>проти</w:t>
            </w:r>
            <w:r w:rsidRPr="00F07AF8">
              <w:rPr>
                <w:sz w:val="24"/>
                <w:szCs w:val="24"/>
              </w:rPr>
              <w:t xml:space="preserve">воречащей установленной ранее конфигурации (например, при попытке установить входное </w:t>
            </w:r>
            <w:proofErr w:type="spellStart"/>
            <w:proofErr w:type="gramStart"/>
            <w:r w:rsidRPr="00F07AF8">
              <w:rPr>
                <w:sz w:val="24"/>
                <w:szCs w:val="24"/>
              </w:rPr>
              <w:t>сопротив</w:t>
            </w:r>
            <w:r w:rsidR="00250953">
              <w:rPr>
                <w:sz w:val="24"/>
                <w:szCs w:val="24"/>
              </w:rPr>
              <w:t>-</w:t>
            </w:r>
            <w:r w:rsidRPr="00F07AF8">
              <w:rPr>
                <w:sz w:val="24"/>
                <w:szCs w:val="24"/>
              </w:rPr>
              <w:t>ление</w:t>
            </w:r>
            <w:proofErr w:type="spellEnd"/>
            <w:proofErr w:type="gramEnd"/>
            <w:r w:rsidRPr="00F07AF8">
              <w:rPr>
                <w:sz w:val="24"/>
                <w:szCs w:val="24"/>
              </w:rPr>
              <w:t xml:space="preserve"> для выбранного ранее канала, если это был канал B)</w:t>
            </w:r>
          </w:p>
        </w:tc>
      </w:tr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  <w:lang w:val="en-US"/>
              </w:rPr>
            </w:pPr>
            <w:r w:rsidRPr="00F07AF8">
              <w:rPr>
                <w:sz w:val="24"/>
                <w:szCs w:val="24"/>
              </w:rPr>
              <w:t>108,"</w:t>
            </w:r>
            <w:r w:rsidRPr="00F07AF8">
              <w:rPr>
                <w:sz w:val="24"/>
                <w:szCs w:val="24"/>
                <w:lang w:val="en-US"/>
              </w:rPr>
              <w:t>Parameter not allowed"</w:t>
            </w:r>
          </w:p>
        </w:tc>
        <w:tc>
          <w:tcPr>
            <w:tcW w:w="6384" w:type="dxa"/>
          </w:tcPr>
          <w:p w:rsidR="005D3B61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Недозволенный параметр</w:t>
            </w:r>
            <w:r w:rsidR="00D055D6" w:rsidRPr="00F07AF8">
              <w:rPr>
                <w:sz w:val="24"/>
                <w:szCs w:val="24"/>
              </w:rPr>
              <w:t>.</w:t>
            </w:r>
            <w:r w:rsidR="0045059B" w:rsidRPr="00F07AF8">
              <w:rPr>
                <w:sz w:val="24"/>
                <w:szCs w:val="24"/>
              </w:rPr>
              <w:t xml:space="preserve"> </w:t>
            </w:r>
          </w:p>
          <w:p w:rsidR="00B33B16" w:rsidRPr="00F07AF8" w:rsidRDefault="00D055D6" w:rsidP="00F07AF8">
            <w:pPr>
              <w:spacing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 xml:space="preserve">Выдается в случае передачи прибору в случае </w:t>
            </w:r>
            <w:r w:rsidR="005D3B61" w:rsidRPr="00F07AF8">
              <w:rPr>
                <w:sz w:val="24"/>
                <w:szCs w:val="24"/>
              </w:rPr>
              <w:t>проти</w:t>
            </w:r>
            <w:r w:rsidRPr="00F07AF8">
              <w:rPr>
                <w:sz w:val="24"/>
                <w:szCs w:val="24"/>
              </w:rPr>
              <w:t>воречия команды и аргумента, (например, при попытке установить входное сопротивление для канала</w:t>
            </w:r>
            <w:r w:rsidR="0045059B" w:rsidRPr="00F07AF8">
              <w:rPr>
                <w:sz w:val="24"/>
                <w:szCs w:val="24"/>
              </w:rPr>
              <w:t> </w:t>
            </w:r>
            <w:r w:rsidRPr="00F07AF8">
              <w:rPr>
                <w:sz w:val="24"/>
                <w:szCs w:val="24"/>
              </w:rPr>
              <w:t>B)</w:t>
            </w:r>
          </w:p>
        </w:tc>
      </w:tr>
      <w:tr w:rsidR="00B33B16" w:rsidRPr="00F07AF8">
        <w:trPr>
          <w:jc w:val="center"/>
        </w:trPr>
        <w:tc>
          <w:tcPr>
            <w:tcW w:w="3389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100,"</w:t>
            </w:r>
            <w:proofErr w:type="spellStart"/>
            <w:r w:rsidRPr="00F07AF8">
              <w:rPr>
                <w:sz w:val="24"/>
                <w:szCs w:val="24"/>
              </w:rPr>
              <w:t>Command</w:t>
            </w:r>
            <w:proofErr w:type="spellEnd"/>
            <w:r w:rsidRPr="00F07AF8">
              <w:rPr>
                <w:sz w:val="24"/>
                <w:szCs w:val="24"/>
              </w:rPr>
              <w:t xml:space="preserve"> </w:t>
            </w:r>
            <w:proofErr w:type="spellStart"/>
            <w:r w:rsidRPr="00F07AF8">
              <w:rPr>
                <w:sz w:val="24"/>
                <w:szCs w:val="24"/>
              </w:rPr>
              <w:t>error</w:t>
            </w:r>
            <w:proofErr w:type="spellEnd"/>
            <w:r w:rsidRPr="00F07AF8">
              <w:rPr>
                <w:sz w:val="24"/>
                <w:szCs w:val="24"/>
              </w:rPr>
              <w:t>"</w:t>
            </w:r>
          </w:p>
        </w:tc>
        <w:tc>
          <w:tcPr>
            <w:tcW w:w="6384" w:type="dxa"/>
          </w:tcPr>
          <w:p w:rsidR="00B33B16" w:rsidRPr="00F07AF8" w:rsidRDefault="00B33B16" w:rsidP="006029A8">
            <w:pPr>
              <w:spacing w:before="20" w:line="252" w:lineRule="auto"/>
              <w:jc w:val="both"/>
              <w:rPr>
                <w:sz w:val="24"/>
                <w:szCs w:val="24"/>
              </w:rPr>
            </w:pPr>
            <w:r w:rsidRPr="00F07AF8">
              <w:rPr>
                <w:sz w:val="24"/>
                <w:szCs w:val="24"/>
              </w:rPr>
              <w:t>Ошибка команды</w:t>
            </w:r>
            <w:r w:rsidR="00D055D6" w:rsidRPr="00F07AF8">
              <w:rPr>
                <w:sz w:val="24"/>
                <w:szCs w:val="24"/>
              </w:rPr>
              <w:t xml:space="preserve">. </w:t>
            </w:r>
            <w:r w:rsidR="0045059B" w:rsidRPr="00F07AF8">
              <w:rPr>
                <w:sz w:val="24"/>
                <w:szCs w:val="24"/>
              </w:rPr>
              <w:t xml:space="preserve"> </w:t>
            </w:r>
            <w:r w:rsidR="001A04FE" w:rsidRPr="00F07AF8">
              <w:rPr>
                <w:sz w:val="24"/>
                <w:szCs w:val="24"/>
              </w:rPr>
              <w:t>Выдается в случае передачи прибору несуществующей команды</w:t>
            </w:r>
          </w:p>
        </w:tc>
      </w:tr>
    </w:tbl>
    <w:p w:rsidR="00B33B16" w:rsidRPr="00F07AF8" w:rsidRDefault="00B33B16" w:rsidP="00B33B16">
      <w:pPr>
        <w:ind w:firstLine="567"/>
        <w:jc w:val="both"/>
        <w:rPr>
          <w:sz w:val="24"/>
          <w:szCs w:val="24"/>
        </w:rPr>
      </w:pPr>
    </w:p>
    <w:p w:rsidR="00DA125D" w:rsidRPr="00F07AF8" w:rsidRDefault="00B33B16" w:rsidP="00B33B16">
      <w:pPr>
        <w:ind w:firstLine="567"/>
        <w:jc w:val="both"/>
        <w:rPr>
          <w:sz w:val="24"/>
          <w:szCs w:val="24"/>
        </w:rPr>
      </w:pPr>
      <w:r w:rsidRPr="00F07AF8">
        <w:rPr>
          <w:sz w:val="24"/>
          <w:szCs w:val="24"/>
        </w:rPr>
        <w:t>Максимальное количество ошибок в очереди – 20.</w:t>
      </w:r>
    </w:p>
    <w:p w:rsidR="00822AD6" w:rsidRPr="00CB3B3B" w:rsidRDefault="00A32146" w:rsidP="00305D85">
      <w:pPr>
        <w:pStyle w:val="3"/>
        <w:numPr>
          <w:ilvl w:val="0"/>
          <w:numId w:val="22"/>
        </w:numPr>
        <w:tabs>
          <w:tab w:val="left" w:pos="1134"/>
        </w:tabs>
        <w:spacing w:after="120"/>
        <w:ind w:left="357" w:firstLine="210"/>
        <w:rPr>
          <w:rFonts w:ascii="Arial" w:hAnsi="Arial" w:cs="Arial"/>
          <w:b/>
          <w:bCs/>
          <w:spacing w:val="4"/>
          <w:sz w:val="28"/>
          <w:szCs w:val="28"/>
        </w:rPr>
      </w:pPr>
      <w:bookmarkStart w:id="45" w:name="_Toc130097390"/>
      <w:r>
        <w:rPr>
          <w:rFonts w:ascii="Arial Narrow" w:hAnsi="Arial Narrow" w:cs="Arial"/>
          <w:b/>
          <w:bCs/>
          <w:snapToGrid w:val="0"/>
          <w:spacing w:val="4"/>
          <w:sz w:val="28"/>
          <w:szCs w:val="28"/>
        </w:rPr>
        <w:br w:type="page"/>
      </w:r>
      <w:bookmarkStart w:id="46" w:name="_Toc44282842"/>
      <w:r w:rsidR="00822AD6" w:rsidRPr="00CB3B3B">
        <w:rPr>
          <w:rFonts w:ascii="Arial" w:hAnsi="Arial" w:cs="Arial"/>
          <w:b/>
          <w:bCs/>
          <w:snapToGrid w:val="0"/>
          <w:spacing w:val="4"/>
          <w:sz w:val="28"/>
          <w:szCs w:val="28"/>
        </w:rPr>
        <w:lastRenderedPageBreak/>
        <w:t>Х</w:t>
      </w:r>
      <w:r w:rsidR="00822AD6" w:rsidRPr="00CB3B3B">
        <w:rPr>
          <w:rFonts w:ascii="Arial" w:hAnsi="Arial" w:cs="Arial"/>
          <w:b/>
          <w:bCs/>
          <w:spacing w:val="4"/>
          <w:sz w:val="28"/>
          <w:szCs w:val="28"/>
        </w:rPr>
        <w:t>ранение</w:t>
      </w:r>
      <w:bookmarkEnd w:id="45"/>
      <w:bookmarkEnd w:id="46"/>
    </w:p>
    <w:p w:rsidR="00822AD6" w:rsidRPr="00CB3B3B" w:rsidRDefault="00822AD6" w:rsidP="00305D85">
      <w:pPr>
        <w:widowControl w:val="0"/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CB3B3B">
        <w:rPr>
          <w:snapToGrid w:val="0"/>
          <w:sz w:val="24"/>
          <w:szCs w:val="24"/>
        </w:rPr>
        <w:t xml:space="preserve">Частотомер </w:t>
      </w:r>
      <w:r w:rsidR="00556544" w:rsidRPr="00CB3B3B">
        <w:rPr>
          <w:snapToGrid w:val="0"/>
          <w:sz w:val="24"/>
          <w:szCs w:val="24"/>
        </w:rPr>
        <w:t xml:space="preserve">до введения в эксплуатацию </w:t>
      </w:r>
      <w:r w:rsidRPr="00CB3B3B">
        <w:rPr>
          <w:snapToGrid w:val="0"/>
          <w:sz w:val="24"/>
          <w:szCs w:val="24"/>
        </w:rPr>
        <w:t xml:space="preserve">следует хранить </w:t>
      </w:r>
      <w:proofErr w:type="gramStart"/>
      <w:r w:rsidRPr="00CB3B3B">
        <w:rPr>
          <w:snapToGrid w:val="0"/>
          <w:sz w:val="24"/>
          <w:szCs w:val="24"/>
        </w:rPr>
        <w:t xml:space="preserve">на складе в упаковке изготовителя при температуре окружающего воздуха от </w:t>
      </w:r>
      <w:r w:rsidR="007538E6" w:rsidRPr="00CB3B3B">
        <w:rPr>
          <w:snapToGrid w:val="0"/>
          <w:sz w:val="24"/>
          <w:szCs w:val="24"/>
        </w:rPr>
        <w:t>плюс</w:t>
      </w:r>
      <w:proofErr w:type="gramEnd"/>
      <w:r w:rsidR="007538E6" w:rsidRPr="00CB3B3B">
        <w:rPr>
          <w:snapToGrid w:val="0"/>
          <w:sz w:val="24"/>
          <w:szCs w:val="24"/>
        </w:rPr>
        <w:t> </w:t>
      </w:r>
      <w:r w:rsidR="004A1022" w:rsidRPr="00CB3B3B">
        <w:rPr>
          <w:snapToGrid w:val="0"/>
          <w:sz w:val="24"/>
          <w:szCs w:val="24"/>
        </w:rPr>
        <w:t>5</w:t>
      </w:r>
      <w:r w:rsidR="001B58F0" w:rsidRPr="00CB3B3B">
        <w:rPr>
          <w:snapToGrid w:val="0"/>
          <w:sz w:val="24"/>
          <w:szCs w:val="24"/>
        </w:rPr>
        <w:t> </w:t>
      </w:r>
      <w:proofErr w:type="spellStart"/>
      <w:r w:rsidR="001B58F0" w:rsidRPr="00CB3B3B">
        <w:rPr>
          <w:snapToGrid w:val="0"/>
          <w:sz w:val="24"/>
          <w:szCs w:val="24"/>
          <w:vertAlign w:val="superscript"/>
        </w:rPr>
        <w:t>о</w:t>
      </w:r>
      <w:r w:rsidR="001B58F0"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 xml:space="preserve"> до </w:t>
      </w:r>
      <w:r w:rsidR="0020205C" w:rsidRPr="00CB3B3B">
        <w:rPr>
          <w:snapToGrid w:val="0"/>
          <w:sz w:val="24"/>
          <w:szCs w:val="24"/>
        </w:rPr>
        <w:t>плюс </w:t>
      </w:r>
      <w:r w:rsidRPr="00CB3B3B">
        <w:rPr>
          <w:snapToGrid w:val="0"/>
          <w:sz w:val="24"/>
          <w:szCs w:val="24"/>
        </w:rPr>
        <w:t>40 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 xml:space="preserve"> и относительной влажности воздуха не более 80</w:t>
      </w:r>
      <w:r w:rsidRPr="00CB3B3B">
        <w:rPr>
          <w:sz w:val="24"/>
          <w:szCs w:val="24"/>
        </w:rPr>
        <w:t> </w:t>
      </w:r>
      <w:r w:rsidRPr="00CB3B3B">
        <w:rPr>
          <w:snapToGrid w:val="0"/>
          <w:sz w:val="24"/>
          <w:szCs w:val="24"/>
        </w:rPr>
        <w:t xml:space="preserve">% при температуре </w:t>
      </w:r>
      <w:r w:rsidR="00774675" w:rsidRPr="00CB3B3B">
        <w:rPr>
          <w:snapToGrid w:val="0"/>
          <w:sz w:val="24"/>
          <w:szCs w:val="24"/>
        </w:rPr>
        <w:t>плюс </w:t>
      </w:r>
      <w:r w:rsidR="00420E44" w:rsidRPr="00CB3B3B">
        <w:rPr>
          <w:snapToGrid w:val="0"/>
          <w:sz w:val="24"/>
          <w:szCs w:val="24"/>
        </w:rPr>
        <w:t>2</w:t>
      </w:r>
      <w:r w:rsidRPr="00CB3B3B">
        <w:rPr>
          <w:snapToGrid w:val="0"/>
          <w:sz w:val="24"/>
          <w:szCs w:val="24"/>
        </w:rPr>
        <w:t>5 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>.</w:t>
      </w:r>
    </w:p>
    <w:p w:rsidR="00DF42A5" w:rsidRPr="00CB3B3B" w:rsidRDefault="00DF42A5" w:rsidP="00305D85">
      <w:pPr>
        <w:widowControl w:val="0"/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CB3B3B">
        <w:rPr>
          <w:snapToGrid w:val="0"/>
          <w:sz w:val="24"/>
          <w:szCs w:val="24"/>
        </w:rPr>
        <w:t xml:space="preserve">Хранить частотомер без упаковки следует при температуре окружающего воздуха </w:t>
      </w:r>
      <w:proofErr w:type="gramStart"/>
      <w:r w:rsidRPr="00CB3B3B">
        <w:rPr>
          <w:snapToGrid w:val="0"/>
          <w:sz w:val="24"/>
          <w:szCs w:val="24"/>
        </w:rPr>
        <w:t>от</w:t>
      </w:r>
      <w:proofErr w:type="gramEnd"/>
      <w:r w:rsidR="001F0C66" w:rsidRPr="00CB3B3B">
        <w:rPr>
          <w:snapToGrid w:val="0"/>
          <w:sz w:val="24"/>
          <w:szCs w:val="24"/>
        </w:rPr>
        <w:t> </w:t>
      </w:r>
      <w:proofErr w:type="gramStart"/>
      <w:r w:rsidR="001F0C66" w:rsidRPr="00CB3B3B">
        <w:rPr>
          <w:snapToGrid w:val="0"/>
          <w:sz w:val="24"/>
          <w:szCs w:val="24"/>
        </w:rPr>
        <w:t>плюс</w:t>
      </w:r>
      <w:proofErr w:type="gramEnd"/>
      <w:r w:rsidR="001F0C66" w:rsidRPr="00CB3B3B">
        <w:rPr>
          <w:snapToGrid w:val="0"/>
          <w:sz w:val="24"/>
          <w:szCs w:val="24"/>
        </w:rPr>
        <w:t> </w:t>
      </w:r>
      <w:r w:rsidRPr="00CB3B3B">
        <w:rPr>
          <w:snapToGrid w:val="0"/>
          <w:sz w:val="24"/>
          <w:szCs w:val="24"/>
        </w:rPr>
        <w:t>10 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 xml:space="preserve"> до </w:t>
      </w:r>
      <w:r w:rsidR="001F0C66" w:rsidRPr="00CB3B3B">
        <w:rPr>
          <w:snapToGrid w:val="0"/>
          <w:sz w:val="24"/>
          <w:szCs w:val="24"/>
        </w:rPr>
        <w:t>плюс </w:t>
      </w:r>
      <w:r w:rsidRPr="00CB3B3B">
        <w:rPr>
          <w:snapToGrid w:val="0"/>
          <w:sz w:val="24"/>
          <w:szCs w:val="24"/>
        </w:rPr>
        <w:t>35 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 xml:space="preserve"> и относительной влажности воздуха не более 80</w:t>
      </w:r>
      <w:r w:rsidRPr="00CB3B3B">
        <w:rPr>
          <w:sz w:val="24"/>
          <w:szCs w:val="24"/>
        </w:rPr>
        <w:t> </w:t>
      </w:r>
      <w:r w:rsidRPr="00CB3B3B">
        <w:rPr>
          <w:snapToGrid w:val="0"/>
          <w:sz w:val="24"/>
          <w:szCs w:val="24"/>
        </w:rPr>
        <w:t>% при температуре плюс 25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>.</w:t>
      </w:r>
    </w:p>
    <w:p w:rsidR="00DF42A5" w:rsidRPr="00CB3B3B" w:rsidRDefault="00DF42A5" w:rsidP="00305D85">
      <w:pPr>
        <w:widowControl w:val="0"/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CB3B3B">
        <w:rPr>
          <w:sz w:val="24"/>
          <w:szCs w:val="24"/>
        </w:rPr>
        <w:t xml:space="preserve">В помещении для хранения </w:t>
      </w:r>
      <w:r w:rsidRPr="00CB3B3B">
        <w:rPr>
          <w:snapToGrid w:val="0"/>
          <w:sz w:val="24"/>
          <w:szCs w:val="24"/>
        </w:rPr>
        <w:t>частотомера</w:t>
      </w:r>
      <w:r w:rsidRPr="00CB3B3B">
        <w:rPr>
          <w:sz w:val="24"/>
          <w:szCs w:val="24"/>
        </w:rPr>
        <w:t xml:space="preserve"> содержание пыли, паров кислот и щелочей, агрессивных газов и других вредных примесей, вызывающих коррозию не должно превышать содержание коррозионно-активных агентов для атмосферы 1 по </w:t>
      </w:r>
      <w:r w:rsidRPr="00CB3B3B">
        <w:rPr>
          <w:spacing w:val="-4"/>
          <w:sz w:val="24"/>
          <w:szCs w:val="24"/>
        </w:rPr>
        <w:t>ГОСТ 15150-69</w:t>
      </w:r>
      <w:r w:rsidRPr="00CB3B3B">
        <w:rPr>
          <w:sz w:val="24"/>
          <w:szCs w:val="24"/>
        </w:rPr>
        <w:t>.</w:t>
      </w:r>
    </w:p>
    <w:p w:rsidR="00822AD6" w:rsidRPr="00CB3B3B" w:rsidRDefault="00822AD6" w:rsidP="00305D85">
      <w:pPr>
        <w:pStyle w:val="3"/>
        <w:numPr>
          <w:ilvl w:val="0"/>
          <w:numId w:val="22"/>
        </w:numPr>
        <w:tabs>
          <w:tab w:val="left" w:pos="1134"/>
        </w:tabs>
        <w:spacing w:before="160" w:after="120" w:line="257" w:lineRule="auto"/>
        <w:ind w:left="357" w:firstLine="210"/>
        <w:rPr>
          <w:rFonts w:ascii="Arial" w:hAnsi="Arial" w:cs="Arial"/>
          <w:b/>
          <w:bCs/>
          <w:spacing w:val="4"/>
          <w:sz w:val="28"/>
          <w:szCs w:val="28"/>
        </w:rPr>
      </w:pPr>
      <w:bookmarkStart w:id="47" w:name="_Toc130097391"/>
      <w:bookmarkStart w:id="48" w:name="_Toc44282843"/>
      <w:r w:rsidRPr="00CB3B3B">
        <w:rPr>
          <w:rFonts w:ascii="Arial" w:hAnsi="Arial" w:cs="Arial"/>
          <w:b/>
          <w:bCs/>
          <w:spacing w:val="4"/>
          <w:sz w:val="28"/>
          <w:szCs w:val="28"/>
        </w:rPr>
        <w:t>Транспортирование</w:t>
      </w:r>
      <w:bookmarkEnd w:id="47"/>
      <w:bookmarkEnd w:id="48"/>
    </w:p>
    <w:p w:rsidR="00822AD6" w:rsidRPr="00A33CC0" w:rsidRDefault="00822AD6" w:rsidP="00305D85">
      <w:pPr>
        <w:pStyle w:val="30"/>
        <w:widowControl w:val="0"/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rPr>
          <w:snapToGrid w:val="0"/>
          <w:szCs w:val="24"/>
        </w:rPr>
      </w:pPr>
      <w:r w:rsidRPr="00A33CC0">
        <w:rPr>
          <w:snapToGrid w:val="0"/>
          <w:szCs w:val="24"/>
        </w:rPr>
        <w:t xml:space="preserve">Частотомер в упаковке изготовителя допускает транспортирование в закрытых транспортных средствах любого </w:t>
      </w:r>
      <w:r w:rsidR="00292A28" w:rsidRPr="00A33CC0">
        <w:rPr>
          <w:snapToGrid w:val="0"/>
          <w:szCs w:val="24"/>
        </w:rPr>
        <w:t>вида</w:t>
      </w:r>
      <w:r w:rsidR="00FA25A5" w:rsidRPr="00FA25A5">
        <w:rPr>
          <w:snapToGrid w:val="0"/>
        </w:rPr>
        <w:t xml:space="preserve"> </w:t>
      </w:r>
      <w:r w:rsidR="00FA25A5">
        <w:rPr>
          <w:snapToGrid w:val="0"/>
        </w:rPr>
        <w:t>транспорта</w:t>
      </w:r>
      <w:r w:rsidR="008F0564" w:rsidRPr="00A33CC0">
        <w:rPr>
          <w:snapToGrid w:val="0"/>
          <w:szCs w:val="24"/>
        </w:rPr>
        <w:t>.</w:t>
      </w:r>
      <w:r w:rsidR="007821E9" w:rsidRPr="00A33CC0">
        <w:rPr>
          <w:snapToGrid w:val="0"/>
          <w:szCs w:val="24"/>
        </w:rPr>
        <w:t xml:space="preserve"> </w:t>
      </w:r>
      <w:r w:rsidR="00292A28" w:rsidRPr="00A33CC0">
        <w:rPr>
          <w:snapToGrid w:val="0"/>
          <w:szCs w:val="24"/>
        </w:rPr>
        <w:t>При транспортировании самолетом частотомер размещать в отапливаем</w:t>
      </w:r>
      <w:r w:rsidR="00556544" w:rsidRPr="00A33CC0">
        <w:rPr>
          <w:snapToGrid w:val="0"/>
          <w:szCs w:val="24"/>
        </w:rPr>
        <w:t>ом</w:t>
      </w:r>
      <w:r w:rsidR="00292A28" w:rsidRPr="00A33CC0">
        <w:rPr>
          <w:snapToGrid w:val="0"/>
          <w:szCs w:val="24"/>
        </w:rPr>
        <w:t xml:space="preserve"> герметизированн</w:t>
      </w:r>
      <w:r w:rsidR="00556544" w:rsidRPr="00A33CC0">
        <w:rPr>
          <w:snapToGrid w:val="0"/>
          <w:szCs w:val="24"/>
        </w:rPr>
        <w:t>ом</w:t>
      </w:r>
      <w:r w:rsidR="00292A28" w:rsidRPr="00A33CC0">
        <w:rPr>
          <w:snapToGrid w:val="0"/>
          <w:szCs w:val="24"/>
        </w:rPr>
        <w:t xml:space="preserve"> отсек</w:t>
      </w:r>
      <w:r w:rsidR="00556544" w:rsidRPr="00A33CC0">
        <w:rPr>
          <w:snapToGrid w:val="0"/>
          <w:szCs w:val="24"/>
        </w:rPr>
        <w:t>е</w:t>
      </w:r>
      <w:r w:rsidR="00292A28" w:rsidRPr="00A33CC0">
        <w:rPr>
          <w:snapToGrid w:val="0"/>
          <w:szCs w:val="24"/>
        </w:rPr>
        <w:t>.</w:t>
      </w:r>
    </w:p>
    <w:p w:rsidR="00D075AE" w:rsidRPr="00CB3B3B" w:rsidRDefault="005F5344" w:rsidP="00A33CC0">
      <w:pPr>
        <w:pStyle w:val="30"/>
        <w:widowControl w:val="0"/>
        <w:spacing w:line="257" w:lineRule="auto"/>
        <w:ind w:firstLine="567"/>
        <w:rPr>
          <w:snapToGrid w:val="0"/>
          <w:szCs w:val="24"/>
        </w:rPr>
      </w:pPr>
      <w:r w:rsidRPr="00CB3B3B">
        <w:rPr>
          <w:snapToGrid w:val="0"/>
          <w:szCs w:val="24"/>
        </w:rPr>
        <w:t>Трюмы судов, кузова автомобилей, используемые для перевозки частотомера</w:t>
      </w:r>
      <w:r w:rsidR="00BB7327" w:rsidRPr="00CB3B3B">
        <w:rPr>
          <w:snapToGrid w:val="0"/>
          <w:szCs w:val="24"/>
        </w:rPr>
        <w:t>, не</w:t>
      </w:r>
      <w:r w:rsidR="00071333" w:rsidRPr="00CB3B3B">
        <w:rPr>
          <w:snapToGrid w:val="0"/>
          <w:szCs w:val="24"/>
        </w:rPr>
        <w:t> </w:t>
      </w:r>
      <w:r w:rsidR="00BB7327" w:rsidRPr="00CB3B3B">
        <w:rPr>
          <w:snapToGrid w:val="0"/>
          <w:szCs w:val="24"/>
        </w:rPr>
        <w:t xml:space="preserve">должны иметь следов цемента, угля, химикатов и </w:t>
      </w:r>
      <w:r w:rsidR="00071333" w:rsidRPr="00CB3B3B">
        <w:rPr>
          <w:snapToGrid w:val="0"/>
          <w:szCs w:val="24"/>
        </w:rPr>
        <w:t>т</w:t>
      </w:r>
      <w:r w:rsidR="00BB7327" w:rsidRPr="00CB3B3B">
        <w:rPr>
          <w:snapToGrid w:val="0"/>
          <w:szCs w:val="24"/>
        </w:rPr>
        <w:t>.д.</w:t>
      </w:r>
    </w:p>
    <w:p w:rsidR="00822AD6" w:rsidRPr="00CB3B3B" w:rsidRDefault="00822AD6" w:rsidP="00A33CC0">
      <w:pPr>
        <w:pStyle w:val="30"/>
        <w:widowControl w:val="0"/>
        <w:spacing w:line="257" w:lineRule="auto"/>
        <w:ind w:firstLine="567"/>
        <w:rPr>
          <w:snapToGrid w:val="0"/>
          <w:szCs w:val="24"/>
        </w:rPr>
      </w:pPr>
      <w:r w:rsidRPr="00CB3B3B">
        <w:rPr>
          <w:snapToGrid w:val="0"/>
          <w:szCs w:val="24"/>
        </w:rPr>
        <w:t>Предельные климатические условия транспортирования:</w:t>
      </w:r>
    </w:p>
    <w:p w:rsidR="00822AD6" w:rsidRPr="00CB3B3B" w:rsidRDefault="00822AD6" w:rsidP="00A33CC0">
      <w:pPr>
        <w:widowControl w:val="0"/>
        <w:numPr>
          <w:ilvl w:val="0"/>
          <w:numId w:val="10"/>
        </w:numPr>
        <w:tabs>
          <w:tab w:val="clear" w:pos="1080"/>
          <w:tab w:val="left" w:pos="851"/>
          <w:tab w:val="left" w:pos="5670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CB3B3B">
        <w:rPr>
          <w:snapToGrid w:val="0"/>
          <w:sz w:val="24"/>
          <w:szCs w:val="24"/>
        </w:rPr>
        <w:t>температура окружающего воздуха</w:t>
      </w:r>
      <w:r w:rsidR="0063783E" w:rsidRPr="00CB3B3B">
        <w:rPr>
          <w:snapToGrid w:val="0"/>
          <w:sz w:val="24"/>
          <w:szCs w:val="24"/>
        </w:rPr>
        <w:tab/>
      </w:r>
      <w:proofErr w:type="gramStart"/>
      <w:r w:rsidRPr="00CB3B3B">
        <w:rPr>
          <w:snapToGrid w:val="0"/>
          <w:sz w:val="24"/>
          <w:szCs w:val="24"/>
        </w:rPr>
        <w:t>от</w:t>
      </w:r>
      <w:proofErr w:type="gramEnd"/>
      <w:r w:rsidRPr="00CB3B3B">
        <w:rPr>
          <w:snapToGrid w:val="0"/>
          <w:sz w:val="24"/>
          <w:szCs w:val="24"/>
        </w:rPr>
        <w:t xml:space="preserve"> минус </w:t>
      </w:r>
      <w:r w:rsidR="000960DE">
        <w:rPr>
          <w:snapToGrid w:val="0"/>
          <w:sz w:val="24"/>
          <w:szCs w:val="24"/>
        </w:rPr>
        <w:t>3</w:t>
      </w:r>
      <w:r w:rsidRPr="00CB3B3B">
        <w:rPr>
          <w:snapToGrid w:val="0"/>
          <w:sz w:val="24"/>
          <w:szCs w:val="24"/>
        </w:rPr>
        <w:t>0</w:t>
      </w:r>
      <w:r w:rsidR="00A92E0D" w:rsidRPr="00CB3B3B">
        <w:rPr>
          <w:sz w:val="24"/>
          <w:szCs w:val="24"/>
        </w:rPr>
        <w:t> </w:t>
      </w:r>
      <w:proofErr w:type="spellStart"/>
      <w:r w:rsidR="00A92E0D" w:rsidRPr="00CB3B3B">
        <w:rPr>
          <w:snapToGrid w:val="0"/>
          <w:sz w:val="24"/>
          <w:szCs w:val="24"/>
          <w:vertAlign w:val="superscript"/>
        </w:rPr>
        <w:t>о</w:t>
      </w:r>
      <w:r w:rsidR="00A92E0D"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 xml:space="preserve"> до плюс 50</w:t>
      </w:r>
      <w:r w:rsidRPr="00CB3B3B">
        <w:rPr>
          <w:sz w:val="24"/>
          <w:szCs w:val="24"/>
        </w:rPr>
        <w:t>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>;</w:t>
      </w:r>
    </w:p>
    <w:p w:rsidR="00822AD6" w:rsidRPr="00CB3B3B" w:rsidRDefault="00822AD6" w:rsidP="00A33CC0">
      <w:pPr>
        <w:widowControl w:val="0"/>
        <w:numPr>
          <w:ilvl w:val="0"/>
          <w:numId w:val="1"/>
        </w:numPr>
        <w:tabs>
          <w:tab w:val="clear" w:pos="1080"/>
          <w:tab w:val="left" w:pos="851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CB3B3B">
        <w:rPr>
          <w:snapToGrid w:val="0"/>
          <w:sz w:val="24"/>
          <w:szCs w:val="24"/>
        </w:rPr>
        <w:t>относительная влажность окружающего воздуха не</w:t>
      </w:r>
      <w:r w:rsidR="005549DA" w:rsidRPr="00CB3B3B">
        <w:rPr>
          <w:snapToGrid w:val="0"/>
          <w:sz w:val="24"/>
          <w:szCs w:val="24"/>
        </w:rPr>
        <w:t> </w:t>
      </w:r>
      <w:r w:rsidR="000960DE">
        <w:rPr>
          <w:snapToGrid w:val="0"/>
          <w:sz w:val="24"/>
          <w:szCs w:val="24"/>
        </w:rPr>
        <w:t>более 90</w:t>
      </w:r>
      <w:r w:rsidRPr="00CB3B3B">
        <w:rPr>
          <w:sz w:val="24"/>
          <w:szCs w:val="24"/>
        </w:rPr>
        <w:t> </w:t>
      </w:r>
      <w:r w:rsidRPr="00CB3B3B">
        <w:rPr>
          <w:snapToGrid w:val="0"/>
          <w:sz w:val="24"/>
          <w:szCs w:val="24"/>
        </w:rPr>
        <w:t>% при температуре</w:t>
      </w:r>
      <w:r w:rsidR="00A10DA2" w:rsidRPr="00CB3B3B">
        <w:rPr>
          <w:snapToGrid w:val="0"/>
          <w:sz w:val="24"/>
          <w:szCs w:val="24"/>
        </w:rPr>
        <w:t xml:space="preserve"> плюс </w:t>
      </w:r>
      <w:r w:rsidRPr="00CB3B3B">
        <w:rPr>
          <w:snapToGrid w:val="0"/>
          <w:sz w:val="24"/>
          <w:szCs w:val="24"/>
        </w:rPr>
        <w:t>25</w:t>
      </w:r>
      <w:r w:rsidRPr="00CB3B3B">
        <w:rPr>
          <w:sz w:val="24"/>
          <w:szCs w:val="24"/>
        </w:rPr>
        <w:t> </w:t>
      </w:r>
      <w:proofErr w:type="spellStart"/>
      <w:r w:rsidRPr="00CB3B3B">
        <w:rPr>
          <w:snapToGrid w:val="0"/>
          <w:sz w:val="24"/>
          <w:szCs w:val="24"/>
          <w:vertAlign w:val="superscript"/>
        </w:rPr>
        <w:t>о</w:t>
      </w:r>
      <w:r w:rsidRPr="00CB3B3B">
        <w:rPr>
          <w:snapToGrid w:val="0"/>
          <w:sz w:val="24"/>
          <w:szCs w:val="24"/>
        </w:rPr>
        <w:t>С</w:t>
      </w:r>
      <w:proofErr w:type="spellEnd"/>
      <w:r w:rsidRPr="00CB3B3B">
        <w:rPr>
          <w:snapToGrid w:val="0"/>
          <w:sz w:val="24"/>
          <w:szCs w:val="24"/>
        </w:rPr>
        <w:t>;</w:t>
      </w:r>
    </w:p>
    <w:p w:rsidR="00822AD6" w:rsidRPr="00CB3B3B" w:rsidRDefault="0063783E" w:rsidP="00A33CC0">
      <w:pPr>
        <w:widowControl w:val="0"/>
        <w:numPr>
          <w:ilvl w:val="0"/>
          <w:numId w:val="1"/>
        </w:numPr>
        <w:tabs>
          <w:tab w:val="clear" w:pos="1080"/>
          <w:tab w:val="left" w:pos="851"/>
          <w:tab w:val="left" w:pos="4820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CB3B3B">
        <w:rPr>
          <w:snapToGrid w:val="0"/>
          <w:sz w:val="24"/>
          <w:szCs w:val="24"/>
        </w:rPr>
        <w:t>атмосферное давление</w:t>
      </w:r>
      <w:r w:rsidRPr="00CB3B3B">
        <w:rPr>
          <w:snapToGrid w:val="0"/>
          <w:sz w:val="24"/>
          <w:szCs w:val="24"/>
        </w:rPr>
        <w:tab/>
      </w:r>
      <w:r w:rsidR="00822AD6" w:rsidRPr="00CB3B3B">
        <w:rPr>
          <w:snapToGrid w:val="0"/>
          <w:sz w:val="24"/>
          <w:szCs w:val="24"/>
        </w:rPr>
        <w:t xml:space="preserve">от </w:t>
      </w:r>
      <w:r w:rsidR="00CF4291" w:rsidRPr="00CB3B3B">
        <w:rPr>
          <w:snapToGrid w:val="0"/>
          <w:sz w:val="24"/>
          <w:szCs w:val="24"/>
        </w:rPr>
        <w:t>60</w:t>
      </w:r>
      <w:r w:rsidR="00822AD6" w:rsidRPr="00CB3B3B">
        <w:rPr>
          <w:snapToGrid w:val="0"/>
          <w:sz w:val="24"/>
          <w:szCs w:val="24"/>
        </w:rPr>
        <w:t xml:space="preserve"> до 106,7</w:t>
      </w:r>
      <w:r w:rsidR="00A92E0D" w:rsidRPr="00CB3B3B">
        <w:rPr>
          <w:snapToGrid w:val="0"/>
          <w:sz w:val="24"/>
          <w:szCs w:val="24"/>
        </w:rPr>
        <w:t> </w:t>
      </w:r>
      <w:r w:rsidR="00822AD6" w:rsidRPr="00CB3B3B">
        <w:rPr>
          <w:snapToGrid w:val="0"/>
          <w:sz w:val="24"/>
          <w:szCs w:val="24"/>
        </w:rPr>
        <w:t xml:space="preserve">кПа (от </w:t>
      </w:r>
      <w:r w:rsidR="00CF4291" w:rsidRPr="00CB3B3B">
        <w:rPr>
          <w:snapToGrid w:val="0"/>
          <w:sz w:val="24"/>
          <w:szCs w:val="24"/>
        </w:rPr>
        <w:t>45</w:t>
      </w:r>
      <w:r w:rsidR="00822AD6" w:rsidRPr="00CB3B3B">
        <w:rPr>
          <w:snapToGrid w:val="0"/>
          <w:sz w:val="24"/>
          <w:szCs w:val="24"/>
        </w:rPr>
        <w:t xml:space="preserve">0 до 800 мм </w:t>
      </w:r>
      <w:proofErr w:type="spellStart"/>
      <w:r w:rsidR="00822AD6" w:rsidRPr="00CB3B3B">
        <w:rPr>
          <w:snapToGrid w:val="0"/>
          <w:sz w:val="24"/>
          <w:szCs w:val="24"/>
        </w:rPr>
        <w:t>рт</w:t>
      </w:r>
      <w:proofErr w:type="spellEnd"/>
      <w:r w:rsidR="00822AD6" w:rsidRPr="00CB3B3B">
        <w:rPr>
          <w:snapToGrid w:val="0"/>
          <w:sz w:val="24"/>
          <w:szCs w:val="24"/>
        </w:rPr>
        <w:t>. ст.).</w:t>
      </w:r>
    </w:p>
    <w:p w:rsidR="00F55882" w:rsidRPr="00CB3B3B" w:rsidRDefault="00F55882" w:rsidP="00305D85">
      <w:pPr>
        <w:pStyle w:val="30"/>
        <w:widowControl w:val="0"/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rPr>
          <w:snapToGrid w:val="0"/>
          <w:szCs w:val="24"/>
        </w:rPr>
      </w:pPr>
      <w:r w:rsidRPr="00CB3B3B">
        <w:rPr>
          <w:snapToGrid w:val="0"/>
          <w:szCs w:val="24"/>
        </w:rPr>
        <w:t>Размещение и крепление в транспортном средстве упакованн</w:t>
      </w:r>
      <w:r w:rsidR="00556544" w:rsidRPr="00CB3B3B">
        <w:rPr>
          <w:snapToGrid w:val="0"/>
          <w:szCs w:val="24"/>
        </w:rPr>
        <w:t>ого</w:t>
      </w:r>
      <w:r w:rsidRPr="00CB3B3B">
        <w:rPr>
          <w:snapToGrid w:val="0"/>
          <w:szCs w:val="24"/>
        </w:rPr>
        <w:t xml:space="preserve"> частотомер</w:t>
      </w:r>
      <w:r w:rsidR="00556544" w:rsidRPr="00CB3B3B">
        <w:rPr>
          <w:snapToGrid w:val="0"/>
          <w:szCs w:val="24"/>
        </w:rPr>
        <w:t>а</w:t>
      </w:r>
      <w:r w:rsidRPr="00CB3B3B">
        <w:rPr>
          <w:snapToGrid w:val="0"/>
          <w:szCs w:val="24"/>
        </w:rPr>
        <w:t xml:space="preserve"> должн</w:t>
      </w:r>
      <w:r w:rsidR="00556544" w:rsidRPr="00CB3B3B">
        <w:rPr>
          <w:snapToGrid w:val="0"/>
          <w:szCs w:val="24"/>
        </w:rPr>
        <w:t>о</w:t>
      </w:r>
      <w:r w:rsidRPr="00CB3B3B">
        <w:rPr>
          <w:snapToGrid w:val="0"/>
          <w:szCs w:val="24"/>
        </w:rPr>
        <w:t xml:space="preserve"> обеспечить </w:t>
      </w:r>
      <w:r w:rsidR="00556544" w:rsidRPr="00CB3B3B">
        <w:rPr>
          <w:snapToGrid w:val="0"/>
          <w:szCs w:val="24"/>
        </w:rPr>
        <w:t>его</w:t>
      </w:r>
      <w:r w:rsidRPr="00CB3B3B">
        <w:rPr>
          <w:snapToGrid w:val="0"/>
          <w:szCs w:val="24"/>
        </w:rPr>
        <w:t xml:space="preserve"> устойчивое положение</w:t>
      </w:r>
      <w:r w:rsidR="00556544" w:rsidRPr="00CB3B3B">
        <w:rPr>
          <w:snapToGrid w:val="0"/>
          <w:szCs w:val="24"/>
        </w:rPr>
        <w:t xml:space="preserve"> и не допускать</w:t>
      </w:r>
      <w:r w:rsidRPr="00CB3B3B">
        <w:rPr>
          <w:snapToGrid w:val="0"/>
          <w:szCs w:val="24"/>
        </w:rPr>
        <w:t xml:space="preserve"> перемещени</w:t>
      </w:r>
      <w:r w:rsidR="00556544" w:rsidRPr="00CB3B3B">
        <w:rPr>
          <w:snapToGrid w:val="0"/>
          <w:szCs w:val="24"/>
        </w:rPr>
        <w:t>е</w:t>
      </w:r>
      <w:r w:rsidRPr="00CB3B3B">
        <w:rPr>
          <w:snapToGrid w:val="0"/>
          <w:szCs w:val="24"/>
        </w:rPr>
        <w:t xml:space="preserve"> во время транспортирования.</w:t>
      </w:r>
    </w:p>
    <w:p w:rsidR="00822AD6" w:rsidRPr="00CB3B3B" w:rsidRDefault="00822AD6" w:rsidP="00305D85">
      <w:pPr>
        <w:pStyle w:val="3"/>
        <w:numPr>
          <w:ilvl w:val="0"/>
          <w:numId w:val="22"/>
        </w:numPr>
        <w:tabs>
          <w:tab w:val="left" w:pos="1134"/>
        </w:tabs>
        <w:spacing w:before="160" w:after="120" w:line="257" w:lineRule="auto"/>
        <w:ind w:left="357" w:firstLine="210"/>
        <w:rPr>
          <w:rFonts w:ascii="Arial" w:hAnsi="Arial" w:cs="Arial"/>
          <w:b/>
          <w:bCs/>
          <w:spacing w:val="4"/>
          <w:sz w:val="28"/>
          <w:szCs w:val="28"/>
        </w:rPr>
      </w:pPr>
      <w:bookmarkStart w:id="49" w:name="_Toc130097392"/>
      <w:bookmarkStart w:id="50" w:name="_Toc44282844"/>
      <w:r w:rsidRPr="00CB3B3B">
        <w:rPr>
          <w:rFonts w:ascii="Arial" w:hAnsi="Arial" w:cs="Arial"/>
          <w:b/>
          <w:bCs/>
          <w:spacing w:val="4"/>
          <w:sz w:val="28"/>
          <w:szCs w:val="28"/>
        </w:rPr>
        <w:t>Утилизация</w:t>
      </w:r>
      <w:bookmarkEnd w:id="49"/>
      <w:bookmarkEnd w:id="50"/>
    </w:p>
    <w:p w:rsidR="00680C05" w:rsidRPr="00CB3B3B" w:rsidRDefault="00033796" w:rsidP="00305D85">
      <w:pPr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z w:val="24"/>
          <w:szCs w:val="24"/>
        </w:rPr>
      </w:pPr>
      <w:r w:rsidRPr="00CB3B3B">
        <w:rPr>
          <w:snapToGrid w:val="0"/>
          <w:sz w:val="24"/>
          <w:szCs w:val="24"/>
        </w:rPr>
        <w:t>Частотомер</w:t>
      </w:r>
      <w:r w:rsidRPr="00CB3B3B">
        <w:rPr>
          <w:sz w:val="24"/>
          <w:szCs w:val="24"/>
        </w:rPr>
        <w:t xml:space="preserve"> </w:t>
      </w:r>
      <w:r w:rsidRPr="00033796">
        <w:rPr>
          <w:rFonts w:eastAsia="MS Mincho"/>
          <w:sz w:val="24"/>
          <w:szCs w:val="24"/>
        </w:rPr>
        <w:t>не оказывается вредного влияния на окружающую среду и не</w:t>
      </w:r>
      <w:r w:rsidR="00817532">
        <w:rPr>
          <w:rFonts w:eastAsia="MS Mincho"/>
          <w:sz w:val="24"/>
          <w:szCs w:val="24"/>
        </w:rPr>
        <w:t> </w:t>
      </w:r>
      <w:r w:rsidRPr="00033796">
        <w:rPr>
          <w:rFonts w:eastAsia="MS Mincho"/>
          <w:sz w:val="24"/>
          <w:szCs w:val="24"/>
        </w:rPr>
        <w:t>представляет опасности для жизни, зд</w:t>
      </w:r>
      <w:r>
        <w:rPr>
          <w:rFonts w:eastAsia="MS Mincho"/>
          <w:sz w:val="24"/>
          <w:szCs w:val="24"/>
        </w:rPr>
        <w:t>о</w:t>
      </w:r>
      <w:r w:rsidRPr="00033796">
        <w:rPr>
          <w:rFonts w:eastAsia="MS Mincho"/>
          <w:sz w:val="24"/>
          <w:szCs w:val="24"/>
        </w:rPr>
        <w:t>ровья людей и окружающей среды после окончания срока службы</w:t>
      </w:r>
      <w:r w:rsidR="00680C05" w:rsidRPr="00CB3B3B">
        <w:rPr>
          <w:sz w:val="24"/>
          <w:szCs w:val="24"/>
        </w:rPr>
        <w:t>.</w:t>
      </w:r>
    </w:p>
    <w:p w:rsidR="00822AD6" w:rsidRPr="00CB3B3B" w:rsidRDefault="00822AD6" w:rsidP="00A33CC0">
      <w:pPr>
        <w:tabs>
          <w:tab w:val="left" w:pos="1134"/>
        </w:tabs>
        <w:spacing w:line="257" w:lineRule="auto"/>
        <w:ind w:left="567"/>
        <w:jc w:val="both"/>
        <w:rPr>
          <w:sz w:val="24"/>
          <w:szCs w:val="24"/>
        </w:rPr>
      </w:pPr>
      <w:r w:rsidRPr="00CB3B3B">
        <w:rPr>
          <w:sz w:val="24"/>
          <w:szCs w:val="24"/>
        </w:rPr>
        <w:t>Утилизация</w:t>
      </w:r>
      <w:r w:rsidR="00762327" w:rsidRPr="00CB3B3B">
        <w:rPr>
          <w:sz w:val="24"/>
          <w:szCs w:val="24"/>
        </w:rPr>
        <w:t> </w:t>
      </w:r>
      <w:r w:rsidRPr="00CB3B3B">
        <w:rPr>
          <w:sz w:val="24"/>
          <w:szCs w:val="24"/>
        </w:rPr>
        <w:t>про</w:t>
      </w:r>
      <w:r w:rsidR="00CB3B3B">
        <w:rPr>
          <w:sz w:val="24"/>
          <w:szCs w:val="24"/>
        </w:rPr>
        <w:t>из</w:t>
      </w:r>
      <w:r w:rsidRPr="00CB3B3B">
        <w:rPr>
          <w:sz w:val="24"/>
          <w:szCs w:val="24"/>
        </w:rPr>
        <w:t xml:space="preserve">водится в порядке, принятом </w:t>
      </w:r>
      <w:r w:rsidR="000E3D06" w:rsidRPr="00CB3B3B">
        <w:rPr>
          <w:sz w:val="24"/>
          <w:szCs w:val="24"/>
        </w:rPr>
        <w:t>у</w:t>
      </w:r>
      <w:r w:rsidRPr="00CB3B3B">
        <w:rPr>
          <w:sz w:val="24"/>
          <w:szCs w:val="24"/>
        </w:rPr>
        <w:t xml:space="preserve"> потребител</w:t>
      </w:r>
      <w:r w:rsidR="000E3D06" w:rsidRPr="00CB3B3B">
        <w:rPr>
          <w:sz w:val="24"/>
          <w:szCs w:val="24"/>
        </w:rPr>
        <w:t>я</w:t>
      </w:r>
      <w:r w:rsidRPr="00CB3B3B">
        <w:rPr>
          <w:sz w:val="24"/>
          <w:szCs w:val="24"/>
        </w:rPr>
        <w:t xml:space="preserve"> </w:t>
      </w:r>
      <w:r w:rsidRPr="00CB3B3B">
        <w:rPr>
          <w:snapToGrid w:val="0"/>
          <w:sz w:val="24"/>
          <w:szCs w:val="24"/>
        </w:rPr>
        <w:t>частотомера</w:t>
      </w:r>
      <w:r w:rsidRPr="00CB3B3B">
        <w:rPr>
          <w:sz w:val="24"/>
          <w:szCs w:val="24"/>
        </w:rPr>
        <w:t>.</w:t>
      </w:r>
    </w:p>
    <w:p w:rsidR="00487946" w:rsidRPr="00CB3B3B" w:rsidRDefault="00837855" w:rsidP="00305D85">
      <w:pPr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z w:val="24"/>
          <w:szCs w:val="24"/>
        </w:rPr>
      </w:pPr>
      <w:r w:rsidRPr="00CB3B3B">
        <w:rPr>
          <w:sz w:val="24"/>
          <w:szCs w:val="24"/>
        </w:rPr>
        <w:t>Сведения о содержании драгоценных материалов приведены в 1.2.</w:t>
      </w:r>
    </w:p>
    <w:p w:rsidR="004F41EE" w:rsidRPr="008835B9" w:rsidRDefault="004F41EE" w:rsidP="00832F1B">
      <w:pPr>
        <w:tabs>
          <w:tab w:val="left" w:pos="1276"/>
        </w:tabs>
        <w:spacing w:line="264" w:lineRule="auto"/>
        <w:ind w:left="709"/>
        <w:jc w:val="both"/>
        <w:rPr>
          <w:sz w:val="16"/>
          <w:szCs w:val="16"/>
        </w:rPr>
      </w:pPr>
    </w:p>
    <w:p w:rsidR="00584CAA" w:rsidRPr="00841AE2" w:rsidRDefault="00584CAA" w:rsidP="00305D85">
      <w:pPr>
        <w:pStyle w:val="3"/>
        <w:numPr>
          <w:ilvl w:val="0"/>
          <w:numId w:val="22"/>
        </w:numPr>
        <w:tabs>
          <w:tab w:val="left" w:pos="993"/>
        </w:tabs>
        <w:spacing w:after="120"/>
        <w:ind w:left="0" w:firstLine="567"/>
        <w:rPr>
          <w:rFonts w:ascii="Arial" w:hAnsi="Arial" w:cs="Arial"/>
          <w:b/>
          <w:spacing w:val="4"/>
          <w:sz w:val="28"/>
          <w:szCs w:val="28"/>
        </w:rPr>
      </w:pPr>
      <w:bookmarkStart w:id="51" w:name="_Toc130097393"/>
      <w:bookmarkStart w:id="52" w:name="_Toc44282845"/>
      <w:r w:rsidRPr="00841AE2">
        <w:rPr>
          <w:rFonts w:ascii="Arial" w:hAnsi="Arial" w:cs="Arial"/>
          <w:b/>
          <w:spacing w:val="4"/>
          <w:sz w:val="28"/>
          <w:szCs w:val="28"/>
        </w:rPr>
        <w:t xml:space="preserve">Гарантии </w:t>
      </w:r>
      <w:r w:rsidR="001C64F8" w:rsidRPr="00841AE2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841AE2">
        <w:rPr>
          <w:rFonts w:ascii="Arial" w:hAnsi="Arial" w:cs="Arial"/>
          <w:b/>
          <w:spacing w:val="4"/>
          <w:sz w:val="28"/>
          <w:szCs w:val="28"/>
        </w:rPr>
        <w:t>изготовителя</w:t>
      </w:r>
      <w:bookmarkEnd w:id="51"/>
      <w:bookmarkEnd w:id="52"/>
    </w:p>
    <w:p w:rsidR="00584CAA" w:rsidRPr="00841AE2" w:rsidRDefault="00584CAA" w:rsidP="00305D85">
      <w:pPr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z w:val="24"/>
          <w:szCs w:val="24"/>
        </w:rPr>
      </w:pPr>
      <w:r w:rsidRPr="00841AE2">
        <w:rPr>
          <w:snapToGrid w:val="0"/>
          <w:sz w:val="24"/>
          <w:szCs w:val="24"/>
        </w:rPr>
        <w:t xml:space="preserve">Изготовитель гарантирует соответствие частотомера </w:t>
      </w:r>
      <w:r w:rsidR="00CD2DB4" w:rsidRPr="00841AE2">
        <w:rPr>
          <w:snapToGrid w:val="0"/>
          <w:sz w:val="24"/>
          <w:szCs w:val="24"/>
        </w:rPr>
        <w:t xml:space="preserve">всем требования </w:t>
      </w:r>
      <w:r w:rsidR="00CD2DB4" w:rsidRPr="00841AE2">
        <w:rPr>
          <w:sz w:val="24"/>
          <w:szCs w:val="24"/>
        </w:rPr>
        <w:t>технических условий</w:t>
      </w:r>
      <w:r w:rsidRPr="00841AE2">
        <w:rPr>
          <w:sz w:val="24"/>
          <w:szCs w:val="24"/>
        </w:rPr>
        <w:t xml:space="preserve"> при соблюдении потребителем условий эксплуатации, транспортирования и хранения</w:t>
      </w:r>
      <w:r w:rsidR="0013471B" w:rsidRPr="00841AE2">
        <w:rPr>
          <w:sz w:val="24"/>
          <w:szCs w:val="24"/>
        </w:rPr>
        <w:t>,</w:t>
      </w:r>
      <w:r w:rsidR="00ED2C4E" w:rsidRPr="00841AE2">
        <w:rPr>
          <w:sz w:val="24"/>
          <w:szCs w:val="24"/>
        </w:rPr>
        <w:t xml:space="preserve"> установленных в настоящем </w:t>
      </w:r>
      <w:r w:rsidR="00F235E9" w:rsidRPr="00841AE2">
        <w:rPr>
          <w:sz w:val="24"/>
          <w:szCs w:val="24"/>
        </w:rPr>
        <w:t>РЭ</w:t>
      </w:r>
      <w:r w:rsidRPr="00841AE2">
        <w:rPr>
          <w:sz w:val="24"/>
          <w:szCs w:val="24"/>
        </w:rPr>
        <w:t>.</w:t>
      </w:r>
    </w:p>
    <w:p w:rsidR="00584CAA" w:rsidRPr="00841AE2" w:rsidRDefault="00584CAA" w:rsidP="00A33CC0">
      <w:pPr>
        <w:pStyle w:val="30"/>
        <w:widowControl w:val="0"/>
        <w:spacing w:before="40" w:line="257" w:lineRule="auto"/>
        <w:ind w:firstLine="567"/>
        <w:rPr>
          <w:snapToGrid w:val="0"/>
          <w:szCs w:val="24"/>
        </w:rPr>
      </w:pPr>
      <w:r w:rsidRPr="00841AE2">
        <w:rPr>
          <w:snapToGrid w:val="0"/>
          <w:szCs w:val="24"/>
        </w:rPr>
        <w:t>Гарантийный срок хранения</w:t>
      </w:r>
      <w:r w:rsidRPr="00841AE2">
        <w:rPr>
          <w:snapToGrid w:val="0"/>
          <w:szCs w:val="24"/>
        </w:rPr>
        <w:tab/>
      </w:r>
      <w:r w:rsidR="000B345B" w:rsidRPr="00841AE2">
        <w:rPr>
          <w:snapToGrid w:val="0"/>
          <w:szCs w:val="24"/>
        </w:rPr>
        <w:tab/>
      </w:r>
      <w:r w:rsidRPr="00841AE2">
        <w:rPr>
          <w:snapToGrid w:val="0"/>
          <w:szCs w:val="24"/>
        </w:rPr>
        <w:t xml:space="preserve">- 6 </w:t>
      </w:r>
      <w:proofErr w:type="spellStart"/>
      <w:proofErr w:type="gramStart"/>
      <w:r w:rsidRPr="00841AE2">
        <w:rPr>
          <w:snapToGrid w:val="0"/>
          <w:szCs w:val="24"/>
        </w:rPr>
        <w:t>мес</w:t>
      </w:r>
      <w:proofErr w:type="spellEnd"/>
      <w:proofErr w:type="gramEnd"/>
      <w:r w:rsidRPr="00841AE2">
        <w:rPr>
          <w:snapToGrid w:val="0"/>
          <w:szCs w:val="24"/>
        </w:rPr>
        <w:t xml:space="preserve">  с даты изготовления.</w:t>
      </w:r>
    </w:p>
    <w:p w:rsidR="00584CAA" w:rsidRPr="00841AE2" w:rsidRDefault="00584CAA" w:rsidP="00A33CC0">
      <w:pPr>
        <w:pStyle w:val="30"/>
        <w:widowControl w:val="0"/>
        <w:spacing w:line="257" w:lineRule="auto"/>
        <w:ind w:firstLine="567"/>
        <w:rPr>
          <w:snapToGrid w:val="0"/>
          <w:szCs w:val="24"/>
        </w:rPr>
      </w:pPr>
      <w:r w:rsidRPr="00841AE2">
        <w:rPr>
          <w:snapToGrid w:val="0"/>
          <w:szCs w:val="24"/>
        </w:rPr>
        <w:t>Гарантийный срок эксплуата</w:t>
      </w:r>
      <w:r w:rsidR="00F36562" w:rsidRPr="00841AE2">
        <w:rPr>
          <w:snapToGrid w:val="0"/>
          <w:szCs w:val="24"/>
        </w:rPr>
        <w:t>ции</w:t>
      </w:r>
      <w:r w:rsidRPr="00841AE2">
        <w:rPr>
          <w:snapToGrid w:val="0"/>
          <w:szCs w:val="24"/>
        </w:rPr>
        <w:tab/>
        <w:t xml:space="preserve">- </w:t>
      </w:r>
      <w:r w:rsidR="00DF42A5" w:rsidRPr="00841AE2">
        <w:rPr>
          <w:snapToGrid w:val="0"/>
          <w:szCs w:val="24"/>
        </w:rPr>
        <w:t>24</w:t>
      </w:r>
      <w:r w:rsidRPr="00841AE2">
        <w:rPr>
          <w:snapToGrid w:val="0"/>
          <w:szCs w:val="24"/>
        </w:rPr>
        <w:t xml:space="preserve"> </w:t>
      </w:r>
      <w:proofErr w:type="spellStart"/>
      <w:proofErr w:type="gramStart"/>
      <w:r w:rsidRPr="00841AE2">
        <w:rPr>
          <w:snapToGrid w:val="0"/>
          <w:szCs w:val="24"/>
        </w:rPr>
        <w:t>мес</w:t>
      </w:r>
      <w:proofErr w:type="spellEnd"/>
      <w:proofErr w:type="gramEnd"/>
      <w:r w:rsidRPr="00841AE2">
        <w:rPr>
          <w:snapToGrid w:val="0"/>
          <w:szCs w:val="24"/>
        </w:rPr>
        <w:t xml:space="preserve">  со дня ввода в эксплуатацию. </w:t>
      </w:r>
    </w:p>
    <w:p w:rsidR="000F32ED" w:rsidRPr="00841AE2" w:rsidRDefault="000F32ED" w:rsidP="00A33CC0">
      <w:pPr>
        <w:widowControl w:val="0"/>
        <w:spacing w:line="257" w:lineRule="auto"/>
        <w:ind w:firstLine="567"/>
        <w:jc w:val="both"/>
        <w:rPr>
          <w:snapToGrid w:val="0"/>
          <w:sz w:val="24"/>
          <w:szCs w:val="24"/>
        </w:rPr>
      </w:pPr>
      <w:r w:rsidRPr="00841AE2">
        <w:rPr>
          <w:snapToGrid w:val="0"/>
          <w:sz w:val="24"/>
          <w:szCs w:val="24"/>
        </w:rPr>
        <w:t xml:space="preserve">Гарантийный срок эксплуатации продлевается </w:t>
      </w:r>
      <w:proofErr w:type="gramStart"/>
      <w:r w:rsidRPr="00841AE2">
        <w:rPr>
          <w:snapToGrid w:val="0"/>
          <w:sz w:val="24"/>
          <w:szCs w:val="24"/>
        </w:rPr>
        <w:t>на период со дня подачи рекламации до введения частотомера в эксплуатацию</w:t>
      </w:r>
      <w:proofErr w:type="gramEnd"/>
      <w:r w:rsidRPr="00841AE2">
        <w:rPr>
          <w:snapToGrid w:val="0"/>
          <w:sz w:val="24"/>
          <w:szCs w:val="24"/>
        </w:rPr>
        <w:t xml:space="preserve"> силами изготовителя.</w:t>
      </w:r>
    </w:p>
    <w:p w:rsidR="00584CAA" w:rsidRPr="00841AE2" w:rsidRDefault="00584CAA" w:rsidP="00305D85">
      <w:pPr>
        <w:numPr>
          <w:ilvl w:val="1"/>
          <w:numId w:val="22"/>
        </w:numPr>
        <w:spacing w:before="40" w:line="257" w:lineRule="auto"/>
        <w:ind w:left="0" w:firstLine="567"/>
        <w:jc w:val="both"/>
        <w:rPr>
          <w:sz w:val="24"/>
          <w:szCs w:val="24"/>
        </w:rPr>
      </w:pPr>
      <w:r w:rsidRPr="00841AE2">
        <w:rPr>
          <w:sz w:val="24"/>
          <w:szCs w:val="24"/>
        </w:rPr>
        <w:t>Потребитель лишается права на гарантийный ремонт в следующих случаях:</w:t>
      </w:r>
    </w:p>
    <w:p w:rsidR="00584CAA" w:rsidRPr="00841AE2" w:rsidRDefault="00584CAA" w:rsidP="00A33CC0">
      <w:pPr>
        <w:numPr>
          <w:ilvl w:val="0"/>
          <w:numId w:val="1"/>
        </w:numPr>
        <w:tabs>
          <w:tab w:val="clear" w:pos="1080"/>
          <w:tab w:val="num" w:pos="851"/>
        </w:tabs>
        <w:spacing w:line="257" w:lineRule="auto"/>
        <w:ind w:left="1077" w:hanging="510"/>
        <w:rPr>
          <w:sz w:val="24"/>
          <w:szCs w:val="24"/>
        </w:rPr>
      </w:pPr>
      <w:r w:rsidRPr="00841AE2">
        <w:rPr>
          <w:sz w:val="24"/>
          <w:szCs w:val="24"/>
        </w:rPr>
        <w:t>при нарушении целостности пломб;</w:t>
      </w:r>
    </w:p>
    <w:p w:rsidR="00584CAA" w:rsidRPr="00841AE2" w:rsidRDefault="00584CAA" w:rsidP="00A33CC0">
      <w:pPr>
        <w:numPr>
          <w:ilvl w:val="0"/>
          <w:numId w:val="1"/>
        </w:numPr>
        <w:tabs>
          <w:tab w:val="clear" w:pos="1080"/>
          <w:tab w:val="num" w:pos="851"/>
        </w:tabs>
        <w:spacing w:line="257" w:lineRule="auto"/>
        <w:ind w:left="1077" w:hanging="510"/>
        <w:rPr>
          <w:sz w:val="24"/>
          <w:szCs w:val="24"/>
        </w:rPr>
      </w:pPr>
      <w:r w:rsidRPr="00841AE2">
        <w:rPr>
          <w:sz w:val="24"/>
          <w:szCs w:val="24"/>
        </w:rPr>
        <w:t>при нарушении правил эксплуатации, транспортирования и хранения.</w:t>
      </w:r>
    </w:p>
    <w:p w:rsidR="00824FC0" w:rsidRPr="00841AE2" w:rsidRDefault="00824FC0" w:rsidP="00305D85">
      <w:pPr>
        <w:widowControl w:val="0"/>
        <w:numPr>
          <w:ilvl w:val="1"/>
          <w:numId w:val="22"/>
        </w:numPr>
        <w:tabs>
          <w:tab w:val="left" w:pos="1134"/>
        </w:tabs>
        <w:spacing w:line="257" w:lineRule="auto"/>
        <w:ind w:left="0" w:firstLine="567"/>
        <w:jc w:val="both"/>
        <w:rPr>
          <w:snapToGrid w:val="0"/>
          <w:sz w:val="24"/>
          <w:szCs w:val="24"/>
        </w:rPr>
      </w:pPr>
      <w:r w:rsidRPr="00841AE2">
        <w:rPr>
          <w:snapToGrid w:val="0"/>
          <w:sz w:val="24"/>
          <w:szCs w:val="24"/>
        </w:rPr>
        <w:t>Гарантийное и послегарантийное обслуживание частотомера</w:t>
      </w:r>
      <w:r w:rsidR="004E3225" w:rsidRPr="00841AE2">
        <w:rPr>
          <w:snapToGrid w:val="0"/>
          <w:sz w:val="24"/>
          <w:szCs w:val="24"/>
        </w:rPr>
        <w:t xml:space="preserve"> осуществляется предприятиями, перечень которых приведен в </w:t>
      </w:r>
      <w:r w:rsidR="004E3225" w:rsidRPr="002C4B14">
        <w:rPr>
          <w:rFonts w:ascii="Arial Narrow" w:hAnsi="Arial Narrow"/>
          <w:snapToGrid w:val="0"/>
          <w:sz w:val="24"/>
          <w:szCs w:val="24"/>
        </w:rPr>
        <w:t>приложении</w:t>
      </w:r>
      <w:r w:rsidR="004E3225" w:rsidRPr="002C4B14">
        <w:rPr>
          <w:rFonts w:ascii="Arial Narrow" w:hAnsi="Arial Narrow"/>
          <w:i/>
          <w:snapToGrid w:val="0"/>
          <w:sz w:val="24"/>
          <w:szCs w:val="24"/>
        </w:rPr>
        <w:t xml:space="preserve"> </w:t>
      </w:r>
      <w:r w:rsidR="004E3225" w:rsidRPr="002C4B14">
        <w:rPr>
          <w:rFonts w:ascii="Arial Narrow" w:hAnsi="Arial Narrow"/>
          <w:snapToGrid w:val="0"/>
          <w:sz w:val="24"/>
          <w:szCs w:val="24"/>
        </w:rPr>
        <w:t>Б</w:t>
      </w:r>
      <w:r w:rsidR="004E3225" w:rsidRPr="00841AE2">
        <w:rPr>
          <w:snapToGrid w:val="0"/>
          <w:sz w:val="24"/>
          <w:szCs w:val="24"/>
        </w:rPr>
        <w:t>.</w:t>
      </w:r>
    </w:p>
    <w:p w:rsidR="00674614" w:rsidRPr="00841AE2" w:rsidRDefault="003B4258" w:rsidP="00A33CC0">
      <w:pPr>
        <w:widowControl w:val="0"/>
        <w:spacing w:line="257" w:lineRule="auto"/>
        <w:ind w:firstLine="567"/>
        <w:jc w:val="both"/>
        <w:rPr>
          <w:snapToGrid w:val="0"/>
          <w:sz w:val="24"/>
          <w:szCs w:val="24"/>
        </w:rPr>
      </w:pPr>
      <w:r w:rsidRPr="00841AE2">
        <w:rPr>
          <w:snapToGrid w:val="0"/>
          <w:sz w:val="24"/>
          <w:szCs w:val="24"/>
        </w:rPr>
        <w:t xml:space="preserve">Талоны на </w:t>
      </w:r>
      <w:r w:rsidR="00674614" w:rsidRPr="00841AE2">
        <w:rPr>
          <w:snapToGrid w:val="0"/>
          <w:sz w:val="24"/>
          <w:szCs w:val="24"/>
        </w:rPr>
        <w:t>гарантийн</w:t>
      </w:r>
      <w:r w:rsidRPr="00841AE2">
        <w:rPr>
          <w:snapToGrid w:val="0"/>
          <w:sz w:val="24"/>
          <w:szCs w:val="24"/>
        </w:rPr>
        <w:t>ый</w:t>
      </w:r>
      <w:r w:rsidR="00674614" w:rsidRPr="00841AE2">
        <w:rPr>
          <w:snapToGrid w:val="0"/>
          <w:sz w:val="24"/>
          <w:szCs w:val="24"/>
        </w:rPr>
        <w:t xml:space="preserve"> </w:t>
      </w:r>
      <w:r w:rsidRPr="00841AE2">
        <w:rPr>
          <w:snapToGrid w:val="0"/>
          <w:sz w:val="24"/>
          <w:szCs w:val="24"/>
        </w:rPr>
        <w:t xml:space="preserve">ремонт частотомера приведены в </w:t>
      </w:r>
      <w:r w:rsidR="00674614" w:rsidRPr="005D067F">
        <w:rPr>
          <w:rFonts w:ascii="Arial Narrow" w:hAnsi="Arial Narrow"/>
          <w:snapToGrid w:val="0"/>
          <w:sz w:val="24"/>
          <w:szCs w:val="24"/>
        </w:rPr>
        <w:t>приложени</w:t>
      </w:r>
      <w:r w:rsidRPr="005D067F">
        <w:rPr>
          <w:rFonts w:ascii="Arial Narrow" w:hAnsi="Arial Narrow"/>
          <w:snapToGrid w:val="0"/>
          <w:sz w:val="24"/>
          <w:szCs w:val="24"/>
        </w:rPr>
        <w:t>и</w:t>
      </w:r>
      <w:r w:rsidR="00674614" w:rsidRPr="005D067F">
        <w:rPr>
          <w:rFonts w:ascii="Arial Narrow" w:hAnsi="Arial Narrow"/>
          <w:snapToGrid w:val="0"/>
          <w:sz w:val="24"/>
          <w:szCs w:val="24"/>
        </w:rPr>
        <w:t xml:space="preserve"> Б</w:t>
      </w:r>
      <w:r w:rsidR="0059003F" w:rsidRPr="00841AE2">
        <w:rPr>
          <w:snapToGrid w:val="0"/>
          <w:sz w:val="24"/>
          <w:szCs w:val="24"/>
        </w:rPr>
        <w:t>.</w:t>
      </w:r>
    </w:p>
    <w:p w:rsidR="00FA747D" w:rsidRPr="00D02B77" w:rsidRDefault="00FA747D" w:rsidP="00584CAA">
      <w:pPr>
        <w:ind w:left="720"/>
        <w:rPr>
          <w:sz w:val="8"/>
          <w:szCs w:val="8"/>
        </w:rPr>
      </w:pPr>
      <w:r w:rsidRPr="00601379">
        <w:rPr>
          <w:sz w:val="24"/>
          <w:szCs w:val="24"/>
        </w:rPr>
        <w:br w:type="page"/>
      </w:r>
    </w:p>
    <w:p w:rsidR="00822AD6" w:rsidRPr="00D60D82" w:rsidRDefault="00822AD6" w:rsidP="00305D85">
      <w:pPr>
        <w:pStyle w:val="3"/>
        <w:numPr>
          <w:ilvl w:val="0"/>
          <w:numId w:val="22"/>
        </w:numPr>
        <w:tabs>
          <w:tab w:val="left" w:pos="1276"/>
        </w:tabs>
        <w:ind w:left="0" w:firstLine="567"/>
        <w:rPr>
          <w:rFonts w:ascii="Arial" w:hAnsi="Arial" w:cs="Arial"/>
          <w:b/>
          <w:bCs/>
          <w:spacing w:val="4"/>
          <w:sz w:val="28"/>
          <w:szCs w:val="28"/>
        </w:rPr>
      </w:pPr>
      <w:bookmarkStart w:id="53" w:name="_Toc130097394"/>
      <w:bookmarkStart w:id="54" w:name="_Toc44282846"/>
      <w:r w:rsidRPr="00D60D82">
        <w:rPr>
          <w:rFonts w:ascii="Arial" w:hAnsi="Arial" w:cs="Arial"/>
          <w:b/>
          <w:bCs/>
          <w:spacing w:val="4"/>
          <w:sz w:val="28"/>
          <w:szCs w:val="28"/>
        </w:rPr>
        <w:lastRenderedPageBreak/>
        <w:t>Свидетельство об упаковывании</w:t>
      </w:r>
      <w:bookmarkEnd w:id="53"/>
      <w:bookmarkEnd w:id="54"/>
    </w:p>
    <w:p w:rsidR="00822AD6" w:rsidRPr="00B66A5B" w:rsidRDefault="00822AD6">
      <w:pPr>
        <w:pStyle w:val="61"/>
        <w:keepNext w:val="0"/>
        <w:outlineLvl w:val="9"/>
        <w:rPr>
          <w:rFonts w:ascii="Times New Roman" w:hAnsi="Times New Roman"/>
          <w:sz w:val="22"/>
          <w:szCs w:val="22"/>
        </w:rPr>
      </w:pPr>
    </w:p>
    <w:p w:rsidR="00822AD6" w:rsidRPr="00D60D82" w:rsidRDefault="00822AD6" w:rsidP="00305D85">
      <w:pPr>
        <w:numPr>
          <w:ilvl w:val="1"/>
          <w:numId w:val="22"/>
        </w:numPr>
        <w:tabs>
          <w:tab w:val="left" w:pos="1276"/>
        </w:tabs>
        <w:spacing w:line="264" w:lineRule="auto"/>
        <w:ind w:left="0" w:firstLine="567"/>
        <w:jc w:val="both"/>
        <w:rPr>
          <w:sz w:val="24"/>
          <w:szCs w:val="24"/>
        </w:rPr>
      </w:pPr>
      <w:r w:rsidRPr="00D60D82">
        <w:rPr>
          <w:snapToGrid w:val="0"/>
          <w:sz w:val="24"/>
          <w:szCs w:val="24"/>
        </w:rPr>
        <w:t>Частотомер</w:t>
      </w:r>
      <w:r w:rsidRPr="00D60D82">
        <w:rPr>
          <w:sz w:val="24"/>
          <w:szCs w:val="24"/>
        </w:rPr>
        <w:t xml:space="preserve"> электронно-счетный Ч3-</w:t>
      </w:r>
      <w:r w:rsidR="006C5B38">
        <w:rPr>
          <w:sz w:val="24"/>
          <w:szCs w:val="24"/>
        </w:rPr>
        <w:t>96/2</w:t>
      </w:r>
      <w:r w:rsidR="003F7BBB" w:rsidRPr="00D60D82">
        <w:rPr>
          <w:sz w:val="24"/>
          <w:szCs w:val="24"/>
        </w:rPr>
        <w:tab/>
      </w:r>
      <w:r w:rsidR="004A1022" w:rsidRPr="00D60D82">
        <w:rPr>
          <w:sz w:val="24"/>
          <w:szCs w:val="24"/>
        </w:rPr>
        <w:t xml:space="preserve"> </w:t>
      </w:r>
      <w:r w:rsidRPr="00D60D82">
        <w:rPr>
          <w:sz w:val="24"/>
          <w:szCs w:val="24"/>
        </w:rPr>
        <w:t>УШЯИ.411186.00</w:t>
      </w:r>
      <w:r w:rsidR="00F613C1">
        <w:rPr>
          <w:sz w:val="24"/>
          <w:szCs w:val="24"/>
        </w:rPr>
        <w:t>9</w:t>
      </w:r>
      <w:r w:rsidR="00C37371" w:rsidRPr="00D60D82">
        <w:rPr>
          <w:sz w:val="24"/>
          <w:szCs w:val="24"/>
        </w:rPr>
        <w:t>,</w:t>
      </w:r>
      <w:r w:rsidR="00FA4FAD" w:rsidRPr="00D60D82">
        <w:rPr>
          <w:sz w:val="24"/>
          <w:szCs w:val="24"/>
        </w:rPr>
        <w:t xml:space="preserve"> </w:t>
      </w:r>
    </w:p>
    <w:p w:rsidR="00822AD6" w:rsidRPr="00D60D82" w:rsidRDefault="00822AD6" w:rsidP="00461EED">
      <w:pPr>
        <w:tabs>
          <w:tab w:val="left" w:pos="3119"/>
        </w:tabs>
        <w:spacing w:before="80" w:line="264" w:lineRule="auto"/>
        <w:ind w:firstLine="567"/>
        <w:jc w:val="both"/>
        <w:rPr>
          <w:sz w:val="24"/>
          <w:szCs w:val="24"/>
          <w:u w:val="single"/>
        </w:rPr>
      </w:pPr>
      <w:r w:rsidRPr="00D60D82">
        <w:rPr>
          <w:sz w:val="24"/>
          <w:szCs w:val="24"/>
        </w:rPr>
        <w:t>заводской </w:t>
      </w:r>
      <w:r w:rsidR="003F7BBB" w:rsidRPr="00D60D82">
        <w:rPr>
          <w:sz w:val="24"/>
          <w:szCs w:val="24"/>
        </w:rPr>
        <w:t>номер</w:t>
      </w:r>
      <w:r w:rsidR="003F7BBB" w:rsidRPr="00D60D82">
        <w:rPr>
          <w:sz w:val="24"/>
          <w:szCs w:val="24"/>
        </w:rPr>
        <w:tab/>
      </w:r>
      <w:r w:rsidR="003F7BBB" w:rsidRPr="00D60D82">
        <w:rPr>
          <w:sz w:val="24"/>
          <w:szCs w:val="24"/>
          <w:u w:val="single"/>
        </w:rPr>
        <w:tab/>
      </w:r>
      <w:r w:rsidR="003F7BBB" w:rsidRPr="00D60D82">
        <w:rPr>
          <w:sz w:val="24"/>
          <w:szCs w:val="24"/>
          <w:u w:val="single"/>
        </w:rPr>
        <w:tab/>
      </w:r>
      <w:r w:rsidR="003F7BBB" w:rsidRPr="00D60D82">
        <w:rPr>
          <w:sz w:val="24"/>
          <w:szCs w:val="24"/>
          <w:u w:val="single"/>
        </w:rPr>
        <w:tab/>
      </w:r>
      <w:r w:rsidR="005D067F">
        <w:rPr>
          <w:sz w:val="24"/>
          <w:szCs w:val="24"/>
          <w:u w:val="single"/>
        </w:rPr>
        <w:tab/>
      </w:r>
    </w:p>
    <w:p w:rsidR="00822AD6" w:rsidRPr="00D60D82" w:rsidRDefault="00822AD6">
      <w:pPr>
        <w:jc w:val="both"/>
        <w:rPr>
          <w:sz w:val="12"/>
          <w:szCs w:val="12"/>
        </w:rPr>
      </w:pPr>
    </w:p>
    <w:p w:rsidR="00822AD6" w:rsidRPr="00D60D82" w:rsidRDefault="007108BE" w:rsidP="00605808">
      <w:pPr>
        <w:tabs>
          <w:tab w:val="left" w:pos="3969"/>
        </w:tabs>
        <w:ind w:left="3119" w:hanging="2552"/>
        <w:jc w:val="both"/>
        <w:rPr>
          <w:sz w:val="24"/>
          <w:szCs w:val="24"/>
          <w:u w:val="single"/>
        </w:rPr>
      </w:pPr>
      <w:proofErr w:type="gramStart"/>
      <w:r w:rsidRPr="00D60D82">
        <w:rPr>
          <w:sz w:val="24"/>
          <w:szCs w:val="24"/>
        </w:rPr>
        <w:t>У</w:t>
      </w:r>
      <w:r w:rsidR="00822AD6" w:rsidRPr="00D60D82">
        <w:rPr>
          <w:sz w:val="24"/>
          <w:szCs w:val="24"/>
        </w:rPr>
        <w:t>пакован</w:t>
      </w:r>
      <w:r w:rsidR="003F7BBB" w:rsidRPr="00D60D82">
        <w:rPr>
          <w:sz w:val="24"/>
          <w:szCs w:val="24"/>
        </w:rPr>
        <w:tab/>
      </w:r>
      <w:r w:rsidR="00712C98" w:rsidRPr="00D60D82">
        <w:rPr>
          <w:sz w:val="24"/>
          <w:szCs w:val="24"/>
          <w:u w:val="single"/>
        </w:rPr>
        <w:t>ОАО</w:t>
      </w:r>
      <w:r w:rsidR="003F7BBB" w:rsidRPr="00D60D82">
        <w:rPr>
          <w:sz w:val="24"/>
          <w:szCs w:val="24"/>
          <w:u w:val="single"/>
        </w:rPr>
        <w:tab/>
      </w:r>
      <w:r w:rsidR="00712C98" w:rsidRPr="00D60D82">
        <w:rPr>
          <w:sz w:val="24"/>
          <w:szCs w:val="24"/>
          <w:u w:val="single"/>
        </w:rPr>
        <w:t>"</w:t>
      </w:r>
      <w:r w:rsidR="00F0783D" w:rsidRPr="00D60D82">
        <w:rPr>
          <w:sz w:val="24"/>
          <w:szCs w:val="24"/>
          <w:u w:val="single"/>
        </w:rPr>
        <w:t>МНИПИ"</w:t>
      </w:r>
      <w:r w:rsidR="00971FB1" w:rsidRPr="00D60D82">
        <w:rPr>
          <w:sz w:val="24"/>
          <w:szCs w:val="24"/>
          <w:u w:val="single"/>
        </w:rPr>
        <w:tab/>
      </w:r>
      <w:r w:rsidR="00D65431" w:rsidRPr="00D60D82">
        <w:rPr>
          <w:sz w:val="24"/>
          <w:szCs w:val="24"/>
          <w:u w:val="single"/>
        </w:rPr>
        <w:tab/>
      </w:r>
      <w:proofErr w:type="gramEnd"/>
    </w:p>
    <w:p w:rsidR="00822AD6" w:rsidRPr="00D60D82" w:rsidRDefault="00822AD6" w:rsidP="000A16AE">
      <w:pPr>
        <w:spacing w:after="40"/>
        <w:rPr>
          <w:sz w:val="8"/>
          <w:szCs w:val="8"/>
        </w:rPr>
      </w:pPr>
    </w:p>
    <w:p w:rsidR="00822AD6" w:rsidRPr="00D60D82" w:rsidRDefault="00822AD6" w:rsidP="00D8545B">
      <w:pPr>
        <w:pStyle w:val="a3"/>
        <w:spacing w:line="264" w:lineRule="auto"/>
        <w:rPr>
          <w:szCs w:val="24"/>
        </w:rPr>
      </w:pPr>
      <w:r w:rsidRPr="00D60D82">
        <w:rPr>
          <w:szCs w:val="24"/>
        </w:rPr>
        <w:t xml:space="preserve">согласно требованиям, предусмотренным в действующей технической </w:t>
      </w:r>
      <w:r w:rsidR="0053238A" w:rsidRPr="00D60D82">
        <w:rPr>
          <w:szCs w:val="24"/>
        </w:rPr>
        <w:t>документации</w:t>
      </w:r>
      <w:r w:rsidRPr="00D60D82">
        <w:rPr>
          <w:szCs w:val="24"/>
        </w:rPr>
        <w:t>.</w:t>
      </w:r>
    </w:p>
    <w:p w:rsidR="00822AD6" w:rsidRPr="00D60D82" w:rsidRDefault="00822AD6">
      <w:pPr>
        <w:jc w:val="both"/>
        <w:rPr>
          <w:sz w:val="24"/>
          <w:szCs w:val="24"/>
        </w:rPr>
      </w:pPr>
    </w:p>
    <w:p w:rsidR="00292A28" w:rsidRPr="00D60D82" w:rsidRDefault="00292A28" w:rsidP="008534F5">
      <w:pPr>
        <w:tabs>
          <w:tab w:val="left" w:pos="3828"/>
          <w:tab w:val="left" w:pos="6804"/>
        </w:tabs>
        <w:ind w:left="720" w:hanging="153"/>
        <w:rPr>
          <w:sz w:val="24"/>
          <w:szCs w:val="24"/>
        </w:rPr>
      </w:pPr>
      <w:r w:rsidRPr="00D60D82">
        <w:rPr>
          <w:sz w:val="24"/>
          <w:szCs w:val="24"/>
        </w:rPr>
        <w:t>___________________</w:t>
      </w:r>
      <w:r w:rsidR="004044B7" w:rsidRPr="00D60D82">
        <w:rPr>
          <w:sz w:val="24"/>
          <w:szCs w:val="24"/>
        </w:rPr>
        <w:t>__</w:t>
      </w:r>
      <w:r w:rsidRPr="00D60D82">
        <w:rPr>
          <w:sz w:val="24"/>
          <w:szCs w:val="24"/>
        </w:rPr>
        <w:tab/>
        <w:t>____</w:t>
      </w:r>
      <w:r w:rsidR="004044B7" w:rsidRPr="00D60D82">
        <w:rPr>
          <w:sz w:val="24"/>
          <w:szCs w:val="24"/>
        </w:rPr>
        <w:t>__</w:t>
      </w:r>
      <w:r w:rsidRPr="00D60D82">
        <w:rPr>
          <w:sz w:val="24"/>
          <w:szCs w:val="24"/>
        </w:rPr>
        <w:t>______________</w:t>
      </w:r>
      <w:r w:rsidRPr="00D60D82">
        <w:rPr>
          <w:sz w:val="24"/>
          <w:szCs w:val="24"/>
        </w:rPr>
        <w:tab/>
        <w:t>____________________</w:t>
      </w:r>
      <w:r w:rsidR="005D3B61" w:rsidRPr="00D60D82">
        <w:rPr>
          <w:sz w:val="24"/>
          <w:szCs w:val="24"/>
        </w:rPr>
        <w:t>_</w:t>
      </w:r>
      <w:r w:rsidRPr="00D60D82">
        <w:rPr>
          <w:sz w:val="24"/>
          <w:szCs w:val="24"/>
        </w:rPr>
        <w:t>_</w:t>
      </w:r>
    </w:p>
    <w:p w:rsidR="00292A28" w:rsidRPr="00D60D82" w:rsidRDefault="00292A28" w:rsidP="008534F5">
      <w:pPr>
        <w:tabs>
          <w:tab w:val="left" w:pos="6946"/>
        </w:tabs>
        <w:ind w:left="3969" w:hanging="2976"/>
        <w:jc w:val="both"/>
        <w:rPr>
          <w:sz w:val="24"/>
          <w:szCs w:val="24"/>
        </w:rPr>
      </w:pPr>
      <w:r w:rsidRPr="00D60D82">
        <w:rPr>
          <w:sz w:val="24"/>
          <w:szCs w:val="24"/>
        </w:rPr>
        <w:t>должность</w:t>
      </w:r>
      <w:r w:rsidRPr="00D60D82">
        <w:rPr>
          <w:sz w:val="24"/>
          <w:szCs w:val="24"/>
        </w:rPr>
        <w:tab/>
        <w:t>личная подпись</w:t>
      </w:r>
      <w:r w:rsidRPr="00D60D82">
        <w:rPr>
          <w:sz w:val="24"/>
          <w:szCs w:val="24"/>
        </w:rPr>
        <w:tab/>
        <w:t>расшифровка подписи</w:t>
      </w:r>
    </w:p>
    <w:p w:rsidR="00822AD6" w:rsidRPr="00D60D82" w:rsidRDefault="00822AD6" w:rsidP="000B3176">
      <w:pPr>
        <w:ind w:firstLine="567"/>
        <w:jc w:val="both"/>
        <w:rPr>
          <w:sz w:val="24"/>
          <w:szCs w:val="24"/>
        </w:rPr>
      </w:pPr>
      <w:r w:rsidRPr="00D60D82">
        <w:rPr>
          <w:sz w:val="24"/>
          <w:szCs w:val="24"/>
        </w:rPr>
        <w:t>__________________</w:t>
      </w:r>
      <w:r w:rsidR="00A55805" w:rsidRPr="00D60D82">
        <w:rPr>
          <w:sz w:val="24"/>
          <w:szCs w:val="24"/>
        </w:rPr>
        <w:t>__</w:t>
      </w:r>
      <w:r w:rsidRPr="00D60D82">
        <w:rPr>
          <w:sz w:val="24"/>
          <w:szCs w:val="24"/>
        </w:rPr>
        <w:t>_</w:t>
      </w:r>
    </w:p>
    <w:p w:rsidR="00822AD6" w:rsidRPr="00D60D82" w:rsidRDefault="00822AD6" w:rsidP="00A55805">
      <w:pPr>
        <w:ind w:firstLine="993"/>
        <w:jc w:val="both"/>
        <w:rPr>
          <w:sz w:val="24"/>
          <w:szCs w:val="24"/>
        </w:rPr>
      </w:pPr>
      <w:r w:rsidRPr="00D60D82">
        <w:rPr>
          <w:sz w:val="24"/>
          <w:szCs w:val="24"/>
        </w:rPr>
        <w:t>год, месяц, число</w:t>
      </w:r>
    </w:p>
    <w:p w:rsidR="00822AD6" w:rsidRPr="00AC64D1" w:rsidRDefault="00822AD6">
      <w:pPr>
        <w:pStyle w:val="61"/>
        <w:keepNext w:val="0"/>
        <w:outlineLvl w:val="9"/>
        <w:rPr>
          <w:rFonts w:ascii="Times New Roman" w:hAnsi="Times New Roman"/>
          <w:sz w:val="56"/>
          <w:szCs w:val="56"/>
        </w:rPr>
      </w:pPr>
    </w:p>
    <w:p w:rsidR="00822AD6" w:rsidRPr="00D60D82" w:rsidRDefault="00822AD6" w:rsidP="00305D85">
      <w:pPr>
        <w:pStyle w:val="3"/>
        <w:numPr>
          <w:ilvl w:val="0"/>
          <w:numId w:val="22"/>
        </w:numPr>
        <w:spacing w:before="120"/>
        <w:ind w:left="0" w:firstLine="567"/>
        <w:rPr>
          <w:rFonts w:ascii="Arial" w:hAnsi="Arial" w:cs="Arial"/>
          <w:b/>
          <w:bCs/>
          <w:spacing w:val="4"/>
          <w:sz w:val="28"/>
          <w:szCs w:val="28"/>
        </w:rPr>
      </w:pPr>
      <w:bookmarkStart w:id="55" w:name="_Toc130097395"/>
      <w:bookmarkStart w:id="56" w:name="_Toc44282847"/>
      <w:r w:rsidRPr="00D60D82">
        <w:rPr>
          <w:rFonts w:ascii="Arial" w:hAnsi="Arial" w:cs="Arial"/>
          <w:b/>
          <w:bCs/>
          <w:spacing w:val="4"/>
          <w:sz w:val="28"/>
          <w:szCs w:val="28"/>
        </w:rPr>
        <w:t>Свидетельство о приемке</w:t>
      </w:r>
      <w:bookmarkEnd w:id="55"/>
      <w:bookmarkEnd w:id="56"/>
    </w:p>
    <w:p w:rsidR="00822AD6" w:rsidRPr="00B66A5B" w:rsidRDefault="00822AD6">
      <w:pPr>
        <w:pStyle w:val="61"/>
        <w:keepNext w:val="0"/>
        <w:outlineLvl w:val="9"/>
        <w:rPr>
          <w:rFonts w:ascii="Times New Roman" w:hAnsi="Times New Roman"/>
          <w:sz w:val="22"/>
          <w:szCs w:val="22"/>
        </w:rPr>
      </w:pPr>
    </w:p>
    <w:p w:rsidR="00822AD6" w:rsidRPr="00A62780" w:rsidRDefault="00822AD6" w:rsidP="00305D85">
      <w:pPr>
        <w:numPr>
          <w:ilvl w:val="1"/>
          <w:numId w:val="22"/>
        </w:numPr>
        <w:tabs>
          <w:tab w:val="left" w:pos="1276"/>
        </w:tabs>
        <w:spacing w:line="264" w:lineRule="auto"/>
        <w:ind w:left="0" w:firstLine="567"/>
        <w:jc w:val="both"/>
        <w:rPr>
          <w:sz w:val="24"/>
          <w:szCs w:val="24"/>
        </w:rPr>
      </w:pPr>
      <w:r w:rsidRPr="00A62780">
        <w:rPr>
          <w:snapToGrid w:val="0"/>
          <w:sz w:val="24"/>
          <w:szCs w:val="24"/>
        </w:rPr>
        <w:t>Частотомер</w:t>
      </w:r>
      <w:r w:rsidRPr="00A62780">
        <w:rPr>
          <w:sz w:val="24"/>
          <w:szCs w:val="24"/>
        </w:rPr>
        <w:t xml:space="preserve"> электронно-счетный Ч3-</w:t>
      </w:r>
      <w:r w:rsidR="006C5B38">
        <w:rPr>
          <w:sz w:val="24"/>
          <w:szCs w:val="24"/>
        </w:rPr>
        <w:t>96/2</w:t>
      </w:r>
      <w:r w:rsidR="00EE458F" w:rsidRPr="00A62780">
        <w:rPr>
          <w:sz w:val="24"/>
          <w:szCs w:val="24"/>
        </w:rPr>
        <w:t xml:space="preserve"> </w:t>
      </w:r>
      <w:r w:rsidR="003F7BBB" w:rsidRPr="00A62780">
        <w:rPr>
          <w:b/>
          <w:sz w:val="24"/>
          <w:szCs w:val="24"/>
        </w:rPr>
        <w:tab/>
      </w:r>
      <w:r w:rsidR="000B2B71" w:rsidRPr="00A62780">
        <w:rPr>
          <w:b/>
          <w:sz w:val="24"/>
          <w:szCs w:val="24"/>
        </w:rPr>
        <w:t xml:space="preserve"> </w:t>
      </w:r>
      <w:r w:rsidRPr="00A62780">
        <w:rPr>
          <w:sz w:val="24"/>
          <w:szCs w:val="24"/>
        </w:rPr>
        <w:t>УШЯИ.411186.00</w:t>
      </w:r>
      <w:r w:rsidR="00F613C1">
        <w:rPr>
          <w:sz w:val="24"/>
          <w:szCs w:val="24"/>
        </w:rPr>
        <w:t>9</w:t>
      </w:r>
      <w:r w:rsidR="004C6F7F" w:rsidRPr="00A62780">
        <w:rPr>
          <w:sz w:val="24"/>
          <w:szCs w:val="24"/>
        </w:rPr>
        <w:t>,</w:t>
      </w:r>
    </w:p>
    <w:p w:rsidR="00822AD6" w:rsidRPr="00A62780" w:rsidRDefault="00822AD6" w:rsidP="00461EED">
      <w:pPr>
        <w:spacing w:line="264" w:lineRule="auto"/>
        <w:jc w:val="both"/>
        <w:rPr>
          <w:sz w:val="24"/>
          <w:szCs w:val="24"/>
        </w:rPr>
      </w:pPr>
      <w:r w:rsidRPr="00A62780">
        <w:rPr>
          <w:sz w:val="24"/>
          <w:szCs w:val="24"/>
        </w:rPr>
        <w:t>заводской номер</w:t>
      </w:r>
      <w:r w:rsidRPr="00A62780">
        <w:rPr>
          <w:sz w:val="24"/>
          <w:szCs w:val="24"/>
        </w:rPr>
        <w:tab/>
      </w:r>
      <w:r w:rsidR="00D8545B" w:rsidRPr="00A62780">
        <w:rPr>
          <w:sz w:val="24"/>
          <w:szCs w:val="24"/>
        </w:rPr>
        <w:tab/>
      </w:r>
      <w:r w:rsidRPr="00A62780">
        <w:rPr>
          <w:sz w:val="24"/>
          <w:szCs w:val="24"/>
        </w:rPr>
        <w:t>____________</w:t>
      </w:r>
      <w:r w:rsidR="000B2B71" w:rsidRPr="00A62780">
        <w:rPr>
          <w:sz w:val="24"/>
          <w:szCs w:val="24"/>
        </w:rPr>
        <w:t>________</w:t>
      </w:r>
      <w:r w:rsidR="000B2B71" w:rsidRPr="00A62780">
        <w:rPr>
          <w:sz w:val="24"/>
          <w:szCs w:val="24"/>
        </w:rPr>
        <w:tab/>
        <w:t>изготовлен и принят в </w:t>
      </w:r>
      <w:r w:rsidRPr="00A62780">
        <w:rPr>
          <w:sz w:val="24"/>
          <w:szCs w:val="24"/>
        </w:rPr>
        <w:t>соответствии</w:t>
      </w:r>
      <w:r w:rsidR="000B2B71" w:rsidRPr="00A62780">
        <w:rPr>
          <w:sz w:val="24"/>
          <w:szCs w:val="24"/>
        </w:rPr>
        <w:t xml:space="preserve"> </w:t>
      </w:r>
      <w:r w:rsidRPr="00A62780">
        <w:rPr>
          <w:sz w:val="24"/>
          <w:szCs w:val="24"/>
        </w:rPr>
        <w:t xml:space="preserve">с обязательными требованиями </w:t>
      </w:r>
      <w:r w:rsidR="000B2B71" w:rsidRPr="00A62780">
        <w:rPr>
          <w:sz w:val="24"/>
          <w:szCs w:val="24"/>
        </w:rPr>
        <w:t xml:space="preserve"> </w:t>
      </w:r>
      <w:r w:rsidRPr="00A62780">
        <w:rPr>
          <w:sz w:val="24"/>
          <w:szCs w:val="24"/>
        </w:rPr>
        <w:t xml:space="preserve">государственных </w:t>
      </w:r>
      <w:r w:rsidR="000B2B71" w:rsidRPr="00A62780">
        <w:rPr>
          <w:sz w:val="24"/>
          <w:szCs w:val="24"/>
        </w:rPr>
        <w:t xml:space="preserve"> </w:t>
      </w:r>
      <w:r w:rsidRPr="00A62780">
        <w:rPr>
          <w:sz w:val="24"/>
          <w:szCs w:val="24"/>
        </w:rPr>
        <w:t xml:space="preserve">стандартов, </w:t>
      </w:r>
      <w:r w:rsidR="000B2B71" w:rsidRPr="00A62780">
        <w:rPr>
          <w:sz w:val="24"/>
          <w:szCs w:val="24"/>
        </w:rPr>
        <w:t xml:space="preserve"> </w:t>
      </w:r>
      <w:r w:rsidRPr="00A62780">
        <w:rPr>
          <w:spacing w:val="-10"/>
          <w:sz w:val="24"/>
          <w:szCs w:val="24"/>
        </w:rPr>
        <w:t>ТУ</w:t>
      </w:r>
      <w:r w:rsidR="00686141" w:rsidRPr="00A62780">
        <w:rPr>
          <w:b/>
          <w:spacing w:val="-10"/>
          <w:sz w:val="24"/>
          <w:szCs w:val="24"/>
          <w:lang w:val="en-US"/>
        </w:rPr>
        <w:t> </w:t>
      </w:r>
      <w:r w:rsidR="00686141" w:rsidRPr="00A62780">
        <w:rPr>
          <w:spacing w:val="-10"/>
          <w:sz w:val="24"/>
          <w:szCs w:val="24"/>
          <w:lang w:val="en-US"/>
        </w:rPr>
        <w:t>BY </w:t>
      </w:r>
      <w:r w:rsidRPr="00A62780">
        <w:rPr>
          <w:spacing w:val="-10"/>
          <w:sz w:val="24"/>
          <w:szCs w:val="24"/>
        </w:rPr>
        <w:t>100039847.</w:t>
      </w:r>
      <w:r w:rsidR="003F10C2" w:rsidRPr="00A62780">
        <w:rPr>
          <w:spacing w:val="-10"/>
          <w:sz w:val="24"/>
          <w:szCs w:val="24"/>
        </w:rPr>
        <w:t>1</w:t>
      </w:r>
      <w:r w:rsidR="00F613C1">
        <w:rPr>
          <w:spacing w:val="-10"/>
          <w:sz w:val="24"/>
          <w:szCs w:val="24"/>
        </w:rPr>
        <w:t>73</w:t>
      </w:r>
      <w:r w:rsidRPr="00A62780">
        <w:rPr>
          <w:spacing w:val="-10"/>
          <w:sz w:val="24"/>
          <w:szCs w:val="24"/>
        </w:rPr>
        <w:t>-20</w:t>
      </w:r>
      <w:r w:rsidR="003F10C2" w:rsidRPr="00A62780">
        <w:rPr>
          <w:spacing w:val="-10"/>
          <w:sz w:val="24"/>
          <w:szCs w:val="24"/>
        </w:rPr>
        <w:t>1</w:t>
      </w:r>
      <w:r w:rsidR="00F613C1">
        <w:rPr>
          <w:spacing w:val="-10"/>
          <w:sz w:val="24"/>
          <w:szCs w:val="24"/>
        </w:rPr>
        <w:t>9</w:t>
      </w:r>
      <w:r w:rsidR="00204AF6" w:rsidRPr="00A62780">
        <w:rPr>
          <w:sz w:val="24"/>
          <w:szCs w:val="24"/>
        </w:rPr>
        <w:t xml:space="preserve"> </w:t>
      </w:r>
      <w:r w:rsidRPr="00A62780">
        <w:rPr>
          <w:sz w:val="24"/>
          <w:szCs w:val="24"/>
        </w:rPr>
        <w:t>и признан годным для эксплуатации.</w:t>
      </w:r>
    </w:p>
    <w:p w:rsidR="00822AD6" w:rsidRPr="00A62780" w:rsidRDefault="00822AD6">
      <w:pPr>
        <w:jc w:val="both"/>
        <w:rPr>
          <w:sz w:val="24"/>
          <w:szCs w:val="24"/>
        </w:rPr>
      </w:pPr>
    </w:p>
    <w:p w:rsidR="00822AD6" w:rsidRPr="00A62780" w:rsidRDefault="00590355" w:rsidP="00590355">
      <w:pPr>
        <w:ind w:firstLine="1418"/>
        <w:jc w:val="both"/>
        <w:rPr>
          <w:spacing w:val="4"/>
          <w:sz w:val="24"/>
          <w:szCs w:val="24"/>
        </w:rPr>
      </w:pPr>
      <w:r w:rsidRPr="00A62780">
        <w:rPr>
          <w:b/>
          <w:spacing w:val="4"/>
          <w:sz w:val="24"/>
          <w:szCs w:val="24"/>
        </w:rPr>
        <w:t>Представитель ОТК</w:t>
      </w:r>
    </w:p>
    <w:p w:rsidR="00590355" w:rsidRPr="00A62780" w:rsidRDefault="00590355">
      <w:pPr>
        <w:jc w:val="both"/>
        <w:rPr>
          <w:sz w:val="24"/>
          <w:szCs w:val="24"/>
        </w:rPr>
      </w:pPr>
    </w:p>
    <w:p w:rsidR="00590355" w:rsidRPr="00A62780" w:rsidRDefault="00590355" w:rsidP="000B2B71">
      <w:pPr>
        <w:tabs>
          <w:tab w:val="left" w:pos="2268"/>
          <w:tab w:val="left" w:pos="2410"/>
          <w:tab w:val="left" w:pos="5387"/>
        </w:tabs>
        <w:ind w:left="1418" w:hanging="1418"/>
        <w:jc w:val="both"/>
        <w:rPr>
          <w:sz w:val="24"/>
          <w:szCs w:val="24"/>
        </w:rPr>
      </w:pPr>
      <w:r w:rsidRPr="00A62780">
        <w:rPr>
          <w:sz w:val="24"/>
          <w:szCs w:val="24"/>
        </w:rPr>
        <w:t>МП</w:t>
      </w:r>
      <w:r w:rsidRPr="00A62780">
        <w:rPr>
          <w:sz w:val="24"/>
          <w:szCs w:val="24"/>
        </w:rPr>
        <w:tab/>
        <w:t>_________________</w:t>
      </w:r>
      <w:r w:rsidR="000B2B71" w:rsidRPr="00A62780">
        <w:rPr>
          <w:sz w:val="24"/>
          <w:szCs w:val="24"/>
        </w:rPr>
        <w:t>_____</w:t>
      </w:r>
      <w:r w:rsidRPr="00A62780">
        <w:rPr>
          <w:sz w:val="24"/>
          <w:szCs w:val="24"/>
        </w:rPr>
        <w:tab/>
      </w:r>
      <w:r w:rsidR="000B2B71" w:rsidRPr="00A62780">
        <w:rPr>
          <w:sz w:val="24"/>
          <w:szCs w:val="24"/>
        </w:rPr>
        <w:t>___</w:t>
      </w:r>
      <w:r w:rsidR="004044B7" w:rsidRPr="00A62780">
        <w:rPr>
          <w:sz w:val="24"/>
          <w:szCs w:val="24"/>
        </w:rPr>
        <w:t>__</w:t>
      </w:r>
      <w:r w:rsidRPr="00A62780">
        <w:rPr>
          <w:sz w:val="24"/>
          <w:szCs w:val="24"/>
        </w:rPr>
        <w:t>_____________________</w:t>
      </w:r>
      <w:r w:rsidR="00785B0D" w:rsidRPr="00A62780">
        <w:rPr>
          <w:sz w:val="24"/>
          <w:szCs w:val="24"/>
        </w:rPr>
        <w:t>__</w:t>
      </w:r>
      <w:r w:rsidR="008B41C0" w:rsidRPr="00A62780">
        <w:rPr>
          <w:sz w:val="24"/>
          <w:szCs w:val="24"/>
        </w:rPr>
        <w:t>__</w:t>
      </w:r>
      <w:r w:rsidR="00785B0D" w:rsidRPr="00A62780">
        <w:rPr>
          <w:sz w:val="24"/>
          <w:szCs w:val="24"/>
        </w:rPr>
        <w:t>__</w:t>
      </w:r>
    </w:p>
    <w:p w:rsidR="00822AD6" w:rsidRPr="00A62780" w:rsidRDefault="00822AD6" w:rsidP="007B5CE0">
      <w:pPr>
        <w:ind w:left="5954" w:hanging="4394"/>
        <w:jc w:val="both"/>
        <w:rPr>
          <w:sz w:val="24"/>
          <w:szCs w:val="24"/>
        </w:rPr>
      </w:pPr>
      <w:r w:rsidRPr="00A62780">
        <w:rPr>
          <w:sz w:val="24"/>
          <w:szCs w:val="24"/>
        </w:rPr>
        <w:t>личная подпись</w:t>
      </w:r>
      <w:r w:rsidRPr="00A62780">
        <w:rPr>
          <w:sz w:val="24"/>
          <w:szCs w:val="24"/>
        </w:rPr>
        <w:tab/>
        <w:t>расшифровка подписи</w:t>
      </w:r>
    </w:p>
    <w:p w:rsidR="00822AD6" w:rsidRPr="00A62780" w:rsidRDefault="00822AD6" w:rsidP="007B5CE0">
      <w:pPr>
        <w:spacing w:before="40"/>
        <w:ind w:left="1440" w:hanging="22"/>
        <w:jc w:val="both"/>
        <w:rPr>
          <w:sz w:val="24"/>
          <w:szCs w:val="24"/>
        </w:rPr>
      </w:pPr>
      <w:r w:rsidRPr="00A62780">
        <w:rPr>
          <w:sz w:val="24"/>
          <w:szCs w:val="24"/>
        </w:rPr>
        <w:t>____________________</w:t>
      </w:r>
      <w:r w:rsidR="00BD2C2E" w:rsidRPr="00A62780">
        <w:rPr>
          <w:sz w:val="24"/>
          <w:szCs w:val="24"/>
        </w:rPr>
        <w:t>__</w:t>
      </w:r>
    </w:p>
    <w:p w:rsidR="00822AD6" w:rsidRPr="00A62780" w:rsidRDefault="00822AD6" w:rsidP="007B5CE0">
      <w:pPr>
        <w:ind w:left="2160" w:hanging="600"/>
        <w:jc w:val="both"/>
        <w:rPr>
          <w:sz w:val="24"/>
          <w:szCs w:val="24"/>
        </w:rPr>
      </w:pPr>
      <w:r w:rsidRPr="00A62780">
        <w:rPr>
          <w:sz w:val="24"/>
          <w:szCs w:val="24"/>
        </w:rPr>
        <w:t>год, месяц, число</w:t>
      </w:r>
    </w:p>
    <w:p w:rsidR="00590355" w:rsidRPr="00A62780" w:rsidRDefault="00590355" w:rsidP="00590355">
      <w:pPr>
        <w:ind w:left="2160" w:hanging="1451"/>
        <w:rPr>
          <w:sz w:val="24"/>
          <w:szCs w:val="24"/>
        </w:rPr>
      </w:pPr>
    </w:p>
    <w:p w:rsidR="00B162A2" w:rsidRPr="00A62780" w:rsidRDefault="00590355" w:rsidP="000B3176">
      <w:pPr>
        <w:ind w:left="3969" w:hanging="3402"/>
        <w:rPr>
          <w:sz w:val="24"/>
          <w:szCs w:val="24"/>
        </w:rPr>
      </w:pPr>
      <w:r w:rsidRPr="00A62780">
        <w:rPr>
          <w:sz w:val="24"/>
          <w:szCs w:val="24"/>
        </w:rPr>
        <w:t>Первичная поверка проведена</w:t>
      </w:r>
      <w:r w:rsidR="00125646" w:rsidRPr="00A62780">
        <w:rPr>
          <w:sz w:val="24"/>
          <w:szCs w:val="24"/>
        </w:rPr>
        <w:t>.</w:t>
      </w:r>
    </w:p>
    <w:p w:rsidR="00590355" w:rsidRPr="00831B23" w:rsidRDefault="004C4367" w:rsidP="008D39FE">
      <w:pPr>
        <w:spacing w:before="160"/>
        <w:ind w:left="7797" w:hanging="7230"/>
        <w:rPr>
          <w:rFonts w:ascii="Arial" w:hAnsi="Arial" w:cs="Arial"/>
          <w:sz w:val="26"/>
          <w:szCs w:val="26"/>
        </w:rPr>
      </w:pPr>
      <w:r w:rsidRPr="00A62780">
        <w:rPr>
          <w:sz w:val="24"/>
          <w:szCs w:val="24"/>
        </w:rPr>
        <w:t xml:space="preserve">Значение калибровочного </w:t>
      </w:r>
      <w:r w:rsidR="003B1B95" w:rsidRPr="00A62780">
        <w:rPr>
          <w:sz w:val="24"/>
          <w:szCs w:val="24"/>
        </w:rPr>
        <w:t xml:space="preserve"> </w:t>
      </w:r>
      <w:r w:rsidR="00115496" w:rsidRPr="00A62780">
        <w:rPr>
          <w:sz w:val="24"/>
          <w:szCs w:val="24"/>
        </w:rPr>
        <w:t>числа</w:t>
      </w:r>
      <w:r w:rsidRPr="00A62780">
        <w:rPr>
          <w:sz w:val="24"/>
          <w:szCs w:val="24"/>
        </w:rPr>
        <w:t xml:space="preserve"> </w:t>
      </w:r>
      <w:r w:rsidR="000F51ED" w:rsidRPr="00A62780">
        <w:rPr>
          <w:sz w:val="24"/>
          <w:szCs w:val="24"/>
        </w:rPr>
        <w:t xml:space="preserve"> </w:t>
      </w:r>
      <w:r w:rsidR="00B162A2" w:rsidRPr="00A62780">
        <w:rPr>
          <w:sz w:val="24"/>
          <w:szCs w:val="24"/>
        </w:rPr>
        <w:t>встроенного опорного генератора</w:t>
      </w:r>
      <w:r w:rsidR="00831B23" w:rsidRPr="00A62780">
        <w:rPr>
          <w:sz w:val="24"/>
          <w:szCs w:val="24"/>
        </w:rPr>
        <w:t xml:space="preserve"> </w:t>
      </w:r>
      <w:r w:rsidR="005225C1" w:rsidRPr="00A62780">
        <w:rPr>
          <w:sz w:val="24"/>
          <w:szCs w:val="24"/>
          <w:u w:val="single"/>
        </w:rPr>
        <w:tab/>
      </w:r>
      <w:r w:rsidR="008D39FE" w:rsidRPr="00831B23">
        <w:rPr>
          <w:rFonts w:ascii="Arial" w:hAnsi="Arial" w:cs="Arial"/>
          <w:sz w:val="26"/>
          <w:szCs w:val="26"/>
          <w:u w:val="single"/>
        </w:rPr>
        <w:tab/>
      </w:r>
      <w:r w:rsidR="008F68F5">
        <w:rPr>
          <w:rFonts w:ascii="Arial" w:hAnsi="Arial" w:cs="Arial"/>
          <w:sz w:val="26"/>
          <w:szCs w:val="26"/>
          <w:u w:val="single"/>
        </w:rPr>
        <w:tab/>
      </w:r>
      <w:r w:rsidR="008F68F5">
        <w:rPr>
          <w:rFonts w:ascii="Arial" w:hAnsi="Arial" w:cs="Arial"/>
          <w:sz w:val="26"/>
          <w:szCs w:val="26"/>
          <w:u w:val="single"/>
        </w:rPr>
        <w:tab/>
      </w:r>
    </w:p>
    <w:p w:rsidR="00822AD6" w:rsidRPr="00A62780" w:rsidRDefault="00822AD6">
      <w:pPr>
        <w:ind w:left="720" w:firstLine="720"/>
        <w:rPr>
          <w:sz w:val="24"/>
          <w:szCs w:val="24"/>
        </w:rPr>
      </w:pPr>
    </w:p>
    <w:p w:rsidR="00822AD6" w:rsidRPr="00A62780" w:rsidRDefault="00822AD6">
      <w:pPr>
        <w:ind w:left="720" w:firstLine="720"/>
        <w:rPr>
          <w:b/>
          <w:sz w:val="24"/>
          <w:szCs w:val="24"/>
        </w:rPr>
      </w:pPr>
      <w:proofErr w:type="spellStart"/>
      <w:r w:rsidRPr="00A62780">
        <w:rPr>
          <w:b/>
          <w:sz w:val="24"/>
          <w:szCs w:val="24"/>
        </w:rPr>
        <w:t>Поверитель</w:t>
      </w:r>
      <w:proofErr w:type="spellEnd"/>
    </w:p>
    <w:p w:rsidR="00822AD6" w:rsidRPr="00A62780" w:rsidRDefault="00822AD6">
      <w:pPr>
        <w:ind w:firstLine="720"/>
        <w:rPr>
          <w:sz w:val="24"/>
          <w:szCs w:val="24"/>
        </w:rPr>
      </w:pPr>
    </w:p>
    <w:p w:rsidR="00822AD6" w:rsidRPr="00A62780" w:rsidRDefault="00822AD6" w:rsidP="00825C94">
      <w:pPr>
        <w:tabs>
          <w:tab w:val="left" w:pos="1418"/>
          <w:tab w:val="left" w:pos="4111"/>
          <w:tab w:val="left" w:pos="7513"/>
        </w:tabs>
        <w:jc w:val="both"/>
        <w:rPr>
          <w:sz w:val="24"/>
          <w:szCs w:val="24"/>
        </w:rPr>
      </w:pPr>
      <w:r w:rsidRPr="00A62780">
        <w:rPr>
          <w:sz w:val="24"/>
          <w:szCs w:val="24"/>
        </w:rPr>
        <w:t>МК</w:t>
      </w:r>
      <w:r w:rsidRPr="00A62780">
        <w:rPr>
          <w:sz w:val="24"/>
          <w:szCs w:val="24"/>
        </w:rPr>
        <w:tab/>
        <w:t>_______________</w:t>
      </w:r>
      <w:r w:rsidRPr="00A62780">
        <w:rPr>
          <w:sz w:val="24"/>
          <w:szCs w:val="24"/>
        </w:rPr>
        <w:tab/>
        <w:t>___________________</w:t>
      </w:r>
      <w:r w:rsidR="008B41C0" w:rsidRPr="00A62780">
        <w:rPr>
          <w:sz w:val="24"/>
          <w:szCs w:val="24"/>
        </w:rPr>
        <w:t>___</w:t>
      </w:r>
      <w:r w:rsidR="00732B30" w:rsidRPr="00A62780">
        <w:rPr>
          <w:sz w:val="24"/>
          <w:szCs w:val="24"/>
        </w:rPr>
        <w:t>_</w:t>
      </w:r>
      <w:r w:rsidRPr="00A62780">
        <w:rPr>
          <w:sz w:val="24"/>
          <w:szCs w:val="24"/>
        </w:rPr>
        <w:tab/>
        <w:t>_________________</w:t>
      </w:r>
      <w:r w:rsidR="00831B23" w:rsidRPr="00A62780">
        <w:rPr>
          <w:sz w:val="24"/>
          <w:szCs w:val="24"/>
        </w:rPr>
        <w:t>_</w:t>
      </w:r>
    </w:p>
    <w:p w:rsidR="00822AD6" w:rsidRPr="00A62780" w:rsidRDefault="00822AD6" w:rsidP="00831B23">
      <w:pPr>
        <w:tabs>
          <w:tab w:val="left" w:pos="4536"/>
          <w:tab w:val="left" w:pos="7797"/>
        </w:tabs>
        <w:ind w:left="2160" w:hanging="600"/>
        <w:rPr>
          <w:sz w:val="24"/>
          <w:szCs w:val="24"/>
        </w:rPr>
      </w:pPr>
      <w:r w:rsidRPr="00A62780">
        <w:rPr>
          <w:sz w:val="24"/>
          <w:szCs w:val="24"/>
        </w:rPr>
        <w:t>личная подпись</w:t>
      </w:r>
      <w:r w:rsidRPr="00A62780">
        <w:rPr>
          <w:sz w:val="24"/>
          <w:szCs w:val="24"/>
        </w:rPr>
        <w:tab/>
        <w:t>расшифровка подписи</w:t>
      </w:r>
      <w:r w:rsidRPr="00A62780">
        <w:rPr>
          <w:sz w:val="24"/>
          <w:szCs w:val="24"/>
        </w:rPr>
        <w:tab/>
        <w:t>год, месяц, число</w:t>
      </w:r>
    </w:p>
    <w:p w:rsidR="00822AD6" w:rsidRPr="00535FEA" w:rsidRDefault="00822AD6">
      <w:pPr>
        <w:pStyle w:val="61"/>
        <w:keepNext w:val="0"/>
        <w:outlineLvl w:val="9"/>
        <w:rPr>
          <w:rFonts w:ascii="Times New Roman" w:hAnsi="Times New Roman"/>
          <w:sz w:val="16"/>
          <w:szCs w:val="16"/>
        </w:rPr>
      </w:pPr>
    </w:p>
    <w:p w:rsidR="00822AD6" w:rsidRPr="002C1C05" w:rsidRDefault="00331466" w:rsidP="00305D85">
      <w:pPr>
        <w:pStyle w:val="3"/>
        <w:numPr>
          <w:ilvl w:val="0"/>
          <w:numId w:val="22"/>
        </w:numPr>
        <w:tabs>
          <w:tab w:val="left" w:pos="1134"/>
        </w:tabs>
        <w:ind w:left="0" w:firstLine="567"/>
        <w:rPr>
          <w:rFonts w:ascii="Arial" w:hAnsi="Arial" w:cs="Arial"/>
          <w:b/>
          <w:bCs/>
          <w:spacing w:val="4"/>
          <w:sz w:val="28"/>
          <w:szCs w:val="28"/>
        </w:rPr>
      </w:pPr>
      <w:bookmarkStart w:id="57" w:name="_Toc130097396"/>
      <w:r>
        <w:rPr>
          <w:rFonts w:ascii="Arial Narrow" w:hAnsi="Arial Narrow"/>
          <w:b/>
          <w:bCs/>
          <w:spacing w:val="4"/>
          <w:sz w:val="28"/>
          <w:szCs w:val="28"/>
        </w:rPr>
        <w:br w:type="page"/>
      </w:r>
      <w:bookmarkStart w:id="58" w:name="_Toc44282848"/>
      <w:r w:rsidR="00822AD6" w:rsidRPr="002C1C05">
        <w:rPr>
          <w:rFonts w:ascii="Arial" w:hAnsi="Arial" w:cs="Arial"/>
          <w:b/>
          <w:bCs/>
          <w:spacing w:val="4"/>
          <w:sz w:val="28"/>
          <w:szCs w:val="28"/>
        </w:rPr>
        <w:lastRenderedPageBreak/>
        <w:t>Особые отметки</w:t>
      </w:r>
      <w:bookmarkEnd w:id="57"/>
      <w:bookmarkEnd w:id="58"/>
    </w:p>
    <w:p w:rsidR="00822AD6" w:rsidRPr="00746067" w:rsidRDefault="00822AD6">
      <w:pPr>
        <w:rPr>
          <w:sz w:val="16"/>
          <w:szCs w:val="16"/>
        </w:rPr>
      </w:pPr>
    </w:p>
    <w:p w:rsidR="00822AD6" w:rsidRPr="002C1C05" w:rsidRDefault="00822AD6" w:rsidP="00305D85">
      <w:pPr>
        <w:numPr>
          <w:ilvl w:val="1"/>
          <w:numId w:val="22"/>
        </w:numPr>
        <w:spacing w:line="257" w:lineRule="auto"/>
        <w:ind w:left="0" w:firstLine="567"/>
        <w:jc w:val="both"/>
        <w:rPr>
          <w:sz w:val="24"/>
          <w:szCs w:val="24"/>
        </w:rPr>
      </w:pPr>
      <w:r w:rsidRPr="002C1C05">
        <w:rPr>
          <w:sz w:val="24"/>
          <w:szCs w:val="24"/>
        </w:rPr>
        <w:t xml:space="preserve">Записи о периодической поверке и внеплановых работах по текущему ремонту </w:t>
      </w:r>
      <w:r w:rsidRPr="002C1C05">
        <w:rPr>
          <w:snapToGrid w:val="0"/>
          <w:sz w:val="24"/>
          <w:szCs w:val="24"/>
        </w:rPr>
        <w:t xml:space="preserve">частотомера </w:t>
      </w:r>
      <w:r w:rsidRPr="002C1C05">
        <w:rPr>
          <w:sz w:val="24"/>
          <w:szCs w:val="24"/>
        </w:rPr>
        <w:t xml:space="preserve">при его эксплуатации, </w:t>
      </w:r>
      <w:r w:rsidR="00525896" w:rsidRPr="002C1C05">
        <w:rPr>
          <w:sz w:val="24"/>
          <w:szCs w:val="24"/>
        </w:rPr>
        <w:t>заносят</w:t>
      </w:r>
      <w:r w:rsidRPr="002C1C05">
        <w:rPr>
          <w:sz w:val="24"/>
          <w:szCs w:val="24"/>
        </w:rPr>
        <w:t xml:space="preserve"> в таблицу 12.1.</w:t>
      </w:r>
    </w:p>
    <w:p w:rsidR="00115496" w:rsidRPr="002C1C05" w:rsidRDefault="0095649C" w:rsidP="002C1565">
      <w:pPr>
        <w:tabs>
          <w:tab w:val="left" w:pos="2977"/>
        </w:tabs>
        <w:spacing w:line="257" w:lineRule="auto"/>
        <w:ind w:firstLine="567"/>
        <w:jc w:val="both"/>
        <w:rPr>
          <w:sz w:val="24"/>
          <w:szCs w:val="24"/>
        </w:rPr>
      </w:pPr>
      <w:r w:rsidRPr="002C1C05">
        <w:rPr>
          <w:sz w:val="24"/>
          <w:szCs w:val="24"/>
        </w:rPr>
        <w:t>Поверку частотомера проводят в соответствии с Методикой</w:t>
      </w:r>
      <w:r w:rsidR="0022199D" w:rsidRPr="002C1C05">
        <w:rPr>
          <w:sz w:val="24"/>
          <w:szCs w:val="24"/>
        </w:rPr>
        <w:t> </w:t>
      </w:r>
      <w:r w:rsidRPr="002C1C05">
        <w:rPr>
          <w:sz w:val="24"/>
          <w:szCs w:val="24"/>
        </w:rPr>
        <w:t>поверки УШЯИ.411186.00</w:t>
      </w:r>
      <w:r w:rsidR="00F613C1">
        <w:rPr>
          <w:sz w:val="24"/>
          <w:szCs w:val="24"/>
        </w:rPr>
        <w:t>9</w:t>
      </w:r>
      <w:r w:rsidR="005E0161" w:rsidRPr="002C1C05">
        <w:rPr>
          <w:sz w:val="24"/>
          <w:szCs w:val="24"/>
        </w:rPr>
        <w:t> МП</w:t>
      </w:r>
      <w:r w:rsidR="00FA25A5">
        <w:rPr>
          <w:sz w:val="24"/>
          <w:szCs w:val="24"/>
        </w:rPr>
        <w:t>.</w:t>
      </w:r>
      <w:r w:rsidR="00CE7751" w:rsidRPr="002C1C05">
        <w:rPr>
          <w:sz w:val="24"/>
          <w:szCs w:val="24"/>
        </w:rPr>
        <w:tab/>
        <w:t>Периодичность поверки - 12 мес.</w:t>
      </w:r>
    </w:p>
    <w:p w:rsidR="00E51674" w:rsidRPr="002C1C05" w:rsidRDefault="00E51674" w:rsidP="00F450D9">
      <w:pPr>
        <w:spacing w:line="257" w:lineRule="auto"/>
        <w:ind w:firstLine="567"/>
        <w:jc w:val="both"/>
        <w:rPr>
          <w:sz w:val="24"/>
          <w:szCs w:val="24"/>
        </w:rPr>
      </w:pPr>
      <w:r w:rsidRPr="002C1C05">
        <w:rPr>
          <w:sz w:val="24"/>
          <w:szCs w:val="24"/>
        </w:rPr>
        <w:t xml:space="preserve">Отметку о проведенной поверке </w:t>
      </w:r>
      <w:r w:rsidR="000B50F1" w:rsidRPr="002C1C05">
        <w:rPr>
          <w:sz w:val="24"/>
          <w:szCs w:val="24"/>
        </w:rPr>
        <w:t xml:space="preserve">и </w:t>
      </w:r>
      <w:r w:rsidR="00D04B09" w:rsidRPr="002C1C05">
        <w:rPr>
          <w:sz w:val="24"/>
          <w:szCs w:val="24"/>
        </w:rPr>
        <w:t xml:space="preserve">установленное </w:t>
      </w:r>
      <w:r w:rsidR="000B50F1" w:rsidRPr="002C1C05">
        <w:rPr>
          <w:sz w:val="24"/>
          <w:szCs w:val="24"/>
        </w:rPr>
        <w:t xml:space="preserve">значение калибровочного числа встроенного опорного генератора </w:t>
      </w:r>
      <w:r w:rsidRPr="002C1C05">
        <w:rPr>
          <w:sz w:val="24"/>
          <w:szCs w:val="24"/>
        </w:rPr>
        <w:t>заносят в таблицу 12.1.</w:t>
      </w:r>
    </w:p>
    <w:p w:rsidR="00822AD6" w:rsidRPr="002C1C05" w:rsidRDefault="00822AD6" w:rsidP="00F450D9">
      <w:pPr>
        <w:spacing w:before="40" w:after="60"/>
        <w:ind w:firstLine="567"/>
        <w:jc w:val="both"/>
        <w:rPr>
          <w:sz w:val="24"/>
          <w:szCs w:val="24"/>
        </w:rPr>
      </w:pPr>
      <w:r w:rsidRPr="002C1C05">
        <w:rPr>
          <w:sz w:val="24"/>
          <w:szCs w:val="24"/>
        </w:rPr>
        <w:t>Таблица 12.1</w:t>
      </w:r>
    </w:p>
    <w:tbl>
      <w:tblPr>
        <w:tblW w:w="9806" w:type="dxa"/>
        <w:jc w:val="center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1"/>
        <w:gridCol w:w="3092"/>
        <w:gridCol w:w="3574"/>
        <w:gridCol w:w="1979"/>
      </w:tblGrid>
      <w:tr w:rsidR="00822AD6" w:rsidRPr="002C1C05">
        <w:trPr>
          <w:cantSplit/>
          <w:trHeight w:val="551"/>
          <w:jc w:val="center"/>
        </w:trPr>
        <w:tc>
          <w:tcPr>
            <w:tcW w:w="1161" w:type="dxa"/>
          </w:tcPr>
          <w:p w:rsidR="00822AD6" w:rsidRPr="002C1C05" w:rsidRDefault="00822AD6" w:rsidP="002C1565">
            <w:pPr>
              <w:spacing w:before="20" w:after="20" w:line="252" w:lineRule="auto"/>
              <w:jc w:val="center"/>
              <w:rPr>
                <w:sz w:val="24"/>
                <w:szCs w:val="24"/>
              </w:rPr>
            </w:pPr>
            <w:r w:rsidRPr="002C1C05">
              <w:rPr>
                <w:sz w:val="24"/>
                <w:szCs w:val="24"/>
              </w:rPr>
              <w:t>Дата</w:t>
            </w:r>
          </w:p>
        </w:tc>
        <w:tc>
          <w:tcPr>
            <w:tcW w:w="3092" w:type="dxa"/>
          </w:tcPr>
          <w:p w:rsidR="00822AD6" w:rsidRPr="002C1C05" w:rsidRDefault="00822AD6" w:rsidP="002C1565">
            <w:pPr>
              <w:spacing w:before="20" w:after="20" w:line="252" w:lineRule="auto"/>
              <w:jc w:val="center"/>
              <w:rPr>
                <w:sz w:val="24"/>
                <w:szCs w:val="24"/>
              </w:rPr>
            </w:pPr>
            <w:r w:rsidRPr="002C1C05">
              <w:rPr>
                <w:sz w:val="24"/>
                <w:szCs w:val="24"/>
              </w:rPr>
              <w:t>Наименование работы и причина ее выполнения</w:t>
            </w:r>
          </w:p>
        </w:tc>
        <w:tc>
          <w:tcPr>
            <w:tcW w:w="3574" w:type="dxa"/>
            <w:tcBorders>
              <w:bottom w:val="single" w:sz="4" w:space="0" w:color="auto"/>
            </w:tcBorders>
          </w:tcPr>
          <w:p w:rsidR="00822AD6" w:rsidRPr="002C1C05" w:rsidRDefault="00822AD6" w:rsidP="002C1565">
            <w:pPr>
              <w:spacing w:before="20" w:after="20" w:line="252" w:lineRule="auto"/>
              <w:ind w:left="-113" w:right="-113"/>
              <w:jc w:val="center"/>
              <w:rPr>
                <w:sz w:val="24"/>
                <w:szCs w:val="24"/>
              </w:rPr>
            </w:pPr>
            <w:r w:rsidRPr="002C1C05">
              <w:rPr>
                <w:sz w:val="24"/>
                <w:szCs w:val="24"/>
              </w:rPr>
              <w:t>Должность, фамилия и подпись (</w:t>
            </w:r>
            <w:r w:rsidRPr="002C1C05">
              <w:rPr>
                <w:spacing w:val="-4"/>
                <w:sz w:val="24"/>
                <w:szCs w:val="24"/>
              </w:rPr>
              <w:t xml:space="preserve">оттиск </w:t>
            </w:r>
            <w:proofErr w:type="spellStart"/>
            <w:r w:rsidR="001C2CC2" w:rsidRPr="002C1C05">
              <w:rPr>
                <w:spacing w:val="-4"/>
                <w:sz w:val="24"/>
                <w:szCs w:val="24"/>
              </w:rPr>
              <w:t>поверительного</w:t>
            </w:r>
            <w:proofErr w:type="spellEnd"/>
            <w:r w:rsidR="001C2CC2" w:rsidRPr="002C1C05">
              <w:rPr>
                <w:spacing w:val="-4"/>
                <w:sz w:val="24"/>
                <w:szCs w:val="24"/>
              </w:rPr>
              <w:t xml:space="preserve"> клейма</w:t>
            </w:r>
            <w:r w:rsidRPr="002C1C05">
              <w:rPr>
                <w:sz w:val="24"/>
                <w:szCs w:val="24"/>
              </w:rPr>
              <w:t>)</w:t>
            </w:r>
          </w:p>
        </w:tc>
        <w:tc>
          <w:tcPr>
            <w:tcW w:w="1979" w:type="dxa"/>
          </w:tcPr>
          <w:p w:rsidR="00822AD6" w:rsidRPr="002C1C05" w:rsidRDefault="00D04B09" w:rsidP="002C1565">
            <w:pPr>
              <w:spacing w:before="20" w:after="20" w:line="252" w:lineRule="auto"/>
              <w:ind w:left="-113" w:right="-113"/>
              <w:jc w:val="center"/>
              <w:rPr>
                <w:sz w:val="24"/>
                <w:szCs w:val="24"/>
              </w:rPr>
            </w:pPr>
            <w:r w:rsidRPr="002C1C05">
              <w:rPr>
                <w:sz w:val="24"/>
                <w:szCs w:val="24"/>
              </w:rPr>
              <w:t xml:space="preserve">Значение </w:t>
            </w:r>
            <w:proofErr w:type="spellStart"/>
            <w:proofErr w:type="gramStart"/>
            <w:r w:rsidRPr="002C1C05">
              <w:rPr>
                <w:sz w:val="24"/>
                <w:szCs w:val="24"/>
              </w:rPr>
              <w:t>калиб</w:t>
            </w:r>
            <w:r w:rsidR="000B2B71" w:rsidRPr="002C1C05">
              <w:rPr>
                <w:sz w:val="24"/>
                <w:szCs w:val="24"/>
              </w:rPr>
              <w:t>-</w:t>
            </w:r>
            <w:r w:rsidRPr="002C1C05">
              <w:rPr>
                <w:sz w:val="24"/>
                <w:szCs w:val="24"/>
              </w:rPr>
              <w:t>ровочного</w:t>
            </w:r>
            <w:proofErr w:type="spellEnd"/>
            <w:proofErr w:type="gramEnd"/>
            <w:r w:rsidRPr="002C1C05">
              <w:rPr>
                <w:sz w:val="24"/>
                <w:szCs w:val="24"/>
              </w:rPr>
              <w:t xml:space="preserve"> числа</w:t>
            </w:r>
          </w:p>
        </w:tc>
      </w:tr>
      <w:tr w:rsidR="00822AD6">
        <w:trPr>
          <w:cantSplit/>
          <w:jc w:val="center"/>
        </w:trPr>
        <w:tc>
          <w:tcPr>
            <w:tcW w:w="1161" w:type="dxa"/>
          </w:tcPr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  <w:p w:rsidR="00822AD6" w:rsidRDefault="00822AD6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456A75" w:rsidRDefault="00456A75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081EA4" w:rsidRDefault="00081EA4">
            <w:pPr>
              <w:jc w:val="both"/>
              <w:rPr>
                <w:sz w:val="24"/>
              </w:rPr>
            </w:pPr>
          </w:p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3092" w:type="dxa"/>
          </w:tcPr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3574" w:type="dxa"/>
          </w:tcPr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979" w:type="dxa"/>
          </w:tcPr>
          <w:p w:rsidR="00822AD6" w:rsidRDefault="00822AD6">
            <w:pPr>
              <w:jc w:val="both"/>
              <w:rPr>
                <w:sz w:val="24"/>
                <w:lang w:val="en-US"/>
              </w:rPr>
            </w:pPr>
          </w:p>
        </w:tc>
      </w:tr>
    </w:tbl>
    <w:p w:rsidR="00822AD6" w:rsidRPr="008C72B9" w:rsidRDefault="00822AD6">
      <w:pPr>
        <w:ind w:left="360" w:firstLine="349"/>
        <w:rPr>
          <w:sz w:val="4"/>
          <w:szCs w:val="4"/>
        </w:rPr>
      </w:pPr>
    </w:p>
    <w:p w:rsidR="003609FA" w:rsidRPr="00DA3FC3" w:rsidRDefault="00DB558E" w:rsidP="004B306B">
      <w:pPr>
        <w:pStyle w:val="3"/>
        <w:ind w:firstLine="0"/>
        <w:jc w:val="center"/>
        <w:rPr>
          <w:rFonts w:ascii="Arial" w:hAnsi="Arial" w:cs="Arial"/>
          <w:b/>
          <w:bCs/>
          <w:spacing w:val="4"/>
          <w:sz w:val="28"/>
          <w:szCs w:val="28"/>
        </w:rPr>
      </w:pPr>
      <w:r w:rsidRPr="008C72B9">
        <w:rPr>
          <w:sz w:val="18"/>
          <w:szCs w:val="18"/>
        </w:rPr>
        <w:br w:type="page"/>
      </w:r>
      <w:bookmarkStart w:id="59" w:name="_Toc130097397"/>
      <w:bookmarkStart w:id="60" w:name="_Toc44282849"/>
      <w:r w:rsidR="003609FA" w:rsidRPr="00DA3FC3">
        <w:rPr>
          <w:rFonts w:ascii="Arial" w:hAnsi="Arial" w:cs="Arial"/>
          <w:b/>
          <w:bCs/>
          <w:spacing w:val="4"/>
          <w:sz w:val="28"/>
          <w:szCs w:val="28"/>
        </w:rPr>
        <w:lastRenderedPageBreak/>
        <w:t>Приложение</w:t>
      </w:r>
      <w:proofErr w:type="gramStart"/>
      <w:r w:rsidR="003609FA" w:rsidRPr="00DA3FC3">
        <w:rPr>
          <w:rFonts w:ascii="Arial" w:hAnsi="Arial" w:cs="Arial"/>
          <w:b/>
          <w:bCs/>
          <w:spacing w:val="4"/>
          <w:sz w:val="28"/>
          <w:szCs w:val="28"/>
        </w:rPr>
        <w:t xml:space="preserve"> А</w:t>
      </w:r>
      <w:bookmarkEnd w:id="59"/>
      <w:bookmarkEnd w:id="60"/>
      <w:proofErr w:type="gramEnd"/>
    </w:p>
    <w:p w:rsidR="003609FA" w:rsidRPr="00DA3FC3" w:rsidRDefault="003609FA" w:rsidP="00525C86">
      <w:pPr>
        <w:jc w:val="center"/>
        <w:rPr>
          <w:sz w:val="24"/>
          <w:szCs w:val="24"/>
        </w:rPr>
      </w:pPr>
      <w:proofErr w:type="gramStart"/>
      <w:r w:rsidRPr="00DA3FC3">
        <w:rPr>
          <w:sz w:val="24"/>
          <w:szCs w:val="24"/>
        </w:rPr>
        <w:t>(обязательное)</w:t>
      </w:r>
      <w:proofErr w:type="gramEnd"/>
    </w:p>
    <w:p w:rsidR="003609FA" w:rsidRPr="00C85A68" w:rsidRDefault="006F6A68" w:rsidP="00A706C1">
      <w:pPr>
        <w:pStyle w:val="3"/>
        <w:spacing w:before="200"/>
        <w:ind w:firstLine="0"/>
        <w:jc w:val="center"/>
        <w:rPr>
          <w:rFonts w:ascii="Arial" w:hAnsi="Arial" w:cs="Arial"/>
          <w:b/>
          <w:spacing w:val="4"/>
          <w:sz w:val="26"/>
          <w:szCs w:val="26"/>
        </w:rPr>
      </w:pPr>
      <w:bookmarkStart w:id="61" w:name="_Toc130097398"/>
      <w:bookmarkStart w:id="62" w:name="_Toc44282850"/>
      <w:r w:rsidRPr="00C85A68">
        <w:rPr>
          <w:rFonts w:ascii="Arial" w:hAnsi="Arial" w:cs="Arial"/>
          <w:b/>
          <w:spacing w:val="4"/>
          <w:sz w:val="26"/>
          <w:szCs w:val="26"/>
        </w:rPr>
        <w:t>Подстройка частоты встроенного опорного генератора</w:t>
      </w:r>
      <w:bookmarkEnd w:id="61"/>
      <w:bookmarkEnd w:id="62"/>
    </w:p>
    <w:p w:rsidR="003609FA" w:rsidRPr="00352392" w:rsidRDefault="003609FA" w:rsidP="003609FA">
      <w:pPr>
        <w:ind w:left="357" w:firstLine="352"/>
        <w:rPr>
          <w:sz w:val="16"/>
          <w:szCs w:val="16"/>
        </w:rPr>
      </w:pPr>
    </w:p>
    <w:p w:rsidR="00B62F07" w:rsidRPr="00DA3FC3" w:rsidRDefault="00674B79" w:rsidP="001C6A0A">
      <w:pPr>
        <w:pStyle w:val="20"/>
        <w:widowControl w:val="0"/>
        <w:spacing w:before="60" w:line="264" w:lineRule="auto"/>
        <w:ind w:firstLine="567"/>
        <w:jc w:val="both"/>
        <w:rPr>
          <w:snapToGrid w:val="0"/>
          <w:szCs w:val="24"/>
        </w:rPr>
      </w:pPr>
      <w:r w:rsidRPr="00DA3FC3">
        <w:rPr>
          <w:b/>
          <w:snapToGrid w:val="0"/>
          <w:szCs w:val="24"/>
        </w:rPr>
        <w:t>А</w:t>
      </w:r>
      <w:r w:rsidR="003609FA" w:rsidRPr="00DA3FC3">
        <w:rPr>
          <w:b/>
          <w:snapToGrid w:val="0"/>
          <w:szCs w:val="24"/>
        </w:rPr>
        <w:t>.</w:t>
      </w:r>
      <w:r w:rsidR="00B62F07" w:rsidRPr="00DA3FC3">
        <w:rPr>
          <w:b/>
          <w:snapToGrid w:val="0"/>
          <w:szCs w:val="24"/>
        </w:rPr>
        <w:t>1</w:t>
      </w:r>
      <w:r w:rsidR="003609FA" w:rsidRPr="00DA3FC3">
        <w:rPr>
          <w:snapToGrid w:val="0"/>
          <w:szCs w:val="24"/>
        </w:rPr>
        <w:t> </w:t>
      </w:r>
      <w:r w:rsidR="006F6A68" w:rsidRPr="00DA3FC3">
        <w:rPr>
          <w:snapToGrid w:val="0"/>
          <w:szCs w:val="24"/>
        </w:rPr>
        <w:t>Подстройка</w:t>
      </w:r>
      <w:r w:rsidR="003609FA" w:rsidRPr="00DA3FC3">
        <w:rPr>
          <w:snapToGrid w:val="0"/>
          <w:szCs w:val="24"/>
        </w:rPr>
        <w:t xml:space="preserve"> </w:t>
      </w:r>
      <w:r w:rsidR="006F6A68" w:rsidRPr="00DA3FC3">
        <w:rPr>
          <w:snapToGrid w:val="0"/>
          <w:szCs w:val="24"/>
        </w:rPr>
        <w:t xml:space="preserve">частоты </w:t>
      </w:r>
      <w:r w:rsidR="00B62F07" w:rsidRPr="00DA3FC3">
        <w:rPr>
          <w:snapToGrid w:val="0"/>
          <w:szCs w:val="24"/>
        </w:rPr>
        <w:t xml:space="preserve">встроенного опорного генератора </w:t>
      </w:r>
      <w:r w:rsidR="00FD7D6B" w:rsidRPr="00DA3FC3">
        <w:rPr>
          <w:snapToGrid w:val="0"/>
          <w:szCs w:val="24"/>
        </w:rPr>
        <w:t>провод</w:t>
      </w:r>
      <w:r w:rsidR="00B41946" w:rsidRPr="00DA3FC3">
        <w:rPr>
          <w:snapToGrid w:val="0"/>
          <w:szCs w:val="24"/>
        </w:rPr>
        <w:t>ится</w:t>
      </w:r>
      <w:r w:rsidR="00FD7D6B" w:rsidRPr="00DA3FC3">
        <w:rPr>
          <w:snapToGrid w:val="0"/>
          <w:szCs w:val="24"/>
        </w:rPr>
        <w:t xml:space="preserve"> </w:t>
      </w:r>
      <w:r w:rsidR="003609FA" w:rsidRPr="00DA3FC3">
        <w:rPr>
          <w:snapToGrid w:val="0"/>
          <w:szCs w:val="24"/>
        </w:rPr>
        <w:t>с помощью образцов</w:t>
      </w:r>
      <w:r w:rsidR="00384256" w:rsidRPr="00DA3FC3">
        <w:rPr>
          <w:snapToGrid w:val="0"/>
          <w:szCs w:val="24"/>
        </w:rPr>
        <w:t>ых</w:t>
      </w:r>
      <w:r w:rsidR="003609FA" w:rsidRPr="00DA3FC3">
        <w:rPr>
          <w:snapToGrid w:val="0"/>
          <w:szCs w:val="24"/>
        </w:rPr>
        <w:t xml:space="preserve"> </w:t>
      </w:r>
      <w:r w:rsidR="00384256" w:rsidRPr="00DA3FC3">
        <w:rPr>
          <w:snapToGrid w:val="0"/>
          <w:szCs w:val="24"/>
        </w:rPr>
        <w:t>средств измерений</w:t>
      </w:r>
      <w:r w:rsidR="00991490" w:rsidRPr="00DA3FC3">
        <w:rPr>
          <w:snapToGrid w:val="0"/>
          <w:szCs w:val="24"/>
        </w:rPr>
        <w:t xml:space="preserve"> (СИ)</w:t>
      </w:r>
      <w:r w:rsidR="00384256" w:rsidRPr="00DA3FC3">
        <w:rPr>
          <w:snapToGrid w:val="0"/>
          <w:szCs w:val="24"/>
        </w:rPr>
        <w:t xml:space="preserve"> </w:t>
      </w:r>
      <w:r w:rsidR="00B41946" w:rsidRPr="00DA3FC3">
        <w:rPr>
          <w:snapToGrid w:val="0"/>
          <w:szCs w:val="24"/>
        </w:rPr>
        <w:t>и по метод</w:t>
      </w:r>
      <w:r w:rsidR="00991490" w:rsidRPr="00DA3FC3">
        <w:rPr>
          <w:snapToGrid w:val="0"/>
          <w:szCs w:val="24"/>
        </w:rPr>
        <w:t>у</w:t>
      </w:r>
      <w:r w:rsidR="00B41946" w:rsidRPr="00DA3FC3">
        <w:rPr>
          <w:snapToGrid w:val="0"/>
          <w:szCs w:val="24"/>
        </w:rPr>
        <w:t xml:space="preserve">, </w:t>
      </w:r>
      <w:r w:rsidR="003609FA" w:rsidRPr="00DA3FC3">
        <w:rPr>
          <w:snapToGrid w:val="0"/>
          <w:szCs w:val="24"/>
        </w:rPr>
        <w:t>приведенн</w:t>
      </w:r>
      <w:r w:rsidR="007F450A" w:rsidRPr="00DA3FC3">
        <w:rPr>
          <w:snapToGrid w:val="0"/>
          <w:szCs w:val="24"/>
        </w:rPr>
        <w:t>о</w:t>
      </w:r>
      <w:r w:rsidR="00A02228" w:rsidRPr="00DA3FC3">
        <w:rPr>
          <w:snapToGrid w:val="0"/>
          <w:szCs w:val="24"/>
        </w:rPr>
        <w:t>м</w:t>
      </w:r>
      <w:r w:rsidR="007F450A" w:rsidRPr="00DA3FC3">
        <w:rPr>
          <w:snapToGrid w:val="0"/>
          <w:szCs w:val="24"/>
        </w:rPr>
        <w:t>у</w:t>
      </w:r>
      <w:r w:rsidR="003609FA" w:rsidRPr="00DA3FC3">
        <w:rPr>
          <w:snapToGrid w:val="0"/>
          <w:szCs w:val="24"/>
        </w:rPr>
        <w:t xml:space="preserve"> в</w:t>
      </w:r>
      <w:r w:rsidR="008676E4" w:rsidRPr="00DA3FC3">
        <w:rPr>
          <w:szCs w:val="24"/>
        </w:rPr>
        <w:t xml:space="preserve"> </w:t>
      </w:r>
      <w:r w:rsidR="00B41946" w:rsidRPr="00DA3FC3">
        <w:rPr>
          <w:szCs w:val="24"/>
        </w:rPr>
        <w:t>М</w:t>
      </w:r>
      <w:r w:rsidR="008676E4" w:rsidRPr="00DA3FC3">
        <w:rPr>
          <w:szCs w:val="24"/>
        </w:rPr>
        <w:t>етодике</w:t>
      </w:r>
      <w:r w:rsidR="00B41946" w:rsidRPr="00DA3FC3">
        <w:rPr>
          <w:szCs w:val="24"/>
        </w:rPr>
        <w:t> </w:t>
      </w:r>
      <w:r w:rsidR="008676E4" w:rsidRPr="00DA3FC3">
        <w:rPr>
          <w:szCs w:val="24"/>
        </w:rPr>
        <w:t>поверки</w:t>
      </w:r>
      <w:r w:rsidR="00B41946" w:rsidRPr="00DA3FC3">
        <w:rPr>
          <w:szCs w:val="24"/>
          <w:lang w:val="en-US"/>
        </w:rPr>
        <w:t> </w:t>
      </w:r>
      <w:r w:rsidR="00FA25A5" w:rsidRPr="002C1C05">
        <w:rPr>
          <w:szCs w:val="24"/>
        </w:rPr>
        <w:t>УШЯИ.411186.00</w:t>
      </w:r>
      <w:r w:rsidR="00FA25A5">
        <w:rPr>
          <w:szCs w:val="24"/>
        </w:rPr>
        <w:t>9</w:t>
      </w:r>
      <w:r w:rsidR="00FA25A5" w:rsidRPr="002C1C05">
        <w:rPr>
          <w:szCs w:val="24"/>
        </w:rPr>
        <w:t> МП</w:t>
      </w:r>
      <w:r w:rsidR="00FA25A5" w:rsidRPr="00DA3FC3">
        <w:rPr>
          <w:szCs w:val="24"/>
        </w:rPr>
        <w:t xml:space="preserve"> </w:t>
      </w:r>
      <w:r w:rsidR="008676E4" w:rsidRPr="00DA3FC3">
        <w:rPr>
          <w:szCs w:val="24"/>
        </w:rPr>
        <w:t>(</w:t>
      </w:r>
      <w:r w:rsidR="0013562E" w:rsidRPr="00DA3FC3">
        <w:rPr>
          <w:szCs w:val="24"/>
        </w:rPr>
        <w:t xml:space="preserve">"Определение относительной погрешности частоты </w:t>
      </w:r>
      <w:r w:rsidR="00593BFA" w:rsidRPr="00DA3FC3">
        <w:rPr>
          <w:szCs w:val="24"/>
        </w:rPr>
        <w:t>встроенного опорного генератора</w:t>
      </w:r>
      <w:r w:rsidR="0013562E" w:rsidRPr="00DA3FC3">
        <w:rPr>
          <w:szCs w:val="24"/>
        </w:rPr>
        <w:t>"</w:t>
      </w:r>
      <w:r w:rsidR="008676E4" w:rsidRPr="00DA3FC3">
        <w:rPr>
          <w:szCs w:val="24"/>
        </w:rPr>
        <w:t>).</w:t>
      </w:r>
    </w:p>
    <w:p w:rsidR="0022199D" w:rsidRPr="00DA3FC3" w:rsidRDefault="0022199D" w:rsidP="00A44CDE">
      <w:pPr>
        <w:pStyle w:val="20"/>
        <w:widowControl w:val="0"/>
        <w:spacing w:before="0" w:line="264" w:lineRule="auto"/>
        <w:ind w:firstLine="567"/>
        <w:jc w:val="both"/>
        <w:rPr>
          <w:snapToGrid w:val="0"/>
          <w:szCs w:val="24"/>
        </w:rPr>
      </w:pPr>
      <w:r w:rsidRPr="00DA3FC3">
        <w:rPr>
          <w:snapToGrid w:val="0"/>
          <w:szCs w:val="24"/>
        </w:rPr>
        <w:t>Подстройк</w:t>
      </w:r>
      <w:r w:rsidR="00B62F07" w:rsidRPr="00DA3FC3">
        <w:rPr>
          <w:snapToGrid w:val="0"/>
          <w:szCs w:val="24"/>
        </w:rPr>
        <w:t xml:space="preserve">у </w:t>
      </w:r>
      <w:r w:rsidRPr="00DA3FC3">
        <w:rPr>
          <w:snapToGrid w:val="0"/>
          <w:szCs w:val="24"/>
        </w:rPr>
        <w:t>частоты опорного генератора (калибровк</w:t>
      </w:r>
      <w:r w:rsidR="00B41946" w:rsidRPr="00DA3FC3">
        <w:rPr>
          <w:snapToGrid w:val="0"/>
          <w:szCs w:val="24"/>
        </w:rPr>
        <w:t>у</w:t>
      </w:r>
      <w:r w:rsidRPr="00DA3FC3">
        <w:rPr>
          <w:snapToGrid w:val="0"/>
          <w:szCs w:val="24"/>
        </w:rPr>
        <w:t xml:space="preserve">) </w:t>
      </w:r>
      <w:r w:rsidR="00FD7D6B" w:rsidRPr="00DA3FC3">
        <w:rPr>
          <w:snapToGrid w:val="0"/>
          <w:szCs w:val="24"/>
        </w:rPr>
        <w:t>осуществля</w:t>
      </w:r>
      <w:r w:rsidR="00B62F07" w:rsidRPr="00DA3FC3">
        <w:rPr>
          <w:snapToGrid w:val="0"/>
          <w:szCs w:val="24"/>
        </w:rPr>
        <w:t>ют</w:t>
      </w:r>
      <w:r w:rsidR="00FD7D6B" w:rsidRPr="00DA3FC3">
        <w:rPr>
          <w:snapToGrid w:val="0"/>
          <w:szCs w:val="24"/>
        </w:rPr>
        <w:t xml:space="preserve"> </w:t>
      </w:r>
      <w:r w:rsidRPr="00DA3FC3">
        <w:rPr>
          <w:snapToGrid w:val="0"/>
          <w:szCs w:val="24"/>
        </w:rPr>
        <w:t xml:space="preserve">путем изменения значения </w:t>
      </w:r>
      <w:r w:rsidRPr="00DA3FC3">
        <w:rPr>
          <w:szCs w:val="24"/>
        </w:rPr>
        <w:t xml:space="preserve">калибровочного числа и сохранения </w:t>
      </w:r>
      <w:r w:rsidR="00384256" w:rsidRPr="00DA3FC3">
        <w:rPr>
          <w:szCs w:val="24"/>
        </w:rPr>
        <w:t xml:space="preserve">его </w:t>
      </w:r>
      <w:r w:rsidRPr="00DA3FC3">
        <w:rPr>
          <w:szCs w:val="24"/>
        </w:rPr>
        <w:t>в энергозависимой памяти частотомера</w:t>
      </w:r>
      <w:r w:rsidR="00B62F07" w:rsidRPr="00DA3FC3">
        <w:rPr>
          <w:szCs w:val="24"/>
        </w:rPr>
        <w:t>.</w:t>
      </w:r>
    </w:p>
    <w:p w:rsidR="003609FA" w:rsidRPr="00DA3FC3" w:rsidRDefault="00CE21FD" w:rsidP="00C85A68">
      <w:pPr>
        <w:pStyle w:val="20"/>
        <w:widowControl w:val="0"/>
        <w:spacing w:before="40" w:line="264" w:lineRule="auto"/>
        <w:ind w:firstLine="567"/>
        <w:jc w:val="both"/>
        <w:rPr>
          <w:snapToGrid w:val="0"/>
          <w:szCs w:val="24"/>
        </w:rPr>
      </w:pPr>
      <w:r w:rsidRPr="00DA3FC3">
        <w:rPr>
          <w:b/>
          <w:snapToGrid w:val="0"/>
          <w:szCs w:val="24"/>
        </w:rPr>
        <w:t>А</w:t>
      </w:r>
      <w:r w:rsidR="003609FA" w:rsidRPr="00DA3FC3">
        <w:rPr>
          <w:b/>
          <w:snapToGrid w:val="0"/>
          <w:szCs w:val="24"/>
        </w:rPr>
        <w:t>.</w:t>
      </w:r>
      <w:r w:rsidR="003569B5" w:rsidRPr="00DA3FC3">
        <w:rPr>
          <w:b/>
          <w:snapToGrid w:val="0"/>
          <w:szCs w:val="24"/>
        </w:rPr>
        <w:t>2</w:t>
      </w:r>
      <w:r w:rsidR="003609FA" w:rsidRPr="00DA3FC3">
        <w:rPr>
          <w:snapToGrid w:val="0"/>
          <w:szCs w:val="24"/>
        </w:rPr>
        <w:t> Прогр</w:t>
      </w:r>
      <w:r w:rsidR="00A10FD7" w:rsidRPr="00DA3FC3">
        <w:rPr>
          <w:snapToGrid w:val="0"/>
          <w:szCs w:val="24"/>
        </w:rPr>
        <w:t>ейте</w:t>
      </w:r>
      <w:r w:rsidR="003609FA" w:rsidRPr="00DA3FC3">
        <w:rPr>
          <w:snapToGrid w:val="0"/>
          <w:szCs w:val="24"/>
        </w:rPr>
        <w:t xml:space="preserve"> калибруемый </w:t>
      </w:r>
      <w:r w:rsidR="00674B79" w:rsidRPr="00DA3FC3">
        <w:rPr>
          <w:snapToGrid w:val="0"/>
          <w:szCs w:val="24"/>
        </w:rPr>
        <w:t>частотомер</w:t>
      </w:r>
      <w:r w:rsidR="003609FA" w:rsidRPr="00DA3FC3">
        <w:rPr>
          <w:snapToGrid w:val="0"/>
          <w:szCs w:val="24"/>
        </w:rPr>
        <w:t xml:space="preserve"> не менее </w:t>
      </w:r>
      <w:r w:rsidR="00DB6B72" w:rsidRPr="00DA3FC3">
        <w:rPr>
          <w:snapToGrid w:val="0"/>
          <w:szCs w:val="24"/>
        </w:rPr>
        <w:t>2</w:t>
      </w:r>
      <w:r w:rsidR="003609FA" w:rsidRPr="00DA3FC3">
        <w:rPr>
          <w:snapToGrid w:val="0"/>
          <w:szCs w:val="24"/>
        </w:rPr>
        <w:t> ч.</w:t>
      </w:r>
    </w:p>
    <w:p w:rsidR="00B62F07" w:rsidRPr="00DA3FC3" w:rsidRDefault="00B62F07" w:rsidP="00C85A68">
      <w:pPr>
        <w:pStyle w:val="20"/>
        <w:widowControl w:val="0"/>
        <w:spacing w:before="0" w:line="264" w:lineRule="auto"/>
        <w:ind w:firstLine="567"/>
        <w:jc w:val="both"/>
        <w:rPr>
          <w:snapToGrid w:val="0"/>
          <w:szCs w:val="24"/>
        </w:rPr>
      </w:pPr>
      <w:r w:rsidRPr="00DA3FC3">
        <w:rPr>
          <w:snapToGrid w:val="0"/>
          <w:szCs w:val="24"/>
        </w:rPr>
        <w:t>Образцов</w:t>
      </w:r>
      <w:r w:rsidR="00991490" w:rsidRPr="00DA3FC3">
        <w:rPr>
          <w:snapToGrid w:val="0"/>
          <w:szCs w:val="24"/>
        </w:rPr>
        <w:t>ые</w:t>
      </w:r>
      <w:r w:rsidRPr="00DA3FC3">
        <w:rPr>
          <w:snapToGrid w:val="0"/>
          <w:szCs w:val="24"/>
        </w:rPr>
        <w:t xml:space="preserve"> </w:t>
      </w:r>
      <w:r w:rsidR="00991490" w:rsidRPr="00DA3FC3">
        <w:rPr>
          <w:snapToGrid w:val="0"/>
          <w:szCs w:val="24"/>
        </w:rPr>
        <w:t>СИ</w:t>
      </w:r>
      <w:r w:rsidRPr="00DA3FC3">
        <w:rPr>
          <w:snapToGrid w:val="0"/>
          <w:szCs w:val="24"/>
        </w:rPr>
        <w:t xml:space="preserve"> подготов</w:t>
      </w:r>
      <w:r w:rsidR="00A10FD7" w:rsidRPr="00DA3FC3">
        <w:rPr>
          <w:snapToGrid w:val="0"/>
          <w:szCs w:val="24"/>
        </w:rPr>
        <w:t>ьте</w:t>
      </w:r>
      <w:r w:rsidRPr="00DA3FC3">
        <w:rPr>
          <w:snapToGrid w:val="0"/>
          <w:szCs w:val="24"/>
        </w:rPr>
        <w:t xml:space="preserve"> к работе в соответствии с </w:t>
      </w:r>
      <w:r w:rsidR="00BB0963" w:rsidRPr="00DA3FC3">
        <w:rPr>
          <w:snapToGrid w:val="0"/>
          <w:szCs w:val="24"/>
        </w:rPr>
        <w:t xml:space="preserve">их </w:t>
      </w:r>
      <w:r w:rsidRPr="00DA3FC3">
        <w:rPr>
          <w:snapToGrid w:val="0"/>
          <w:szCs w:val="24"/>
        </w:rPr>
        <w:t>эксплуатационной документацией.</w:t>
      </w:r>
    </w:p>
    <w:p w:rsidR="00DE255E" w:rsidRPr="00DA3FC3" w:rsidRDefault="00DE255E" w:rsidP="00C85A68">
      <w:pPr>
        <w:pStyle w:val="20"/>
        <w:widowControl w:val="0"/>
        <w:spacing w:before="0" w:line="264" w:lineRule="auto"/>
        <w:ind w:firstLine="567"/>
        <w:jc w:val="both"/>
        <w:rPr>
          <w:snapToGrid w:val="0"/>
          <w:szCs w:val="24"/>
        </w:rPr>
      </w:pPr>
      <w:r w:rsidRPr="00DA3FC3">
        <w:rPr>
          <w:snapToGrid w:val="0"/>
          <w:szCs w:val="24"/>
        </w:rPr>
        <w:t>Соб</w:t>
      </w:r>
      <w:r w:rsidR="00456832" w:rsidRPr="00DA3FC3">
        <w:rPr>
          <w:snapToGrid w:val="0"/>
          <w:szCs w:val="24"/>
        </w:rPr>
        <w:t>ерите</w:t>
      </w:r>
      <w:r w:rsidRPr="00DA3FC3">
        <w:rPr>
          <w:snapToGrid w:val="0"/>
          <w:szCs w:val="24"/>
        </w:rPr>
        <w:t xml:space="preserve"> измерительную схему, приведенную в Методике поверки.</w:t>
      </w:r>
    </w:p>
    <w:p w:rsidR="003609FA" w:rsidRPr="00DA3FC3" w:rsidRDefault="003609FA" w:rsidP="00C85A68">
      <w:pPr>
        <w:pStyle w:val="20"/>
        <w:widowControl w:val="0"/>
        <w:spacing w:before="40" w:line="264" w:lineRule="auto"/>
        <w:ind w:firstLine="567"/>
        <w:jc w:val="both"/>
        <w:rPr>
          <w:snapToGrid w:val="0"/>
          <w:szCs w:val="24"/>
        </w:rPr>
      </w:pPr>
      <w:r w:rsidRPr="000960DE">
        <w:rPr>
          <w:rFonts w:ascii="Arial" w:hAnsi="Arial" w:cs="Arial"/>
          <w:snapToGrid w:val="0"/>
          <w:szCs w:val="24"/>
        </w:rPr>
        <w:t>Примечание</w:t>
      </w:r>
      <w:r w:rsidRPr="00DA3FC3">
        <w:rPr>
          <w:snapToGrid w:val="0"/>
          <w:szCs w:val="24"/>
        </w:rPr>
        <w:t xml:space="preserve"> – Если в процессе калибровки необходимо выключить </w:t>
      </w:r>
      <w:r w:rsidR="00674B79" w:rsidRPr="00DA3FC3">
        <w:rPr>
          <w:snapToGrid w:val="0"/>
          <w:szCs w:val="24"/>
        </w:rPr>
        <w:t>частотомер</w:t>
      </w:r>
      <w:r w:rsidRPr="00DA3FC3">
        <w:rPr>
          <w:snapToGrid w:val="0"/>
          <w:szCs w:val="24"/>
        </w:rPr>
        <w:t xml:space="preserve">, то после повторного включения необходимо снова прогреть </w:t>
      </w:r>
      <w:r w:rsidR="0065207D" w:rsidRPr="00DA3FC3">
        <w:rPr>
          <w:snapToGrid w:val="0"/>
          <w:szCs w:val="24"/>
        </w:rPr>
        <w:t>частотомер</w:t>
      </w:r>
      <w:r w:rsidRPr="00DA3FC3">
        <w:rPr>
          <w:snapToGrid w:val="0"/>
          <w:szCs w:val="24"/>
        </w:rPr>
        <w:t>.</w:t>
      </w:r>
    </w:p>
    <w:p w:rsidR="005C57F0" w:rsidRPr="00DA3FC3" w:rsidRDefault="000679A3" w:rsidP="00C85A68">
      <w:pPr>
        <w:spacing w:before="40" w:line="264" w:lineRule="auto"/>
        <w:ind w:firstLine="567"/>
        <w:jc w:val="both"/>
        <w:rPr>
          <w:sz w:val="24"/>
          <w:szCs w:val="24"/>
        </w:rPr>
      </w:pPr>
      <w:r w:rsidRPr="00DA3FC3">
        <w:rPr>
          <w:b/>
          <w:snapToGrid w:val="0"/>
          <w:sz w:val="24"/>
          <w:szCs w:val="24"/>
        </w:rPr>
        <w:t>А.</w:t>
      </w:r>
      <w:r w:rsidR="003569B5" w:rsidRPr="00DA3FC3">
        <w:rPr>
          <w:b/>
          <w:snapToGrid w:val="0"/>
          <w:sz w:val="24"/>
          <w:szCs w:val="24"/>
        </w:rPr>
        <w:t>3</w:t>
      </w:r>
      <w:r w:rsidRPr="00DA3FC3">
        <w:rPr>
          <w:snapToGrid w:val="0"/>
          <w:sz w:val="24"/>
          <w:szCs w:val="24"/>
        </w:rPr>
        <w:t> </w:t>
      </w:r>
      <w:r w:rsidR="005C57F0" w:rsidRPr="00DA3FC3">
        <w:rPr>
          <w:sz w:val="24"/>
          <w:szCs w:val="24"/>
        </w:rPr>
        <w:t>На частотомере у</w:t>
      </w:r>
      <w:r w:rsidR="00E81F8C" w:rsidRPr="00DA3FC3">
        <w:rPr>
          <w:sz w:val="24"/>
          <w:szCs w:val="24"/>
        </w:rPr>
        <w:t>стан</w:t>
      </w:r>
      <w:r w:rsidR="005C57F0" w:rsidRPr="00DA3FC3">
        <w:rPr>
          <w:sz w:val="24"/>
          <w:szCs w:val="24"/>
        </w:rPr>
        <w:t>овит</w:t>
      </w:r>
      <w:r w:rsidR="005D745F" w:rsidRPr="00DA3FC3">
        <w:rPr>
          <w:sz w:val="24"/>
          <w:szCs w:val="24"/>
        </w:rPr>
        <w:t>е</w:t>
      </w:r>
      <w:r w:rsidR="00E81F8C" w:rsidRPr="00DA3FC3">
        <w:rPr>
          <w:sz w:val="24"/>
          <w:szCs w:val="24"/>
        </w:rPr>
        <w:t xml:space="preserve"> режим</w:t>
      </w:r>
      <w:r w:rsidR="005C57F0" w:rsidRPr="00DA3FC3">
        <w:rPr>
          <w:sz w:val="24"/>
          <w:szCs w:val="24"/>
        </w:rPr>
        <w:t xml:space="preserve"> работы:</w:t>
      </w:r>
    </w:p>
    <w:p w:rsidR="005C57F0" w:rsidRPr="00DA3FC3" w:rsidRDefault="005C57F0" w:rsidP="00C85A68">
      <w:pPr>
        <w:spacing w:before="40" w:line="264" w:lineRule="auto"/>
        <w:ind w:firstLine="567"/>
        <w:jc w:val="both"/>
        <w:rPr>
          <w:sz w:val="24"/>
          <w:szCs w:val="24"/>
        </w:rPr>
      </w:pPr>
      <w:r w:rsidRPr="00DA3FC3">
        <w:rPr>
          <w:sz w:val="24"/>
          <w:szCs w:val="24"/>
        </w:rPr>
        <w:t>-</w:t>
      </w:r>
      <w:r w:rsidR="00747A9E" w:rsidRPr="00DA3FC3">
        <w:rPr>
          <w:sz w:val="24"/>
          <w:szCs w:val="24"/>
        </w:rPr>
        <w:t> </w:t>
      </w:r>
      <w:r w:rsidRPr="00DA3FC3">
        <w:rPr>
          <w:sz w:val="24"/>
          <w:szCs w:val="24"/>
        </w:rPr>
        <w:t>работу от внутреннего источника опорной частоты ("</w:t>
      </w:r>
      <w:r w:rsidRPr="00DA3FC3">
        <w:rPr>
          <w:spacing w:val="4"/>
          <w:sz w:val="24"/>
          <w:szCs w:val="24"/>
        </w:rPr>
        <w:t>В</w:t>
      </w:r>
      <w:r w:rsidR="008F1DDA" w:rsidRPr="00DA3FC3">
        <w:rPr>
          <w:spacing w:val="4"/>
          <w:sz w:val="24"/>
          <w:szCs w:val="24"/>
        </w:rPr>
        <w:t>нутрен</w:t>
      </w:r>
      <w:r w:rsidR="00595BCC" w:rsidRPr="00DA3FC3">
        <w:rPr>
          <w:spacing w:val="4"/>
          <w:sz w:val="24"/>
          <w:szCs w:val="24"/>
        </w:rPr>
        <w:t>н</w:t>
      </w:r>
      <w:r w:rsidR="008F1DDA" w:rsidRPr="00DA3FC3">
        <w:rPr>
          <w:spacing w:val="4"/>
          <w:sz w:val="24"/>
          <w:szCs w:val="24"/>
        </w:rPr>
        <w:t>ий</w:t>
      </w:r>
      <w:r w:rsidRPr="00DA3FC3">
        <w:rPr>
          <w:sz w:val="24"/>
          <w:szCs w:val="24"/>
        </w:rPr>
        <w:t>");</w:t>
      </w:r>
    </w:p>
    <w:p w:rsidR="000342DF" w:rsidRDefault="005C57F0" w:rsidP="00A44CDE">
      <w:pPr>
        <w:spacing w:line="264" w:lineRule="auto"/>
        <w:ind w:firstLine="567"/>
        <w:jc w:val="both"/>
        <w:rPr>
          <w:sz w:val="24"/>
          <w:szCs w:val="24"/>
        </w:rPr>
      </w:pPr>
      <w:r w:rsidRPr="00DA3FC3">
        <w:rPr>
          <w:sz w:val="24"/>
          <w:szCs w:val="24"/>
        </w:rPr>
        <w:t>-</w:t>
      </w:r>
      <w:r w:rsidR="00747A9E" w:rsidRPr="00DA3FC3">
        <w:rPr>
          <w:sz w:val="24"/>
          <w:szCs w:val="24"/>
        </w:rPr>
        <w:t> </w:t>
      </w:r>
      <w:r w:rsidRPr="00DA3FC3">
        <w:rPr>
          <w:sz w:val="24"/>
          <w:szCs w:val="24"/>
        </w:rPr>
        <w:t xml:space="preserve">режим </w:t>
      </w:r>
      <w:r w:rsidR="00E81F8C" w:rsidRPr="00DA3FC3">
        <w:rPr>
          <w:sz w:val="24"/>
          <w:szCs w:val="24"/>
        </w:rPr>
        <w:t>калибровки</w:t>
      </w:r>
      <w:r w:rsidR="000679A3" w:rsidRPr="00DA3FC3">
        <w:rPr>
          <w:sz w:val="24"/>
          <w:szCs w:val="24"/>
        </w:rPr>
        <w:t xml:space="preserve">, для чего </w:t>
      </w:r>
      <w:r w:rsidR="00E81F8C" w:rsidRPr="00DA3FC3">
        <w:rPr>
          <w:sz w:val="24"/>
          <w:szCs w:val="24"/>
        </w:rPr>
        <w:t>наж</w:t>
      </w:r>
      <w:r w:rsidR="005D745F" w:rsidRPr="00DA3FC3">
        <w:rPr>
          <w:sz w:val="24"/>
          <w:szCs w:val="24"/>
        </w:rPr>
        <w:t>мите</w:t>
      </w:r>
      <w:r w:rsidR="00E81F8C" w:rsidRPr="00DA3FC3">
        <w:rPr>
          <w:sz w:val="24"/>
          <w:szCs w:val="24"/>
        </w:rPr>
        <w:t xml:space="preserve"> кнопк</w:t>
      </w:r>
      <w:r w:rsidR="00950F4B" w:rsidRPr="00DA3FC3">
        <w:rPr>
          <w:sz w:val="24"/>
          <w:szCs w:val="24"/>
        </w:rPr>
        <w:t>у</w:t>
      </w:r>
      <w:r w:rsidR="00DC20DC" w:rsidRPr="00DA3FC3">
        <w:rPr>
          <w:sz w:val="24"/>
          <w:szCs w:val="24"/>
        </w:rPr>
        <w:t xml:space="preserve"> </w:t>
      </w:r>
      <w:r w:rsidR="00F12C38" w:rsidRPr="00DA3FC3">
        <w:rPr>
          <w:sz w:val="24"/>
          <w:szCs w:val="24"/>
        </w:rPr>
        <w:t>"</w:t>
      </w:r>
      <w:r w:rsidR="00F12C38" w:rsidRPr="00DA3FC3">
        <w:rPr>
          <w:rFonts w:ascii="Arial Narrow" w:hAnsi="Arial Narrow"/>
          <w:b/>
          <w:sz w:val="24"/>
          <w:szCs w:val="24"/>
        </w:rPr>
        <w:t>ИНДИКАЦИЯ</w:t>
      </w:r>
      <w:r w:rsidR="00F12C38" w:rsidRPr="00DA3FC3">
        <w:rPr>
          <w:sz w:val="24"/>
          <w:szCs w:val="24"/>
        </w:rPr>
        <w:t>"</w:t>
      </w:r>
      <w:r w:rsidR="00950F4B" w:rsidRPr="00DA3FC3">
        <w:rPr>
          <w:sz w:val="24"/>
          <w:szCs w:val="24"/>
        </w:rPr>
        <w:t>, а затем</w:t>
      </w:r>
      <w:r w:rsidR="00E81F8C" w:rsidRPr="00DA3FC3">
        <w:rPr>
          <w:b/>
          <w:sz w:val="24"/>
          <w:szCs w:val="24"/>
        </w:rPr>
        <w:t xml:space="preserve"> </w:t>
      </w:r>
      <w:r w:rsidR="006623E9" w:rsidRPr="00DA3FC3">
        <w:rPr>
          <w:sz w:val="24"/>
          <w:szCs w:val="24"/>
        </w:rPr>
        <w:t>выб</w:t>
      </w:r>
      <w:r w:rsidR="00323E10" w:rsidRPr="00DA3FC3">
        <w:rPr>
          <w:sz w:val="24"/>
          <w:szCs w:val="24"/>
        </w:rPr>
        <w:t>ерите</w:t>
      </w:r>
      <w:r w:rsidR="006623E9" w:rsidRPr="00DA3FC3">
        <w:rPr>
          <w:sz w:val="24"/>
          <w:szCs w:val="24"/>
        </w:rPr>
        <w:t xml:space="preserve"> </w:t>
      </w:r>
      <w:r w:rsidR="00763D66" w:rsidRPr="00DA3FC3">
        <w:rPr>
          <w:sz w:val="24"/>
          <w:szCs w:val="24"/>
        </w:rPr>
        <w:t xml:space="preserve">в меню </w:t>
      </w:r>
      <w:r w:rsidR="006623E9" w:rsidRPr="00DA3FC3">
        <w:rPr>
          <w:sz w:val="24"/>
          <w:szCs w:val="24"/>
        </w:rPr>
        <w:t xml:space="preserve">режим калибровки </w:t>
      </w:r>
      <w:r w:rsidR="00763D66" w:rsidRPr="00DA3FC3">
        <w:rPr>
          <w:sz w:val="24"/>
          <w:szCs w:val="24"/>
        </w:rPr>
        <w:t xml:space="preserve">- </w:t>
      </w:r>
      <w:r w:rsidR="00950F4B" w:rsidRPr="00DA3FC3">
        <w:rPr>
          <w:sz w:val="24"/>
          <w:szCs w:val="24"/>
        </w:rPr>
        <w:t>кнопк</w:t>
      </w:r>
      <w:r w:rsidR="00763D66" w:rsidRPr="00DA3FC3">
        <w:rPr>
          <w:sz w:val="24"/>
          <w:szCs w:val="24"/>
        </w:rPr>
        <w:t>а</w:t>
      </w:r>
      <w:r w:rsidR="00D55C9D" w:rsidRPr="00DA3FC3">
        <w:rPr>
          <w:sz w:val="24"/>
          <w:szCs w:val="24"/>
        </w:rPr>
        <w:t xml:space="preserve"> </w:t>
      </w:r>
      <w:r w:rsidR="00E10270" w:rsidRPr="00DA3FC3">
        <w:rPr>
          <w:sz w:val="24"/>
          <w:szCs w:val="24"/>
        </w:rPr>
        <w:t>"</w:t>
      </w:r>
      <w:r w:rsidR="00323E10" w:rsidRPr="00DA3FC3">
        <w:rPr>
          <w:rFonts w:ascii="Arial Narrow" w:hAnsi="Arial Narrow"/>
          <w:b/>
          <w:sz w:val="24"/>
          <w:szCs w:val="24"/>
        </w:rPr>
        <w:t>КАЛИБ</w:t>
      </w:r>
      <w:r w:rsidR="00E10270" w:rsidRPr="00DA3FC3">
        <w:rPr>
          <w:rFonts w:ascii="Arial Narrow" w:hAnsi="Arial Narrow"/>
          <w:b/>
          <w:sz w:val="24"/>
          <w:szCs w:val="24"/>
        </w:rPr>
        <w:t>Р</w:t>
      </w:r>
      <w:r w:rsidR="00E10270" w:rsidRPr="00DA3FC3">
        <w:rPr>
          <w:sz w:val="24"/>
          <w:szCs w:val="24"/>
        </w:rPr>
        <w:t>"</w:t>
      </w:r>
      <w:r w:rsidR="000679A3" w:rsidRPr="00DA3FC3">
        <w:rPr>
          <w:sz w:val="24"/>
          <w:szCs w:val="24"/>
        </w:rPr>
        <w:t xml:space="preserve">. </w:t>
      </w:r>
    </w:p>
    <w:p w:rsidR="00B0456E" w:rsidRPr="00C85A68" w:rsidRDefault="00B0456E" w:rsidP="00A44CDE">
      <w:pPr>
        <w:spacing w:line="264" w:lineRule="auto"/>
        <w:ind w:firstLine="567"/>
        <w:jc w:val="both"/>
        <w:rPr>
          <w:sz w:val="16"/>
          <w:szCs w:val="16"/>
        </w:rPr>
      </w:pPr>
    </w:p>
    <w:p w:rsidR="000342DF" w:rsidRDefault="00B0456E" w:rsidP="00B0456E">
      <w:pPr>
        <w:spacing w:line="264" w:lineRule="auto"/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4000" cy="2409669"/>
            <wp:effectExtent l="19050" t="0" r="2250" b="0"/>
            <wp:docPr id="45" name="Рисунок 18" descr="F:\30.11.2020\Screen0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30.11.2020\Screen058.bmp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240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DF" w:rsidRPr="00C85A68" w:rsidRDefault="000342DF" w:rsidP="00A44CDE">
      <w:pPr>
        <w:spacing w:line="264" w:lineRule="auto"/>
        <w:ind w:firstLine="567"/>
        <w:jc w:val="both"/>
        <w:rPr>
          <w:sz w:val="16"/>
          <w:szCs w:val="16"/>
        </w:rPr>
      </w:pPr>
    </w:p>
    <w:p w:rsidR="00B0456E" w:rsidRPr="000A2BBA" w:rsidRDefault="000A2BBA" w:rsidP="00C85A68">
      <w:pPr>
        <w:spacing w:line="264" w:lineRule="auto"/>
        <w:ind w:firstLine="567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Рисунок  </w:t>
      </w:r>
      <w:r w:rsidR="00C85A68">
        <w:rPr>
          <w:sz w:val="24"/>
          <w:szCs w:val="24"/>
        </w:rPr>
        <w:t>А.1</w:t>
      </w:r>
      <w:r>
        <w:rPr>
          <w:sz w:val="24"/>
          <w:szCs w:val="24"/>
        </w:rPr>
        <w:t xml:space="preserve"> – Вид экрана в режиме </w:t>
      </w:r>
      <w:r w:rsidR="004E3FC7" w:rsidRPr="00DA3FC3">
        <w:rPr>
          <w:sz w:val="24"/>
          <w:szCs w:val="24"/>
        </w:rPr>
        <w:t>"</w:t>
      </w:r>
      <w:r w:rsidRPr="00C85A68">
        <w:rPr>
          <w:rFonts w:ascii="Arial Narrow" w:hAnsi="Arial Narrow"/>
          <w:b/>
          <w:sz w:val="24"/>
          <w:szCs w:val="24"/>
        </w:rPr>
        <w:t>Калибровка</w:t>
      </w:r>
      <w:r w:rsidR="004E3FC7" w:rsidRPr="00DA3FC3">
        <w:rPr>
          <w:sz w:val="24"/>
          <w:szCs w:val="24"/>
        </w:rPr>
        <w:t>"</w:t>
      </w:r>
    </w:p>
    <w:p w:rsidR="00E81F8C" w:rsidRPr="00DA3FC3" w:rsidRDefault="000679A3" w:rsidP="001C6A0A">
      <w:pPr>
        <w:spacing w:line="264" w:lineRule="auto"/>
        <w:ind w:firstLine="567"/>
        <w:jc w:val="both"/>
        <w:rPr>
          <w:sz w:val="24"/>
          <w:szCs w:val="24"/>
        </w:rPr>
      </w:pPr>
      <w:r w:rsidRPr="00DA3FC3">
        <w:rPr>
          <w:sz w:val="24"/>
          <w:szCs w:val="24"/>
        </w:rPr>
        <w:t>На</w:t>
      </w:r>
      <w:r w:rsidR="005C57F0" w:rsidRPr="00DA3FC3">
        <w:rPr>
          <w:sz w:val="24"/>
          <w:szCs w:val="24"/>
        </w:rPr>
        <w:t> </w:t>
      </w:r>
      <w:r w:rsidRPr="00DA3FC3">
        <w:rPr>
          <w:sz w:val="24"/>
          <w:szCs w:val="24"/>
        </w:rPr>
        <w:t>частотомере</w:t>
      </w:r>
      <w:r w:rsidR="00E81F8C" w:rsidRPr="00DA3FC3">
        <w:rPr>
          <w:sz w:val="24"/>
          <w:szCs w:val="24"/>
        </w:rPr>
        <w:t xml:space="preserve"> </w:t>
      </w:r>
      <w:r w:rsidRPr="00DA3FC3">
        <w:rPr>
          <w:sz w:val="24"/>
          <w:szCs w:val="24"/>
        </w:rPr>
        <w:t xml:space="preserve">должна </w:t>
      </w:r>
      <w:r w:rsidR="00E81F8C" w:rsidRPr="00DA3FC3">
        <w:rPr>
          <w:sz w:val="24"/>
          <w:szCs w:val="24"/>
        </w:rPr>
        <w:t xml:space="preserve"> калибровочное число, значение которого можно менять </w:t>
      </w:r>
      <w:r w:rsidR="00171A36" w:rsidRPr="00DA3FC3">
        <w:rPr>
          <w:sz w:val="24"/>
          <w:szCs w:val="24"/>
        </w:rPr>
        <w:t xml:space="preserve">вращением ручки </w:t>
      </w:r>
      <w:r w:rsidR="005C4B01" w:rsidRPr="00DA3FC3">
        <w:rPr>
          <w:sz w:val="24"/>
          <w:szCs w:val="24"/>
        </w:rPr>
        <w:t xml:space="preserve"> "</w:t>
      </w:r>
      <w:r w:rsidR="005C4B01" w:rsidRPr="00DA3FC3">
        <w:rPr>
          <w:rFonts w:ascii="Arial Narrow" w:hAnsi="Arial Narrow"/>
          <w:b/>
          <w:sz w:val="24"/>
          <w:szCs w:val="24"/>
        </w:rPr>
        <w:t>УСТАНОВКА</w:t>
      </w:r>
      <w:r w:rsidR="005C4B01" w:rsidRPr="00DA3FC3">
        <w:rPr>
          <w:sz w:val="24"/>
          <w:szCs w:val="24"/>
        </w:rPr>
        <w:t xml:space="preserve">" </w:t>
      </w:r>
      <w:r w:rsidR="00E81F8C" w:rsidRPr="00DA3FC3">
        <w:rPr>
          <w:sz w:val="24"/>
          <w:szCs w:val="24"/>
        </w:rPr>
        <w:t xml:space="preserve">в диапазоне от </w:t>
      </w:r>
      <w:r w:rsidR="00171A36" w:rsidRPr="00DA3FC3">
        <w:rPr>
          <w:sz w:val="24"/>
          <w:szCs w:val="24"/>
        </w:rPr>
        <w:t>0 до 1023.</w:t>
      </w:r>
    </w:p>
    <w:p w:rsidR="00E81F8C" w:rsidRPr="00DA3FC3" w:rsidRDefault="000679A3" w:rsidP="00C85A68">
      <w:pPr>
        <w:spacing w:before="60" w:line="252" w:lineRule="auto"/>
        <w:ind w:firstLine="567"/>
        <w:jc w:val="both"/>
        <w:rPr>
          <w:sz w:val="24"/>
          <w:szCs w:val="24"/>
        </w:rPr>
      </w:pPr>
      <w:r w:rsidRPr="00DA3FC3">
        <w:rPr>
          <w:b/>
          <w:snapToGrid w:val="0"/>
          <w:sz w:val="24"/>
          <w:szCs w:val="24"/>
        </w:rPr>
        <w:t>А.4</w:t>
      </w:r>
      <w:r w:rsidRPr="00DA3FC3">
        <w:rPr>
          <w:snapToGrid w:val="0"/>
          <w:sz w:val="24"/>
          <w:szCs w:val="24"/>
        </w:rPr>
        <w:t> </w:t>
      </w:r>
      <w:r w:rsidR="00E81F8C" w:rsidRPr="00DA3FC3">
        <w:rPr>
          <w:sz w:val="24"/>
          <w:szCs w:val="24"/>
        </w:rPr>
        <w:t>Установит</w:t>
      </w:r>
      <w:r w:rsidR="00046717" w:rsidRPr="00DA3FC3">
        <w:rPr>
          <w:sz w:val="24"/>
          <w:szCs w:val="24"/>
        </w:rPr>
        <w:t>е</w:t>
      </w:r>
      <w:r w:rsidR="00E81F8C" w:rsidRPr="00DA3FC3">
        <w:rPr>
          <w:sz w:val="24"/>
          <w:szCs w:val="24"/>
        </w:rPr>
        <w:t xml:space="preserve"> значение частоты встроенного опорного генератора с </w:t>
      </w:r>
      <w:r w:rsidR="0030450E" w:rsidRPr="00DA3FC3">
        <w:rPr>
          <w:sz w:val="24"/>
          <w:szCs w:val="24"/>
        </w:rPr>
        <w:t>погрешность</w:t>
      </w:r>
      <w:r w:rsidR="00EB7AA1" w:rsidRPr="00DA3FC3">
        <w:rPr>
          <w:sz w:val="24"/>
          <w:szCs w:val="24"/>
        </w:rPr>
        <w:t>ю</w:t>
      </w:r>
      <w:r w:rsidR="0030450E" w:rsidRPr="00DA3FC3">
        <w:rPr>
          <w:sz w:val="24"/>
          <w:szCs w:val="24"/>
        </w:rPr>
        <w:t xml:space="preserve"> не более</w:t>
      </w:r>
      <w:r w:rsidR="00E81F8C" w:rsidRPr="00DA3FC3">
        <w:rPr>
          <w:sz w:val="24"/>
          <w:szCs w:val="24"/>
        </w:rPr>
        <w:t xml:space="preserve"> </w:t>
      </w:r>
      <w:r w:rsidR="0030450E" w:rsidRPr="00DA3FC3">
        <w:rPr>
          <w:sz w:val="24"/>
          <w:szCs w:val="24"/>
        </w:rPr>
        <w:t>±</w:t>
      </w:r>
      <w:r w:rsidR="00EB7AA1" w:rsidRPr="00DA3FC3">
        <w:rPr>
          <w:sz w:val="24"/>
          <w:szCs w:val="24"/>
        </w:rPr>
        <w:t>3</w:t>
      </w:r>
      <w:r w:rsidR="00DB6B72" w:rsidRPr="00DA3FC3">
        <w:rPr>
          <w:b/>
          <w:sz w:val="24"/>
          <w:szCs w:val="24"/>
        </w:rPr>
        <w:t>·</w:t>
      </w:r>
      <w:r w:rsidR="00E81F8C" w:rsidRPr="00DA3FC3">
        <w:rPr>
          <w:sz w:val="24"/>
          <w:szCs w:val="24"/>
        </w:rPr>
        <w:t>10</w:t>
      </w:r>
      <w:r w:rsidR="00E81F8C" w:rsidRPr="00DA3FC3">
        <w:rPr>
          <w:sz w:val="24"/>
          <w:szCs w:val="24"/>
          <w:vertAlign w:val="superscript"/>
        </w:rPr>
        <w:t>-9</w:t>
      </w:r>
      <w:r w:rsidR="00E81F8C" w:rsidRPr="00DA3FC3">
        <w:rPr>
          <w:sz w:val="24"/>
          <w:szCs w:val="24"/>
        </w:rPr>
        <w:t xml:space="preserve">, изменяя </w:t>
      </w:r>
      <w:r w:rsidR="00133307" w:rsidRPr="00DA3FC3">
        <w:rPr>
          <w:sz w:val="24"/>
          <w:szCs w:val="24"/>
        </w:rPr>
        <w:t xml:space="preserve">калибровочное </w:t>
      </w:r>
      <w:proofErr w:type="gramStart"/>
      <w:r w:rsidR="00133307" w:rsidRPr="00DA3FC3">
        <w:rPr>
          <w:sz w:val="24"/>
          <w:szCs w:val="24"/>
        </w:rPr>
        <w:t>число</w:t>
      </w:r>
      <w:proofErr w:type="gramEnd"/>
      <w:r w:rsidR="00133307" w:rsidRPr="00DA3FC3">
        <w:rPr>
          <w:sz w:val="24"/>
          <w:szCs w:val="24"/>
        </w:rPr>
        <w:t xml:space="preserve"> </w:t>
      </w:r>
      <w:r w:rsidR="00170090" w:rsidRPr="00DA3FC3">
        <w:rPr>
          <w:sz w:val="24"/>
          <w:szCs w:val="24"/>
        </w:rPr>
        <w:t>вращая ручку "</w:t>
      </w:r>
      <w:r w:rsidR="00170090" w:rsidRPr="00DA3FC3">
        <w:rPr>
          <w:rFonts w:ascii="Arial Narrow" w:hAnsi="Arial Narrow"/>
          <w:b/>
          <w:sz w:val="24"/>
          <w:szCs w:val="24"/>
        </w:rPr>
        <w:t>УСТАНОВКА</w:t>
      </w:r>
      <w:r w:rsidR="00170090" w:rsidRPr="00DA3FC3">
        <w:rPr>
          <w:sz w:val="24"/>
          <w:szCs w:val="24"/>
        </w:rPr>
        <w:t>"</w:t>
      </w:r>
      <w:r w:rsidR="00D56675" w:rsidRPr="00DA3FC3">
        <w:rPr>
          <w:sz w:val="24"/>
          <w:szCs w:val="24"/>
        </w:rPr>
        <w:t>.</w:t>
      </w:r>
    </w:p>
    <w:p w:rsidR="00BA389E" w:rsidRPr="00DA3FC3" w:rsidRDefault="004A5306" w:rsidP="00C85A68">
      <w:pPr>
        <w:spacing w:line="252" w:lineRule="auto"/>
        <w:ind w:firstLine="567"/>
        <w:jc w:val="both"/>
        <w:rPr>
          <w:sz w:val="24"/>
          <w:szCs w:val="24"/>
        </w:rPr>
      </w:pPr>
      <w:r w:rsidRPr="00DA3FC3">
        <w:rPr>
          <w:sz w:val="24"/>
          <w:szCs w:val="24"/>
        </w:rPr>
        <w:t>Сохранит</w:t>
      </w:r>
      <w:r w:rsidR="00023520" w:rsidRPr="00DA3FC3">
        <w:rPr>
          <w:sz w:val="24"/>
          <w:szCs w:val="24"/>
        </w:rPr>
        <w:t>е</w:t>
      </w:r>
      <w:r w:rsidR="00BA389E" w:rsidRPr="00DA3FC3">
        <w:rPr>
          <w:sz w:val="24"/>
          <w:szCs w:val="24"/>
        </w:rPr>
        <w:t xml:space="preserve"> установленное </w:t>
      </w:r>
      <w:r w:rsidR="00847D6D" w:rsidRPr="00DA3FC3">
        <w:rPr>
          <w:sz w:val="24"/>
          <w:szCs w:val="24"/>
        </w:rPr>
        <w:t xml:space="preserve">(новое) </w:t>
      </w:r>
      <w:r w:rsidR="00BA389E" w:rsidRPr="00DA3FC3">
        <w:rPr>
          <w:sz w:val="24"/>
          <w:szCs w:val="24"/>
        </w:rPr>
        <w:t>значение</w:t>
      </w:r>
      <w:r w:rsidR="00D55C9D" w:rsidRPr="00DA3FC3">
        <w:rPr>
          <w:sz w:val="24"/>
          <w:szCs w:val="24"/>
        </w:rPr>
        <w:t xml:space="preserve"> калибровочного</w:t>
      </w:r>
      <w:r w:rsidRPr="00DA3FC3">
        <w:rPr>
          <w:sz w:val="24"/>
          <w:szCs w:val="24"/>
        </w:rPr>
        <w:t> </w:t>
      </w:r>
      <w:r w:rsidR="00D55C9D" w:rsidRPr="00DA3FC3">
        <w:rPr>
          <w:sz w:val="24"/>
          <w:szCs w:val="24"/>
        </w:rPr>
        <w:t>числа</w:t>
      </w:r>
      <w:r w:rsidR="00BA389E" w:rsidRPr="00DA3FC3">
        <w:rPr>
          <w:sz w:val="24"/>
          <w:szCs w:val="24"/>
        </w:rPr>
        <w:t xml:space="preserve">, нажав кнопку </w:t>
      </w:r>
      <w:r w:rsidR="00D56675" w:rsidRPr="00DA3FC3">
        <w:rPr>
          <w:sz w:val="24"/>
          <w:szCs w:val="24"/>
        </w:rPr>
        <w:t>"</w:t>
      </w:r>
      <w:r w:rsidR="00D56675" w:rsidRPr="00DA3FC3">
        <w:rPr>
          <w:rFonts w:ascii="Arial Narrow" w:hAnsi="Arial Narrow"/>
          <w:b/>
          <w:sz w:val="24"/>
          <w:szCs w:val="24"/>
        </w:rPr>
        <w:t>УСТАНОВКА</w:t>
      </w:r>
      <w:r w:rsidR="00D56675" w:rsidRPr="00DA3FC3">
        <w:rPr>
          <w:sz w:val="24"/>
          <w:szCs w:val="24"/>
        </w:rPr>
        <w:t>"</w:t>
      </w:r>
      <w:r w:rsidR="00BA389E" w:rsidRPr="00DA3FC3">
        <w:rPr>
          <w:sz w:val="24"/>
          <w:szCs w:val="24"/>
        </w:rPr>
        <w:t xml:space="preserve">, при этом </w:t>
      </w:r>
      <w:r w:rsidR="00D55C9D" w:rsidRPr="00DA3FC3">
        <w:rPr>
          <w:sz w:val="24"/>
          <w:szCs w:val="24"/>
        </w:rPr>
        <w:t>частотомер</w:t>
      </w:r>
      <w:r w:rsidR="00BA389E" w:rsidRPr="00DA3FC3">
        <w:rPr>
          <w:sz w:val="24"/>
          <w:szCs w:val="24"/>
        </w:rPr>
        <w:t xml:space="preserve"> выйдет из режима калибровки</w:t>
      </w:r>
      <w:r w:rsidR="00A73FE4" w:rsidRPr="00DA3FC3">
        <w:rPr>
          <w:sz w:val="24"/>
          <w:szCs w:val="24"/>
        </w:rPr>
        <w:t xml:space="preserve"> в режим измерения</w:t>
      </w:r>
      <w:r w:rsidR="00BA389E" w:rsidRPr="00DA3FC3">
        <w:rPr>
          <w:sz w:val="24"/>
          <w:szCs w:val="24"/>
        </w:rPr>
        <w:t>.</w:t>
      </w:r>
    </w:p>
    <w:p w:rsidR="00BA389E" w:rsidRPr="00DA3FC3" w:rsidRDefault="00BA389E" w:rsidP="00C85A68">
      <w:pPr>
        <w:spacing w:line="252" w:lineRule="auto"/>
        <w:ind w:firstLine="567"/>
        <w:jc w:val="both"/>
        <w:rPr>
          <w:sz w:val="24"/>
          <w:szCs w:val="24"/>
        </w:rPr>
      </w:pPr>
      <w:r w:rsidRPr="00DA3FC3">
        <w:rPr>
          <w:sz w:val="24"/>
          <w:szCs w:val="24"/>
        </w:rPr>
        <w:t>По окончании калибровки значение</w:t>
      </w:r>
      <w:r w:rsidR="00A71A9D" w:rsidRPr="00DA3FC3">
        <w:rPr>
          <w:sz w:val="24"/>
          <w:szCs w:val="24"/>
        </w:rPr>
        <w:t> </w:t>
      </w:r>
      <w:r w:rsidRPr="00DA3FC3">
        <w:rPr>
          <w:sz w:val="24"/>
          <w:szCs w:val="24"/>
        </w:rPr>
        <w:t>калибровочного</w:t>
      </w:r>
      <w:r w:rsidR="00A71A9D" w:rsidRPr="00DA3FC3">
        <w:rPr>
          <w:sz w:val="24"/>
          <w:szCs w:val="24"/>
        </w:rPr>
        <w:t> </w:t>
      </w:r>
      <w:r w:rsidRPr="00DA3FC3">
        <w:rPr>
          <w:sz w:val="24"/>
          <w:szCs w:val="24"/>
        </w:rPr>
        <w:t>числа запи</w:t>
      </w:r>
      <w:r w:rsidR="00023520" w:rsidRPr="00DA3FC3">
        <w:rPr>
          <w:sz w:val="24"/>
          <w:szCs w:val="24"/>
        </w:rPr>
        <w:t>шите</w:t>
      </w:r>
      <w:r w:rsidRPr="00DA3FC3">
        <w:rPr>
          <w:sz w:val="24"/>
          <w:szCs w:val="24"/>
        </w:rPr>
        <w:t xml:space="preserve"> в протокол поверки.</w:t>
      </w:r>
    </w:p>
    <w:p w:rsidR="004E48D6" w:rsidRPr="00DA3FC3" w:rsidRDefault="000E72C2" w:rsidP="00C85A68">
      <w:pPr>
        <w:spacing w:before="120" w:line="252" w:lineRule="auto"/>
        <w:ind w:firstLine="567"/>
        <w:jc w:val="both"/>
        <w:rPr>
          <w:sz w:val="24"/>
          <w:szCs w:val="24"/>
        </w:rPr>
      </w:pPr>
      <w:r w:rsidRPr="00DA3FC3">
        <w:rPr>
          <w:b/>
          <w:snapToGrid w:val="0"/>
          <w:sz w:val="24"/>
          <w:szCs w:val="24"/>
        </w:rPr>
        <w:t>А.5</w:t>
      </w:r>
      <w:r w:rsidRPr="00DA3FC3">
        <w:rPr>
          <w:snapToGrid w:val="0"/>
          <w:sz w:val="24"/>
          <w:szCs w:val="24"/>
        </w:rPr>
        <w:t> </w:t>
      </w:r>
      <w:r w:rsidR="00133307" w:rsidRPr="00DA3FC3">
        <w:rPr>
          <w:sz w:val="24"/>
          <w:szCs w:val="24"/>
        </w:rPr>
        <w:t>Калибровка является неот</w:t>
      </w:r>
      <w:r w:rsidR="000555E8" w:rsidRPr="00DA3FC3">
        <w:rPr>
          <w:sz w:val="24"/>
          <w:szCs w:val="24"/>
        </w:rPr>
        <w:t>ъ</w:t>
      </w:r>
      <w:r w:rsidR="00133307" w:rsidRPr="00DA3FC3">
        <w:rPr>
          <w:sz w:val="24"/>
          <w:szCs w:val="24"/>
        </w:rPr>
        <w:t xml:space="preserve">емлемой частью поверки </w:t>
      </w:r>
      <w:r w:rsidR="000555E8" w:rsidRPr="00DA3FC3">
        <w:rPr>
          <w:sz w:val="24"/>
          <w:szCs w:val="24"/>
        </w:rPr>
        <w:t xml:space="preserve">частотомера </w:t>
      </w:r>
      <w:r w:rsidR="00133307" w:rsidRPr="00DA3FC3">
        <w:rPr>
          <w:sz w:val="24"/>
          <w:szCs w:val="24"/>
        </w:rPr>
        <w:t>в органах</w:t>
      </w:r>
      <w:r w:rsidR="005C4B01" w:rsidRPr="00DA3FC3">
        <w:rPr>
          <w:sz w:val="24"/>
          <w:szCs w:val="24"/>
        </w:rPr>
        <w:t xml:space="preserve"> метрологической службы,  </w:t>
      </w:r>
      <w:r w:rsidR="00133307" w:rsidRPr="00DA3FC3">
        <w:rPr>
          <w:sz w:val="24"/>
          <w:szCs w:val="24"/>
        </w:rPr>
        <w:t>аккредитованных в данном виде деятельности.</w:t>
      </w:r>
    </w:p>
    <w:p w:rsidR="00C52B89" w:rsidRPr="00DA3FC3" w:rsidRDefault="00C52B89" w:rsidP="00C85A68">
      <w:pPr>
        <w:spacing w:before="60" w:line="252" w:lineRule="auto"/>
        <w:ind w:firstLine="567"/>
        <w:jc w:val="both"/>
        <w:rPr>
          <w:sz w:val="24"/>
          <w:szCs w:val="24"/>
          <w:u w:val="single"/>
        </w:rPr>
      </w:pPr>
      <w:r w:rsidRPr="00DA3FC3">
        <w:rPr>
          <w:sz w:val="24"/>
          <w:szCs w:val="24"/>
          <w:u w:val="single"/>
        </w:rPr>
        <w:t xml:space="preserve">В период </w:t>
      </w:r>
      <w:proofErr w:type="spellStart"/>
      <w:r w:rsidRPr="00DA3FC3">
        <w:rPr>
          <w:sz w:val="24"/>
          <w:szCs w:val="24"/>
          <w:u w:val="single"/>
        </w:rPr>
        <w:t>межповерочного</w:t>
      </w:r>
      <w:proofErr w:type="spellEnd"/>
      <w:r w:rsidRPr="00DA3FC3">
        <w:rPr>
          <w:sz w:val="24"/>
          <w:szCs w:val="24"/>
          <w:u w:val="single"/>
        </w:rPr>
        <w:t xml:space="preserve"> интервала значение калибровочного числа, указанное в свидетельстве о поверке, не изменять.</w:t>
      </w:r>
    </w:p>
    <w:p w:rsidR="004276E8" w:rsidRPr="005B0F5C" w:rsidRDefault="004276E8" w:rsidP="008C72B9">
      <w:pPr>
        <w:pStyle w:val="3"/>
        <w:ind w:firstLine="0"/>
        <w:jc w:val="center"/>
        <w:rPr>
          <w:rFonts w:ascii="Arial" w:hAnsi="Arial" w:cs="Arial"/>
          <w:b/>
          <w:bCs/>
          <w:spacing w:val="4"/>
          <w:sz w:val="28"/>
          <w:szCs w:val="28"/>
        </w:rPr>
      </w:pPr>
      <w:r w:rsidRPr="004B306B">
        <w:rPr>
          <w:b/>
          <w:bCs/>
          <w:sz w:val="26"/>
        </w:rPr>
        <w:br w:type="page"/>
      </w:r>
      <w:bookmarkStart w:id="63" w:name="_Toc130097399"/>
      <w:bookmarkStart w:id="64" w:name="_Toc44282851"/>
      <w:r w:rsidRPr="005B0F5C">
        <w:rPr>
          <w:rFonts w:ascii="Arial" w:hAnsi="Arial" w:cs="Arial"/>
          <w:b/>
          <w:bCs/>
          <w:spacing w:val="4"/>
          <w:sz w:val="28"/>
          <w:szCs w:val="28"/>
        </w:rPr>
        <w:lastRenderedPageBreak/>
        <w:t>Приложение</w:t>
      </w:r>
      <w:proofErr w:type="gramStart"/>
      <w:r w:rsidRPr="005B0F5C">
        <w:rPr>
          <w:rFonts w:ascii="Arial" w:hAnsi="Arial" w:cs="Arial"/>
          <w:b/>
          <w:bCs/>
          <w:spacing w:val="4"/>
          <w:sz w:val="28"/>
          <w:szCs w:val="28"/>
        </w:rPr>
        <w:t xml:space="preserve"> </w:t>
      </w:r>
      <w:r w:rsidR="00442CCC" w:rsidRPr="005B0F5C">
        <w:rPr>
          <w:rFonts w:ascii="Arial" w:hAnsi="Arial" w:cs="Arial"/>
          <w:b/>
          <w:bCs/>
          <w:spacing w:val="4"/>
          <w:sz w:val="28"/>
          <w:szCs w:val="28"/>
        </w:rPr>
        <w:t>Б</w:t>
      </w:r>
      <w:bookmarkEnd w:id="63"/>
      <w:bookmarkEnd w:id="64"/>
      <w:proofErr w:type="gramEnd"/>
    </w:p>
    <w:p w:rsidR="004276E8" w:rsidRPr="00CA29B7" w:rsidRDefault="004276E8" w:rsidP="004957EF">
      <w:pPr>
        <w:ind w:hanging="142"/>
        <w:jc w:val="center"/>
        <w:rPr>
          <w:rFonts w:ascii="Arial" w:hAnsi="Arial" w:cs="Arial"/>
          <w:sz w:val="24"/>
          <w:szCs w:val="24"/>
        </w:rPr>
      </w:pPr>
      <w:proofErr w:type="gramStart"/>
      <w:r w:rsidRPr="00CA29B7">
        <w:rPr>
          <w:rFonts w:ascii="Arial" w:hAnsi="Arial" w:cs="Arial"/>
          <w:sz w:val="24"/>
          <w:szCs w:val="24"/>
        </w:rPr>
        <w:t>(обязательное)</w:t>
      </w:r>
      <w:proofErr w:type="gramEnd"/>
    </w:p>
    <w:p w:rsidR="004276E8" w:rsidRPr="00CA29B7" w:rsidRDefault="004276E8" w:rsidP="00EA1B42">
      <w:pPr>
        <w:pStyle w:val="3"/>
        <w:spacing w:before="80"/>
        <w:ind w:firstLine="0"/>
        <w:jc w:val="center"/>
        <w:rPr>
          <w:rFonts w:ascii="Arial" w:hAnsi="Arial" w:cs="Arial"/>
          <w:b/>
          <w:bCs/>
          <w:spacing w:val="4"/>
          <w:sz w:val="26"/>
          <w:szCs w:val="26"/>
        </w:rPr>
      </w:pPr>
      <w:bookmarkStart w:id="65" w:name="_Toc130097400"/>
      <w:bookmarkStart w:id="66" w:name="_Toc44282852"/>
      <w:r w:rsidRPr="00CA29B7">
        <w:rPr>
          <w:rFonts w:ascii="Arial" w:hAnsi="Arial" w:cs="Arial"/>
          <w:b/>
          <w:bCs/>
          <w:spacing w:val="4"/>
          <w:sz w:val="26"/>
          <w:szCs w:val="26"/>
        </w:rPr>
        <w:t>Гарантийные талоны</w:t>
      </w:r>
      <w:bookmarkEnd w:id="65"/>
      <w:bookmarkEnd w:id="66"/>
    </w:p>
    <w:p w:rsidR="004276E8" w:rsidRPr="00226276" w:rsidRDefault="004276E8" w:rsidP="004276E8">
      <w:pPr>
        <w:pStyle w:val="a8"/>
        <w:rPr>
          <w:sz w:val="12"/>
          <w:szCs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1410"/>
        <w:gridCol w:w="8306"/>
      </w:tblGrid>
      <w:tr w:rsidR="004276E8">
        <w:trPr>
          <w:cantSplit/>
          <w:trHeight w:val="6380"/>
          <w:jc w:val="center"/>
        </w:trPr>
        <w:tc>
          <w:tcPr>
            <w:tcW w:w="1410" w:type="dxa"/>
            <w:textDirection w:val="btLr"/>
          </w:tcPr>
          <w:p w:rsidR="004276E8" w:rsidRDefault="004276E8" w:rsidP="000C2BDF">
            <w:pPr>
              <w:pStyle w:val="a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Корешок талона №1</w:t>
            </w:r>
          </w:p>
          <w:p w:rsidR="004276E8" w:rsidRDefault="004276E8" w:rsidP="000C2BD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 гарантийный ремонт  </w:t>
            </w:r>
            <w:r w:rsidR="005A6B56">
              <w:rPr>
                <w:b/>
                <w:sz w:val="22"/>
              </w:rPr>
              <w:t>частотомера</w:t>
            </w:r>
            <w:r>
              <w:rPr>
                <w:b/>
                <w:sz w:val="22"/>
              </w:rPr>
              <w:t xml:space="preserve">   </w:t>
            </w:r>
            <w:r w:rsidR="005A6B56">
              <w:rPr>
                <w:b/>
                <w:sz w:val="22"/>
              </w:rPr>
              <w:t>Ч3</w:t>
            </w:r>
            <w:r w:rsidR="004E3FC7">
              <w:rPr>
                <w:b/>
                <w:sz w:val="22"/>
              </w:rPr>
              <w:t>-96/2</w:t>
            </w:r>
            <w:r w:rsidR="00F93285">
              <w:rPr>
                <w:b/>
                <w:sz w:val="22"/>
              </w:rPr>
              <w:t xml:space="preserve"> </w:t>
            </w:r>
          </w:p>
          <w:p w:rsidR="004276E8" w:rsidRDefault="00044281" w:rsidP="0062318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Изъят  _______</w:t>
            </w:r>
            <w:r w:rsidR="004276E8">
              <w:rPr>
                <w:sz w:val="22"/>
              </w:rPr>
              <w:t>___   ____________________</w:t>
            </w:r>
            <w:r>
              <w:rPr>
                <w:sz w:val="22"/>
              </w:rPr>
              <w:t>____</w:t>
            </w:r>
            <w:r w:rsidR="004276E8">
              <w:rPr>
                <w:sz w:val="22"/>
              </w:rPr>
              <w:t>____________</w:t>
            </w:r>
            <w:r w:rsidR="00954EB7">
              <w:rPr>
                <w:sz w:val="22"/>
              </w:rPr>
              <w:t>___</w:t>
            </w:r>
            <w:r w:rsidR="004276E8">
              <w:rPr>
                <w:sz w:val="22"/>
              </w:rPr>
              <w:t>_</w:t>
            </w:r>
            <w:proofErr w:type="gramEnd"/>
          </w:p>
          <w:p w:rsidR="004276E8" w:rsidRDefault="004276E8" w:rsidP="000C2BDF">
            <w:pPr>
              <w:rPr>
                <w:sz w:val="22"/>
              </w:rPr>
            </w:pPr>
            <w:r>
              <w:rPr>
                <w:sz w:val="22"/>
              </w:rPr>
              <w:t xml:space="preserve">                 дата                      должность, ФИО, подпись</w:t>
            </w:r>
          </w:p>
          <w:p w:rsidR="004276E8" w:rsidRDefault="004276E8" w:rsidP="000C2BD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линия  отреза</w:t>
            </w:r>
          </w:p>
        </w:tc>
        <w:tc>
          <w:tcPr>
            <w:tcW w:w="8306" w:type="dxa"/>
            <w:tcBorders>
              <w:left w:val="dashed" w:sz="4" w:space="0" w:color="auto"/>
            </w:tcBorders>
          </w:tcPr>
          <w:p w:rsidR="004276E8" w:rsidRPr="00CA29B7" w:rsidRDefault="004276E8" w:rsidP="00BE33F7">
            <w:pPr>
              <w:ind w:hanging="139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29B7">
              <w:rPr>
                <w:rFonts w:ascii="Arial" w:hAnsi="Arial" w:cs="Arial"/>
                <w:b/>
                <w:sz w:val="26"/>
                <w:szCs w:val="26"/>
              </w:rPr>
              <w:t>Талон  №</w:t>
            </w:r>
            <w:r w:rsidRPr="00CA29B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CA29B7"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  <w:p w:rsidR="004276E8" w:rsidRPr="00264FF2" w:rsidRDefault="004276E8" w:rsidP="000C2BDF">
            <w:pPr>
              <w:ind w:left="720" w:hanging="720"/>
              <w:rPr>
                <w:sz w:val="8"/>
                <w:szCs w:val="8"/>
              </w:rPr>
            </w:pPr>
          </w:p>
          <w:p w:rsidR="004276E8" w:rsidRPr="00D92E85" w:rsidRDefault="004276E8" w:rsidP="009229D2">
            <w:pPr>
              <w:ind w:left="720" w:right="-57" w:hanging="720"/>
              <w:jc w:val="center"/>
              <w:rPr>
                <w:sz w:val="26"/>
                <w:szCs w:val="26"/>
              </w:rPr>
            </w:pPr>
            <w:r w:rsidRPr="00CA29B7">
              <w:rPr>
                <w:rFonts w:ascii="Arial Narrow" w:hAnsi="Arial Narrow"/>
                <w:sz w:val="26"/>
                <w:szCs w:val="26"/>
              </w:rPr>
              <w:t xml:space="preserve">на гарантийный ремонт  </w:t>
            </w:r>
            <w:r w:rsidR="005A6B56" w:rsidRPr="00CA29B7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>частотомера</w:t>
            </w:r>
            <w:r w:rsidR="005A6B56" w:rsidRPr="00221A71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 xml:space="preserve"> электронно-счетного</w:t>
            </w:r>
            <w:r w:rsidR="005A6B56" w:rsidRPr="00221A71">
              <w:rPr>
                <w:rFonts w:ascii="Arial Narrow" w:hAnsi="Arial Narrow"/>
                <w:snapToGrid w:val="0"/>
                <w:spacing w:val="2"/>
                <w:sz w:val="26"/>
                <w:szCs w:val="26"/>
              </w:rPr>
              <w:t xml:space="preserve"> </w:t>
            </w:r>
            <w:r w:rsidR="005A6B56" w:rsidRPr="00221A71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>Ч3-</w:t>
            </w:r>
            <w:r w:rsidR="008B5A3E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>96/2</w:t>
            </w:r>
          </w:p>
          <w:p w:rsidR="004276E8" w:rsidRPr="00A20EE7" w:rsidRDefault="004276E8" w:rsidP="009229D2">
            <w:pPr>
              <w:rPr>
                <w:sz w:val="14"/>
                <w:szCs w:val="14"/>
              </w:rPr>
            </w:pPr>
          </w:p>
          <w:p w:rsidR="004276E8" w:rsidRPr="00D4572D" w:rsidRDefault="004276E8" w:rsidP="000C2BDF">
            <w:pPr>
              <w:ind w:right="-108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4572D">
              <w:rPr>
                <w:rFonts w:ascii="Arial Narrow" w:hAnsi="Arial Narrow"/>
                <w:b/>
                <w:sz w:val="24"/>
                <w:szCs w:val="24"/>
              </w:rPr>
              <w:t>Изготовитель</w:t>
            </w:r>
            <w:r w:rsidRPr="00D4572D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F3000B" w:rsidRPr="00D4572D">
              <w:rPr>
                <w:rFonts w:ascii="Arial Narrow" w:hAnsi="Arial Narrow"/>
                <w:sz w:val="24"/>
                <w:szCs w:val="24"/>
              </w:rPr>
              <w:t xml:space="preserve">  ОАО "МНИПИ"</w:t>
            </w:r>
            <w:r w:rsidR="00A20EE7" w:rsidRPr="00D4572D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FE683D" w:rsidRPr="00D4572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0EE7" w:rsidRPr="00D4572D">
              <w:rPr>
                <w:rFonts w:ascii="Arial Narrow" w:hAnsi="Arial Narrow"/>
                <w:sz w:val="24"/>
                <w:szCs w:val="24"/>
              </w:rPr>
              <w:t xml:space="preserve">220113, </w:t>
            </w:r>
            <w:r w:rsidR="00FE683D" w:rsidRPr="00D4572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0EE7" w:rsidRPr="00D4572D">
              <w:rPr>
                <w:rFonts w:ascii="Arial Narrow" w:hAnsi="Arial Narrow"/>
                <w:sz w:val="24"/>
                <w:szCs w:val="24"/>
              </w:rPr>
              <w:t xml:space="preserve">г. Минск, </w:t>
            </w:r>
            <w:r w:rsidR="00FE683D" w:rsidRPr="00D4572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0EE7" w:rsidRPr="00D4572D">
              <w:rPr>
                <w:rFonts w:ascii="Arial Narrow" w:hAnsi="Arial Narrow"/>
                <w:sz w:val="24"/>
                <w:szCs w:val="24"/>
              </w:rPr>
              <w:t>ул. Я. Коласа, 73</w:t>
            </w:r>
          </w:p>
          <w:p w:rsidR="004276E8" w:rsidRPr="006E2BDC" w:rsidRDefault="004276E8" w:rsidP="000C2BDF">
            <w:pPr>
              <w:rPr>
                <w:sz w:val="12"/>
                <w:szCs w:val="12"/>
              </w:rPr>
            </w:pPr>
          </w:p>
          <w:p w:rsidR="004276E8" w:rsidRPr="00783545" w:rsidRDefault="00BA5EB4" w:rsidP="000C2BDF">
            <w:pPr>
              <w:rPr>
                <w:sz w:val="24"/>
                <w:szCs w:val="24"/>
              </w:rPr>
            </w:pPr>
            <w:proofErr w:type="gramStart"/>
            <w:r w:rsidRPr="008E2B38">
              <w:rPr>
                <w:rFonts w:ascii="Arial Narrow" w:hAnsi="Arial Narrow"/>
                <w:sz w:val="24"/>
                <w:szCs w:val="24"/>
              </w:rPr>
              <w:t>Заводской</w:t>
            </w:r>
            <w:proofErr w:type="gramEnd"/>
            <w:r w:rsidRPr="008E2B3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428DA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E2B38">
              <w:rPr>
                <w:rFonts w:ascii="Arial Narrow" w:hAnsi="Arial Narrow"/>
                <w:sz w:val="24"/>
                <w:szCs w:val="24"/>
              </w:rPr>
              <w:t>№</w:t>
            </w:r>
            <w:r w:rsidRPr="00783545">
              <w:rPr>
                <w:sz w:val="24"/>
                <w:szCs w:val="24"/>
              </w:rPr>
              <w:t xml:space="preserve">   ___</w:t>
            </w:r>
            <w:r w:rsidR="004276E8" w:rsidRPr="00783545">
              <w:rPr>
                <w:sz w:val="24"/>
                <w:szCs w:val="24"/>
              </w:rPr>
              <w:t>_______________</w:t>
            </w:r>
            <w:r w:rsidRPr="00783545">
              <w:rPr>
                <w:sz w:val="24"/>
                <w:szCs w:val="24"/>
              </w:rPr>
              <w:t>_</w:t>
            </w:r>
            <w:r w:rsidR="004276E8" w:rsidRPr="00783545">
              <w:rPr>
                <w:sz w:val="24"/>
                <w:szCs w:val="24"/>
              </w:rPr>
              <w:t xml:space="preserve"> </w:t>
            </w:r>
            <w:r w:rsidR="004276E8" w:rsidRPr="008E2B38">
              <w:rPr>
                <w:rFonts w:ascii="Arial Narrow" w:hAnsi="Arial Narrow"/>
                <w:sz w:val="24"/>
                <w:szCs w:val="24"/>
              </w:rPr>
              <w:t>Дата изготовления</w:t>
            </w:r>
            <w:r w:rsidR="004276E8" w:rsidRPr="00783545">
              <w:rPr>
                <w:sz w:val="24"/>
                <w:szCs w:val="24"/>
              </w:rPr>
              <w:t xml:space="preserve"> ____________</w:t>
            </w:r>
            <w:r w:rsidR="003F0BD5">
              <w:rPr>
                <w:sz w:val="24"/>
                <w:szCs w:val="24"/>
              </w:rPr>
              <w:t>_</w:t>
            </w:r>
            <w:r w:rsidR="004276E8" w:rsidRPr="00783545">
              <w:rPr>
                <w:sz w:val="24"/>
                <w:szCs w:val="24"/>
              </w:rPr>
              <w:t>___</w:t>
            </w:r>
            <w:r w:rsidR="00A26168" w:rsidRPr="00783545">
              <w:rPr>
                <w:sz w:val="24"/>
                <w:szCs w:val="24"/>
              </w:rPr>
              <w:t>_</w:t>
            </w:r>
            <w:r w:rsidR="001648C9">
              <w:rPr>
                <w:sz w:val="24"/>
                <w:szCs w:val="24"/>
              </w:rPr>
              <w:t>__</w:t>
            </w:r>
          </w:p>
          <w:p w:rsidR="00BA5EB4" w:rsidRPr="00783545" w:rsidRDefault="00BA5EB4" w:rsidP="008428DA">
            <w:pPr>
              <w:spacing w:before="120"/>
              <w:rPr>
                <w:sz w:val="24"/>
                <w:szCs w:val="24"/>
              </w:rPr>
            </w:pPr>
            <w:proofErr w:type="gramStart"/>
            <w:r w:rsidRPr="008E2B38">
              <w:rPr>
                <w:rFonts w:ascii="Arial Narrow" w:hAnsi="Arial Narrow"/>
                <w:sz w:val="24"/>
                <w:szCs w:val="24"/>
              </w:rPr>
              <w:t>Продан</w:t>
            </w:r>
            <w:r w:rsidRPr="00783545">
              <w:rPr>
                <w:sz w:val="24"/>
                <w:szCs w:val="24"/>
              </w:rPr>
              <w:t xml:space="preserve">           </w:t>
            </w:r>
            <w:r w:rsidR="00A26168" w:rsidRPr="00783545">
              <w:rPr>
                <w:sz w:val="24"/>
                <w:szCs w:val="24"/>
              </w:rPr>
              <w:t xml:space="preserve"> </w:t>
            </w:r>
            <w:r w:rsidRPr="00783545">
              <w:rPr>
                <w:sz w:val="24"/>
                <w:szCs w:val="24"/>
              </w:rPr>
              <w:t xml:space="preserve"> _________</w:t>
            </w:r>
            <w:r w:rsidR="00A26168" w:rsidRPr="00783545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__________________________________________</w:t>
            </w:r>
            <w:r w:rsidR="00A26168" w:rsidRPr="00783545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</w:t>
            </w:r>
            <w:proofErr w:type="gramEnd"/>
          </w:p>
          <w:p w:rsidR="00BA5EB4" w:rsidRPr="00CA29B7" w:rsidRDefault="00BA5EB4" w:rsidP="00BA5EB4">
            <w:pPr>
              <w:ind w:firstLine="24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A29B7">
              <w:rPr>
                <w:rFonts w:ascii="Arial Narrow" w:hAnsi="Arial Narrow"/>
                <w:sz w:val="24"/>
                <w:szCs w:val="24"/>
              </w:rPr>
              <w:t>наименование</w:t>
            </w:r>
            <w:r w:rsidR="00F61ADB" w:rsidRPr="00CA29B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A29B7">
              <w:rPr>
                <w:rFonts w:ascii="Arial Narrow" w:hAnsi="Arial Narrow"/>
                <w:sz w:val="24"/>
                <w:szCs w:val="24"/>
              </w:rPr>
              <w:t xml:space="preserve"> организации</w:t>
            </w:r>
          </w:p>
          <w:p w:rsidR="00BA5EB4" w:rsidRPr="00A26168" w:rsidRDefault="00BA5EB4" w:rsidP="00B93F97">
            <w:pPr>
              <w:rPr>
                <w:sz w:val="8"/>
                <w:szCs w:val="8"/>
              </w:rPr>
            </w:pPr>
          </w:p>
          <w:p w:rsidR="004276E8" w:rsidRPr="00783545" w:rsidRDefault="00A26168" w:rsidP="00F9080C">
            <w:pPr>
              <w:tabs>
                <w:tab w:val="left" w:pos="3794"/>
                <w:tab w:val="left" w:pos="3997"/>
              </w:tabs>
              <w:rPr>
                <w:sz w:val="24"/>
                <w:szCs w:val="24"/>
              </w:rPr>
            </w:pPr>
            <w:r w:rsidRPr="008E2B38">
              <w:rPr>
                <w:rFonts w:ascii="Arial Narrow" w:hAnsi="Arial Narrow"/>
                <w:sz w:val="24"/>
                <w:szCs w:val="24"/>
              </w:rPr>
              <w:t>Дата продажи</w:t>
            </w:r>
            <w:r w:rsidRPr="00783545">
              <w:rPr>
                <w:sz w:val="24"/>
                <w:szCs w:val="24"/>
              </w:rPr>
              <w:t xml:space="preserve">  </w:t>
            </w:r>
            <w:r w:rsidR="008428DA">
              <w:rPr>
                <w:sz w:val="24"/>
                <w:szCs w:val="24"/>
              </w:rPr>
              <w:t xml:space="preserve"> </w:t>
            </w:r>
            <w:r w:rsidR="004276E8" w:rsidRPr="00783545">
              <w:rPr>
                <w:sz w:val="24"/>
                <w:szCs w:val="24"/>
              </w:rPr>
              <w:t>___________________</w:t>
            </w:r>
          </w:p>
          <w:p w:rsidR="004276E8" w:rsidRPr="00FA07D2" w:rsidRDefault="004276E8" w:rsidP="00A26168">
            <w:pPr>
              <w:ind w:firstLine="165"/>
              <w:rPr>
                <w:sz w:val="12"/>
                <w:szCs w:val="12"/>
              </w:rPr>
            </w:pPr>
          </w:p>
          <w:p w:rsidR="004276E8" w:rsidRPr="00783545" w:rsidRDefault="004276E8" w:rsidP="006C7953">
            <w:pPr>
              <w:tabs>
                <w:tab w:val="left" w:pos="5637"/>
              </w:tabs>
              <w:rPr>
                <w:sz w:val="24"/>
                <w:szCs w:val="24"/>
              </w:rPr>
            </w:pPr>
            <w:r w:rsidRPr="008E2B38">
              <w:rPr>
                <w:rFonts w:ascii="Arial Narrow" w:hAnsi="Arial Narrow"/>
                <w:sz w:val="24"/>
                <w:szCs w:val="24"/>
              </w:rPr>
              <w:t>Штамп торгующей организации</w:t>
            </w:r>
            <w:r w:rsidRPr="00783545">
              <w:rPr>
                <w:sz w:val="24"/>
                <w:szCs w:val="24"/>
              </w:rPr>
              <w:t xml:space="preserve"> </w:t>
            </w:r>
            <w:r w:rsidR="00BA5EB4" w:rsidRPr="00783545">
              <w:rPr>
                <w:sz w:val="24"/>
                <w:szCs w:val="24"/>
              </w:rPr>
              <w:t xml:space="preserve">        </w:t>
            </w:r>
            <w:r w:rsidR="00270DDF">
              <w:rPr>
                <w:sz w:val="24"/>
                <w:szCs w:val="24"/>
              </w:rPr>
              <w:t xml:space="preserve">                             </w:t>
            </w:r>
            <w:r w:rsidR="00FE683D">
              <w:rPr>
                <w:sz w:val="24"/>
                <w:szCs w:val="24"/>
              </w:rPr>
              <w:t xml:space="preserve">  </w:t>
            </w:r>
            <w:r w:rsidR="006C7953">
              <w:rPr>
                <w:sz w:val="24"/>
                <w:szCs w:val="24"/>
              </w:rPr>
              <w:t xml:space="preserve">   </w:t>
            </w:r>
            <w:r w:rsidR="00270DDF">
              <w:rPr>
                <w:sz w:val="24"/>
                <w:szCs w:val="24"/>
              </w:rPr>
              <w:t xml:space="preserve">  </w:t>
            </w:r>
            <w:r w:rsidR="00BA5EB4" w:rsidRPr="00783545">
              <w:rPr>
                <w:sz w:val="24"/>
                <w:szCs w:val="24"/>
              </w:rPr>
              <w:t>_________________</w:t>
            </w:r>
            <w:r w:rsidR="00A26168" w:rsidRPr="00783545">
              <w:rPr>
                <w:sz w:val="24"/>
                <w:szCs w:val="24"/>
              </w:rPr>
              <w:t>_</w:t>
            </w:r>
            <w:r w:rsidR="00BA5EB4" w:rsidRPr="00783545">
              <w:rPr>
                <w:sz w:val="24"/>
                <w:szCs w:val="24"/>
              </w:rPr>
              <w:t>_</w:t>
            </w:r>
            <w:r w:rsidR="00DE122A">
              <w:rPr>
                <w:sz w:val="24"/>
                <w:szCs w:val="24"/>
              </w:rPr>
              <w:t>_</w:t>
            </w:r>
          </w:p>
          <w:p w:rsidR="004276E8" w:rsidRPr="00CA29B7" w:rsidRDefault="00BA5EB4" w:rsidP="00F61ADB">
            <w:pPr>
              <w:ind w:firstLine="5921"/>
              <w:rPr>
                <w:rFonts w:ascii="Arial Narrow" w:hAnsi="Arial Narrow"/>
                <w:sz w:val="24"/>
                <w:szCs w:val="24"/>
              </w:rPr>
            </w:pPr>
            <w:r w:rsidRPr="00CA29B7">
              <w:rPr>
                <w:rFonts w:ascii="Arial Narrow" w:hAnsi="Arial Narrow"/>
                <w:sz w:val="24"/>
                <w:szCs w:val="24"/>
              </w:rPr>
              <w:t>личная подпись</w:t>
            </w:r>
          </w:p>
          <w:p w:rsidR="00BA5EB4" w:rsidRPr="00FE683D" w:rsidRDefault="00BA5EB4" w:rsidP="00783545">
            <w:pPr>
              <w:rPr>
                <w:sz w:val="8"/>
                <w:szCs w:val="8"/>
              </w:rPr>
            </w:pPr>
          </w:p>
          <w:p w:rsidR="004276E8" w:rsidRPr="00783545" w:rsidRDefault="004276E8" w:rsidP="000C2BDF">
            <w:pPr>
              <w:rPr>
                <w:sz w:val="24"/>
                <w:szCs w:val="24"/>
              </w:rPr>
            </w:pPr>
            <w:r w:rsidRPr="008E2B38">
              <w:rPr>
                <w:rFonts w:ascii="Arial Narrow" w:hAnsi="Arial Narrow"/>
                <w:sz w:val="24"/>
                <w:szCs w:val="24"/>
              </w:rPr>
              <w:t>Владелец и его адрес</w:t>
            </w:r>
            <w:r w:rsidRPr="00783545">
              <w:rPr>
                <w:sz w:val="24"/>
                <w:szCs w:val="24"/>
              </w:rPr>
              <w:t xml:space="preserve"> </w:t>
            </w:r>
            <w:r w:rsidR="00736F03">
              <w:rPr>
                <w:sz w:val="24"/>
                <w:szCs w:val="24"/>
              </w:rPr>
              <w:t xml:space="preserve">  </w:t>
            </w:r>
            <w:r w:rsidRPr="00783545">
              <w:rPr>
                <w:sz w:val="24"/>
                <w:szCs w:val="24"/>
              </w:rPr>
              <w:t>__________________________________________</w:t>
            </w:r>
            <w:r w:rsidR="00A26168" w:rsidRPr="00783545">
              <w:rPr>
                <w:sz w:val="24"/>
                <w:szCs w:val="24"/>
              </w:rPr>
              <w:t>__</w:t>
            </w:r>
            <w:r w:rsidR="00DE122A">
              <w:rPr>
                <w:sz w:val="24"/>
                <w:szCs w:val="24"/>
              </w:rPr>
              <w:t>____</w:t>
            </w:r>
          </w:p>
          <w:p w:rsidR="004276E8" w:rsidRPr="00783545" w:rsidRDefault="004276E8" w:rsidP="00887562">
            <w:pPr>
              <w:spacing w:before="40"/>
              <w:rPr>
                <w:sz w:val="24"/>
                <w:szCs w:val="24"/>
              </w:rPr>
            </w:pPr>
            <w:r w:rsidRPr="00783545">
              <w:rPr>
                <w:sz w:val="24"/>
                <w:szCs w:val="24"/>
              </w:rPr>
              <w:t xml:space="preserve">                                     ________________________________________</w:t>
            </w:r>
            <w:r w:rsidR="00A26168" w:rsidRPr="00783545">
              <w:rPr>
                <w:sz w:val="24"/>
                <w:szCs w:val="24"/>
              </w:rPr>
              <w:t>__</w:t>
            </w:r>
            <w:r w:rsidRPr="00783545">
              <w:rPr>
                <w:sz w:val="24"/>
                <w:szCs w:val="24"/>
              </w:rPr>
              <w:t>______</w:t>
            </w:r>
          </w:p>
          <w:p w:rsidR="004276E8" w:rsidRPr="00CA29B7" w:rsidRDefault="004276E8" w:rsidP="000C2B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A29B7">
              <w:rPr>
                <w:rFonts w:ascii="Arial Narrow" w:hAnsi="Arial Narrow"/>
                <w:sz w:val="24"/>
                <w:szCs w:val="24"/>
              </w:rPr>
              <w:t>фамилия, подпись</w:t>
            </w:r>
          </w:p>
          <w:p w:rsidR="004276E8" w:rsidRPr="00783545" w:rsidRDefault="004276E8" w:rsidP="00881482">
            <w:pPr>
              <w:spacing w:before="80"/>
              <w:rPr>
                <w:sz w:val="24"/>
                <w:szCs w:val="24"/>
              </w:rPr>
            </w:pPr>
            <w:r w:rsidRPr="00077660">
              <w:rPr>
                <w:rFonts w:ascii="Arial Narrow" w:hAnsi="Arial Narrow"/>
                <w:sz w:val="24"/>
                <w:szCs w:val="24"/>
              </w:rPr>
              <w:t>Причина</w:t>
            </w:r>
            <w:r w:rsidRPr="008E2B38">
              <w:rPr>
                <w:rFonts w:ascii="Arial Narrow" w:hAnsi="Arial Narrow"/>
                <w:spacing w:val="-10"/>
                <w:sz w:val="24"/>
                <w:szCs w:val="24"/>
              </w:rPr>
              <w:t xml:space="preserve"> </w:t>
            </w:r>
            <w:r w:rsidRPr="008E2B38">
              <w:rPr>
                <w:rFonts w:ascii="Arial Narrow" w:hAnsi="Arial Narrow"/>
                <w:sz w:val="24"/>
                <w:szCs w:val="24"/>
              </w:rPr>
              <w:t>неисправности</w:t>
            </w:r>
            <w:r w:rsidRPr="00783545">
              <w:rPr>
                <w:sz w:val="24"/>
                <w:szCs w:val="24"/>
              </w:rPr>
              <w:t xml:space="preserve">: </w:t>
            </w:r>
            <w:r w:rsidR="00FE683D">
              <w:rPr>
                <w:sz w:val="24"/>
                <w:szCs w:val="24"/>
              </w:rPr>
              <w:t xml:space="preserve"> </w:t>
            </w:r>
            <w:r w:rsidR="006C7953">
              <w:rPr>
                <w:sz w:val="24"/>
                <w:szCs w:val="24"/>
              </w:rPr>
              <w:t>_</w:t>
            </w:r>
            <w:r w:rsidR="009229D2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________________________</w:t>
            </w:r>
            <w:r w:rsidR="00CA4AD6" w:rsidRPr="00783545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___________________</w:t>
            </w:r>
          </w:p>
          <w:p w:rsidR="004276E8" w:rsidRPr="00783545" w:rsidRDefault="004276E8" w:rsidP="00881482">
            <w:pPr>
              <w:spacing w:before="40"/>
              <w:rPr>
                <w:sz w:val="24"/>
                <w:szCs w:val="24"/>
              </w:rPr>
            </w:pPr>
            <w:r w:rsidRPr="00783545">
              <w:rPr>
                <w:sz w:val="24"/>
                <w:szCs w:val="24"/>
              </w:rPr>
              <w:t>_________________________</w:t>
            </w:r>
            <w:r w:rsidR="009229D2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__________</w:t>
            </w:r>
            <w:r w:rsidR="00CA4AD6" w:rsidRPr="00783545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_____________________________</w:t>
            </w:r>
          </w:p>
          <w:p w:rsidR="004276E8" w:rsidRPr="00783545" w:rsidRDefault="004276E8" w:rsidP="000C2BDF">
            <w:pPr>
              <w:pStyle w:val="a8"/>
              <w:rPr>
                <w:sz w:val="12"/>
                <w:szCs w:val="12"/>
              </w:rPr>
            </w:pPr>
          </w:p>
          <w:p w:rsidR="004276E8" w:rsidRPr="008E2B38" w:rsidRDefault="004276E8" w:rsidP="001648C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8E2B38">
              <w:rPr>
                <w:rFonts w:ascii="Arial Narrow" w:hAnsi="Arial Narrow"/>
                <w:sz w:val="24"/>
                <w:szCs w:val="24"/>
              </w:rPr>
              <w:t>Принят</w:t>
            </w:r>
            <w:proofErr w:type="gramEnd"/>
            <w:r w:rsidRPr="008E2B38">
              <w:rPr>
                <w:rFonts w:ascii="Arial Narrow" w:hAnsi="Arial Narrow"/>
                <w:sz w:val="24"/>
                <w:szCs w:val="24"/>
              </w:rPr>
              <w:t xml:space="preserve"> на гарантийное обслуживание</w:t>
            </w:r>
          </w:p>
          <w:p w:rsidR="004276E8" w:rsidRPr="00783545" w:rsidRDefault="004276E8" w:rsidP="001648C9">
            <w:pPr>
              <w:rPr>
                <w:sz w:val="24"/>
                <w:szCs w:val="24"/>
              </w:rPr>
            </w:pPr>
            <w:r w:rsidRPr="008E2B38">
              <w:rPr>
                <w:rFonts w:ascii="Arial Narrow" w:hAnsi="Arial Narrow"/>
                <w:sz w:val="24"/>
                <w:szCs w:val="24"/>
              </w:rPr>
              <w:t>ремонтным предприятием:</w:t>
            </w:r>
            <w:r w:rsidRPr="00783545">
              <w:rPr>
                <w:sz w:val="24"/>
                <w:szCs w:val="24"/>
              </w:rPr>
              <w:t xml:space="preserve"> </w:t>
            </w:r>
            <w:r w:rsidR="008E2B38">
              <w:rPr>
                <w:sz w:val="24"/>
                <w:szCs w:val="24"/>
              </w:rPr>
              <w:t xml:space="preserve">  </w:t>
            </w:r>
            <w:r w:rsidRPr="00783545">
              <w:rPr>
                <w:sz w:val="24"/>
                <w:szCs w:val="24"/>
              </w:rPr>
              <w:t>__________________</w:t>
            </w:r>
            <w:r w:rsidR="00CA4AD6" w:rsidRPr="00783545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_______________________</w:t>
            </w:r>
            <w:r w:rsidR="006674CE">
              <w:rPr>
                <w:sz w:val="24"/>
                <w:szCs w:val="24"/>
              </w:rPr>
              <w:t>_</w:t>
            </w:r>
            <w:r w:rsidRPr="00783545">
              <w:rPr>
                <w:sz w:val="24"/>
                <w:szCs w:val="24"/>
              </w:rPr>
              <w:t>_</w:t>
            </w:r>
          </w:p>
          <w:p w:rsidR="004276E8" w:rsidRPr="00FE683D" w:rsidRDefault="004276E8" w:rsidP="000C2BDF">
            <w:pPr>
              <w:rPr>
                <w:sz w:val="12"/>
                <w:szCs w:val="12"/>
              </w:rPr>
            </w:pPr>
          </w:p>
          <w:p w:rsidR="004276E8" w:rsidRPr="008E2B38" w:rsidRDefault="004276E8" w:rsidP="000C2BDF">
            <w:pPr>
              <w:rPr>
                <w:rFonts w:ascii="Arial Narrow" w:hAnsi="Arial Narrow"/>
                <w:sz w:val="24"/>
                <w:szCs w:val="24"/>
              </w:rPr>
            </w:pPr>
            <w:r w:rsidRPr="008E2B38">
              <w:rPr>
                <w:rFonts w:ascii="Arial Narrow" w:hAnsi="Arial Narrow"/>
                <w:sz w:val="24"/>
                <w:szCs w:val="24"/>
              </w:rPr>
              <w:t>Печать руководителя</w:t>
            </w:r>
          </w:p>
          <w:p w:rsidR="004276E8" w:rsidRPr="00783545" w:rsidRDefault="004276E8" w:rsidP="005233D2">
            <w:pPr>
              <w:tabs>
                <w:tab w:val="left" w:pos="4361"/>
              </w:tabs>
              <w:rPr>
                <w:sz w:val="24"/>
                <w:szCs w:val="24"/>
              </w:rPr>
            </w:pPr>
            <w:r w:rsidRPr="008E2B38">
              <w:rPr>
                <w:rFonts w:ascii="Arial Narrow" w:hAnsi="Arial Narrow"/>
                <w:sz w:val="24"/>
                <w:szCs w:val="24"/>
              </w:rPr>
              <w:t>ремонтного предприятия</w:t>
            </w:r>
            <w:r w:rsidRPr="00783545">
              <w:rPr>
                <w:sz w:val="24"/>
                <w:szCs w:val="24"/>
              </w:rPr>
              <w:t xml:space="preserve">                    </w:t>
            </w:r>
            <w:r w:rsidR="00A26168" w:rsidRPr="00783545">
              <w:rPr>
                <w:sz w:val="24"/>
                <w:szCs w:val="24"/>
              </w:rPr>
              <w:t xml:space="preserve">        </w:t>
            </w:r>
            <w:r w:rsidR="00DE122A">
              <w:rPr>
                <w:sz w:val="24"/>
                <w:szCs w:val="24"/>
              </w:rPr>
              <w:t xml:space="preserve"> </w:t>
            </w:r>
            <w:r w:rsidR="00A26168" w:rsidRPr="00783545">
              <w:rPr>
                <w:sz w:val="24"/>
                <w:szCs w:val="24"/>
              </w:rPr>
              <w:t xml:space="preserve">  </w:t>
            </w:r>
            <w:r w:rsidRPr="00783545">
              <w:rPr>
                <w:sz w:val="24"/>
                <w:szCs w:val="24"/>
              </w:rPr>
              <w:t xml:space="preserve"> </w:t>
            </w:r>
            <w:r w:rsidR="00DE122A">
              <w:rPr>
                <w:sz w:val="24"/>
                <w:szCs w:val="24"/>
              </w:rPr>
              <w:t xml:space="preserve"> </w:t>
            </w:r>
            <w:r w:rsidRPr="00783545">
              <w:rPr>
                <w:sz w:val="24"/>
                <w:szCs w:val="24"/>
              </w:rPr>
              <w:t>_________</w:t>
            </w:r>
            <w:r w:rsidR="00A26168" w:rsidRPr="00783545">
              <w:rPr>
                <w:sz w:val="24"/>
                <w:szCs w:val="24"/>
              </w:rPr>
              <w:t>___</w:t>
            </w:r>
            <w:r w:rsidR="008B3FB5">
              <w:rPr>
                <w:sz w:val="24"/>
                <w:szCs w:val="24"/>
              </w:rPr>
              <w:t xml:space="preserve">  </w:t>
            </w:r>
            <w:r w:rsidR="00A26168" w:rsidRPr="00783545">
              <w:rPr>
                <w:sz w:val="24"/>
                <w:szCs w:val="24"/>
              </w:rPr>
              <w:t xml:space="preserve"> </w:t>
            </w:r>
            <w:r w:rsidR="00FE683D">
              <w:rPr>
                <w:sz w:val="24"/>
                <w:szCs w:val="24"/>
              </w:rPr>
              <w:t xml:space="preserve"> </w:t>
            </w:r>
            <w:r w:rsidRPr="00783545">
              <w:rPr>
                <w:sz w:val="24"/>
                <w:szCs w:val="24"/>
              </w:rPr>
              <w:t>________</w:t>
            </w:r>
            <w:r w:rsidR="00CA4AD6" w:rsidRPr="00783545">
              <w:rPr>
                <w:sz w:val="24"/>
                <w:szCs w:val="24"/>
              </w:rPr>
              <w:t>_</w:t>
            </w:r>
            <w:r w:rsidR="00736F03">
              <w:rPr>
                <w:sz w:val="24"/>
                <w:szCs w:val="24"/>
              </w:rPr>
              <w:t>__</w:t>
            </w:r>
            <w:r w:rsidR="00DE122A">
              <w:rPr>
                <w:sz w:val="24"/>
                <w:szCs w:val="24"/>
              </w:rPr>
              <w:t>_</w:t>
            </w:r>
            <w:r w:rsidR="00736F03">
              <w:rPr>
                <w:sz w:val="24"/>
                <w:szCs w:val="24"/>
              </w:rPr>
              <w:t>_____</w:t>
            </w:r>
          </w:p>
          <w:p w:rsidR="004276E8" w:rsidRPr="00CA29B7" w:rsidRDefault="004276E8" w:rsidP="005233D2">
            <w:pPr>
              <w:rPr>
                <w:rFonts w:ascii="Arial Narrow" w:hAnsi="Arial Narrow"/>
                <w:sz w:val="24"/>
                <w:szCs w:val="24"/>
              </w:rPr>
            </w:pPr>
            <w:r w:rsidRPr="00CA29B7">
              <w:rPr>
                <w:rFonts w:ascii="Arial Narrow" w:hAnsi="Arial Narrow"/>
                <w:sz w:val="24"/>
                <w:szCs w:val="24"/>
              </w:rPr>
              <w:t xml:space="preserve">                                    </w:t>
            </w:r>
            <w:r w:rsidR="00887562" w:rsidRPr="00CA29B7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Pr="00CA29B7">
              <w:rPr>
                <w:rFonts w:ascii="Arial Narrow" w:hAnsi="Arial Narrow"/>
                <w:sz w:val="24"/>
                <w:szCs w:val="24"/>
              </w:rPr>
              <w:t xml:space="preserve">                            </w:t>
            </w:r>
            <w:r w:rsidR="00736F03" w:rsidRPr="00CA29B7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 w:rsidR="00517C0A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="00736F03" w:rsidRPr="00CA29B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A29B7">
              <w:rPr>
                <w:rFonts w:ascii="Arial Narrow" w:hAnsi="Arial Narrow"/>
                <w:sz w:val="24"/>
                <w:szCs w:val="24"/>
              </w:rPr>
              <w:t>дата                      подпись</w:t>
            </w:r>
          </w:p>
        </w:tc>
      </w:tr>
      <w:tr w:rsidR="004276E8" w:rsidRPr="008C72B9">
        <w:trPr>
          <w:cantSplit/>
          <w:trHeight w:val="318"/>
          <w:jc w:val="center"/>
        </w:trPr>
        <w:tc>
          <w:tcPr>
            <w:tcW w:w="9716" w:type="dxa"/>
            <w:gridSpan w:val="2"/>
          </w:tcPr>
          <w:p w:rsidR="004276E8" w:rsidRPr="008C72B9" w:rsidRDefault="004276E8" w:rsidP="00FE683D">
            <w:pPr>
              <w:pStyle w:val="a5"/>
              <w:ind w:left="709" w:firstLine="0"/>
              <w:rPr>
                <w:b/>
                <w:sz w:val="22"/>
                <w:szCs w:val="22"/>
              </w:rPr>
            </w:pPr>
            <w:r w:rsidRPr="008C72B9">
              <w:rPr>
                <w:sz w:val="22"/>
                <w:szCs w:val="22"/>
              </w:rPr>
              <w:t>………………………………………………………………………………………………</w:t>
            </w:r>
          </w:p>
        </w:tc>
      </w:tr>
      <w:tr w:rsidR="004276E8">
        <w:trPr>
          <w:cantSplit/>
          <w:trHeight w:val="6419"/>
          <w:jc w:val="center"/>
        </w:trPr>
        <w:tc>
          <w:tcPr>
            <w:tcW w:w="1410" w:type="dxa"/>
            <w:textDirection w:val="btLr"/>
          </w:tcPr>
          <w:p w:rsidR="004276E8" w:rsidRDefault="004276E8" w:rsidP="000C2BDF">
            <w:pPr>
              <w:pStyle w:val="a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Корешок талона №2</w:t>
            </w:r>
          </w:p>
          <w:p w:rsidR="004276E8" w:rsidRDefault="004276E8" w:rsidP="000C2BD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 гарантийный ремонт </w:t>
            </w:r>
            <w:r>
              <w:rPr>
                <w:b/>
                <w:sz w:val="22"/>
              </w:rPr>
              <w:t>частотомера   Ч3</w:t>
            </w:r>
            <w:r w:rsidR="004E3FC7">
              <w:rPr>
                <w:b/>
                <w:sz w:val="22"/>
              </w:rPr>
              <w:t>-96/2</w:t>
            </w:r>
          </w:p>
          <w:p w:rsidR="004276E8" w:rsidRDefault="00044281" w:rsidP="000C2BD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Изъят  __________</w:t>
            </w:r>
            <w:r w:rsidR="004276E8">
              <w:rPr>
                <w:sz w:val="22"/>
              </w:rPr>
              <w:t xml:space="preserve">   _____________</w:t>
            </w:r>
            <w:r>
              <w:rPr>
                <w:sz w:val="22"/>
              </w:rPr>
              <w:t>____</w:t>
            </w:r>
            <w:r w:rsidR="004276E8">
              <w:rPr>
                <w:sz w:val="22"/>
              </w:rPr>
              <w:t>___________________</w:t>
            </w:r>
            <w:r w:rsidR="00954EB7">
              <w:rPr>
                <w:sz w:val="22"/>
              </w:rPr>
              <w:t>___</w:t>
            </w:r>
            <w:r w:rsidR="004276E8">
              <w:rPr>
                <w:sz w:val="22"/>
              </w:rPr>
              <w:t>__</w:t>
            </w:r>
            <w:proofErr w:type="gramEnd"/>
          </w:p>
          <w:p w:rsidR="004276E8" w:rsidRDefault="004276E8" w:rsidP="000C2BDF">
            <w:pPr>
              <w:rPr>
                <w:sz w:val="22"/>
              </w:rPr>
            </w:pPr>
            <w:r>
              <w:rPr>
                <w:sz w:val="22"/>
              </w:rPr>
              <w:t xml:space="preserve">                 дата                      должность, ФИО, подпись</w:t>
            </w:r>
          </w:p>
          <w:p w:rsidR="004276E8" w:rsidRDefault="004276E8" w:rsidP="000C2BD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линия  отреза</w:t>
            </w:r>
          </w:p>
        </w:tc>
        <w:tc>
          <w:tcPr>
            <w:tcW w:w="8306" w:type="dxa"/>
            <w:tcBorders>
              <w:left w:val="dashed" w:sz="4" w:space="0" w:color="auto"/>
            </w:tcBorders>
          </w:tcPr>
          <w:p w:rsidR="004276E8" w:rsidRPr="00CA29B7" w:rsidRDefault="004276E8" w:rsidP="00B93F97">
            <w:pPr>
              <w:pStyle w:val="a8"/>
              <w:ind w:firstLine="24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A29B7">
              <w:rPr>
                <w:rFonts w:ascii="Arial" w:hAnsi="Arial" w:cs="Arial"/>
                <w:b/>
                <w:bCs/>
                <w:sz w:val="26"/>
                <w:szCs w:val="26"/>
              </w:rPr>
              <w:t>Талон  № 2</w:t>
            </w:r>
          </w:p>
          <w:p w:rsidR="00B93F97" w:rsidRPr="00264FF2" w:rsidRDefault="00B93F97" w:rsidP="00B93F97">
            <w:pPr>
              <w:ind w:left="720" w:hanging="720"/>
              <w:rPr>
                <w:rFonts w:ascii="Arial" w:hAnsi="Arial" w:cs="Arial"/>
                <w:sz w:val="8"/>
                <w:szCs w:val="8"/>
              </w:rPr>
            </w:pPr>
          </w:p>
          <w:p w:rsidR="00B93F97" w:rsidRPr="003C2448" w:rsidRDefault="00B93F97" w:rsidP="003C2448">
            <w:pPr>
              <w:ind w:left="420" w:right="-57" w:hanging="420"/>
              <w:jc w:val="center"/>
              <w:rPr>
                <w:sz w:val="26"/>
                <w:szCs w:val="26"/>
              </w:rPr>
            </w:pPr>
            <w:r w:rsidRPr="00CA29B7">
              <w:rPr>
                <w:rFonts w:ascii="Arial Narrow" w:hAnsi="Arial Narrow"/>
                <w:sz w:val="26"/>
                <w:szCs w:val="26"/>
              </w:rPr>
              <w:t xml:space="preserve">на гарантийный ремонт  </w:t>
            </w:r>
            <w:r w:rsidRPr="00CA29B7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 xml:space="preserve">частотомера </w:t>
            </w:r>
            <w:r w:rsidRPr="00221A71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>электронно-счетного</w:t>
            </w:r>
            <w:r w:rsidRPr="00221A71">
              <w:rPr>
                <w:rFonts w:ascii="Arial Narrow" w:hAnsi="Arial Narrow"/>
                <w:snapToGrid w:val="0"/>
                <w:spacing w:val="2"/>
                <w:sz w:val="26"/>
                <w:szCs w:val="26"/>
              </w:rPr>
              <w:t xml:space="preserve"> </w:t>
            </w:r>
            <w:r w:rsidRPr="00221A71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>Ч3-</w:t>
            </w:r>
            <w:r w:rsidR="008B5A3E">
              <w:rPr>
                <w:rFonts w:ascii="Arial Narrow" w:hAnsi="Arial Narrow"/>
                <w:b/>
                <w:snapToGrid w:val="0"/>
                <w:spacing w:val="2"/>
                <w:sz w:val="26"/>
                <w:szCs w:val="26"/>
              </w:rPr>
              <w:t>96/2</w:t>
            </w:r>
          </w:p>
          <w:p w:rsidR="00B93F97" w:rsidRPr="003C2448" w:rsidRDefault="00B93F97" w:rsidP="00B93F97">
            <w:pPr>
              <w:rPr>
                <w:sz w:val="14"/>
                <w:szCs w:val="14"/>
              </w:rPr>
            </w:pPr>
          </w:p>
          <w:p w:rsidR="00A21DCD" w:rsidRPr="00625963" w:rsidRDefault="00B93F97" w:rsidP="00A21DCD">
            <w:pPr>
              <w:ind w:right="-108"/>
              <w:rPr>
                <w:sz w:val="24"/>
                <w:szCs w:val="24"/>
                <w:u w:val="single"/>
              </w:rPr>
            </w:pPr>
            <w:r w:rsidRPr="00625963">
              <w:rPr>
                <w:rFonts w:ascii="Arial Narrow" w:hAnsi="Arial Narrow"/>
                <w:b/>
                <w:sz w:val="24"/>
                <w:szCs w:val="24"/>
              </w:rPr>
              <w:t>Изготовитель</w:t>
            </w:r>
            <w:r w:rsidRPr="00625963">
              <w:rPr>
                <w:sz w:val="24"/>
                <w:szCs w:val="24"/>
              </w:rPr>
              <w:t>:</w:t>
            </w:r>
            <w:r w:rsidR="00A21DCD" w:rsidRPr="00625963">
              <w:rPr>
                <w:sz w:val="24"/>
                <w:szCs w:val="24"/>
              </w:rPr>
              <w:t xml:space="preserve"> </w:t>
            </w:r>
            <w:r w:rsidR="00F3632B" w:rsidRPr="00625963">
              <w:rPr>
                <w:sz w:val="24"/>
                <w:szCs w:val="24"/>
              </w:rPr>
              <w:t xml:space="preserve">  </w:t>
            </w:r>
            <w:r w:rsidR="00A21DCD" w:rsidRPr="00625963">
              <w:rPr>
                <w:rFonts w:ascii="Arial Narrow" w:hAnsi="Arial Narrow"/>
                <w:sz w:val="24"/>
                <w:szCs w:val="24"/>
              </w:rPr>
              <w:t>ОАО "МНИПИ",</w:t>
            </w:r>
            <w:r w:rsidR="00A2141B" w:rsidRPr="0062596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1DCD" w:rsidRPr="00625963">
              <w:rPr>
                <w:rFonts w:ascii="Arial Narrow" w:hAnsi="Arial Narrow"/>
                <w:sz w:val="24"/>
                <w:szCs w:val="24"/>
              </w:rPr>
              <w:t xml:space="preserve"> 220113, </w:t>
            </w:r>
            <w:r w:rsidR="00A2141B" w:rsidRPr="0062596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1DCD" w:rsidRPr="00625963">
              <w:rPr>
                <w:rFonts w:ascii="Arial Narrow" w:hAnsi="Arial Narrow"/>
                <w:sz w:val="24"/>
                <w:szCs w:val="24"/>
              </w:rPr>
              <w:t xml:space="preserve">г. Минск, </w:t>
            </w:r>
            <w:r w:rsidR="00A2141B" w:rsidRPr="0062596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1DCD" w:rsidRPr="00625963">
              <w:rPr>
                <w:rFonts w:ascii="Arial Narrow" w:hAnsi="Arial Narrow"/>
                <w:sz w:val="24"/>
                <w:szCs w:val="24"/>
              </w:rPr>
              <w:t>ул. Я. Коласа, 73</w:t>
            </w:r>
          </w:p>
          <w:p w:rsidR="00B93F97" w:rsidRPr="006E2BDC" w:rsidRDefault="00B93F97" w:rsidP="00B93F97">
            <w:pPr>
              <w:rPr>
                <w:sz w:val="12"/>
                <w:szCs w:val="12"/>
              </w:rPr>
            </w:pPr>
          </w:p>
          <w:p w:rsidR="00B93F97" w:rsidRPr="00887562" w:rsidRDefault="00B93F97" w:rsidP="00B93F97">
            <w:pPr>
              <w:rPr>
                <w:sz w:val="24"/>
                <w:szCs w:val="24"/>
              </w:rPr>
            </w:pPr>
            <w:proofErr w:type="gramStart"/>
            <w:r w:rsidRPr="00555A51">
              <w:rPr>
                <w:rFonts w:ascii="Arial Narrow" w:hAnsi="Arial Narrow"/>
                <w:sz w:val="24"/>
                <w:szCs w:val="24"/>
              </w:rPr>
              <w:t>Заводской</w:t>
            </w:r>
            <w:proofErr w:type="gramEnd"/>
            <w:r w:rsidR="00A214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55A51">
              <w:rPr>
                <w:rFonts w:ascii="Arial Narrow" w:hAnsi="Arial Narrow"/>
                <w:sz w:val="24"/>
                <w:szCs w:val="24"/>
              </w:rPr>
              <w:t xml:space="preserve"> №</w:t>
            </w:r>
            <w:r w:rsidRPr="00887562">
              <w:rPr>
                <w:sz w:val="24"/>
                <w:szCs w:val="24"/>
              </w:rPr>
              <w:t xml:space="preserve">   ___________________ </w:t>
            </w:r>
            <w:r w:rsidRPr="00555A51">
              <w:rPr>
                <w:rFonts w:ascii="Arial Narrow" w:hAnsi="Arial Narrow"/>
                <w:sz w:val="24"/>
                <w:szCs w:val="24"/>
              </w:rPr>
              <w:t>Дата изготовления</w:t>
            </w:r>
            <w:r w:rsidRPr="00887562">
              <w:rPr>
                <w:sz w:val="24"/>
                <w:szCs w:val="24"/>
              </w:rPr>
              <w:t xml:space="preserve"> _________________</w:t>
            </w:r>
            <w:r w:rsidR="001648C9">
              <w:rPr>
                <w:sz w:val="24"/>
                <w:szCs w:val="24"/>
              </w:rPr>
              <w:t>__</w:t>
            </w:r>
          </w:p>
          <w:p w:rsidR="00B93F97" w:rsidRPr="00887562" w:rsidRDefault="00B93F97" w:rsidP="008428DA">
            <w:pPr>
              <w:spacing w:before="120"/>
              <w:rPr>
                <w:sz w:val="24"/>
                <w:szCs w:val="24"/>
              </w:rPr>
            </w:pPr>
            <w:proofErr w:type="gramStart"/>
            <w:r w:rsidRPr="00555A51">
              <w:rPr>
                <w:rFonts w:ascii="Arial Narrow" w:hAnsi="Arial Narrow"/>
                <w:sz w:val="24"/>
                <w:szCs w:val="24"/>
              </w:rPr>
              <w:t>Продан</w:t>
            </w:r>
            <w:r w:rsidRPr="00887562">
              <w:rPr>
                <w:sz w:val="24"/>
                <w:szCs w:val="24"/>
              </w:rPr>
              <w:t xml:space="preserve">             ______________________________________________________</w:t>
            </w:r>
            <w:proofErr w:type="gramEnd"/>
          </w:p>
          <w:p w:rsidR="00B93F97" w:rsidRPr="00CA29B7" w:rsidRDefault="00B93F97" w:rsidP="00B93F97">
            <w:pPr>
              <w:ind w:firstLine="23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A29B7">
              <w:rPr>
                <w:rFonts w:ascii="Arial Narrow" w:hAnsi="Arial Narrow"/>
                <w:sz w:val="24"/>
                <w:szCs w:val="24"/>
              </w:rPr>
              <w:t>наименование</w:t>
            </w:r>
            <w:r w:rsidR="003F0BD5" w:rsidRPr="00CA29B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A29B7">
              <w:rPr>
                <w:rFonts w:ascii="Arial Narrow" w:hAnsi="Arial Narrow"/>
                <w:sz w:val="24"/>
                <w:szCs w:val="24"/>
              </w:rPr>
              <w:t xml:space="preserve"> организации</w:t>
            </w:r>
          </w:p>
          <w:p w:rsidR="00B93F97" w:rsidRPr="00887562" w:rsidRDefault="00B93F97" w:rsidP="00B93F97">
            <w:pPr>
              <w:rPr>
                <w:sz w:val="8"/>
                <w:szCs w:val="8"/>
              </w:rPr>
            </w:pPr>
          </w:p>
          <w:p w:rsidR="00B93F97" w:rsidRPr="00887562" w:rsidRDefault="00B93F97" w:rsidP="00B93F97">
            <w:pPr>
              <w:rPr>
                <w:sz w:val="24"/>
                <w:szCs w:val="24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Дата продажи</w:t>
            </w:r>
            <w:r w:rsidRPr="00887562">
              <w:rPr>
                <w:sz w:val="24"/>
                <w:szCs w:val="24"/>
              </w:rPr>
              <w:t xml:space="preserve"> </w:t>
            </w:r>
            <w:r w:rsidR="00A2141B">
              <w:rPr>
                <w:sz w:val="24"/>
                <w:szCs w:val="24"/>
              </w:rPr>
              <w:t xml:space="preserve"> </w:t>
            </w:r>
            <w:r w:rsidRPr="00887562">
              <w:rPr>
                <w:sz w:val="24"/>
                <w:szCs w:val="24"/>
              </w:rPr>
              <w:t xml:space="preserve"> ___________________</w:t>
            </w:r>
          </w:p>
          <w:p w:rsidR="00B93F97" w:rsidRPr="00FA07D2" w:rsidRDefault="00B93F97" w:rsidP="00B93F97">
            <w:pPr>
              <w:ind w:firstLine="165"/>
              <w:rPr>
                <w:sz w:val="12"/>
                <w:szCs w:val="12"/>
              </w:rPr>
            </w:pPr>
          </w:p>
          <w:p w:rsidR="00B93F97" w:rsidRPr="00887562" w:rsidRDefault="00B93F97" w:rsidP="006C7953">
            <w:pPr>
              <w:tabs>
                <w:tab w:val="left" w:pos="5369"/>
              </w:tabs>
              <w:rPr>
                <w:sz w:val="24"/>
                <w:szCs w:val="24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Штамп торгующей организации</w:t>
            </w:r>
            <w:r w:rsidRPr="00887562">
              <w:rPr>
                <w:sz w:val="24"/>
                <w:szCs w:val="24"/>
              </w:rPr>
              <w:t xml:space="preserve">                         </w:t>
            </w:r>
            <w:r w:rsidR="00A2141B">
              <w:rPr>
                <w:sz w:val="24"/>
                <w:szCs w:val="24"/>
              </w:rPr>
              <w:t xml:space="preserve">   </w:t>
            </w:r>
            <w:r w:rsidRPr="00887562">
              <w:rPr>
                <w:sz w:val="24"/>
                <w:szCs w:val="24"/>
              </w:rPr>
              <w:t xml:space="preserve">                ___________________</w:t>
            </w:r>
            <w:r w:rsidR="00DE122A">
              <w:rPr>
                <w:sz w:val="24"/>
                <w:szCs w:val="24"/>
              </w:rPr>
              <w:t>_</w:t>
            </w:r>
          </w:p>
          <w:p w:rsidR="00B93F97" w:rsidRPr="00CA29B7" w:rsidRDefault="00B93F97" w:rsidP="00F61ADB">
            <w:pPr>
              <w:ind w:firstLine="6062"/>
              <w:rPr>
                <w:rFonts w:ascii="Arial Narrow" w:hAnsi="Arial Narrow"/>
                <w:sz w:val="24"/>
                <w:szCs w:val="24"/>
              </w:rPr>
            </w:pPr>
            <w:r w:rsidRPr="00CA29B7">
              <w:rPr>
                <w:rFonts w:ascii="Arial Narrow" w:hAnsi="Arial Narrow"/>
                <w:sz w:val="24"/>
                <w:szCs w:val="24"/>
              </w:rPr>
              <w:t>личная подпись</w:t>
            </w:r>
          </w:p>
          <w:p w:rsidR="00B93F97" w:rsidRPr="00FE683D" w:rsidRDefault="00B93F97" w:rsidP="00A2141B">
            <w:pPr>
              <w:rPr>
                <w:sz w:val="8"/>
                <w:szCs w:val="8"/>
              </w:rPr>
            </w:pPr>
          </w:p>
          <w:p w:rsidR="00B93F97" w:rsidRPr="00887562" w:rsidRDefault="00B93F97" w:rsidP="00FC7E10">
            <w:pPr>
              <w:rPr>
                <w:sz w:val="24"/>
                <w:szCs w:val="24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Владелец и его адрес</w:t>
            </w:r>
            <w:r w:rsidRPr="00887562">
              <w:rPr>
                <w:sz w:val="24"/>
                <w:szCs w:val="24"/>
              </w:rPr>
              <w:t xml:space="preserve"> </w:t>
            </w:r>
            <w:r w:rsidR="00DE122A">
              <w:rPr>
                <w:sz w:val="24"/>
                <w:szCs w:val="24"/>
              </w:rPr>
              <w:t xml:space="preserve"> </w:t>
            </w:r>
            <w:r w:rsidRPr="00887562">
              <w:rPr>
                <w:sz w:val="24"/>
                <w:szCs w:val="24"/>
              </w:rPr>
              <w:t>________________________________________________</w:t>
            </w:r>
          </w:p>
          <w:p w:rsidR="00B93F97" w:rsidRPr="00887562" w:rsidRDefault="00B93F97" w:rsidP="00694F4B">
            <w:pPr>
              <w:spacing w:before="40"/>
              <w:rPr>
                <w:sz w:val="24"/>
                <w:szCs w:val="24"/>
              </w:rPr>
            </w:pPr>
            <w:r w:rsidRPr="00887562">
              <w:rPr>
                <w:sz w:val="24"/>
                <w:szCs w:val="24"/>
              </w:rPr>
              <w:t xml:space="preserve">                              </w:t>
            </w:r>
            <w:r w:rsidR="00A2141B">
              <w:rPr>
                <w:sz w:val="24"/>
                <w:szCs w:val="24"/>
              </w:rPr>
              <w:t xml:space="preserve">   </w:t>
            </w:r>
            <w:r w:rsidR="00DE122A">
              <w:rPr>
                <w:sz w:val="24"/>
                <w:szCs w:val="24"/>
              </w:rPr>
              <w:t xml:space="preserve"> </w:t>
            </w:r>
            <w:r w:rsidR="00A2141B">
              <w:rPr>
                <w:sz w:val="24"/>
                <w:szCs w:val="24"/>
              </w:rPr>
              <w:t xml:space="preserve"> </w:t>
            </w:r>
            <w:r w:rsidRPr="00887562">
              <w:rPr>
                <w:sz w:val="24"/>
                <w:szCs w:val="24"/>
              </w:rPr>
              <w:t xml:space="preserve"> ________________________________________________</w:t>
            </w:r>
          </w:p>
          <w:p w:rsidR="00276E36" w:rsidRDefault="00276E36" w:rsidP="008D2D2A">
            <w:pPr>
              <w:ind w:firstLine="1158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E2BDC">
              <w:rPr>
                <w:rFonts w:ascii="Arial Narrow" w:hAnsi="Arial Narrow"/>
                <w:sz w:val="24"/>
                <w:szCs w:val="24"/>
              </w:rPr>
              <w:t>фамилия, подпись</w:t>
            </w:r>
          </w:p>
          <w:p w:rsidR="00F34049" w:rsidRDefault="00B93F97" w:rsidP="00C06FF4">
            <w:pPr>
              <w:rPr>
                <w:sz w:val="24"/>
                <w:szCs w:val="24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Причина неисправности:</w:t>
            </w:r>
            <w:r w:rsidRPr="00694F4B">
              <w:rPr>
                <w:sz w:val="24"/>
                <w:szCs w:val="24"/>
              </w:rPr>
              <w:t xml:space="preserve">  _____</w:t>
            </w:r>
            <w:r w:rsidR="00A2141B">
              <w:rPr>
                <w:sz w:val="24"/>
                <w:szCs w:val="24"/>
              </w:rPr>
              <w:t>__</w:t>
            </w:r>
            <w:r w:rsidRPr="00694F4B">
              <w:rPr>
                <w:sz w:val="24"/>
                <w:szCs w:val="24"/>
              </w:rPr>
              <w:t>_______</w:t>
            </w:r>
            <w:r w:rsidR="001648C9">
              <w:rPr>
                <w:sz w:val="24"/>
                <w:szCs w:val="24"/>
              </w:rPr>
              <w:t>____________________________</w:t>
            </w:r>
            <w:r w:rsidR="00C06FF4">
              <w:rPr>
                <w:sz w:val="24"/>
                <w:szCs w:val="24"/>
              </w:rPr>
              <w:t>____</w:t>
            </w:r>
            <w:r w:rsidR="001648C9">
              <w:rPr>
                <w:sz w:val="24"/>
                <w:szCs w:val="24"/>
              </w:rPr>
              <w:t>_</w:t>
            </w:r>
          </w:p>
          <w:p w:rsidR="00B93F97" w:rsidRPr="00694F4B" w:rsidRDefault="00B93F97" w:rsidP="00881482">
            <w:pPr>
              <w:spacing w:before="40"/>
              <w:rPr>
                <w:sz w:val="24"/>
                <w:szCs w:val="24"/>
              </w:rPr>
            </w:pPr>
            <w:r w:rsidRPr="00694F4B">
              <w:rPr>
                <w:sz w:val="24"/>
                <w:szCs w:val="24"/>
              </w:rPr>
              <w:t>_________________________________________________________________</w:t>
            </w:r>
            <w:r w:rsidR="001648C9">
              <w:rPr>
                <w:sz w:val="24"/>
                <w:szCs w:val="24"/>
              </w:rPr>
              <w:t>__</w:t>
            </w:r>
          </w:p>
          <w:p w:rsidR="00B93F97" w:rsidRPr="00C84DFC" w:rsidRDefault="00B93F97" w:rsidP="00B93F97">
            <w:pPr>
              <w:pStyle w:val="a8"/>
              <w:rPr>
                <w:sz w:val="12"/>
                <w:szCs w:val="12"/>
              </w:rPr>
            </w:pPr>
          </w:p>
          <w:p w:rsidR="00B93F97" w:rsidRPr="00555A51" w:rsidRDefault="00B93F97" w:rsidP="001648C9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555A51">
              <w:rPr>
                <w:rFonts w:ascii="Arial Narrow" w:hAnsi="Arial Narrow"/>
                <w:sz w:val="24"/>
                <w:szCs w:val="24"/>
              </w:rPr>
              <w:t>Принят</w:t>
            </w:r>
            <w:proofErr w:type="gramEnd"/>
            <w:r w:rsidRPr="00555A51">
              <w:rPr>
                <w:rFonts w:ascii="Arial Narrow" w:hAnsi="Arial Narrow"/>
                <w:sz w:val="24"/>
                <w:szCs w:val="24"/>
              </w:rPr>
              <w:t xml:space="preserve"> на гарантийное обслуживание</w:t>
            </w:r>
          </w:p>
          <w:p w:rsidR="00B93F97" w:rsidRDefault="00B93F97" w:rsidP="001648C9">
            <w:pPr>
              <w:rPr>
                <w:sz w:val="22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ремонтным предприятием</w:t>
            </w:r>
            <w:r w:rsidRPr="00F61ADB">
              <w:rPr>
                <w:rFonts w:ascii="Arial Narrow" w:hAnsi="Arial Narrow"/>
                <w:sz w:val="24"/>
                <w:szCs w:val="24"/>
              </w:rPr>
              <w:t>:</w:t>
            </w:r>
            <w:r w:rsidRPr="00694F4B">
              <w:rPr>
                <w:sz w:val="24"/>
                <w:szCs w:val="24"/>
              </w:rPr>
              <w:t xml:space="preserve"> </w:t>
            </w:r>
            <w:r w:rsidR="00F61ADB">
              <w:rPr>
                <w:sz w:val="24"/>
                <w:szCs w:val="24"/>
              </w:rPr>
              <w:t xml:space="preserve">  </w:t>
            </w:r>
            <w:r w:rsidRPr="00694F4B">
              <w:rPr>
                <w:sz w:val="24"/>
                <w:szCs w:val="24"/>
              </w:rPr>
              <w:t>___________________________________________</w:t>
            </w:r>
            <w:r w:rsidR="00DE122A">
              <w:rPr>
                <w:sz w:val="24"/>
                <w:szCs w:val="24"/>
              </w:rPr>
              <w:t>_</w:t>
            </w:r>
          </w:p>
          <w:p w:rsidR="00B93F97" w:rsidRPr="00555A51" w:rsidRDefault="00B93F97" w:rsidP="001648C9">
            <w:pPr>
              <w:rPr>
                <w:sz w:val="12"/>
                <w:szCs w:val="12"/>
              </w:rPr>
            </w:pPr>
          </w:p>
          <w:p w:rsidR="00B93F97" w:rsidRPr="00555A51" w:rsidRDefault="00B93F97" w:rsidP="00B93F97">
            <w:pPr>
              <w:rPr>
                <w:rFonts w:ascii="Arial Narrow" w:hAnsi="Arial Narrow"/>
                <w:sz w:val="24"/>
                <w:szCs w:val="24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Печать руководителя</w:t>
            </w:r>
          </w:p>
          <w:p w:rsidR="00B93F97" w:rsidRDefault="00B93F97" w:rsidP="005233D2">
            <w:pPr>
              <w:rPr>
                <w:sz w:val="22"/>
              </w:rPr>
            </w:pPr>
            <w:r w:rsidRPr="00555A51">
              <w:rPr>
                <w:rFonts w:ascii="Arial Narrow" w:hAnsi="Arial Narrow"/>
                <w:sz w:val="24"/>
                <w:szCs w:val="24"/>
              </w:rPr>
              <w:t>ремонтного предприятия</w:t>
            </w:r>
            <w:r w:rsidRPr="00694F4B">
              <w:rPr>
                <w:sz w:val="24"/>
                <w:szCs w:val="24"/>
              </w:rPr>
              <w:t xml:space="preserve">                               </w:t>
            </w:r>
            <w:r w:rsidR="008428DA">
              <w:rPr>
                <w:sz w:val="24"/>
                <w:szCs w:val="24"/>
              </w:rPr>
              <w:t xml:space="preserve">  </w:t>
            </w:r>
            <w:r w:rsidRPr="00694F4B">
              <w:rPr>
                <w:sz w:val="24"/>
                <w:szCs w:val="24"/>
              </w:rPr>
              <w:t>____________</w:t>
            </w:r>
            <w:r w:rsidR="00F61ADB">
              <w:rPr>
                <w:sz w:val="24"/>
                <w:szCs w:val="24"/>
              </w:rPr>
              <w:t xml:space="preserve"> </w:t>
            </w:r>
            <w:r w:rsidRPr="00694F4B">
              <w:rPr>
                <w:sz w:val="24"/>
                <w:szCs w:val="24"/>
              </w:rPr>
              <w:t xml:space="preserve"> </w:t>
            </w:r>
            <w:r w:rsidR="008D2D2A">
              <w:rPr>
                <w:sz w:val="24"/>
                <w:szCs w:val="24"/>
              </w:rPr>
              <w:t xml:space="preserve">  </w:t>
            </w:r>
            <w:r w:rsidRPr="00694F4B">
              <w:rPr>
                <w:sz w:val="24"/>
                <w:szCs w:val="24"/>
              </w:rPr>
              <w:t>_________________</w:t>
            </w:r>
          </w:p>
          <w:p w:rsidR="004276E8" w:rsidRPr="006E2BDC" w:rsidRDefault="00B93F97" w:rsidP="005233D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625963">
              <w:rPr>
                <w:sz w:val="22"/>
                <w:szCs w:val="22"/>
              </w:rPr>
              <w:t xml:space="preserve">                                </w:t>
            </w:r>
            <w:r w:rsidR="00DD128C" w:rsidRPr="00625963">
              <w:rPr>
                <w:sz w:val="22"/>
                <w:szCs w:val="22"/>
              </w:rPr>
              <w:t xml:space="preserve">                            </w:t>
            </w:r>
            <w:r w:rsidR="00694F4B" w:rsidRPr="00625963">
              <w:rPr>
                <w:sz w:val="22"/>
                <w:szCs w:val="22"/>
              </w:rPr>
              <w:t xml:space="preserve">  </w:t>
            </w:r>
            <w:r w:rsidR="00F3026B" w:rsidRPr="00625963">
              <w:rPr>
                <w:sz w:val="22"/>
                <w:szCs w:val="22"/>
              </w:rPr>
              <w:t xml:space="preserve">     </w:t>
            </w:r>
            <w:r w:rsidR="00DD128C" w:rsidRPr="00625963">
              <w:rPr>
                <w:sz w:val="22"/>
                <w:szCs w:val="22"/>
              </w:rPr>
              <w:t xml:space="preserve">  </w:t>
            </w:r>
            <w:r w:rsidRPr="006E2BDC">
              <w:rPr>
                <w:rFonts w:ascii="Arial Narrow" w:hAnsi="Arial Narrow"/>
                <w:sz w:val="24"/>
                <w:szCs w:val="24"/>
              </w:rPr>
              <w:t>дата                      подпись</w:t>
            </w:r>
          </w:p>
        </w:tc>
      </w:tr>
    </w:tbl>
    <w:p w:rsidR="004276E8" w:rsidRPr="00901EB9" w:rsidRDefault="004276E8" w:rsidP="004276E8">
      <w:pPr>
        <w:ind w:firstLine="709"/>
        <w:jc w:val="both"/>
        <w:rPr>
          <w:sz w:val="2"/>
          <w:szCs w:val="2"/>
        </w:rPr>
      </w:pPr>
    </w:p>
    <w:p w:rsidR="004276E8" w:rsidRPr="007F0ACB" w:rsidRDefault="00B16655" w:rsidP="007F0ACB">
      <w:pPr>
        <w:rPr>
          <w:rFonts w:ascii="Arial Narrow" w:hAnsi="Arial Narrow"/>
          <w:spacing w:val="6"/>
          <w:sz w:val="16"/>
          <w:szCs w:val="16"/>
        </w:rPr>
      </w:pPr>
      <w:r w:rsidRPr="008C72B9">
        <w:rPr>
          <w:sz w:val="12"/>
          <w:szCs w:val="12"/>
        </w:rPr>
        <w:br w:type="page"/>
      </w:r>
    </w:p>
    <w:p w:rsidR="007F0ACB" w:rsidRPr="00447FF6" w:rsidRDefault="007F0ACB" w:rsidP="00F34049">
      <w:pPr>
        <w:pStyle w:val="3"/>
        <w:spacing w:line="264" w:lineRule="auto"/>
        <w:ind w:firstLine="0"/>
        <w:jc w:val="center"/>
        <w:rPr>
          <w:rFonts w:ascii="Arial" w:hAnsi="Arial" w:cs="Arial"/>
          <w:b/>
          <w:spacing w:val="6"/>
          <w:sz w:val="26"/>
          <w:szCs w:val="26"/>
        </w:rPr>
      </w:pPr>
      <w:bookmarkStart w:id="67" w:name="_Toc130097401"/>
      <w:bookmarkStart w:id="68" w:name="_Toc44282853"/>
      <w:r w:rsidRPr="00447FF6">
        <w:rPr>
          <w:rFonts w:ascii="Arial" w:hAnsi="Arial" w:cs="Arial"/>
          <w:b/>
          <w:spacing w:val="6"/>
          <w:sz w:val="26"/>
          <w:szCs w:val="26"/>
        </w:rPr>
        <w:lastRenderedPageBreak/>
        <w:t>Перечень предприятий, осуществляющих гарантийное</w:t>
      </w:r>
      <w:bookmarkStart w:id="69" w:name="_Toc130097402"/>
      <w:bookmarkStart w:id="70" w:name="_Toc148145886"/>
      <w:bookmarkEnd w:id="67"/>
      <w:r w:rsidRPr="00447FF6">
        <w:rPr>
          <w:rFonts w:ascii="Arial" w:hAnsi="Arial" w:cs="Arial"/>
          <w:b/>
          <w:bCs/>
          <w:spacing w:val="6"/>
          <w:sz w:val="26"/>
          <w:szCs w:val="26"/>
        </w:rPr>
        <w:t xml:space="preserve"> и</w:t>
      </w:r>
      <w:r w:rsidRPr="00447FF6">
        <w:rPr>
          <w:rFonts w:ascii="Arial" w:hAnsi="Arial" w:cs="Arial"/>
          <w:b/>
          <w:bCs/>
          <w:spacing w:val="6"/>
          <w:sz w:val="26"/>
          <w:szCs w:val="26"/>
          <w:lang w:val="en-US"/>
        </w:rPr>
        <w:t> </w:t>
      </w:r>
      <w:r w:rsidRPr="00447FF6">
        <w:rPr>
          <w:rFonts w:ascii="Arial" w:hAnsi="Arial" w:cs="Arial"/>
          <w:b/>
          <w:bCs/>
          <w:spacing w:val="6"/>
          <w:sz w:val="26"/>
          <w:szCs w:val="26"/>
        </w:rPr>
        <w:t>послегарантийное</w:t>
      </w:r>
      <w:r w:rsidRPr="00447FF6">
        <w:rPr>
          <w:rFonts w:ascii="Arial" w:hAnsi="Arial" w:cs="Arial"/>
          <w:b/>
          <w:bCs/>
          <w:spacing w:val="6"/>
          <w:sz w:val="26"/>
          <w:szCs w:val="26"/>
          <w:lang w:val="en-US"/>
        </w:rPr>
        <w:t> </w:t>
      </w:r>
      <w:r w:rsidRPr="00447FF6">
        <w:rPr>
          <w:rFonts w:ascii="Arial" w:hAnsi="Arial" w:cs="Arial"/>
          <w:b/>
          <w:bCs/>
          <w:spacing w:val="6"/>
          <w:sz w:val="26"/>
          <w:szCs w:val="26"/>
        </w:rPr>
        <w:t>обслуживание частотомера</w:t>
      </w:r>
      <w:bookmarkEnd w:id="68"/>
      <w:bookmarkEnd w:id="69"/>
      <w:bookmarkEnd w:id="70"/>
    </w:p>
    <w:p w:rsidR="007F0ACB" w:rsidRPr="007F0ACB" w:rsidRDefault="007F0ACB" w:rsidP="007F0ACB"/>
    <w:tbl>
      <w:tblPr>
        <w:tblW w:w="0" w:type="auto"/>
        <w:jc w:val="center"/>
        <w:tblInd w:w="-2062" w:type="dxa"/>
        <w:tblLayout w:type="fixed"/>
        <w:tblLook w:val="0000"/>
      </w:tblPr>
      <w:tblGrid>
        <w:gridCol w:w="8703"/>
      </w:tblGrid>
      <w:tr w:rsidR="007162CC" w:rsidRPr="00A20AD1">
        <w:trPr>
          <w:trHeight w:val="80"/>
          <w:jc w:val="center"/>
        </w:trPr>
        <w:tc>
          <w:tcPr>
            <w:tcW w:w="870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7162CC" w:rsidRPr="00A20AD1" w:rsidRDefault="007162CC" w:rsidP="002C45F4">
            <w:pPr>
              <w:spacing w:line="252" w:lineRule="auto"/>
              <w:ind w:firstLine="2863"/>
              <w:rPr>
                <w:sz w:val="24"/>
                <w:szCs w:val="24"/>
              </w:rPr>
            </w:pPr>
            <w:r w:rsidRPr="00A20AD1">
              <w:rPr>
                <w:b/>
                <w:sz w:val="24"/>
                <w:szCs w:val="24"/>
              </w:rPr>
              <w:t>г. Минск</w:t>
            </w:r>
          </w:p>
        </w:tc>
      </w:tr>
      <w:tr w:rsidR="007162CC" w:rsidRPr="00A20AD1">
        <w:trPr>
          <w:trHeight w:val="105"/>
          <w:jc w:val="center"/>
        </w:trPr>
        <w:tc>
          <w:tcPr>
            <w:tcW w:w="8703" w:type="dxa"/>
            <w:tcBorders>
              <w:left w:val="dotted" w:sz="4" w:space="0" w:color="auto"/>
              <w:right w:val="dotted" w:sz="4" w:space="0" w:color="auto"/>
            </w:tcBorders>
          </w:tcPr>
          <w:p w:rsidR="007162CC" w:rsidRPr="00A20AD1" w:rsidRDefault="007162CC" w:rsidP="00361C37">
            <w:pPr>
              <w:numPr>
                <w:ilvl w:val="0"/>
                <w:numId w:val="15"/>
              </w:numPr>
              <w:tabs>
                <w:tab w:val="clear" w:pos="360"/>
                <w:tab w:val="num" w:pos="412"/>
              </w:tabs>
              <w:spacing w:before="20" w:line="252" w:lineRule="auto"/>
              <w:ind w:left="357" w:hanging="357"/>
              <w:rPr>
                <w:b/>
                <w:spacing w:val="4"/>
                <w:sz w:val="24"/>
                <w:szCs w:val="24"/>
              </w:rPr>
            </w:pPr>
            <w:r w:rsidRPr="00A20AD1">
              <w:rPr>
                <w:b/>
                <w:spacing w:val="4"/>
                <w:sz w:val="24"/>
                <w:szCs w:val="24"/>
              </w:rPr>
              <w:t>ОАО “МНИПИ”</w:t>
            </w:r>
          </w:p>
        </w:tc>
      </w:tr>
      <w:tr w:rsidR="007162CC" w:rsidRPr="00A20AD1">
        <w:trPr>
          <w:jc w:val="center"/>
        </w:trPr>
        <w:tc>
          <w:tcPr>
            <w:tcW w:w="8703" w:type="dxa"/>
            <w:tcBorders>
              <w:left w:val="dotted" w:sz="4" w:space="0" w:color="auto"/>
              <w:right w:val="dotted" w:sz="4" w:space="0" w:color="auto"/>
            </w:tcBorders>
          </w:tcPr>
          <w:p w:rsidR="007162CC" w:rsidRPr="00A20AD1" w:rsidRDefault="007162CC" w:rsidP="002C45F4">
            <w:pPr>
              <w:spacing w:before="20" w:line="252" w:lineRule="auto"/>
              <w:rPr>
                <w:sz w:val="24"/>
                <w:szCs w:val="24"/>
              </w:rPr>
            </w:pPr>
            <w:r w:rsidRPr="00A20AD1">
              <w:rPr>
                <w:sz w:val="24"/>
                <w:szCs w:val="24"/>
              </w:rPr>
              <w:t>220113, г. Минск, ул. Я. Коласа, 73</w:t>
            </w:r>
          </w:p>
        </w:tc>
      </w:tr>
      <w:tr w:rsidR="007162CC" w:rsidRPr="00A20AD1">
        <w:trPr>
          <w:jc w:val="center"/>
        </w:trPr>
        <w:tc>
          <w:tcPr>
            <w:tcW w:w="8703" w:type="dxa"/>
            <w:tcBorders>
              <w:left w:val="dotted" w:sz="4" w:space="0" w:color="auto"/>
              <w:right w:val="dotted" w:sz="4" w:space="0" w:color="auto"/>
            </w:tcBorders>
          </w:tcPr>
          <w:p w:rsidR="007162CC" w:rsidRPr="00A20AD1" w:rsidRDefault="007162CC" w:rsidP="009E28AA">
            <w:pPr>
              <w:spacing w:before="20" w:line="252" w:lineRule="auto"/>
              <w:rPr>
                <w:sz w:val="24"/>
                <w:szCs w:val="24"/>
              </w:rPr>
            </w:pPr>
            <w:r w:rsidRPr="00A20AD1">
              <w:rPr>
                <w:sz w:val="24"/>
                <w:szCs w:val="24"/>
              </w:rPr>
              <w:t xml:space="preserve">Телефон: (017) </w:t>
            </w:r>
            <w:r w:rsidR="009E28AA">
              <w:rPr>
                <w:sz w:val="24"/>
                <w:szCs w:val="24"/>
              </w:rPr>
              <w:t>270</w:t>
            </w:r>
            <w:r w:rsidRPr="00A20AD1">
              <w:rPr>
                <w:sz w:val="24"/>
                <w:szCs w:val="24"/>
              </w:rPr>
              <w:t>-</w:t>
            </w:r>
            <w:r w:rsidR="009E28AA">
              <w:rPr>
                <w:sz w:val="24"/>
                <w:szCs w:val="24"/>
              </w:rPr>
              <w:t>01</w:t>
            </w:r>
            <w:r w:rsidRPr="00A20AD1">
              <w:rPr>
                <w:sz w:val="24"/>
                <w:szCs w:val="24"/>
              </w:rPr>
              <w:t>-</w:t>
            </w:r>
            <w:r w:rsidR="009E28AA">
              <w:rPr>
                <w:sz w:val="24"/>
                <w:szCs w:val="24"/>
              </w:rPr>
              <w:t>00</w:t>
            </w:r>
          </w:p>
        </w:tc>
      </w:tr>
      <w:tr w:rsidR="007162CC" w:rsidRPr="00A20AD1">
        <w:trPr>
          <w:jc w:val="center"/>
        </w:trPr>
        <w:tc>
          <w:tcPr>
            <w:tcW w:w="8703" w:type="dxa"/>
            <w:tcBorders>
              <w:left w:val="dotted" w:sz="4" w:space="0" w:color="auto"/>
              <w:right w:val="dotted" w:sz="4" w:space="0" w:color="auto"/>
            </w:tcBorders>
          </w:tcPr>
          <w:p w:rsidR="007162CC" w:rsidRPr="00A20AD1" w:rsidRDefault="007162CC" w:rsidP="009E28AA">
            <w:pPr>
              <w:spacing w:before="20" w:line="252" w:lineRule="auto"/>
              <w:ind w:left="1053" w:hanging="1053"/>
              <w:rPr>
                <w:sz w:val="24"/>
                <w:szCs w:val="24"/>
              </w:rPr>
            </w:pPr>
            <w:r w:rsidRPr="00A20AD1">
              <w:rPr>
                <w:sz w:val="24"/>
                <w:szCs w:val="24"/>
              </w:rPr>
              <w:t xml:space="preserve">Факс:       (017) </w:t>
            </w:r>
            <w:r w:rsidR="009E28AA">
              <w:rPr>
                <w:sz w:val="24"/>
                <w:szCs w:val="24"/>
              </w:rPr>
              <w:t>270</w:t>
            </w:r>
            <w:r w:rsidRPr="00A20AD1">
              <w:rPr>
                <w:sz w:val="24"/>
                <w:szCs w:val="24"/>
              </w:rPr>
              <w:t>-</w:t>
            </w:r>
            <w:r w:rsidR="009E28AA">
              <w:rPr>
                <w:sz w:val="24"/>
                <w:szCs w:val="24"/>
              </w:rPr>
              <w:t>01</w:t>
            </w:r>
            <w:r w:rsidRPr="00A20AD1">
              <w:rPr>
                <w:sz w:val="24"/>
                <w:szCs w:val="24"/>
              </w:rPr>
              <w:t>-</w:t>
            </w:r>
            <w:r w:rsidR="009E28AA">
              <w:rPr>
                <w:sz w:val="24"/>
                <w:szCs w:val="24"/>
              </w:rPr>
              <w:t>11</w:t>
            </w:r>
          </w:p>
        </w:tc>
      </w:tr>
      <w:tr w:rsidR="007162CC" w:rsidRPr="00553D67">
        <w:trPr>
          <w:jc w:val="center"/>
        </w:trPr>
        <w:tc>
          <w:tcPr>
            <w:tcW w:w="870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62CC" w:rsidRPr="00A20AD1" w:rsidRDefault="007162CC" w:rsidP="002C45F4">
            <w:pPr>
              <w:spacing w:before="20" w:line="252" w:lineRule="auto"/>
              <w:rPr>
                <w:sz w:val="24"/>
                <w:szCs w:val="24"/>
                <w:lang w:val="en-US"/>
              </w:rPr>
            </w:pPr>
            <w:r w:rsidRPr="00A20AD1">
              <w:rPr>
                <w:b/>
                <w:sz w:val="24"/>
                <w:szCs w:val="24"/>
                <w:lang w:val="en-US"/>
              </w:rPr>
              <w:t xml:space="preserve">e-mail: </w:t>
            </w:r>
            <w:r w:rsidRPr="00A20AD1">
              <w:rPr>
                <w:sz w:val="24"/>
                <w:szCs w:val="24"/>
                <w:lang w:val="en-US"/>
              </w:rPr>
              <w:t xml:space="preserve"> </w:t>
            </w:r>
            <w:hyperlink r:id="rId85" w:history="1">
              <w:r w:rsidRPr="00A20AD1">
                <w:rPr>
                  <w:rStyle w:val="af4"/>
                  <w:spacing w:val="12"/>
                  <w:sz w:val="24"/>
                  <w:szCs w:val="24"/>
                  <w:lang w:val="en-US"/>
                </w:rPr>
                <w:t>oaomnipi@mail.belpak.by</w:t>
              </w:r>
            </w:hyperlink>
            <w:r w:rsidRPr="00A20AD1">
              <w:rPr>
                <w:spacing w:val="12"/>
                <w:sz w:val="24"/>
                <w:szCs w:val="24"/>
                <w:lang w:val="en-US"/>
              </w:rPr>
              <w:t xml:space="preserve">;  </w:t>
            </w:r>
            <w:r w:rsidRPr="00A20AD1">
              <w:rPr>
                <w:b/>
                <w:spacing w:val="12"/>
                <w:sz w:val="24"/>
                <w:szCs w:val="24"/>
                <w:lang w:val="en-US"/>
              </w:rPr>
              <w:t>http</w:t>
            </w:r>
            <w:r w:rsidRPr="00A20AD1">
              <w:rPr>
                <w:spacing w:val="12"/>
                <w:sz w:val="24"/>
                <w:szCs w:val="24"/>
                <w:lang w:val="en-US"/>
              </w:rPr>
              <w:t>://www.mnipi.by</w:t>
            </w:r>
          </w:p>
        </w:tc>
      </w:tr>
    </w:tbl>
    <w:p w:rsidR="004276E8" w:rsidRPr="00484CBB" w:rsidRDefault="004276E8" w:rsidP="00485640">
      <w:pPr>
        <w:rPr>
          <w:sz w:val="16"/>
          <w:szCs w:val="16"/>
          <w:lang w:val="en-US"/>
        </w:rPr>
      </w:pPr>
    </w:p>
    <w:p w:rsidR="00995628" w:rsidRPr="00484CBB" w:rsidRDefault="00270FB6" w:rsidP="00995628">
      <w:pPr>
        <w:pStyle w:val="a8"/>
        <w:rPr>
          <w:sz w:val="8"/>
          <w:szCs w:val="8"/>
          <w:lang w:val="en-US"/>
        </w:rPr>
      </w:pPr>
      <w:r w:rsidRPr="00484CBB">
        <w:rPr>
          <w:sz w:val="16"/>
          <w:szCs w:val="16"/>
          <w:lang w:val="en-U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767"/>
        <w:gridCol w:w="992"/>
        <w:gridCol w:w="993"/>
        <w:gridCol w:w="992"/>
        <w:gridCol w:w="1134"/>
        <w:gridCol w:w="1134"/>
        <w:gridCol w:w="1212"/>
        <w:gridCol w:w="1275"/>
        <w:gridCol w:w="851"/>
        <w:gridCol w:w="850"/>
      </w:tblGrid>
      <w:tr w:rsidR="00995628" w:rsidRPr="00CF7FAB">
        <w:trPr>
          <w:cantSplit/>
          <w:jc w:val="center"/>
        </w:trPr>
        <w:tc>
          <w:tcPr>
            <w:tcW w:w="10200" w:type="dxa"/>
            <w:gridSpan w:val="10"/>
            <w:tcBorders>
              <w:top w:val="nil"/>
              <w:left w:val="nil"/>
              <w:right w:val="nil"/>
            </w:tcBorders>
          </w:tcPr>
          <w:p w:rsidR="00995628" w:rsidRPr="007E57ED" w:rsidRDefault="00995628" w:rsidP="004F0895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84CBB">
              <w:rPr>
                <w:snapToGrid w:val="0"/>
                <w:sz w:val="28"/>
                <w:szCs w:val="28"/>
                <w:lang w:val="en-US"/>
              </w:rPr>
              <w:lastRenderedPageBreak/>
              <w:br w:type="page"/>
            </w:r>
            <w:r w:rsidRPr="007E57ED">
              <w:rPr>
                <w:b/>
                <w:sz w:val="26"/>
                <w:szCs w:val="26"/>
              </w:rPr>
              <w:t>Лист  регистрации  изменений</w:t>
            </w:r>
          </w:p>
        </w:tc>
      </w:tr>
      <w:tr w:rsidR="00995628">
        <w:tblPrEx>
          <w:tblCellMar>
            <w:left w:w="28" w:type="dxa"/>
            <w:right w:w="28" w:type="dxa"/>
          </w:tblCellMar>
        </w:tblPrEx>
        <w:trPr>
          <w:cantSplit/>
          <w:jc w:val="center"/>
        </w:trPr>
        <w:tc>
          <w:tcPr>
            <w:tcW w:w="767" w:type="dxa"/>
            <w:tcBorders>
              <w:bottom w:val="nil"/>
            </w:tcBorders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4111" w:type="dxa"/>
            <w:gridSpan w:val="4"/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Номера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листов</w:t>
            </w:r>
            <w:proofErr w:type="spellEnd"/>
            <w:r>
              <w:rPr>
                <w:lang w:val="en-US"/>
              </w:rPr>
              <w:t xml:space="preserve">  (</w:t>
            </w:r>
            <w:proofErr w:type="spellStart"/>
            <w:r>
              <w:rPr>
                <w:lang w:val="en-US"/>
              </w:rPr>
              <w:t>страниц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4" w:type="dxa"/>
            <w:tcBorders>
              <w:bottom w:val="nil"/>
            </w:tcBorders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Всего</w:t>
            </w:r>
            <w:proofErr w:type="spellEnd"/>
          </w:p>
        </w:tc>
        <w:tc>
          <w:tcPr>
            <w:tcW w:w="1212" w:type="dxa"/>
            <w:tcBorders>
              <w:bottom w:val="nil"/>
            </w:tcBorders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Входящий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995628" w:rsidRDefault="00995628" w:rsidP="004F0895">
            <w:pPr>
              <w:spacing w:before="20" w:after="20"/>
              <w:jc w:val="center"/>
              <w:rPr>
                <w:lang w:val="en-US"/>
              </w:rPr>
            </w:pPr>
          </w:p>
        </w:tc>
      </w:tr>
      <w:tr w:rsidR="00995628">
        <w:tblPrEx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767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Изм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изме</w:t>
            </w:r>
            <w:proofErr w:type="spellEnd"/>
            <w:r>
              <w:rPr>
                <w:lang w:val="en-US"/>
              </w:rPr>
              <w:t>-</w:t>
            </w:r>
          </w:p>
        </w:tc>
        <w:tc>
          <w:tcPr>
            <w:tcW w:w="993" w:type="dxa"/>
            <w:tcBorders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заме</w:t>
            </w:r>
            <w:proofErr w:type="spellEnd"/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новых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аннули</w:t>
            </w:r>
            <w:proofErr w:type="spellEnd"/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листов</w:t>
            </w:r>
            <w:proofErr w:type="spellEnd"/>
          </w:p>
        </w:tc>
        <w:tc>
          <w:tcPr>
            <w:tcW w:w="1212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№ </w:t>
            </w:r>
            <w:proofErr w:type="spellStart"/>
            <w:r>
              <w:rPr>
                <w:lang w:val="en-US"/>
              </w:rPr>
              <w:t>сопрово</w:t>
            </w:r>
            <w:proofErr w:type="spellEnd"/>
            <w:r>
              <w:rPr>
                <w:sz w:val="18"/>
                <w:lang w:val="en-US"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Подп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</w:tr>
      <w:tr w:rsidR="00995628">
        <w:tblPrEx>
          <w:tblCellMar>
            <w:left w:w="28" w:type="dxa"/>
            <w:right w:w="28" w:type="dxa"/>
          </w:tblCellMar>
        </w:tblPrEx>
        <w:trPr>
          <w:trHeight w:val="529"/>
          <w:jc w:val="center"/>
        </w:trPr>
        <w:tc>
          <w:tcPr>
            <w:tcW w:w="767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ненных</w:t>
            </w:r>
            <w:proofErr w:type="spellEnd"/>
          </w:p>
        </w:tc>
        <w:tc>
          <w:tcPr>
            <w:tcW w:w="993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ненных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995628" w:rsidRDefault="00995628" w:rsidP="004F0895">
            <w:pPr>
              <w:spacing w:line="21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рованных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</w:tcPr>
          <w:p w:rsidR="00995628" w:rsidRDefault="00995628" w:rsidP="004F0895">
            <w:pPr>
              <w:spacing w:line="21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страниц</w:t>
            </w:r>
            <w:proofErr w:type="spellEnd"/>
            <w:proofErr w:type="gramEnd"/>
            <w:r>
              <w:rPr>
                <w:lang w:val="en-US"/>
              </w:rPr>
              <w:t xml:space="preserve">) в </w:t>
            </w:r>
            <w:proofErr w:type="spellStart"/>
            <w:r>
              <w:rPr>
                <w:lang w:val="en-US"/>
              </w:rPr>
              <w:t>докум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12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документа</w:t>
            </w:r>
            <w:proofErr w:type="spellEnd"/>
          </w:p>
        </w:tc>
        <w:tc>
          <w:tcPr>
            <w:tcW w:w="1275" w:type="dxa"/>
            <w:tcBorders>
              <w:top w:val="nil"/>
            </w:tcBorders>
          </w:tcPr>
          <w:p w:rsidR="00995628" w:rsidRDefault="00995628" w:rsidP="004F0895">
            <w:pPr>
              <w:spacing w:line="21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дительного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докум</w:t>
            </w:r>
            <w:proofErr w:type="spellEnd"/>
            <w:r>
              <w:rPr>
                <w:lang w:val="en-US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lang w:val="en-US"/>
              </w:rPr>
              <w:t xml:space="preserve">и </w:t>
            </w: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  <w:tc>
          <w:tcPr>
            <w:tcW w:w="851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</w:tr>
      <w:tr w:rsidR="00995628">
        <w:tblPrEx>
          <w:tblCellMar>
            <w:left w:w="28" w:type="dxa"/>
            <w:right w:w="28" w:type="dxa"/>
          </w:tblCellMar>
        </w:tblPrEx>
        <w:trPr>
          <w:trHeight w:val="12999"/>
          <w:jc w:val="center"/>
        </w:trPr>
        <w:tc>
          <w:tcPr>
            <w:tcW w:w="767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  <w:p w:rsidR="00995628" w:rsidRDefault="00995628" w:rsidP="0099562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1212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995628" w:rsidRDefault="00995628" w:rsidP="004F0895">
            <w:pPr>
              <w:jc w:val="center"/>
              <w:rPr>
                <w:lang w:val="en-US"/>
              </w:rPr>
            </w:pPr>
          </w:p>
        </w:tc>
      </w:tr>
    </w:tbl>
    <w:p w:rsidR="00270FB6" w:rsidRPr="00995628" w:rsidRDefault="00270FB6" w:rsidP="00485640">
      <w:pPr>
        <w:rPr>
          <w:sz w:val="8"/>
          <w:szCs w:val="8"/>
        </w:rPr>
      </w:pPr>
    </w:p>
    <w:sectPr w:rsidR="00270FB6" w:rsidRPr="00995628" w:rsidSect="009C2C07">
      <w:headerReference w:type="even" r:id="rId86"/>
      <w:headerReference w:type="default" r:id="rId87"/>
      <w:footerReference w:type="even" r:id="rId88"/>
      <w:footerReference w:type="default" r:id="rId89"/>
      <w:pgSz w:w="11907" w:h="16840" w:code="9"/>
      <w:pgMar w:top="851" w:right="737" w:bottom="851" w:left="1418" w:header="567" w:footer="68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206" w:rsidRDefault="007E2206">
      <w:r>
        <w:separator/>
      </w:r>
    </w:p>
  </w:endnote>
  <w:endnote w:type="continuationSeparator" w:id="1">
    <w:p w:rsidR="007E2206" w:rsidRDefault="007E2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06" w:rsidRDefault="007E2206" w:rsidP="004E0044">
    <w:pPr>
      <w:pStyle w:val="ac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</w:p>
  <w:p w:rsidR="007E2206" w:rsidRDefault="007E2206">
    <w:pPr>
      <w:pStyle w:val="ac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06" w:rsidRPr="00C146AE" w:rsidRDefault="007E2206" w:rsidP="00C146AE">
    <w:pPr>
      <w:pStyle w:val="ac"/>
      <w:framePr w:wrap="around" w:vAnchor="text" w:hAnchor="page" w:x="10973" w:y="-32"/>
      <w:jc w:val="center"/>
      <w:rPr>
        <w:rStyle w:val="ad"/>
        <w:sz w:val="24"/>
        <w:szCs w:val="24"/>
      </w:rPr>
    </w:pPr>
    <w:r w:rsidRPr="00C146AE">
      <w:rPr>
        <w:rStyle w:val="ad"/>
        <w:sz w:val="24"/>
        <w:szCs w:val="24"/>
      </w:rPr>
      <w:fldChar w:fldCharType="begin"/>
    </w:r>
    <w:r w:rsidRPr="00C146AE">
      <w:rPr>
        <w:rStyle w:val="ad"/>
        <w:sz w:val="24"/>
        <w:szCs w:val="24"/>
      </w:rPr>
      <w:instrText xml:space="preserve">PAGE  </w:instrText>
    </w:r>
    <w:r w:rsidRPr="00C146AE">
      <w:rPr>
        <w:rStyle w:val="ad"/>
        <w:sz w:val="24"/>
        <w:szCs w:val="24"/>
      </w:rPr>
      <w:fldChar w:fldCharType="separate"/>
    </w:r>
    <w:r w:rsidR="00F626E1">
      <w:rPr>
        <w:rStyle w:val="ad"/>
        <w:noProof/>
        <w:sz w:val="24"/>
        <w:szCs w:val="24"/>
      </w:rPr>
      <w:t>2</w:t>
    </w:r>
    <w:r w:rsidRPr="00C146AE">
      <w:rPr>
        <w:rStyle w:val="ad"/>
        <w:sz w:val="24"/>
        <w:szCs w:val="24"/>
      </w:rPr>
      <w:fldChar w:fldCharType="end"/>
    </w:r>
  </w:p>
  <w:p w:rsidR="007E2206" w:rsidRPr="00C146AE" w:rsidRDefault="007E2206" w:rsidP="004E0044">
    <w:pPr>
      <w:pStyle w:val="ac"/>
      <w:tabs>
        <w:tab w:val="clear" w:pos="8306"/>
        <w:tab w:val="left" w:pos="9214"/>
      </w:tabs>
      <w:ind w:right="680"/>
      <w:jc w:val="right"/>
      <w:rPr>
        <w:sz w:val="24"/>
        <w:szCs w:val="24"/>
      </w:rPr>
    </w:pPr>
    <w:r>
      <w:rPr>
        <w:sz w:val="24"/>
        <w:szCs w:val="24"/>
      </w:rPr>
      <w:t xml:space="preserve"> </w:t>
    </w:r>
    <w:r w:rsidRPr="00C146AE">
      <w:rPr>
        <w:sz w:val="24"/>
        <w:szCs w:val="24"/>
      </w:rPr>
      <w:t>УШЯИ.411186.00</w:t>
    </w:r>
    <w:r>
      <w:rPr>
        <w:sz w:val="24"/>
        <w:szCs w:val="24"/>
      </w:rPr>
      <w:t>9</w:t>
    </w:r>
    <w:r w:rsidRPr="00C146AE">
      <w:rPr>
        <w:sz w:val="24"/>
        <w:szCs w:val="24"/>
      </w:rPr>
      <w:t xml:space="preserve"> РЭ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206" w:rsidRDefault="007E2206">
      <w:r>
        <w:separator/>
      </w:r>
    </w:p>
  </w:footnote>
  <w:footnote w:type="continuationSeparator" w:id="1">
    <w:p w:rsidR="007E2206" w:rsidRDefault="007E2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06" w:rsidRDefault="007E2206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7E2206" w:rsidRDefault="007E2206">
    <w:pPr>
      <w:pStyle w:val="ab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06" w:rsidRPr="00CE2041" w:rsidRDefault="007E2206">
    <w:pPr>
      <w:pStyle w:val="ab"/>
      <w:ind w:right="360"/>
      <w:rPr>
        <w:sz w:val="16"/>
        <w:szCs w:val="16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8AE"/>
    <w:multiLevelType w:val="multilevel"/>
    <w:tmpl w:val="5E624CE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ascii="Arial" w:hAnsi="Arial" w:cs="Arial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  <w:i w:val="0"/>
        <w:color w:val="000000" w:themeColor="text1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8740A5B"/>
    <w:multiLevelType w:val="singleLevel"/>
    <w:tmpl w:val="3F4E10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CDA442A"/>
    <w:multiLevelType w:val="singleLevel"/>
    <w:tmpl w:val="429837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996863"/>
    <w:multiLevelType w:val="singleLevel"/>
    <w:tmpl w:val="038EB9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1BF37B7E"/>
    <w:multiLevelType w:val="singleLevel"/>
    <w:tmpl w:val="BBD2D5F0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C1A4564"/>
    <w:multiLevelType w:val="multilevel"/>
    <w:tmpl w:val="5E624CE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ascii="Arial" w:hAnsi="Arial" w:cs="Arial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855"/>
        </w:tabs>
        <w:ind w:left="1855" w:hanging="720"/>
      </w:pPr>
      <w:rPr>
        <w:rFonts w:ascii="Times New Roman" w:hAnsi="Times New Roman" w:cs="Times New Roman" w:hint="default"/>
        <w:i w:val="0"/>
        <w:color w:val="000000" w:themeColor="text1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04C34FA"/>
    <w:multiLevelType w:val="multilevel"/>
    <w:tmpl w:val="732008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1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>
    <w:nsid w:val="236A427E"/>
    <w:multiLevelType w:val="multilevel"/>
    <w:tmpl w:val="4BF6B48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2"/>
        </w:tabs>
        <w:ind w:left="1392" w:hanging="54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4CB2984"/>
    <w:multiLevelType w:val="singleLevel"/>
    <w:tmpl w:val="3F4E10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6D14783"/>
    <w:multiLevelType w:val="singleLevel"/>
    <w:tmpl w:val="3F4E10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2F951D8B"/>
    <w:multiLevelType w:val="singleLevel"/>
    <w:tmpl w:val="429837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31222815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1B944A7"/>
    <w:multiLevelType w:val="hybridMultilevel"/>
    <w:tmpl w:val="469C2516"/>
    <w:lvl w:ilvl="0" w:tplc="E1D67A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332365A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342372CF"/>
    <w:multiLevelType w:val="hybridMultilevel"/>
    <w:tmpl w:val="84345974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5">
    <w:nsid w:val="37DE7209"/>
    <w:multiLevelType w:val="hybridMultilevel"/>
    <w:tmpl w:val="19D69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D5E7518"/>
    <w:multiLevelType w:val="multilevel"/>
    <w:tmpl w:val="B73851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7">
    <w:nsid w:val="464E533E"/>
    <w:multiLevelType w:val="hybridMultilevel"/>
    <w:tmpl w:val="78F0360E"/>
    <w:lvl w:ilvl="0" w:tplc="969A1460">
      <w:start w:val="6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501C7788"/>
    <w:multiLevelType w:val="hybridMultilevel"/>
    <w:tmpl w:val="CCE4FD10"/>
    <w:lvl w:ilvl="0" w:tplc="969A1460">
      <w:start w:val="6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3E23D44"/>
    <w:multiLevelType w:val="multilevel"/>
    <w:tmpl w:val="AB7655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5F313511"/>
    <w:multiLevelType w:val="singleLevel"/>
    <w:tmpl w:val="C298F836"/>
    <w:lvl w:ilvl="0">
      <w:start w:val="1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1">
    <w:nsid w:val="60F449AE"/>
    <w:multiLevelType w:val="singleLevel"/>
    <w:tmpl w:val="C298F836"/>
    <w:lvl w:ilvl="0">
      <w:start w:val="1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2">
    <w:nsid w:val="6346441B"/>
    <w:multiLevelType w:val="singleLevel"/>
    <w:tmpl w:val="A4049ACA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b w:val="0"/>
      </w:rPr>
    </w:lvl>
  </w:abstractNum>
  <w:abstractNum w:abstractNumId="23">
    <w:nsid w:val="634B0DDC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BB421BE"/>
    <w:multiLevelType w:val="hybridMultilevel"/>
    <w:tmpl w:val="E4B0CFE6"/>
    <w:lvl w:ilvl="0" w:tplc="823826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D0F28F5"/>
    <w:multiLevelType w:val="multilevel"/>
    <w:tmpl w:val="AB7655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71855055"/>
    <w:multiLevelType w:val="singleLevel"/>
    <w:tmpl w:val="8190174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>
    <w:nsid w:val="777D53C9"/>
    <w:multiLevelType w:val="hybridMultilevel"/>
    <w:tmpl w:val="3AE0F4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D422A88"/>
    <w:multiLevelType w:val="singleLevel"/>
    <w:tmpl w:val="C298F836"/>
    <w:lvl w:ilvl="0">
      <w:start w:val="1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20"/>
  </w:num>
  <w:num w:numId="5">
    <w:abstractNumId w:val="11"/>
  </w:num>
  <w:num w:numId="6">
    <w:abstractNumId w:val="28"/>
  </w:num>
  <w:num w:numId="7">
    <w:abstractNumId w:val="21"/>
  </w:num>
  <w:num w:numId="8">
    <w:abstractNumId w:val="13"/>
  </w:num>
  <w:num w:numId="9">
    <w:abstractNumId w:val="23"/>
  </w:num>
  <w:num w:numId="10">
    <w:abstractNumId w:val="9"/>
  </w:num>
  <w:num w:numId="11">
    <w:abstractNumId w:val="4"/>
  </w:num>
  <w:num w:numId="12">
    <w:abstractNumId w:val="26"/>
  </w:num>
  <w:num w:numId="13">
    <w:abstractNumId w:val="2"/>
  </w:num>
  <w:num w:numId="14">
    <w:abstractNumId w:val="10"/>
  </w:num>
  <w:num w:numId="15">
    <w:abstractNumId w:val="3"/>
  </w:num>
  <w:num w:numId="16">
    <w:abstractNumId w:val="22"/>
  </w:num>
  <w:num w:numId="17">
    <w:abstractNumId w:val="18"/>
  </w:num>
  <w:num w:numId="18">
    <w:abstractNumId w:val="17"/>
  </w:num>
  <w:num w:numId="19">
    <w:abstractNumId w:val="8"/>
  </w:num>
  <w:num w:numId="20">
    <w:abstractNumId w:val="12"/>
  </w:num>
  <w:num w:numId="21">
    <w:abstractNumId w:val="24"/>
  </w:num>
  <w:num w:numId="22">
    <w:abstractNumId w:val="6"/>
  </w:num>
  <w:num w:numId="23">
    <w:abstractNumId w:val="16"/>
  </w:num>
  <w:num w:numId="24">
    <w:abstractNumId w:val="7"/>
  </w:num>
  <w:num w:numId="25">
    <w:abstractNumId w:val="5"/>
  </w:num>
  <w:num w:numId="26">
    <w:abstractNumId w:val="19"/>
  </w:num>
  <w:num w:numId="27">
    <w:abstractNumId w:val="14"/>
  </w:num>
  <w:num w:numId="28">
    <w:abstractNumId w:val="15"/>
  </w:num>
  <w:num w:numId="29">
    <w:abstractNumId w:val="27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stylePaneFormatFilter w:val="3F01"/>
  <w:defaultTabStop w:val="720"/>
  <w:hyphenationZone w:val="141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0291"/>
    <w:rsid w:val="00000365"/>
    <w:rsid w:val="00000A1E"/>
    <w:rsid w:val="00000B80"/>
    <w:rsid w:val="0000141B"/>
    <w:rsid w:val="00001440"/>
    <w:rsid w:val="000014B2"/>
    <w:rsid w:val="000018A8"/>
    <w:rsid w:val="00001C04"/>
    <w:rsid w:val="00001CD5"/>
    <w:rsid w:val="00001E4B"/>
    <w:rsid w:val="00001E6E"/>
    <w:rsid w:val="00002046"/>
    <w:rsid w:val="0000237C"/>
    <w:rsid w:val="000025E0"/>
    <w:rsid w:val="0000269C"/>
    <w:rsid w:val="0000278E"/>
    <w:rsid w:val="000028C5"/>
    <w:rsid w:val="00002C46"/>
    <w:rsid w:val="00003134"/>
    <w:rsid w:val="00003173"/>
    <w:rsid w:val="000032B2"/>
    <w:rsid w:val="000032F5"/>
    <w:rsid w:val="00003BB6"/>
    <w:rsid w:val="00003C5B"/>
    <w:rsid w:val="00003D15"/>
    <w:rsid w:val="00003EE8"/>
    <w:rsid w:val="00003F3C"/>
    <w:rsid w:val="00004051"/>
    <w:rsid w:val="0000438F"/>
    <w:rsid w:val="000045B6"/>
    <w:rsid w:val="00004744"/>
    <w:rsid w:val="00004CB6"/>
    <w:rsid w:val="00004CCB"/>
    <w:rsid w:val="000051B1"/>
    <w:rsid w:val="0000568E"/>
    <w:rsid w:val="00005AEA"/>
    <w:rsid w:val="000063EC"/>
    <w:rsid w:val="0000658E"/>
    <w:rsid w:val="00006CED"/>
    <w:rsid w:val="00006D50"/>
    <w:rsid w:val="00006DAB"/>
    <w:rsid w:val="00007130"/>
    <w:rsid w:val="00007365"/>
    <w:rsid w:val="00007DC9"/>
    <w:rsid w:val="00007DEB"/>
    <w:rsid w:val="000101C3"/>
    <w:rsid w:val="000102C4"/>
    <w:rsid w:val="000107F0"/>
    <w:rsid w:val="00010851"/>
    <w:rsid w:val="0001091B"/>
    <w:rsid w:val="000116D3"/>
    <w:rsid w:val="00011FF1"/>
    <w:rsid w:val="00012BAE"/>
    <w:rsid w:val="00012C13"/>
    <w:rsid w:val="00012C79"/>
    <w:rsid w:val="00012DC0"/>
    <w:rsid w:val="00012DD6"/>
    <w:rsid w:val="00013119"/>
    <w:rsid w:val="000135CF"/>
    <w:rsid w:val="00013783"/>
    <w:rsid w:val="0001386F"/>
    <w:rsid w:val="00013BC8"/>
    <w:rsid w:val="00013C51"/>
    <w:rsid w:val="00013E79"/>
    <w:rsid w:val="00013F4A"/>
    <w:rsid w:val="00014605"/>
    <w:rsid w:val="00014741"/>
    <w:rsid w:val="00014BC6"/>
    <w:rsid w:val="00014D69"/>
    <w:rsid w:val="0001585C"/>
    <w:rsid w:val="0001587A"/>
    <w:rsid w:val="000159A9"/>
    <w:rsid w:val="00015B97"/>
    <w:rsid w:val="00015F94"/>
    <w:rsid w:val="0001620E"/>
    <w:rsid w:val="000165D9"/>
    <w:rsid w:val="0001683E"/>
    <w:rsid w:val="000168E4"/>
    <w:rsid w:val="00017157"/>
    <w:rsid w:val="00017AC9"/>
    <w:rsid w:val="00017F3F"/>
    <w:rsid w:val="000206B0"/>
    <w:rsid w:val="00020AFA"/>
    <w:rsid w:val="00020BDD"/>
    <w:rsid w:val="00020BFF"/>
    <w:rsid w:val="00020C12"/>
    <w:rsid w:val="00020E08"/>
    <w:rsid w:val="000212D6"/>
    <w:rsid w:val="000214F6"/>
    <w:rsid w:val="00021757"/>
    <w:rsid w:val="0002176B"/>
    <w:rsid w:val="000217EB"/>
    <w:rsid w:val="000219BC"/>
    <w:rsid w:val="00021A3A"/>
    <w:rsid w:val="00021B24"/>
    <w:rsid w:val="00021B28"/>
    <w:rsid w:val="00021D96"/>
    <w:rsid w:val="000222DB"/>
    <w:rsid w:val="0002246A"/>
    <w:rsid w:val="00022865"/>
    <w:rsid w:val="000229B1"/>
    <w:rsid w:val="000229BF"/>
    <w:rsid w:val="00022B79"/>
    <w:rsid w:val="00022EBD"/>
    <w:rsid w:val="000230DE"/>
    <w:rsid w:val="00023274"/>
    <w:rsid w:val="00023520"/>
    <w:rsid w:val="000240A5"/>
    <w:rsid w:val="0002441D"/>
    <w:rsid w:val="0002459C"/>
    <w:rsid w:val="0002462C"/>
    <w:rsid w:val="0002480F"/>
    <w:rsid w:val="00024B4A"/>
    <w:rsid w:val="00024BD7"/>
    <w:rsid w:val="00024F1C"/>
    <w:rsid w:val="00025945"/>
    <w:rsid w:val="00025C2C"/>
    <w:rsid w:val="00025FC4"/>
    <w:rsid w:val="000264D5"/>
    <w:rsid w:val="00026975"/>
    <w:rsid w:val="00026D0A"/>
    <w:rsid w:val="00026EC7"/>
    <w:rsid w:val="00026FFF"/>
    <w:rsid w:val="00027154"/>
    <w:rsid w:val="000271AF"/>
    <w:rsid w:val="00027430"/>
    <w:rsid w:val="0002743C"/>
    <w:rsid w:val="00027451"/>
    <w:rsid w:val="000274F7"/>
    <w:rsid w:val="0002799C"/>
    <w:rsid w:val="00027C4E"/>
    <w:rsid w:val="00030520"/>
    <w:rsid w:val="000305F3"/>
    <w:rsid w:val="00030F11"/>
    <w:rsid w:val="000313CE"/>
    <w:rsid w:val="000317E6"/>
    <w:rsid w:val="00031B65"/>
    <w:rsid w:val="0003227F"/>
    <w:rsid w:val="00032680"/>
    <w:rsid w:val="00032BA6"/>
    <w:rsid w:val="00032F0E"/>
    <w:rsid w:val="00033540"/>
    <w:rsid w:val="00033796"/>
    <w:rsid w:val="00033DFA"/>
    <w:rsid w:val="000342DF"/>
    <w:rsid w:val="00034526"/>
    <w:rsid w:val="00034652"/>
    <w:rsid w:val="00034E14"/>
    <w:rsid w:val="00034F56"/>
    <w:rsid w:val="00035433"/>
    <w:rsid w:val="0003580D"/>
    <w:rsid w:val="00035B76"/>
    <w:rsid w:val="00035C09"/>
    <w:rsid w:val="00035C4B"/>
    <w:rsid w:val="00035DBD"/>
    <w:rsid w:val="00036192"/>
    <w:rsid w:val="000361FD"/>
    <w:rsid w:val="000363E1"/>
    <w:rsid w:val="0003644C"/>
    <w:rsid w:val="00036EB4"/>
    <w:rsid w:val="00037537"/>
    <w:rsid w:val="00037E02"/>
    <w:rsid w:val="0004087A"/>
    <w:rsid w:val="00040ACB"/>
    <w:rsid w:val="00040CD4"/>
    <w:rsid w:val="00041B56"/>
    <w:rsid w:val="00041B8B"/>
    <w:rsid w:val="00041B93"/>
    <w:rsid w:val="00041BBD"/>
    <w:rsid w:val="00041EED"/>
    <w:rsid w:val="00042018"/>
    <w:rsid w:val="000421AD"/>
    <w:rsid w:val="0004224F"/>
    <w:rsid w:val="0004228C"/>
    <w:rsid w:val="000423A9"/>
    <w:rsid w:val="000428C5"/>
    <w:rsid w:val="000432D6"/>
    <w:rsid w:val="00044281"/>
    <w:rsid w:val="0004447C"/>
    <w:rsid w:val="000444B6"/>
    <w:rsid w:val="000448F8"/>
    <w:rsid w:val="00044977"/>
    <w:rsid w:val="00044A41"/>
    <w:rsid w:val="00044B39"/>
    <w:rsid w:val="00044D44"/>
    <w:rsid w:val="0004529F"/>
    <w:rsid w:val="000457C4"/>
    <w:rsid w:val="00045EAF"/>
    <w:rsid w:val="00045EFD"/>
    <w:rsid w:val="00046717"/>
    <w:rsid w:val="00046E15"/>
    <w:rsid w:val="00046ED4"/>
    <w:rsid w:val="000477C5"/>
    <w:rsid w:val="000477F9"/>
    <w:rsid w:val="00047C60"/>
    <w:rsid w:val="000500A6"/>
    <w:rsid w:val="00050563"/>
    <w:rsid w:val="000505A6"/>
    <w:rsid w:val="00050BAA"/>
    <w:rsid w:val="00050CC0"/>
    <w:rsid w:val="00051236"/>
    <w:rsid w:val="00051308"/>
    <w:rsid w:val="00051BD2"/>
    <w:rsid w:val="00051F79"/>
    <w:rsid w:val="000522A6"/>
    <w:rsid w:val="00052670"/>
    <w:rsid w:val="00052B38"/>
    <w:rsid w:val="00052D87"/>
    <w:rsid w:val="000533B5"/>
    <w:rsid w:val="00053557"/>
    <w:rsid w:val="000535CA"/>
    <w:rsid w:val="0005398B"/>
    <w:rsid w:val="00053A44"/>
    <w:rsid w:val="00053B04"/>
    <w:rsid w:val="00053D1A"/>
    <w:rsid w:val="00053D98"/>
    <w:rsid w:val="00053F5F"/>
    <w:rsid w:val="000544EE"/>
    <w:rsid w:val="00054552"/>
    <w:rsid w:val="00054556"/>
    <w:rsid w:val="000555E8"/>
    <w:rsid w:val="00055DB4"/>
    <w:rsid w:val="00055F00"/>
    <w:rsid w:val="000561D4"/>
    <w:rsid w:val="00056261"/>
    <w:rsid w:val="000562F8"/>
    <w:rsid w:val="0005630C"/>
    <w:rsid w:val="0005640B"/>
    <w:rsid w:val="000565ED"/>
    <w:rsid w:val="00056642"/>
    <w:rsid w:val="000566C6"/>
    <w:rsid w:val="0005673E"/>
    <w:rsid w:val="00056BE1"/>
    <w:rsid w:val="00056E7F"/>
    <w:rsid w:val="00056ED6"/>
    <w:rsid w:val="00057258"/>
    <w:rsid w:val="000573DC"/>
    <w:rsid w:val="00057473"/>
    <w:rsid w:val="00057490"/>
    <w:rsid w:val="00057E85"/>
    <w:rsid w:val="00060029"/>
    <w:rsid w:val="00060845"/>
    <w:rsid w:val="00060896"/>
    <w:rsid w:val="00060991"/>
    <w:rsid w:val="00060DC3"/>
    <w:rsid w:val="00060DDD"/>
    <w:rsid w:val="0006102B"/>
    <w:rsid w:val="000612E2"/>
    <w:rsid w:val="000614BB"/>
    <w:rsid w:val="000617B0"/>
    <w:rsid w:val="000619AC"/>
    <w:rsid w:val="00061C55"/>
    <w:rsid w:val="00061C5E"/>
    <w:rsid w:val="00061D49"/>
    <w:rsid w:val="000622FE"/>
    <w:rsid w:val="00062320"/>
    <w:rsid w:val="0006250C"/>
    <w:rsid w:val="00062B1F"/>
    <w:rsid w:val="000632FC"/>
    <w:rsid w:val="000632FF"/>
    <w:rsid w:val="00063AF0"/>
    <w:rsid w:val="00063D5A"/>
    <w:rsid w:val="00063DFA"/>
    <w:rsid w:val="00064086"/>
    <w:rsid w:val="00064116"/>
    <w:rsid w:val="000643E3"/>
    <w:rsid w:val="000645C0"/>
    <w:rsid w:val="00065053"/>
    <w:rsid w:val="00065110"/>
    <w:rsid w:val="000652A3"/>
    <w:rsid w:val="000652F2"/>
    <w:rsid w:val="00065402"/>
    <w:rsid w:val="000656D4"/>
    <w:rsid w:val="000658F4"/>
    <w:rsid w:val="0006713F"/>
    <w:rsid w:val="000675EC"/>
    <w:rsid w:val="00067976"/>
    <w:rsid w:val="000679A3"/>
    <w:rsid w:val="00067BE2"/>
    <w:rsid w:val="00067DFA"/>
    <w:rsid w:val="000700B8"/>
    <w:rsid w:val="00070358"/>
    <w:rsid w:val="0007041F"/>
    <w:rsid w:val="0007068D"/>
    <w:rsid w:val="00070A35"/>
    <w:rsid w:val="00070B5D"/>
    <w:rsid w:val="00070BBD"/>
    <w:rsid w:val="00070C77"/>
    <w:rsid w:val="00071027"/>
    <w:rsid w:val="00071264"/>
    <w:rsid w:val="00071333"/>
    <w:rsid w:val="00071522"/>
    <w:rsid w:val="000718A3"/>
    <w:rsid w:val="00071924"/>
    <w:rsid w:val="000719C8"/>
    <w:rsid w:val="00071AAB"/>
    <w:rsid w:val="00071B61"/>
    <w:rsid w:val="000721D1"/>
    <w:rsid w:val="000723B5"/>
    <w:rsid w:val="000725CB"/>
    <w:rsid w:val="00072BD8"/>
    <w:rsid w:val="00072C74"/>
    <w:rsid w:val="00072D6D"/>
    <w:rsid w:val="00073000"/>
    <w:rsid w:val="000735D9"/>
    <w:rsid w:val="00073967"/>
    <w:rsid w:val="000739D4"/>
    <w:rsid w:val="00073C62"/>
    <w:rsid w:val="00073E4C"/>
    <w:rsid w:val="000740B8"/>
    <w:rsid w:val="00074109"/>
    <w:rsid w:val="000744CD"/>
    <w:rsid w:val="00074ACB"/>
    <w:rsid w:val="00074BF0"/>
    <w:rsid w:val="00074D19"/>
    <w:rsid w:val="00074D39"/>
    <w:rsid w:val="00074D7D"/>
    <w:rsid w:val="00074D92"/>
    <w:rsid w:val="000750E0"/>
    <w:rsid w:val="00075174"/>
    <w:rsid w:val="00075573"/>
    <w:rsid w:val="000758D3"/>
    <w:rsid w:val="00075D27"/>
    <w:rsid w:val="0007604D"/>
    <w:rsid w:val="00076342"/>
    <w:rsid w:val="000765DF"/>
    <w:rsid w:val="000767DD"/>
    <w:rsid w:val="00076C5A"/>
    <w:rsid w:val="00076E85"/>
    <w:rsid w:val="00076F65"/>
    <w:rsid w:val="00076F92"/>
    <w:rsid w:val="0007707F"/>
    <w:rsid w:val="000770A3"/>
    <w:rsid w:val="000773B3"/>
    <w:rsid w:val="000774B1"/>
    <w:rsid w:val="000774FC"/>
    <w:rsid w:val="00077660"/>
    <w:rsid w:val="00077DA3"/>
    <w:rsid w:val="00080EA4"/>
    <w:rsid w:val="00081295"/>
    <w:rsid w:val="00081506"/>
    <w:rsid w:val="000817D2"/>
    <w:rsid w:val="00081E50"/>
    <w:rsid w:val="00081E51"/>
    <w:rsid w:val="00081E76"/>
    <w:rsid w:val="00081EA4"/>
    <w:rsid w:val="000826F2"/>
    <w:rsid w:val="00082898"/>
    <w:rsid w:val="00082976"/>
    <w:rsid w:val="000829E3"/>
    <w:rsid w:val="00082AE2"/>
    <w:rsid w:val="00082E2F"/>
    <w:rsid w:val="00082E8A"/>
    <w:rsid w:val="00082EF4"/>
    <w:rsid w:val="00083295"/>
    <w:rsid w:val="00083682"/>
    <w:rsid w:val="00083E06"/>
    <w:rsid w:val="000841E2"/>
    <w:rsid w:val="000849F2"/>
    <w:rsid w:val="00084A45"/>
    <w:rsid w:val="00084B01"/>
    <w:rsid w:val="0008512B"/>
    <w:rsid w:val="00085507"/>
    <w:rsid w:val="000857B5"/>
    <w:rsid w:val="0008590D"/>
    <w:rsid w:val="00085AAD"/>
    <w:rsid w:val="00085D7D"/>
    <w:rsid w:val="000864C6"/>
    <w:rsid w:val="000867F7"/>
    <w:rsid w:val="00086A83"/>
    <w:rsid w:val="00086FB6"/>
    <w:rsid w:val="0008762A"/>
    <w:rsid w:val="000876EF"/>
    <w:rsid w:val="0008791E"/>
    <w:rsid w:val="000879E1"/>
    <w:rsid w:val="00087C49"/>
    <w:rsid w:val="00087D33"/>
    <w:rsid w:val="00087DE1"/>
    <w:rsid w:val="000902FC"/>
    <w:rsid w:val="00090506"/>
    <w:rsid w:val="000907F4"/>
    <w:rsid w:val="00090B03"/>
    <w:rsid w:val="00090D50"/>
    <w:rsid w:val="00090DF5"/>
    <w:rsid w:val="000910D2"/>
    <w:rsid w:val="00091313"/>
    <w:rsid w:val="00091411"/>
    <w:rsid w:val="00091550"/>
    <w:rsid w:val="000917BF"/>
    <w:rsid w:val="0009180A"/>
    <w:rsid w:val="00091B89"/>
    <w:rsid w:val="00091CD9"/>
    <w:rsid w:val="00091D73"/>
    <w:rsid w:val="00091FFD"/>
    <w:rsid w:val="000920FE"/>
    <w:rsid w:val="00092693"/>
    <w:rsid w:val="000926AA"/>
    <w:rsid w:val="000927D8"/>
    <w:rsid w:val="00092EB1"/>
    <w:rsid w:val="000932E6"/>
    <w:rsid w:val="00093302"/>
    <w:rsid w:val="00093838"/>
    <w:rsid w:val="00093903"/>
    <w:rsid w:val="00093937"/>
    <w:rsid w:val="00093D64"/>
    <w:rsid w:val="00093ECF"/>
    <w:rsid w:val="00093F41"/>
    <w:rsid w:val="00094540"/>
    <w:rsid w:val="00094A10"/>
    <w:rsid w:val="00094A84"/>
    <w:rsid w:val="00094EDF"/>
    <w:rsid w:val="00094F53"/>
    <w:rsid w:val="00095286"/>
    <w:rsid w:val="0009528B"/>
    <w:rsid w:val="00095544"/>
    <w:rsid w:val="00095921"/>
    <w:rsid w:val="00095BA0"/>
    <w:rsid w:val="00095BF1"/>
    <w:rsid w:val="00095D77"/>
    <w:rsid w:val="00095DA1"/>
    <w:rsid w:val="00095F47"/>
    <w:rsid w:val="000960DE"/>
    <w:rsid w:val="00096317"/>
    <w:rsid w:val="00096479"/>
    <w:rsid w:val="000965F3"/>
    <w:rsid w:val="000966D4"/>
    <w:rsid w:val="000967B0"/>
    <w:rsid w:val="00097275"/>
    <w:rsid w:val="00097545"/>
    <w:rsid w:val="00097855"/>
    <w:rsid w:val="0009787D"/>
    <w:rsid w:val="000A07AF"/>
    <w:rsid w:val="000A091D"/>
    <w:rsid w:val="000A0B9B"/>
    <w:rsid w:val="000A0BB8"/>
    <w:rsid w:val="000A0D6C"/>
    <w:rsid w:val="000A0E01"/>
    <w:rsid w:val="000A103F"/>
    <w:rsid w:val="000A137F"/>
    <w:rsid w:val="000A163A"/>
    <w:rsid w:val="000A16AE"/>
    <w:rsid w:val="000A1FB1"/>
    <w:rsid w:val="000A2329"/>
    <w:rsid w:val="000A24AB"/>
    <w:rsid w:val="000A2517"/>
    <w:rsid w:val="000A2BBA"/>
    <w:rsid w:val="000A2C9F"/>
    <w:rsid w:val="000A2CAC"/>
    <w:rsid w:val="000A33F9"/>
    <w:rsid w:val="000A3573"/>
    <w:rsid w:val="000A3716"/>
    <w:rsid w:val="000A38AC"/>
    <w:rsid w:val="000A3A61"/>
    <w:rsid w:val="000A3D5B"/>
    <w:rsid w:val="000A3D67"/>
    <w:rsid w:val="000A3F93"/>
    <w:rsid w:val="000A3FFB"/>
    <w:rsid w:val="000A4261"/>
    <w:rsid w:val="000A430E"/>
    <w:rsid w:val="000A44A8"/>
    <w:rsid w:val="000A4606"/>
    <w:rsid w:val="000A477A"/>
    <w:rsid w:val="000A4956"/>
    <w:rsid w:val="000A4BFC"/>
    <w:rsid w:val="000A4C6C"/>
    <w:rsid w:val="000A4CB0"/>
    <w:rsid w:val="000A4E10"/>
    <w:rsid w:val="000A51B8"/>
    <w:rsid w:val="000A53E6"/>
    <w:rsid w:val="000A55A8"/>
    <w:rsid w:val="000A59D6"/>
    <w:rsid w:val="000A5A82"/>
    <w:rsid w:val="000A5DF5"/>
    <w:rsid w:val="000A5E76"/>
    <w:rsid w:val="000A6122"/>
    <w:rsid w:val="000A649D"/>
    <w:rsid w:val="000A6F5E"/>
    <w:rsid w:val="000A740E"/>
    <w:rsid w:val="000A75EF"/>
    <w:rsid w:val="000A7961"/>
    <w:rsid w:val="000A7C9F"/>
    <w:rsid w:val="000B05C7"/>
    <w:rsid w:val="000B07B4"/>
    <w:rsid w:val="000B25FA"/>
    <w:rsid w:val="000B276E"/>
    <w:rsid w:val="000B287B"/>
    <w:rsid w:val="000B2A78"/>
    <w:rsid w:val="000B2B71"/>
    <w:rsid w:val="000B3031"/>
    <w:rsid w:val="000B3176"/>
    <w:rsid w:val="000B345B"/>
    <w:rsid w:val="000B3C34"/>
    <w:rsid w:val="000B3C80"/>
    <w:rsid w:val="000B465A"/>
    <w:rsid w:val="000B4794"/>
    <w:rsid w:val="000B4AB3"/>
    <w:rsid w:val="000B50F1"/>
    <w:rsid w:val="000B5167"/>
    <w:rsid w:val="000B5261"/>
    <w:rsid w:val="000B52A8"/>
    <w:rsid w:val="000B5747"/>
    <w:rsid w:val="000B5A7A"/>
    <w:rsid w:val="000B5E7E"/>
    <w:rsid w:val="000B5FB9"/>
    <w:rsid w:val="000B61AD"/>
    <w:rsid w:val="000B6954"/>
    <w:rsid w:val="000B6BAF"/>
    <w:rsid w:val="000B6BEB"/>
    <w:rsid w:val="000B77F8"/>
    <w:rsid w:val="000B7989"/>
    <w:rsid w:val="000B7CD4"/>
    <w:rsid w:val="000C0208"/>
    <w:rsid w:val="000C0515"/>
    <w:rsid w:val="000C05B6"/>
    <w:rsid w:val="000C0601"/>
    <w:rsid w:val="000C072C"/>
    <w:rsid w:val="000C092F"/>
    <w:rsid w:val="000C0A7E"/>
    <w:rsid w:val="000C14FE"/>
    <w:rsid w:val="000C165D"/>
    <w:rsid w:val="000C171B"/>
    <w:rsid w:val="000C1FCE"/>
    <w:rsid w:val="000C258A"/>
    <w:rsid w:val="000C26CA"/>
    <w:rsid w:val="000C282E"/>
    <w:rsid w:val="000C2899"/>
    <w:rsid w:val="000C28E2"/>
    <w:rsid w:val="000C2B13"/>
    <w:rsid w:val="000C2B26"/>
    <w:rsid w:val="000C2BDF"/>
    <w:rsid w:val="000C2E69"/>
    <w:rsid w:val="000C3267"/>
    <w:rsid w:val="000C33D2"/>
    <w:rsid w:val="000C34FD"/>
    <w:rsid w:val="000C350E"/>
    <w:rsid w:val="000C3BC0"/>
    <w:rsid w:val="000C3DF4"/>
    <w:rsid w:val="000C3FE0"/>
    <w:rsid w:val="000C4289"/>
    <w:rsid w:val="000C42F2"/>
    <w:rsid w:val="000C4391"/>
    <w:rsid w:val="000C462E"/>
    <w:rsid w:val="000C464D"/>
    <w:rsid w:val="000C4884"/>
    <w:rsid w:val="000C4D30"/>
    <w:rsid w:val="000C4DA4"/>
    <w:rsid w:val="000C52F5"/>
    <w:rsid w:val="000C542C"/>
    <w:rsid w:val="000C5E48"/>
    <w:rsid w:val="000C645C"/>
    <w:rsid w:val="000C649A"/>
    <w:rsid w:val="000C6A45"/>
    <w:rsid w:val="000C6C31"/>
    <w:rsid w:val="000C6D63"/>
    <w:rsid w:val="000C6F31"/>
    <w:rsid w:val="000C7193"/>
    <w:rsid w:val="000C7D74"/>
    <w:rsid w:val="000C7F5E"/>
    <w:rsid w:val="000D0B1C"/>
    <w:rsid w:val="000D0DC2"/>
    <w:rsid w:val="000D1077"/>
    <w:rsid w:val="000D16E6"/>
    <w:rsid w:val="000D1B93"/>
    <w:rsid w:val="000D295D"/>
    <w:rsid w:val="000D2AEB"/>
    <w:rsid w:val="000D2FFF"/>
    <w:rsid w:val="000D35E4"/>
    <w:rsid w:val="000D37E9"/>
    <w:rsid w:val="000D3F5C"/>
    <w:rsid w:val="000D403F"/>
    <w:rsid w:val="000D40AF"/>
    <w:rsid w:val="000D4690"/>
    <w:rsid w:val="000D4870"/>
    <w:rsid w:val="000D49AB"/>
    <w:rsid w:val="000D4C62"/>
    <w:rsid w:val="000D5457"/>
    <w:rsid w:val="000D564F"/>
    <w:rsid w:val="000D5CD8"/>
    <w:rsid w:val="000D5E1D"/>
    <w:rsid w:val="000D5EDE"/>
    <w:rsid w:val="000D6198"/>
    <w:rsid w:val="000D65EF"/>
    <w:rsid w:val="000D6698"/>
    <w:rsid w:val="000D6A99"/>
    <w:rsid w:val="000D6BE9"/>
    <w:rsid w:val="000D7137"/>
    <w:rsid w:val="000D7682"/>
    <w:rsid w:val="000D776B"/>
    <w:rsid w:val="000D7D49"/>
    <w:rsid w:val="000D7E02"/>
    <w:rsid w:val="000E001E"/>
    <w:rsid w:val="000E075A"/>
    <w:rsid w:val="000E086C"/>
    <w:rsid w:val="000E0A92"/>
    <w:rsid w:val="000E0F06"/>
    <w:rsid w:val="000E0FFB"/>
    <w:rsid w:val="000E2142"/>
    <w:rsid w:val="000E2333"/>
    <w:rsid w:val="000E23C2"/>
    <w:rsid w:val="000E2427"/>
    <w:rsid w:val="000E29E7"/>
    <w:rsid w:val="000E2F2A"/>
    <w:rsid w:val="000E303F"/>
    <w:rsid w:val="000E3051"/>
    <w:rsid w:val="000E30D0"/>
    <w:rsid w:val="000E3288"/>
    <w:rsid w:val="000E32A6"/>
    <w:rsid w:val="000E341A"/>
    <w:rsid w:val="000E3432"/>
    <w:rsid w:val="000E34D8"/>
    <w:rsid w:val="000E35E5"/>
    <w:rsid w:val="000E3C24"/>
    <w:rsid w:val="000E3D06"/>
    <w:rsid w:val="000E46BB"/>
    <w:rsid w:val="000E46D7"/>
    <w:rsid w:val="000E48F8"/>
    <w:rsid w:val="000E4B8C"/>
    <w:rsid w:val="000E4E78"/>
    <w:rsid w:val="000E4FCA"/>
    <w:rsid w:val="000E5646"/>
    <w:rsid w:val="000E605E"/>
    <w:rsid w:val="000E65BC"/>
    <w:rsid w:val="000E67F0"/>
    <w:rsid w:val="000E6813"/>
    <w:rsid w:val="000E6880"/>
    <w:rsid w:val="000E68C4"/>
    <w:rsid w:val="000E691B"/>
    <w:rsid w:val="000E70E8"/>
    <w:rsid w:val="000E718A"/>
    <w:rsid w:val="000E72C2"/>
    <w:rsid w:val="000E7623"/>
    <w:rsid w:val="000E78EF"/>
    <w:rsid w:val="000F0054"/>
    <w:rsid w:val="000F0239"/>
    <w:rsid w:val="000F02F0"/>
    <w:rsid w:val="000F034B"/>
    <w:rsid w:val="000F08F2"/>
    <w:rsid w:val="000F09AD"/>
    <w:rsid w:val="000F0A04"/>
    <w:rsid w:val="000F0BDF"/>
    <w:rsid w:val="000F0D4B"/>
    <w:rsid w:val="000F0E19"/>
    <w:rsid w:val="000F106F"/>
    <w:rsid w:val="000F19FF"/>
    <w:rsid w:val="000F1A3D"/>
    <w:rsid w:val="000F1B27"/>
    <w:rsid w:val="000F1CB4"/>
    <w:rsid w:val="000F1E6B"/>
    <w:rsid w:val="000F2426"/>
    <w:rsid w:val="000F2565"/>
    <w:rsid w:val="000F25B9"/>
    <w:rsid w:val="000F2A2D"/>
    <w:rsid w:val="000F2E87"/>
    <w:rsid w:val="000F32ED"/>
    <w:rsid w:val="000F370A"/>
    <w:rsid w:val="000F3A5A"/>
    <w:rsid w:val="000F3C75"/>
    <w:rsid w:val="000F3D5A"/>
    <w:rsid w:val="000F3F96"/>
    <w:rsid w:val="000F4ABD"/>
    <w:rsid w:val="000F4E0A"/>
    <w:rsid w:val="000F4E6B"/>
    <w:rsid w:val="000F51DA"/>
    <w:rsid w:val="000F51ED"/>
    <w:rsid w:val="000F5919"/>
    <w:rsid w:val="000F5E73"/>
    <w:rsid w:val="000F5F9C"/>
    <w:rsid w:val="000F6032"/>
    <w:rsid w:val="000F6A4B"/>
    <w:rsid w:val="000F6A66"/>
    <w:rsid w:val="000F6DD8"/>
    <w:rsid w:val="000F6F0A"/>
    <w:rsid w:val="000F732A"/>
    <w:rsid w:val="0010047C"/>
    <w:rsid w:val="00100627"/>
    <w:rsid w:val="0010063E"/>
    <w:rsid w:val="001009B0"/>
    <w:rsid w:val="00100ADB"/>
    <w:rsid w:val="00100CC2"/>
    <w:rsid w:val="00100F17"/>
    <w:rsid w:val="0010111D"/>
    <w:rsid w:val="00101457"/>
    <w:rsid w:val="001014AB"/>
    <w:rsid w:val="001016A2"/>
    <w:rsid w:val="00102655"/>
    <w:rsid w:val="00102C29"/>
    <w:rsid w:val="00102F27"/>
    <w:rsid w:val="001030BA"/>
    <w:rsid w:val="001035A4"/>
    <w:rsid w:val="00103640"/>
    <w:rsid w:val="001037BF"/>
    <w:rsid w:val="001040FF"/>
    <w:rsid w:val="0010442E"/>
    <w:rsid w:val="0010497F"/>
    <w:rsid w:val="00104AB3"/>
    <w:rsid w:val="00104AD0"/>
    <w:rsid w:val="00104E26"/>
    <w:rsid w:val="00104F84"/>
    <w:rsid w:val="0010517D"/>
    <w:rsid w:val="0010535A"/>
    <w:rsid w:val="00105428"/>
    <w:rsid w:val="001054C9"/>
    <w:rsid w:val="00105B6E"/>
    <w:rsid w:val="00105C4E"/>
    <w:rsid w:val="00106390"/>
    <w:rsid w:val="00106562"/>
    <w:rsid w:val="00106914"/>
    <w:rsid w:val="001069D3"/>
    <w:rsid w:val="00106C76"/>
    <w:rsid w:val="00106CC1"/>
    <w:rsid w:val="00107151"/>
    <w:rsid w:val="00107171"/>
    <w:rsid w:val="00107614"/>
    <w:rsid w:val="00107B9D"/>
    <w:rsid w:val="0011016A"/>
    <w:rsid w:val="001104AA"/>
    <w:rsid w:val="0011078C"/>
    <w:rsid w:val="00110F1E"/>
    <w:rsid w:val="00111664"/>
    <w:rsid w:val="001117E8"/>
    <w:rsid w:val="001118FF"/>
    <w:rsid w:val="00111A48"/>
    <w:rsid w:val="00111BDC"/>
    <w:rsid w:val="00111D53"/>
    <w:rsid w:val="00111DD2"/>
    <w:rsid w:val="00112290"/>
    <w:rsid w:val="0011244A"/>
    <w:rsid w:val="00112A8D"/>
    <w:rsid w:val="00112E2E"/>
    <w:rsid w:val="00113A21"/>
    <w:rsid w:val="00113BA5"/>
    <w:rsid w:val="00113BC7"/>
    <w:rsid w:val="00113DB1"/>
    <w:rsid w:val="0011411C"/>
    <w:rsid w:val="00114973"/>
    <w:rsid w:val="00114AA8"/>
    <w:rsid w:val="00114B35"/>
    <w:rsid w:val="00114E8F"/>
    <w:rsid w:val="001150F5"/>
    <w:rsid w:val="001153D1"/>
    <w:rsid w:val="00115496"/>
    <w:rsid w:val="00115807"/>
    <w:rsid w:val="00115836"/>
    <w:rsid w:val="00115972"/>
    <w:rsid w:val="00115A9D"/>
    <w:rsid w:val="001164C8"/>
    <w:rsid w:val="001164FE"/>
    <w:rsid w:val="0011665C"/>
    <w:rsid w:val="00116AAC"/>
    <w:rsid w:val="00116B33"/>
    <w:rsid w:val="00116B63"/>
    <w:rsid w:val="00116D78"/>
    <w:rsid w:val="0011701B"/>
    <w:rsid w:val="0011745F"/>
    <w:rsid w:val="001179E2"/>
    <w:rsid w:val="001200A7"/>
    <w:rsid w:val="00120BB6"/>
    <w:rsid w:val="001210C7"/>
    <w:rsid w:val="00121481"/>
    <w:rsid w:val="0012182E"/>
    <w:rsid w:val="00121B5A"/>
    <w:rsid w:val="00121B80"/>
    <w:rsid w:val="00121D18"/>
    <w:rsid w:val="00122B3E"/>
    <w:rsid w:val="00122C16"/>
    <w:rsid w:val="00122DCC"/>
    <w:rsid w:val="00122E2D"/>
    <w:rsid w:val="00123247"/>
    <w:rsid w:val="001234F4"/>
    <w:rsid w:val="00123A93"/>
    <w:rsid w:val="00123E14"/>
    <w:rsid w:val="001242EF"/>
    <w:rsid w:val="00124638"/>
    <w:rsid w:val="00124887"/>
    <w:rsid w:val="00124D5C"/>
    <w:rsid w:val="00125241"/>
    <w:rsid w:val="00125626"/>
    <w:rsid w:val="00125646"/>
    <w:rsid w:val="0012597B"/>
    <w:rsid w:val="001259FE"/>
    <w:rsid w:val="00125FDC"/>
    <w:rsid w:val="0012629A"/>
    <w:rsid w:val="0012671A"/>
    <w:rsid w:val="00126872"/>
    <w:rsid w:val="0012695E"/>
    <w:rsid w:val="00126C2B"/>
    <w:rsid w:val="00126F34"/>
    <w:rsid w:val="0012705D"/>
    <w:rsid w:val="001273EF"/>
    <w:rsid w:val="0012778D"/>
    <w:rsid w:val="00127823"/>
    <w:rsid w:val="00127A0E"/>
    <w:rsid w:val="00127A3B"/>
    <w:rsid w:val="00130A17"/>
    <w:rsid w:val="00131079"/>
    <w:rsid w:val="001310D1"/>
    <w:rsid w:val="001313A4"/>
    <w:rsid w:val="001313FA"/>
    <w:rsid w:val="00131EDD"/>
    <w:rsid w:val="001320E6"/>
    <w:rsid w:val="00132415"/>
    <w:rsid w:val="0013256C"/>
    <w:rsid w:val="00132922"/>
    <w:rsid w:val="00132CFB"/>
    <w:rsid w:val="00132D58"/>
    <w:rsid w:val="00133214"/>
    <w:rsid w:val="001332AD"/>
    <w:rsid w:val="00133307"/>
    <w:rsid w:val="001334CD"/>
    <w:rsid w:val="00133601"/>
    <w:rsid w:val="0013387C"/>
    <w:rsid w:val="00133BBF"/>
    <w:rsid w:val="00133D55"/>
    <w:rsid w:val="00133E67"/>
    <w:rsid w:val="00133F2C"/>
    <w:rsid w:val="001340DD"/>
    <w:rsid w:val="00134422"/>
    <w:rsid w:val="001344FD"/>
    <w:rsid w:val="0013471B"/>
    <w:rsid w:val="001348EC"/>
    <w:rsid w:val="00134A9B"/>
    <w:rsid w:val="00134AC2"/>
    <w:rsid w:val="00134DE3"/>
    <w:rsid w:val="0013513C"/>
    <w:rsid w:val="001352EB"/>
    <w:rsid w:val="0013533C"/>
    <w:rsid w:val="001355BD"/>
    <w:rsid w:val="0013562E"/>
    <w:rsid w:val="001356D8"/>
    <w:rsid w:val="00135B4A"/>
    <w:rsid w:val="00135CD7"/>
    <w:rsid w:val="00135FF5"/>
    <w:rsid w:val="001360C3"/>
    <w:rsid w:val="00136424"/>
    <w:rsid w:val="00136559"/>
    <w:rsid w:val="00136835"/>
    <w:rsid w:val="00136CF9"/>
    <w:rsid w:val="00136FFD"/>
    <w:rsid w:val="0013737A"/>
    <w:rsid w:val="001373B7"/>
    <w:rsid w:val="001376E6"/>
    <w:rsid w:val="00137A8B"/>
    <w:rsid w:val="00137C8A"/>
    <w:rsid w:val="00137F2E"/>
    <w:rsid w:val="00140565"/>
    <w:rsid w:val="001406CB"/>
    <w:rsid w:val="00140A76"/>
    <w:rsid w:val="00140CD4"/>
    <w:rsid w:val="00140E68"/>
    <w:rsid w:val="00141316"/>
    <w:rsid w:val="0014139D"/>
    <w:rsid w:val="00141EE7"/>
    <w:rsid w:val="00142484"/>
    <w:rsid w:val="00142B59"/>
    <w:rsid w:val="00142C5F"/>
    <w:rsid w:val="00142C61"/>
    <w:rsid w:val="00142CB7"/>
    <w:rsid w:val="00142F1A"/>
    <w:rsid w:val="0014334A"/>
    <w:rsid w:val="0014339B"/>
    <w:rsid w:val="001437E5"/>
    <w:rsid w:val="001437E9"/>
    <w:rsid w:val="00143B61"/>
    <w:rsid w:val="00143DB6"/>
    <w:rsid w:val="00144299"/>
    <w:rsid w:val="00144311"/>
    <w:rsid w:val="00144517"/>
    <w:rsid w:val="00144528"/>
    <w:rsid w:val="00144538"/>
    <w:rsid w:val="001447B6"/>
    <w:rsid w:val="00144838"/>
    <w:rsid w:val="0014485E"/>
    <w:rsid w:val="00144AC5"/>
    <w:rsid w:val="00144BE1"/>
    <w:rsid w:val="00144FCF"/>
    <w:rsid w:val="00145086"/>
    <w:rsid w:val="00145194"/>
    <w:rsid w:val="001454A3"/>
    <w:rsid w:val="001457FF"/>
    <w:rsid w:val="0014597B"/>
    <w:rsid w:val="001460AE"/>
    <w:rsid w:val="00146677"/>
    <w:rsid w:val="00146B39"/>
    <w:rsid w:val="00146D99"/>
    <w:rsid w:val="001472BB"/>
    <w:rsid w:val="00147E1F"/>
    <w:rsid w:val="00147E90"/>
    <w:rsid w:val="00150111"/>
    <w:rsid w:val="001505E5"/>
    <w:rsid w:val="001508AA"/>
    <w:rsid w:val="00150D9C"/>
    <w:rsid w:val="00150DA9"/>
    <w:rsid w:val="0015112D"/>
    <w:rsid w:val="001513A8"/>
    <w:rsid w:val="0015150A"/>
    <w:rsid w:val="001516EA"/>
    <w:rsid w:val="001527B2"/>
    <w:rsid w:val="00152B81"/>
    <w:rsid w:val="00152C7D"/>
    <w:rsid w:val="0015305E"/>
    <w:rsid w:val="00153684"/>
    <w:rsid w:val="001539C4"/>
    <w:rsid w:val="00153FF3"/>
    <w:rsid w:val="00154154"/>
    <w:rsid w:val="00154372"/>
    <w:rsid w:val="001543BD"/>
    <w:rsid w:val="00154418"/>
    <w:rsid w:val="0015451E"/>
    <w:rsid w:val="0015456F"/>
    <w:rsid w:val="0015465B"/>
    <w:rsid w:val="00154668"/>
    <w:rsid w:val="00154894"/>
    <w:rsid w:val="00154DF5"/>
    <w:rsid w:val="001554A2"/>
    <w:rsid w:val="0015550C"/>
    <w:rsid w:val="00155602"/>
    <w:rsid w:val="00155701"/>
    <w:rsid w:val="00156031"/>
    <w:rsid w:val="001560F6"/>
    <w:rsid w:val="0015614E"/>
    <w:rsid w:val="0015630F"/>
    <w:rsid w:val="00156330"/>
    <w:rsid w:val="001565C1"/>
    <w:rsid w:val="00156A18"/>
    <w:rsid w:val="00156C19"/>
    <w:rsid w:val="00156C8F"/>
    <w:rsid w:val="00156E95"/>
    <w:rsid w:val="00157107"/>
    <w:rsid w:val="001571F3"/>
    <w:rsid w:val="00157AF0"/>
    <w:rsid w:val="00157F10"/>
    <w:rsid w:val="00157FDC"/>
    <w:rsid w:val="0016053C"/>
    <w:rsid w:val="001606E8"/>
    <w:rsid w:val="00160F5A"/>
    <w:rsid w:val="00160FB9"/>
    <w:rsid w:val="001610D6"/>
    <w:rsid w:val="00161103"/>
    <w:rsid w:val="0016155D"/>
    <w:rsid w:val="001617CE"/>
    <w:rsid w:val="00161849"/>
    <w:rsid w:val="00161976"/>
    <w:rsid w:val="00161D91"/>
    <w:rsid w:val="00161EE3"/>
    <w:rsid w:val="0016246A"/>
    <w:rsid w:val="00162E1E"/>
    <w:rsid w:val="001633AF"/>
    <w:rsid w:val="0016348F"/>
    <w:rsid w:val="001635EF"/>
    <w:rsid w:val="001635F2"/>
    <w:rsid w:val="00163630"/>
    <w:rsid w:val="00163B65"/>
    <w:rsid w:val="00163C92"/>
    <w:rsid w:val="001647E1"/>
    <w:rsid w:val="001648C9"/>
    <w:rsid w:val="001649C5"/>
    <w:rsid w:val="00165032"/>
    <w:rsid w:val="00165AD8"/>
    <w:rsid w:val="00165B7B"/>
    <w:rsid w:val="00165C32"/>
    <w:rsid w:val="00165FC5"/>
    <w:rsid w:val="00166051"/>
    <w:rsid w:val="00166183"/>
    <w:rsid w:val="001663B2"/>
    <w:rsid w:val="001665A9"/>
    <w:rsid w:val="00166A34"/>
    <w:rsid w:val="00166AEF"/>
    <w:rsid w:val="00166FBF"/>
    <w:rsid w:val="001672BA"/>
    <w:rsid w:val="001673FC"/>
    <w:rsid w:val="00167707"/>
    <w:rsid w:val="00167764"/>
    <w:rsid w:val="0016797F"/>
    <w:rsid w:val="00167DA0"/>
    <w:rsid w:val="00170090"/>
    <w:rsid w:val="00170205"/>
    <w:rsid w:val="0017025A"/>
    <w:rsid w:val="00170335"/>
    <w:rsid w:val="00170346"/>
    <w:rsid w:val="00170604"/>
    <w:rsid w:val="00170885"/>
    <w:rsid w:val="00170AB4"/>
    <w:rsid w:val="00170CBE"/>
    <w:rsid w:val="00170F3A"/>
    <w:rsid w:val="00170F4D"/>
    <w:rsid w:val="0017138F"/>
    <w:rsid w:val="00171A36"/>
    <w:rsid w:val="00172030"/>
    <w:rsid w:val="0017222D"/>
    <w:rsid w:val="0017284B"/>
    <w:rsid w:val="00172A74"/>
    <w:rsid w:val="001730E1"/>
    <w:rsid w:val="0017356F"/>
    <w:rsid w:val="00173721"/>
    <w:rsid w:val="00173AAE"/>
    <w:rsid w:val="00173BB9"/>
    <w:rsid w:val="00173C34"/>
    <w:rsid w:val="00173DA5"/>
    <w:rsid w:val="00174151"/>
    <w:rsid w:val="00174560"/>
    <w:rsid w:val="00174740"/>
    <w:rsid w:val="0017484A"/>
    <w:rsid w:val="00174C38"/>
    <w:rsid w:val="00175011"/>
    <w:rsid w:val="0017510A"/>
    <w:rsid w:val="00175212"/>
    <w:rsid w:val="00175469"/>
    <w:rsid w:val="00175690"/>
    <w:rsid w:val="001758DC"/>
    <w:rsid w:val="00175975"/>
    <w:rsid w:val="0017599B"/>
    <w:rsid w:val="00175B1B"/>
    <w:rsid w:val="00176170"/>
    <w:rsid w:val="00176360"/>
    <w:rsid w:val="001764C7"/>
    <w:rsid w:val="0017666B"/>
    <w:rsid w:val="00176748"/>
    <w:rsid w:val="00176B1F"/>
    <w:rsid w:val="00176C18"/>
    <w:rsid w:val="00176D7F"/>
    <w:rsid w:val="00176D9E"/>
    <w:rsid w:val="00177009"/>
    <w:rsid w:val="00177038"/>
    <w:rsid w:val="001770C5"/>
    <w:rsid w:val="0017727D"/>
    <w:rsid w:val="001773BC"/>
    <w:rsid w:val="00177562"/>
    <w:rsid w:val="00177857"/>
    <w:rsid w:val="00177BB6"/>
    <w:rsid w:val="00177BF2"/>
    <w:rsid w:val="00177E75"/>
    <w:rsid w:val="00177EA1"/>
    <w:rsid w:val="001800A0"/>
    <w:rsid w:val="001803FE"/>
    <w:rsid w:val="00180438"/>
    <w:rsid w:val="0018074B"/>
    <w:rsid w:val="001809A2"/>
    <w:rsid w:val="001809E6"/>
    <w:rsid w:val="001810AB"/>
    <w:rsid w:val="0018149F"/>
    <w:rsid w:val="001814B9"/>
    <w:rsid w:val="00181884"/>
    <w:rsid w:val="001818DB"/>
    <w:rsid w:val="0018192E"/>
    <w:rsid w:val="0018198D"/>
    <w:rsid w:val="00181E1F"/>
    <w:rsid w:val="00182575"/>
    <w:rsid w:val="0018259F"/>
    <w:rsid w:val="00182795"/>
    <w:rsid w:val="00182A3F"/>
    <w:rsid w:val="00182CF4"/>
    <w:rsid w:val="00182FE0"/>
    <w:rsid w:val="00183315"/>
    <w:rsid w:val="0018347C"/>
    <w:rsid w:val="00183956"/>
    <w:rsid w:val="00184014"/>
    <w:rsid w:val="00184702"/>
    <w:rsid w:val="00184834"/>
    <w:rsid w:val="00184B8A"/>
    <w:rsid w:val="001850BD"/>
    <w:rsid w:val="00185707"/>
    <w:rsid w:val="00185795"/>
    <w:rsid w:val="001858E9"/>
    <w:rsid w:val="00185A2A"/>
    <w:rsid w:val="00185A79"/>
    <w:rsid w:val="00185DA6"/>
    <w:rsid w:val="00186F2D"/>
    <w:rsid w:val="00186F30"/>
    <w:rsid w:val="001870AB"/>
    <w:rsid w:val="001870B8"/>
    <w:rsid w:val="00187567"/>
    <w:rsid w:val="001875DF"/>
    <w:rsid w:val="001878AA"/>
    <w:rsid w:val="00187D63"/>
    <w:rsid w:val="001902ED"/>
    <w:rsid w:val="00190C7A"/>
    <w:rsid w:val="00190ED1"/>
    <w:rsid w:val="00190F0B"/>
    <w:rsid w:val="00191533"/>
    <w:rsid w:val="00191869"/>
    <w:rsid w:val="00191ACC"/>
    <w:rsid w:val="00191CE1"/>
    <w:rsid w:val="001920DC"/>
    <w:rsid w:val="00192525"/>
    <w:rsid w:val="001939E6"/>
    <w:rsid w:val="00193B04"/>
    <w:rsid w:val="001942E1"/>
    <w:rsid w:val="001949DE"/>
    <w:rsid w:val="00194E70"/>
    <w:rsid w:val="00194F52"/>
    <w:rsid w:val="00194F6F"/>
    <w:rsid w:val="00195043"/>
    <w:rsid w:val="00195069"/>
    <w:rsid w:val="00195716"/>
    <w:rsid w:val="001957BE"/>
    <w:rsid w:val="00195A6E"/>
    <w:rsid w:val="0019608A"/>
    <w:rsid w:val="001961AF"/>
    <w:rsid w:val="0019630B"/>
    <w:rsid w:val="0019637F"/>
    <w:rsid w:val="00196394"/>
    <w:rsid w:val="001968A8"/>
    <w:rsid w:val="001968E0"/>
    <w:rsid w:val="00196A05"/>
    <w:rsid w:val="00196AAD"/>
    <w:rsid w:val="00196C6F"/>
    <w:rsid w:val="00196D84"/>
    <w:rsid w:val="0019758D"/>
    <w:rsid w:val="001977F6"/>
    <w:rsid w:val="001A04FE"/>
    <w:rsid w:val="001A0905"/>
    <w:rsid w:val="001A0E5A"/>
    <w:rsid w:val="001A127C"/>
    <w:rsid w:val="001A1688"/>
    <w:rsid w:val="001A17C7"/>
    <w:rsid w:val="001A17F1"/>
    <w:rsid w:val="001A19BE"/>
    <w:rsid w:val="001A1C9E"/>
    <w:rsid w:val="001A1F03"/>
    <w:rsid w:val="001A20CA"/>
    <w:rsid w:val="001A2185"/>
    <w:rsid w:val="001A271A"/>
    <w:rsid w:val="001A278E"/>
    <w:rsid w:val="001A2A4A"/>
    <w:rsid w:val="001A3083"/>
    <w:rsid w:val="001A3270"/>
    <w:rsid w:val="001A3788"/>
    <w:rsid w:val="001A38D9"/>
    <w:rsid w:val="001A3AFB"/>
    <w:rsid w:val="001A3CA4"/>
    <w:rsid w:val="001A40A2"/>
    <w:rsid w:val="001A4279"/>
    <w:rsid w:val="001A438B"/>
    <w:rsid w:val="001A4464"/>
    <w:rsid w:val="001A4E3F"/>
    <w:rsid w:val="001A51CC"/>
    <w:rsid w:val="001A5221"/>
    <w:rsid w:val="001A5338"/>
    <w:rsid w:val="001A57BC"/>
    <w:rsid w:val="001A5809"/>
    <w:rsid w:val="001A5843"/>
    <w:rsid w:val="001A5A7C"/>
    <w:rsid w:val="001A5BB2"/>
    <w:rsid w:val="001A5D9F"/>
    <w:rsid w:val="001A5DD2"/>
    <w:rsid w:val="001A5E3A"/>
    <w:rsid w:val="001A6017"/>
    <w:rsid w:val="001A6368"/>
    <w:rsid w:val="001A638F"/>
    <w:rsid w:val="001A6B66"/>
    <w:rsid w:val="001A6E43"/>
    <w:rsid w:val="001A70EB"/>
    <w:rsid w:val="001A7253"/>
    <w:rsid w:val="001A7308"/>
    <w:rsid w:val="001A7625"/>
    <w:rsid w:val="001A7694"/>
    <w:rsid w:val="001A77A1"/>
    <w:rsid w:val="001A78D7"/>
    <w:rsid w:val="001A78F5"/>
    <w:rsid w:val="001A7917"/>
    <w:rsid w:val="001A79BF"/>
    <w:rsid w:val="001B0E60"/>
    <w:rsid w:val="001B0F09"/>
    <w:rsid w:val="001B1222"/>
    <w:rsid w:val="001B1320"/>
    <w:rsid w:val="001B1456"/>
    <w:rsid w:val="001B1493"/>
    <w:rsid w:val="001B1568"/>
    <w:rsid w:val="001B180E"/>
    <w:rsid w:val="001B1C39"/>
    <w:rsid w:val="001B246A"/>
    <w:rsid w:val="001B286C"/>
    <w:rsid w:val="001B2965"/>
    <w:rsid w:val="001B2D71"/>
    <w:rsid w:val="001B37E1"/>
    <w:rsid w:val="001B3AB7"/>
    <w:rsid w:val="001B3D8C"/>
    <w:rsid w:val="001B4185"/>
    <w:rsid w:val="001B43DE"/>
    <w:rsid w:val="001B48C5"/>
    <w:rsid w:val="001B4A0E"/>
    <w:rsid w:val="001B4C68"/>
    <w:rsid w:val="001B4CC0"/>
    <w:rsid w:val="001B4E96"/>
    <w:rsid w:val="001B5125"/>
    <w:rsid w:val="001B535D"/>
    <w:rsid w:val="001B5614"/>
    <w:rsid w:val="001B5852"/>
    <w:rsid w:val="001B58F0"/>
    <w:rsid w:val="001B597B"/>
    <w:rsid w:val="001B6328"/>
    <w:rsid w:val="001B6C20"/>
    <w:rsid w:val="001B6E5F"/>
    <w:rsid w:val="001B6F0F"/>
    <w:rsid w:val="001B7258"/>
    <w:rsid w:val="001B73D6"/>
    <w:rsid w:val="001B7465"/>
    <w:rsid w:val="001B7576"/>
    <w:rsid w:val="001B76AE"/>
    <w:rsid w:val="001B7715"/>
    <w:rsid w:val="001B7900"/>
    <w:rsid w:val="001C096F"/>
    <w:rsid w:val="001C0D81"/>
    <w:rsid w:val="001C117B"/>
    <w:rsid w:val="001C1652"/>
    <w:rsid w:val="001C1672"/>
    <w:rsid w:val="001C18DC"/>
    <w:rsid w:val="001C1A88"/>
    <w:rsid w:val="001C1C00"/>
    <w:rsid w:val="001C1EA0"/>
    <w:rsid w:val="001C1F64"/>
    <w:rsid w:val="001C2248"/>
    <w:rsid w:val="001C227F"/>
    <w:rsid w:val="001C244D"/>
    <w:rsid w:val="001C2733"/>
    <w:rsid w:val="001C2CC2"/>
    <w:rsid w:val="001C2D37"/>
    <w:rsid w:val="001C2E61"/>
    <w:rsid w:val="001C303D"/>
    <w:rsid w:val="001C342C"/>
    <w:rsid w:val="001C397E"/>
    <w:rsid w:val="001C400D"/>
    <w:rsid w:val="001C405C"/>
    <w:rsid w:val="001C42D2"/>
    <w:rsid w:val="001C4353"/>
    <w:rsid w:val="001C45EB"/>
    <w:rsid w:val="001C4670"/>
    <w:rsid w:val="001C46A7"/>
    <w:rsid w:val="001C4EEB"/>
    <w:rsid w:val="001C5409"/>
    <w:rsid w:val="001C57B7"/>
    <w:rsid w:val="001C5956"/>
    <w:rsid w:val="001C5BAB"/>
    <w:rsid w:val="001C5D45"/>
    <w:rsid w:val="001C5D4C"/>
    <w:rsid w:val="001C62E7"/>
    <w:rsid w:val="001C64DC"/>
    <w:rsid w:val="001C64F8"/>
    <w:rsid w:val="001C6709"/>
    <w:rsid w:val="001C6A0A"/>
    <w:rsid w:val="001C6DCF"/>
    <w:rsid w:val="001C725C"/>
    <w:rsid w:val="001C734C"/>
    <w:rsid w:val="001C73D5"/>
    <w:rsid w:val="001C7596"/>
    <w:rsid w:val="001C7A51"/>
    <w:rsid w:val="001C7DC8"/>
    <w:rsid w:val="001D02D9"/>
    <w:rsid w:val="001D0A5E"/>
    <w:rsid w:val="001D12CD"/>
    <w:rsid w:val="001D1361"/>
    <w:rsid w:val="001D1AA5"/>
    <w:rsid w:val="001D1E09"/>
    <w:rsid w:val="001D2854"/>
    <w:rsid w:val="001D313D"/>
    <w:rsid w:val="001D31CB"/>
    <w:rsid w:val="001D3426"/>
    <w:rsid w:val="001D3E25"/>
    <w:rsid w:val="001D3F61"/>
    <w:rsid w:val="001D418F"/>
    <w:rsid w:val="001D4237"/>
    <w:rsid w:val="001D4C9A"/>
    <w:rsid w:val="001D4CE9"/>
    <w:rsid w:val="001D5645"/>
    <w:rsid w:val="001D5CAC"/>
    <w:rsid w:val="001D62EF"/>
    <w:rsid w:val="001D6819"/>
    <w:rsid w:val="001D6A31"/>
    <w:rsid w:val="001D6D27"/>
    <w:rsid w:val="001D701B"/>
    <w:rsid w:val="001D7946"/>
    <w:rsid w:val="001E01D7"/>
    <w:rsid w:val="001E0456"/>
    <w:rsid w:val="001E09AB"/>
    <w:rsid w:val="001E0D1A"/>
    <w:rsid w:val="001E1005"/>
    <w:rsid w:val="001E105F"/>
    <w:rsid w:val="001E10EA"/>
    <w:rsid w:val="001E1470"/>
    <w:rsid w:val="001E14FA"/>
    <w:rsid w:val="001E1597"/>
    <w:rsid w:val="001E1922"/>
    <w:rsid w:val="001E1BDA"/>
    <w:rsid w:val="001E1DAF"/>
    <w:rsid w:val="001E24E6"/>
    <w:rsid w:val="001E2612"/>
    <w:rsid w:val="001E2A8A"/>
    <w:rsid w:val="001E2F7B"/>
    <w:rsid w:val="001E3102"/>
    <w:rsid w:val="001E3272"/>
    <w:rsid w:val="001E3821"/>
    <w:rsid w:val="001E3B17"/>
    <w:rsid w:val="001E3D47"/>
    <w:rsid w:val="001E3D75"/>
    <w:rsid w:val="001E3F09"/>
    <w:rsid w:val="001E42B1"/>
    <w:rsid w:val="001E4B68"/>
    <w:rsid w:val="001E51A3"/>
    <w:rsid w:val="001E572C"/>
    <w:rsid w:val="001E5C7C"/>
    <w:rsid w:val="001E60C5"/>
    <w:rsid w:val="001E6132"/>
    <w:rsid w:val="001E66C7"/>
    <w:rsid w:val="001E69CD"/>
    <w:rsid w:val="001E69FC"/>
    <w:rsid w:val="001E6D27"/>
    <w:rsid w:val="001E6E30"/>
    <w:rsid w:val="001E6FAE"/>
    <w:rsid w:val="001E7307"/>
    <w:rsid w:val="001E7420"/>
    <w:rsid w:val="001E7566"/>
    <w:rsid w:val="001E779D"/>
    <w:rsid w:val="001E7835"/>
    <w:rsid w:val="001F01CF"/>
    <w:rsid w:val="001F01F6"/>
    <w:rsid w:val="001F0702"/>
    <w:rsid w:val="001F0B06"/>
    <w:rsid w:val="001F0C66"/>
    <w:rsid w:val="001F0CB3"/>
    <w:rsid w:val="001F0D56"/>
    <w:rsid w:val="001F0D66"/>
    <w:rsid w:val="001F0E2B"/>
    <w:rsid w:val="001F0FA2"/>
    <w:rsid w:val="001F1A18"/>
    <w:rsid w:val="001F1E78"/>
    <w:rsid w:val="001F21CF"/>
    <w:rsid w:val="001F2263"/>
    <w:rsid w:val="001F23AF"/>
    <w:rsid w:val="001F2539"/>
    <w:rsid w:val="001F27A1"/>
    <w:rsid w:val="001F27BB"/>
    <w:rsid w:val="001F2862"/>
    <w:rsid w:val="001F2B06"/>
    <w:rsid w:val="001F2B12"/>
    <w:rsid w:val="001F2BBB"/>
    <w:rsid w:val="001F2E8E"/>
    <w:rsid w:val="001F3281"/>
    <w:rsid w:val="001F346E"/>
    <w:rsid w:val="001F3695"/>
    <w:rsid w:val="001F37D7"/>
    <w:rsid w:val="001F3812"/>
    <w:rsid w:val="001F387B"/>
    <w:rsid w:val="001F38F1"/>
    <w:rsid w:val="001F3B36"/>
    <w:rsid w:val="001F4275"/>
    <w:rsid w:val="001F443D"/>
    <w:rsid w:val="001F46CF"/>
    <w:rsid w:val="001F48F4"/>
    <w:rsid w:val="001F4C1D"/>
    <w:rsid w:val="001F4C77"/>
    <w:rsid w:val="001F4D0C"/>
    <w:rsid w:val="001F4F72"/>
    <w:rsid w:val="001F513E"/>
    <w:rsid w:val="001F51E2"/>
    <w:rsid w:val="001F5283"/>
    <w:rsid w:val="001F52D6"/>
    <w:rsid w:val="001F598B"/>
    <w:rsid w:val="001F5A71"/>
    <w:rsid w:val="001F5A86"/>
    <w:rsid w:val="001F5B99"/>
    <w:rsid w:val="001F61C2"/>
    <w:rsid w:val="001F6403"/>
    <w:rsid w:val="001F64FD"/>
    <w:rsid w:val="001F6801"/>
    <w:rsid w:val="001F6955"/>
    <w:rsid w:val="001F6A46"/>
    <w:rsid w:val="001F6C0C"/>
    <w:rsid w:val="001F6CFA"/>
    <w:rsid w:val="001F6D71"/>
    <w:rsid w:val="001F7C5F"/>
    <w:rsid w:val="001F7F95"/>
    <w:rsid w:val="001F7FBD"/>
    <w:rsid w:val="00200763"/>
    <w:rsid w:val="002007B5"/>
    <w:rsid w:val="00200D5E"/>
    <w:rsid w:val="00200DD9"/>
    <w:rsid w:val="00201527"/>
    <w:rsid w:val="00201946"/>
    <w:rsid w:val="00201C5B"/>
    <w:rsid w:val="00201D1A"/>
    <w:rsid w:val="0020205C"/>
    <w:rsid w:val="0020217C"/>
    <w:rsid w:val="0020218E"/>
    <w:rsid w:val="002021D1"/>
    <w:rsid w:val="00202800"/>
    <w:rsid w:val="002032C8"/>
    <w:rsid w:val="0020365F"/>
    <w:rsid w:val="002036BF"/>
    <w:rsid w:val="00203FDF"/>
    <w:rsid w:val="00204273"/>
    <w:rsid w:val="00204747"/>
    <w:rsid w:val="00204A2F"/>
    <w:rsid w:val="00204A53"/>
    <w:rsid w:val="00204AEA"/>
    <w:rsid w:val="00204AF6"/>
    <w:rsid w:val="0020520D"/>
    <w:rsid w:val="002058F8"/>
    <w:rsid w:val="002059A5"/>
    <w:rsid w:val="00205D03"/>
    <w:rsid w:val="00206ECA"/>
    <w:rsid w:val="002073B5"/>
    <w:rsid w:val="002074C1"/>
    <w:rsid w:val="00207614"/>
    <w:rsid w:val="002079CF"/>
    <w:rsid w:val="00210130"/>
    <w:rsid w:val="00210350"/>
    <w:rsid w:val="00210580"/>
    <w:rsid w:val="002106E1"/>
    <w:rsid w:val="00210A80"/>
    <w:rsid w:val="00210DED"/>
    <w:rsid w:val="0021126E"/>
    <w:rsid w:val="0021192A"/>
    <w:rsid w:val="00211A68"/>
    <w:rsid w:val="00211FE5"/>
    <w:rsid w:val="00212097"/>
    <w:rsid w:val="00212ACD"/>
    <w:rsid w:val="00212C52"/>
    <w:rsid w:val="0021359D"/>
    <w:rsid w:val="002139F8"/>
    <w:rsid w:val="00213C55"/>
    <w:rsid w:val="00213D15"/>
    <w:rsid w:val="00213F89"/>
    <w:rsid w:val="00214033"/>
    <w:rsid w:val="002143FD"/>
    <w:rsid w:val="0021486F"/>
    <w:rsid w:val="0021490D"/>
    <w:rsid w:val="00214B5A"/>
    <w:rsid w:val="00215436"/>
    <w:rsid w:val="002154EF"/>
    <w:rsid w:val="002158B6"/>
    <w:rsid w:val="00215AA1"/>
    <w:rsid w:val="00215EBB"/>
    <w:rsid w:val="00216141"/>
    <w:rsid w:val="00216393"/>
    <w:rsid w:val="002163D4"/>
    <w:rsid w:val="00216609"/>
    <w:rsid w:val="00216680"/>
    <w:rsid w:val="00216C34"/>
    <w:rsid w:val="00216D43"/>
    <w:rsid w:val="00216DFD"/>
    <w:rsid w:val="00216E3F"/>
    <w:rsid w:val="002171E9"/>
    <w:rsid w:val="002171FA"/>
    <w:rsid w:val="0021731B"/>
    <w:rsid w:val="002175CE"/>
    <w:rsid w:val="002176B1"/>
    <w:rsid w:val="00217B34"/>
    <w:rsid w:val="00217E91"/>
    <w:rsid w:val="00217F68"/>
    <w:rsid w:val="00217F8C"/>
    <w:rsid w:val="0022007D"/>
    <w:rsid w:val="0022024E"/>
    <w:rsid w:val="00220460"/>
    <w:rsid w:val="0022097B"/>
    <w:rsid w:val="00220DAA"/>
    <w:rsid w:val="002215FB"/>
    <w:rsid w:val="00221616"/>
    <w:rsid w:val="0022163D"/>
    <w:rsid w:val="00221910"/>
    <w:rsid w:val="0022199D"/>
    <w:rsid w:val="00221A71"/>
    <w:rsid w:val="00221AEF"/>
    <w:rsid w:val="00221B70"/>
    <w:rsid w:val="00221F2E"/>
    <w:rsid w:val="0022201B"/>
    <w:rsid w:val="002221E2"/>
    <w:rsid w:val="00222299"/>
    <w:rsid w:val="002222B8"/>
    <w:rsid w:val="00222427"/>
    <w:rsid w:val="00222463"/>
    <w:rsid w:val="00222630"/>
    <w:rsid w:val="002226A6"/>
    <w:rsid w:val="0022283C"/>
    <w:rsid w:val="00222F0A"/>
    <w:rsid w:val="00222FA7"/>
    <w:rsid w:val="0022318D"/>
    <w:rsid w:val="002231F2"/>
    <w:rsid w:val="00223310"/>
    <w:rsid w:val="002238AB"/>
    <w:rsid w:val="00223B4B"/>
    <w:rsid w:val="00223D7C"/>
    <w:rsid w:val="00223DA8"/>
    <w:rsid w:val="00223F2F"/>
    <w:rsid w:val="00223F60"/>
    <w:rsid w:val="0022417F"/>
    <w:rsid w:val="0022441C"/>
    <w:rsid w:val="002244E1"/>
    <w:rsid w:val="0022487B"/>
    <w:rsid w:val="00224915"/>
    <w:rsid w:val="00224953"/>
    <w:rsid w:val="0022572A"/>
    <w:rsid w:val="0022578A"/>
    <w:rsid w:val="002257C2"/>
    <w:rsid w:val="00225A0D"/>
    <w:rsid w:val="00225C5A"/>
    <w:rsid w:val="00225FB7"/>
    <w:rsid w:val="00226276"/>
    <w:rsid w:val="002262D9"/>
    <w:rsid w:val="00226817"/>
    <w:rsid w:val="002269E7"/>
    <w:rsid w:val="00226BBB"/>
    <w:rsid w:val="00230094"/>
    <w:rsid w:val="0023075A"/>
    <w:rsid w:val="0023086E"/>
    <w:rsid w:val="002309F0"/>
    <w:rsid w:val="00230A05"/>
    <w:rsid w:val="00230B29"/>
    <w:rsid w:val="00230F70"/>
    <w:rsid w:val="00231009"/>
    <w:rsid w:val="0023141B"/>
    <w:rsid w:val="00231928"/>
    <w:rsid w:val="00231B14"/>
    <w:rsid w:val="00231CD7"/>
    <w:rsid w:val="002329B7"/>
    <w:rsid w:val="002329F1"/>
    <w:rsid w:val="00232A35"/>
    <w:rsid w:val="00232D80"/>
    <w:rsid w:val="00232DA3"/>
    <w:rsid w:val="00233126"/>
    <w:rsid w:val="002333A9"/>
    <w:rsid w:val="002334B5"/>
    <w:rsid w:val="0023378B"/>
    <w:rsid w:val="00233ACD"/>
    <w:rsid w:val="00233C03"/>
    <w:rsid w:val="00234153"/>
    <w:rsid w:val="002343FF"/>
    <w:rsid w:val="002346C8"/>
    <w:rsid w:val="00234C12"/>
    <w:rsid w:val="00234FC8"/>
    <w:rsid w:val="002351E4"/>
    <w:rsid w:val="0023590C"/>
    <w:rsid w:val="00235B77"/>
    <w:rsid w:val="00235C01"/>
    <w:rsid w:val="00235E7E"/>
    <w:rsid w:val="00236396"/>
    <w:rsid w:val="0023699B"/>
    <w:rsid w:val="00236BDE"/>
    <w:rsid w:val="00236BFB"/>
    <w:rsid w:val="00236D6B"/>
    <w:rsid w:val="0023726C"/>
    <w:rsid w:val="0023732F"/>
    <w:rsid w:val="002373C4"/>
    <w:rsid w:val="00237898"/>
    <w:rsid w:val="00237B04"/>
    <w:rsid w:val="00237CB5"/>
    <w:rsid w:val="00237D62"/>
    <w:rsid w:val="0024039D"/>
    <w:rsid w:val="00240647"/>
    <w:rsid w:val="00240930"/>
    <w:rsid w:val="00240BD6"/>
    <w:rsid w:val="00240C98"/>
    <w:rsid w:val="00241020"/>
    <w:rsid w:val="002412E8"/>
    <w:rsid w:val="002417C5"/>
    <w:rsid w:val="00241D89"/>
    <w:rsid w:val="002429A6"/>
    <w:rsid w:val="00243239"/>
    <w:rsid w:val="00243522"/>
    <w:rsid w:val="00243662"/>
    <w:rsid w:val="00243E8A"/>
    <w:rsid w:val="00243EC4"/>
    <w:rsid w:val="002440A2"/>
    <w:rsid w:val="00244634"/>
    <w:rsid w:val="002448ED"/>
    <w:rsid w:val="00244ED6"/>
    <w:rsid w:val="002450D6"/>
    <w:rsid w:val="00245454"/>
    <w:rsid w:val="00245DD0"/>
    <w:rsid w:val="00245E9D"/>
    <w:rsid w:val="00246238"/>
    <w:rsid w:val="00246A89"/>
    <w:rsid w:val="00246C12"/>
    <w:rsid w:val="00246DAD"/>
    <w:rsid w:val="002470DB"/>
    <w:rsid w:val="00247639"/>
    <w:rsid w:val="0024774F"/>
    <w:rsid w:val="00247A1C"/>
    <w:rsid w:val="00247F5F"/>
    <w:rsid w:val="002501C5"/>
    <w:rsid w:val="0025081D"/>
    <w:rsid w:val="00250953"/>
    <w:rsid w:val="00250C11"/>
    <w:rsid w:val="00250EF1"/>
    <w:rsid w:val="0025165D"/>
    <w:rsid w:val="002517C7"/>
    <w:rsid w:val="0025187F"/>
    <w:rsid w:val="00251896"/>
    <w:rsid w:val="002519B9"/>
    <w:rsid w:val="00251D4E"/>
    <w:rsid w:val="00251F85"/>
    <w:rsid w:val="0025213D"/>
    <w:rsid w:val="00252226"/>
    <w:rsid w:val="00252817"/>
    <w:rsid w:val="0025291C"/>
    <w:rsid w:val="00253579"/>
    <w:rsid w:val="0025404A"/>
    <w:rsid w:val="0025440D"/>
    <w:rsid w:val="002545DA"/>
    <w:rsid w:val="00254856"/>
    <w:rsid w:val="00254B62"/>
    <w:rsid w:val="00254F21"/>
    <w:rsid w:val="002551C1"/>
    <w:rsid w:val="00255418"/>
    <w:rsid w:val="0025563C"/>
    <w:rsid w:val="0025570E"/>
    <w:rsid w:val="00255729"/>
    <w:rsid w:val="00255803"/>
    <w:rsid w:val="002558CF"/>
    <w:rsid w:val="00255B6B"/>
    <w:rsid w:val="00256362"/>
    <w:rsid w:val="00256664"/>
    <w:rsid w:val="00256DE7"/>
    <w:rsid w:val="00257AF0"/>
    <w:rsid w:val="0026010D"/>
    <w:rsid w:val="00260D13"/>
    <w:rsid w:val="00260DF8"/>
    <w:rsid w:val="00261150"/>
    <w:rsid w:val="00261158"/>
    <w:rsid w:val="0026139F"/>
    <w:rsid w:val="00261853"/>
    <w:rsid w:val="00261F24"/>
    <w:rsid w:val="00262388"/>
    <w:rsid w:val="0026269D"/>
    <w:rsid w:val="002629B2"/>
    <w:rsid w:val="002629B9"/>
    <w:rsid w:val="00262CF4"/>
    <w:rsid w:val="00262EF0"/>
    <w:rsid w:val="00262F0E"/>
    <w:rsid w:val="002636F4"/>
    <w:rsid w:val="00263885"/>
    <w:rsid w:val="00263B3F"/>
    <w:rsid w:val="00263C75"/>
    <w:rsid w:val="00263D43"/>
    <w:rsid w:val="00263EAA"/>
    <w:rsid w:val="002642F6"/>
    <w:rsid w:val="0026440D"/>
    <w:rsid w:val="0026483F"/>
    <w:rsid w:val="00264C34"/>
    <w:rsid w:val="00264DFB"/>
    <w:rsid w:val="00264ED4"/>
    <w:rsid w:val="00264FF2"/>
    <w:rsid w:val="00265252"/>
    <w:rsid w:val="002653F8"/>
    <w:rsid w:val="00265489"/>
    <w:rsid w:val="00265672"/>
    <w:rsid w:val="00265833"/>
    <w:rsid w:val="00265A65"/>
    <w:rsid w:val="00265AA3"/>
    <w:rsid w:val="00265E27"/>
    <w:rsid w:val="00266038"/>
    <w:rsid w:val="00266E92"/>
    <w:rsid w:val="00266E9B"/>
    <w:rsid w:val="00266EE2"/>
    <w:rsid w:val="00267025"/>
    <w:rsid w:val="0026716F"/>
    <w:rsid w:val="00267933"/>
    <w:rsid w:val="00267DF8"/>
    <w:rsid w:val="002700AB"/>
    <w:rsid w:val="00270781"/>
    <w:rsid w:val="00270816"/>
    <w:rsid w:val="00270DDF"/>
    <w:rsid w:val="00270FB6"/>
    <w:rsid w:val="00271208"/>
    <w:rsid w:val="00271852"/>
    <w:rsid w:val="00271A9B"/>
    <w:rsid w:val="00271D00"/>
    <w:rsid w:val="0027215E"/>
    <w:rsid w:val="00272B77"/>
    <w:rsid w:val="00272F36"/>
    <w:rsid w:val="00272F66"/>
    <w:rsid w:val="00273111"/>
    <w:rsid w:val="00273B74"/>
    <w:rsid w:val="00273E01"/>
    <w:rsid w:val="002740CF"/>
    <w:rsid w:val="0027445C"/>
    <w:rsid w:val="00274626"/>
    <w:rsid w:val="002749E6"/>
    <w:rsid w:val="0027500A"/>
    <w:rsid w:val="0027510B"/>
    <w:rsid w:val="002751DC"/>
    <w:rsid w:val="00275723"/>
    <w:rsid w:val="00275A68"/>
    <w:rsid w:val="00275EA3"/>
    <w:rsid w:val="0027607D"/>
    <w:rsid w:val="002760FA"/>
    <w:rsid w:val="002768C3"/>
    <w:rsid w:val="00276AE1"/>
    <w:rsid w:val="00276CC7"/>
    <w:rsid w:val="00276E36"/>
    <w:rsid w:val="00276F82"/>
    <w:rsid w:val="002771D7"/>
    <w:rsid w:val="002775DE"/>
    <w:rsid w:val="00277683"/>
    <w:rsid w:val="00277947"/>
    <w:rsid w:val="00277C82"/>
    <w:rsid w:val="00277CC7"/>
    <w:rsid w:val="002803EE"/>
    <w:rsid w:val="00280F3C"/>
    <w:rsid w:val="00280F56"/>
    <w:rsid w:val="00280FDD"/>
    <w:rsid w:val="002811F9"/>
    <w:rsid w:val="002813D5"/>
    <w:rsid w:val="002814C2"/>
    <w:rsid w:val="0028154D"/>
    <w:rsid w:val="00281CF7"/>
    <w:rsid w:val="00282166"/>
    <w:rsid w:val="00282277"/>
    <w:rsid w:val="00282359"/>
    <w:rsid w:val="00282E29"/>
    <w:rsid w:val="00282E62"/>
    <w:rsid w:val="00282EB6"/>
    <w:rsid w:val="00282EEB"/>
    <w:rsid w:val="00283242"/>
    <w:rsid w:val="0028334B"/>
    <w:rsid w:val="002838DF"/>
    <w:rsid w:val="00283C3B"/>
    <w:rsid w:val="00283D8F"/>
    <w:rsid w:val="00283EBB"/>
    <w:rsid w:val="00284320"/>
    <w:rsid w:val="002846BD"/>
    <w:rsid w:val="00284BFF"/>
    <w:rsid w:val="00284C13"/>
    <w:rsid w:val="00285678"/>
    <w:rsid w:val="002858FB"/>
    <w:rsid w:val="00285CBA"/>
    <w:rsid w:val="00285DC6"/>
    <w:rsid w:val="00285DE4"/>
    <w:rsid w:val="00285F21"/>
    <w:rsid w:val="002864A3"/>
    <w:rsid w:val="00286A75"/>
    <w:rsid w:val="00286B7C"/>
    <w:rsid w:val="00286C65"/>
    <w:rsid w:val="00287151"/>
    <w:rsid w:val="0028755E"/>
    <w:rsid w:val="002879FA"/>
    <w:rsid w:val="00290040"/>
    <w:rsid w:val="002902E4"/>
    <w:rsid w:val="00290971"/>
    <w:rsid w:val="002909B2"/>
    <w:rsid w:val="002909B5"/>
    <w:rsid w:val="00291480"/>
    <w:rsid w:val="002916FF"/>
    <w:rsid w:val="002919E7"/>
    <w:rsid w:val="002923E3"/>
    <w:rsid w:val="002924DE"/>
    <w:rsid w:val="00292A28"/>
    <w:rsid w:val="00293FA2"/>
    <w:rsid w:val="0029422F"/>
    <w:rsid w:val="00294245"/>
    <w:rsid w:val="00294558"/>
    <w:rsid w:val="00294918"/>
    <w:rsid w:val="00294DE8"/>
    <w:rsid w:val="0029545B"/>
    <w:rsid w:val="00295842"/>
    <w:rsid w:val="00295CF7"/>
    <w:rsid w:val="002962E7"/>
    <w:rsid w:val="00296732"/>
    <w:rsid w:val="002967C2"/>
    <w:rsid w:val="0029691A"/>
    <w:rsid w:val="00296A90"/>
    <w:rsid w:val="00296B85"/>
    <w:rsid w:val="00296D45"/>
    <w:rsid w:val="00296DC0"/>
    <w:rsid w:val="00297451"/>
    <w:rsid w:val="00297467"/>
    <w:rsid w:val="0029754D"/>
    <w:rsid w:val="00297967"/>
    <w:rsid w:val="002A0143"/>
    <w:rsid w:val="002A0375"/>
    <w:rsid w:val="002A041C"/>
    <w:rsid w:val="002A0677"/>
    <w:rsid w:val="002A1449"/>
    <w:rsid w:val="002A1480"/>
    <w:rsid w:val="002A161F"/>
    <w:rsid w:val="002A1F8C"/>
    <w:rsid w:val="002A2008"/>
    <w:rsid w:val="002A2526"/>
    <w:rsid w:val="002A285F"/>
    <w:rsid w:val="002A298E"/>
    <w:rsid w:val="002A2A94"/>
    <w:rsid w:val="002A2BDC"/>
    <w:rsid w:val="002A2E77"/>
    <w:rsid w:val="002A3076"/>
    <w:rsid w:val="002A30D4"/>
    <w:rsid w:val="002A35DE"/>
    <w:rsid w:val="002A393B"/>
    <w:rsid w:val="002A394B"/>
    <w:rsid w:val="002A3A84"/>
    <w:rsid w:val="002A3D28"/>
    <w:rsid w:val="002A4126"/>
    <w:rsid w:val="002A4247"/>
    <w:rsid w:val="002A4447"/>
    <w:rsid w:val="002A4584"/>
    <w:rsid w:val="002A483A"/>
    <w:rsid w:val="002A4CC1"/>
    <w:rsid w:val="002A5255"/>
    <w:rsid w:val="002A5354"/>
    <w:rsid w:val="002A5A85"/>
    <w:rsid w:val="002A5D0A"/>
    <w:rsid w:val="002A6246"/>
    <w:rsid w:val="002A6D49"/>
    <w:rsid w:val="002A6E10"/>
    <w:rsid w:val="002A6F23"/>
    <w:rsid w:val="002A70F1"/>
    <w:rsid w:val="002A718D"/>
    <w:rsid w:val="002A7915"/>
    <w:rsid w:val="002A7BB5"/>
    <w:rsid w:val="002B026F"/>
    <w:rsid w:val="002B0503"/>
    <w:rsid w:val="002B062B"/>
    <w:rsid w:val="002B0B65"/>
    <w:rsid w:val="002B0FEB"/>
    <w:rsid w:val="002B1291"/>
    <w:rsid w:val="002B1365"/>
    <w:rsid w:val="002B1392"/>
    <w:rsid w:val="002B13D8"/>
    <w:rsid w:val="002B181F"/>
    <w:rsid w:val="002B1AC5"/>
    <w:rsid w:val="002B1B86"/>
    <w:rsid w:val="002B1EE5"/>
    <w:rsid w:val="002B20F5"/>
    <w:rsid w:val="002B2D96"/>
    <w:rsid w:val="002B3C54"/>
    <w:rsid w:val="002B3FB5"/>
    <w:rsid w:val="002B43B0"/>
    <w:rsid w:val="002B44B7"/>
    <w:rsid w:val="002B450B"/>
    <w:rsid w:val="002B4B38"/>
    <w:rsid w:val="002B4C0D"/>
    <w:rsid w:val="002B4CEF"/>
    <w:rsid w:val="002B579E"/>
    <w:rsid w:val="002B5839"/>
    <w:rsid w:val="002B5B26"/>
    <w:rsid w:val="002B5EDE"/>
    <w:rsid w:val="002B6049"/>
    <w:rsid w:val="002B626E"/>
    <w:rsid w:val="002B6563"/>
    <w:rsid w:val="002B6B35"/>
    <w:rsid w:val="002B71CE"/>
    <w:rsid w:val="002B7215"/>
    <w:rsid w:val="002B74FF"/>
    <w:rsid w:val="002B7629"/>
    <w:rsid w:val="002B79FA"/>
    <w:rsid w:val="002B7C2F"/>
    <w:rsid w:val="002C0117"/>
    <w:rsid w:val="002C0311"/>
    <w:rsid w:val="002C093C"/>
    <w:rsid w:val="002C0AD2"/>
    <w:rsid w:val="002C0CF0"/>
    <w:rsid w:val="002C0D50"/>
    <w:rsid w:val="002C0E3B"/>
    <w:rsid w:val="002C1145"/>
    <w:rsid w:val="002C1565"/>
    <w:rsid w:val="002C1A70"/>
    <w:rsid w:val="002C1B55"/>
    <w:rsid w:val="002C1B8A"/>
    <w:rsid w:val="002C1C05"/>
    <w:rsid w:val="002C1E23"/>
    <w:rsid w:val="002C2064"/>
    <w:rsid w:val="002C215C"/>
    <w:rsid w:val="002C21A8"/>
    <w:rsid w:val="002C2537"/>
    <w:rsid w:val="002C26B4"/>
    <w:rsid w:val="002C2731"/>
    <w:rsid w:val="002C2834"/>
    <w:rsid w:val="002C30AD"/>
    <w:rsid w:val="002C34ED"/>
    <w:rsid w:val="002C35FF"/>
    <w:rsid w:val="002C391D"/>
    <w:rsid w:val="002C3D69"/>
    <w:rsid w:val="002C40CE"/>
    <w:rsid w:val="002C4238"/>
    <w:rsid w:val="002C4404"/>
    <w:rsid w:val="002C4532"/>
    <w:rsid w:val="002C45F4"/>
    <w:rsid w:val="002C4684"/>
    <w:rsid w:val="002C4B14"/>
    <w:rsid w:val="002C515E"/>
    <w:rsid w:val="002C5316"/>
    <w:rsid w:val="002C5383"/>
    <w:rsid w:val="002C5B6B"/>
    <w:rsid w:val="002C5BF9"/>
    <w:rsid w:val="002C6251"/>
    <w:rsid w:val="002C628F"/>
    <w:rsid w:val="002C655B"/>
    <w:rsid w:val="002C66D4"/>
    <w:rsid w:val="002C6C6F"/>
    <w:rsid w:val="002C6E1D"/>
    <w:rsid w:val="002C7134"/>
    <w:rsid w:val="002C72EE"/>
    <w:rsid w:val="002C7434"/>
    <w:rsid w:val="002C77B1"/>
    <w:rsid w:val="002C7820"/>
    <w:rsid w:val="002C7B34"/>
    <w:rsid w:val="002C7C7A"/>
    <w:rsid w:val="002D0034"/>
    <w:rsid w:val="002D01CC"/>
    <w:rsid w:val="002D05BA"/>
    <w:rsid w:val="002D0B46"/>
    <w:rsid w:val="002D0C44"/>
    <w:rsid w:val="002D1113"/>
    <w:rsid w:val="002D13CE"/>
    <w:rsid w:val="002D140B"/>
    <w:rsid w:val="002D203C"/>
    <w:rsid w:val="002D2090"/>
    <w:rsid w:val="002D22E1"/>
    <w:rsid w:val="002D2538"/>
    <w:rsid w:val="002D2582"/>
    <w:rsid w:val="002D2794"/>
    <w:rsid w:val="002D2958"/>
    <w:rsid w:val="002D2C3D"/>
    <w:rsid w:val="002D34A6"/>
    <w:rsid w:val="002D3605"/>
    <w:rsid w:val="002D3761"/>
    <w:rsid w:val="002D48BF"/>
    <w:rsid w:val="002D49A4"/>
    <w:rsid w:val="002D4ACD"/>
    <w:rsid w:val="002D4F0A"/>
    <w:rsid w:val="002D512F"/>
    <w:rsid w:val="002D53C8"/>
    <w:rsid w:val="002D57DE"/>
    <w:rsid w:val="002D5A5E"/>
    <w:rsid w:val="002D62BC"/>
    <w:rsid w:val="002D6669"/>
    <w:rsid w:val="002D681C"/>
    <w:rsid w:val="002D6D56"/>
    <w:rsid w:val="002D7021"/>
    <w:rsid w:val="002D70A2"/>
    <w:rsid w:val="002D70D0"/>
    <w:rsid w:val="002D710A"/>
    <w:rsid w:val="002D74B3"/>
    <w:rsid w:val="002D74BD"/>
    <w:rsid w:val="002D7584"/>
    <w:rsid w:val="002D763F"/>
    <w:rsid w:val="002E0333"/>
    <w:rsid w:val="002E060B"/>
    <w:rsid w:val="002E0803"/>
    <w:rsid w:val="002E08A8"/>
    <w:rsid w:val="002E08E5"/>
    <w:rsid w:val="002E091B"/>
    <w:rsid w:val="002E09DD"/>
    <w:rsid w:val="002E0C6B"/>
    <w:rsid w:val="002E1152"/>
    <w:rsid w:val="002E1202"/>
    <w:rsid w:val="002E1603"/>
    <w:rsid w:val="002E18B9"/>
    <w:rsid w:val="002E1ABB"/>
    <w:rsid w:val="002E1AC5"/>
    <w:rsid w:val="002E1D4C"/>
    <w:rsid w:val="002E1E49"/>
    <w:rsid w:val="002E23C3"/>
    <w:rsid w:val="002E2BA8"/>
    <w:rsid w:val="002E2E2E"/>
    <w:rsid w:val="002E2EC5"/>
    <w:rsid w:val="002E30AC"/>
    <w:rsid w:val="002E3878"/>
    <w:rsid w:val="002E3AC3"/>
    <w:rsid w:val="002E3B89"/>
    <w:rsid w:val="002E4176"/>
    <w:rsid w:val="002E43F2"/>
    <w:rsid w:val="002E49EF"/>
    <w:rsid w:val="002E49F2"/>
    <w:rsid w:val="002E4A24"/>
    <w:rsid w:val="002E4C79"/>
    <w:rsid w:val="002E4FC5"/>
    <w:rsid w:val="002E5689"/>
    <w:rsid w:val="002E623F"/>
    <w:rsid w:val="002E6257"/>
    <w:rsid w:val="002E64E7"/>
    <w:rsid w:val="002E675A"/>
    <w:rsid w:val="002E67A5"/>
    <w:rsid w:val="002E6881"/>
    <w:rsid w:val="002E6A7B"/>
    <w:rsid w:val="002E6ED2"/>
    <w:rsid w:val="002E6FF0"/>
    <w:rsid w:val="002E739E"/>
    <w:rsid w:val="002E778E"/>
    <w:rsid w:val="002E7AC4"/>
    <w:rsid w:val="002E7D52"/>
    <w:rsid w:val="002E7ED6"/>
    <w:rsid w:val="002E7F29"/>
    <w:rsid w:val="002F0292"/>
    <w:rsid w:val="002F06C7"/>
    <w:rsid w:val="002F0BDF"/>
    <w:rsid w:val="002F0DE4"/>
    <w:rsid w:val="002F0EEC"/>
    <w:rsid w:val="002F0FB6"/>
    <w:rsid w:val="002F1010"/>
    <w:rsid w:val="002F154A"/>
    <w:rsid w:val="002F1992"/>
    <w:rsid w:val="002F1BB8"/>
    <w:rsid w:val="002F1CB6"/>
    <w:rsid w:val="002F1DCF"/>
    <w:rsid w:val="002F1E11"/>
    <w:rsid w:val="002F212F"/>
    <w:rsid w:val="002F237A"/>
    <w:rsid w:val="002F2B9E"/>
    <w:rsid w:val="002F2C42"/>
    <w:rsid w:val="002F3004"/>
    <w:rsid w:val="002F3183"/>
    <w:rsid w:val="002F3516"/>
    <w:rsid w:val="002F3619"/>
    <w:rsid w:val="002F3BA7"/>
    <w:rsid w:val="002F3D11"/>
    <w:rsid w:val="002F4556"/>
    <w:rsid w:val="002F4710"/>
    <w:rsid w:val="002F498D"/>
    <w:rsid w:val="002F4B53"/>
    <w:rsid w:val="002F4B79"/>
    <w:rsid w:val="002F4DAF"/>
    <w:rsid w:val="002F4FDD"/>
    <w:rsid w:val="002F552D"/>
    <w:rsid w:val="002F5A23"/>
    <w:rsid w:val="002F6007"/>
    <w:rsid w:val="002F6089"/>
    <w:rsid w:val="002F6100"/>
    <w:rsid w:val="002F636D"/>
    <w:rsid w:val="002F67CD"/>
    <w:rsid w:val="002F6E0E"/>
    <w:rsid w:val="002F73D0"/>
    <w:rsid w:val="002F7520"/>
    <w:rsid w:val="002F758B"/>
    <w:rsid w:val="002F7FBB"/>
    <w:rsid w:val="003004AB"/>
    <w:rsid w:val="003005F5"/>
    <w:rsid w:val="003007A9"/>
    <w:rsid w:val="003009B4"/>
    <w:rsid w:val="00300BD3"/>
    <w:rsid w:val="00300E9F"/>
    <w:rsid w:val="00301416"/>
    <w:rsid w:val="00301455"/>
    <w:rsid w:val="0030148E"/>
    <w:rsid w:val="003015DC"/>
    <w:rsid w:val="00301607"/>
    <w:rsid w:val="00301664"/>
    <w:rsid w:val="003017CE"/>
    <w:rsid w:val="003019F7"/>
    <w:rsid w:val="00301AA0"/>
    <w:rsid w:val="00301D03"/>
    <w:rsid w:val="00301F62"/>
    <w:rsid w:val="00302056"/>
    <w:rsid w:val="00302313"/>
    <w:rsid w:val="00302362"/>
    <w:rsid w:val="003024AA"/>
    <w:rsid w:val="00302E25"/>
    <w:rsid w:val="00302F74"/>
    <w:rsid w:val="00303019"/>
    <w:rsid w:val="00303494"/>
    <w:rsid w:val="00303BEA"/>
    <w:rsid w:val="00303E37"/>
    <w:rsid w:val="00304471"/>
    <w:rsid w:val="0030450E"/>
    <w:rsid w:val="00304534"/>
    <w:rsid w:val="00304632"/>
    <w:rsid w:val="003048B4"/>
    <w:rsid w:val="00304BEE"/>
    <w:rsid w:val="00304FCA"/>
    <w:rsid w:val="003053BE"/>
    <w:rsid w:val="00305559"/>
    <w:rsid w:val="00305740"/>
    <w:rsid w:val="0030596B"/>
    <w:rsid w:val="00305D85"/>
    <w:rsid w:val="003061D5"/>
    <w:rsid w:val="0030686F"/>
    <w:rsid w:val="00306B2B"/>
    <w:rsid w:val="00306C60"/>
    <w:rsid w:val="00307271"/>
    <w:rsid w:val="00307398"/>
    <w:rsid w:val="0030753F"/>
    <w:rsid w:val="00307A60"/>
    <w:rsid w:val="0031003A"/>
    <w:rsid w:val="00310173"/>
    <w:rsid w:val="0031037F"/>
    <w:rsid w:val="00310CB5"/>
    <w:rsid w:val="00310F53"/>
    <w:rsid w:val="00311198"/>
    <w:rsid w:val="00311634"/>
    <w:rsid w:val="0031171B"/>
    <w:rsid w:val="00311CE4"/>
    <w:rsid w:val="0031267F"/>
    <w:rsid w:val="00312A4E"/>
    <w:rsid w:val="00312A5E"/>
    <w:rsid w:val="0031334A"/>
    <w:rsid w:val="003137FF"/>
    <w:rsid w:val="00313CD8"/>
    <w:rsid w:val="00314127"/>
    <w:rsid w:val="00314148"/>
    <w:rsid w:val="0031420B"/>
    <w:rsid w:val="003147DE"/>
    <w:rsid w:val="003149FF"/>
    <w:rsid w:val="00314ADB"/>
    <w:rsid w:val="00314AEF"/>
    <w:rsid w:val="00314FB3"/>
    <w:rsid w:val="0031533C"/>
    <w:rsid w:val="00315AD6"/>
    <w:rsid w:val="00315CAA"/>
    <w:rsid w:val="00315CF5"/>
    <w:rsid w:val="00315DBE"/>
    <w:rsid w:val="00315E97"/>
    <w:rsid w:val="003162D3"/>
    <w:rsid w:val="0031631B"/>
    <w:rsid w:val="0031648B"/>
    <w:rsid w:val="00316555"/>
    <w:rsid w:val="00316620"/>
    <w:rsid w:val="00316AF0"/>
    <w:rsid w:val="00316E48"/>
    <w:rsid w:val="0031709E"/>
    <w:rsid w:val="003175D0"/>
    <w:rsid w:val="00317876"/>
    <w:rsid w:val="00317EF5"/>
    <w:rsid w:val="003200B4"/>
    <w:rsid w:val="003201CC"/>
    <w:rsid w:val="00320CB1"/>
    <w:rsid w:val="00320E55"/>
    <w:rsid w:val="00320F29"/>
    <w:rsid w:val="003216CB"/>
    <w:rsid w:val="00321D79"/>
    <w:rsid w:val="00322068"/>
    <w:rsid w:val="003224EB"/>
    <w:rsid w:val="00322868"/>
    <w:rsid w:val="00322872"/>
    <w:rsid w:val="00322A56"/>
    <w:rsid w:val="00322C18"/>
    <w:rsid w:val="00322CA2"/>
    <w:rsid w:val="00322FA5"/>
    <w:rsid w:val="003237DA"/>
    <w:rsid w:val="003237E2"/>
    <w:rsid w:val="00323BDD"/>
    <w:rsid w:val="00323DD9"/>
    <w:rsid w:val="00323E10"/>
    <w:rsid w:val="003245ED"/>
    <w:rsid w:val="00324A90"/>
    <w:rsid w:val="00324F84"/>
    <w:rsid w:val="0032536F"/>
    <w:rsid w:val="0032544E"/>
    <w:rsid w:val="003257B4"/>
    <w:rsid w:val="00325BE1"/>
    <w:rsid w:val="00325E75"/>
    <w:rsid w:val="0032731F"/>
    <w:rsid w:val="00327374"/>
    <w:rsid w:val="0032745F"/>
    <w:rsid w:val="00327BA9"/>
    <w:rsid w:val="00327F64"/>
    <w:rsid w:val="00330013"/>
    <w:rsid w:val="003305EA"/>
    <w:rsid w:val="0033085A"/>
    <w:rsid w:val="00330D86"/>
    <w:rsid w:val="00330DF3"/>
    <w:rsid w:val="00330FBC"/>
    <w:rsid w:val="0033101B"/>
    <w:rsid w:val="00331466"/>
    <w:rsid w:val="003315C7"/>
    <w:rsid w:val="00331654"/>
    <w:rsid w:val="0033174B"/>
    <w:rsid w:val="00331BE6"/>
    <w:rsid w:val="003320B0"/>
    <w:rsid w:val="003326DF"/>
    <w:rsid w:val="0033278F"/>
    <w:rsid w:val="00332E25"/>
    <w:rsid w:val="00332EC8"/>
    <w:rsid w:val="00333322"/>
    <w:rsid w:val="0033352D"/>
    <w:rsid w:val="0033386E"/>
    <w:rsid w:val="00333883"/>
    <w:rsid w:val="00333B52"/>
    <w:rsid w:val="00333F5A"/>
    <w:rsid w:val="0033423E"/>
    <w:rsid w:val="003349BB"/>
    <w:rsid w:val="00334AEF"/>
    <w:rsid w:val="00334F27"/>
    <w:rsid w:val="00335656"/>
    <w:rsid w:val="003356D5"/>
    <w:rsid w:val="00336149"/>
    <w:rsid w:val="0033625B"/>
    <w:rsid w:val="003363CC"/>
    <w:rsid w:val="00336407"/>
    <w:rsid w:val="003366A7"/>
    <w:rsid w:val="00336933"/>
    <w:rsid w:val="00336A47"/>
    <w:rsid w:val="00336E12"/>
    <w:rsid w:val="003370BA"/>
    <w:rsid w:val="00337247"/>
    <w:rsid w:val="00337A0B"/>
    <w:rsid w:val="00337B6E"/>
    <w:rsid w:val="00337CDF"/>
    <w:rsid w:val="00337F07"/>
    <w:rsid w:val="00340213"/>
    <w:rsid w:val="00340277"/>
    <w:rsid w:val="003403D1"/>
    <w:rsid w:val="0034047D"/>
    <w:rsid w:val="003404D5"/>
    <w:rsid w:val="00340520"/>
    <w:rsid w:val="00340533"/>
    <w:rsid w:val="00340C81"/>
    <w:rsid w:val="00340D15"/>
    <w:rsid w:val="0034165D"/>
    <w:rsid w:val="00341AB0"/>
    <w:rsid w:val="00341D39"/>
    <w:rsid w:val="0034242A"/>
    <w:rsid w:val="003425F9"/>
    <w:rsid w:val="0034282C"/>
    <w:rsid w:val="00342E3C"/>
    <w:rsid w:val="00343010"/>
    <w:rsid w:val="00343215"/>
    <w:rsid w:val="00343936"/>
    <w:rsid w:val="00343B63"/>
    <w:rsid w:val="00343D8D"/>
    <w:rsid w:val="0034414D"/>
    <w:rsid w:val="00344344"/>
    <w:rsid w:val="003446A5"/>
    <w:rsid w:val="003447DD"/>
    <w:rsid w:val="00344927"/>
    <w:rsid w:val="00344E7C"/>
    <w:rsid w:val="00345060"/>
    <w:rsid w:val="0034512A"/>
    <w:rsid w:val="0034598A"/>
    <w:rsid w:val="0034599D"/>
    <w:rsid w:val="00345C7E"/>
    <w:rsid w:val="00345F4A"/>
    <w:rsid w:val="00346620"/>
    <w:rsid w:val="0034662D"/>
    <w:rsid w:val="003466C5"/>
    <w:rsid w:val="003467DF"/>
    <w:rsid w:val="003468AC"/>
    <w:rsid w:val="00346903"/>
    <w:rsid w:val="00346AC0"/>
    <w:rsid w:val="00346F36"/>
    <w:rsid w:val="00346F99"/>
    <w:rsid w:val="00347007"/>
    <w:rsid w:val="003479FA"/>
    <w:rsid w:val="00347ADC"/>
    <w:rsid w:val="00347F3D"/>
    <w:rsid w:val="00350199"/>
    <w:rsid w:val="00350376"/>
    <w:rsid w:val="00350548"/>
    <w:rsid w:val="0035074E"/>
    <w:rsid w:val="00350995"/>
    <w:rsid w:val="00350CFA"/>
    <w:rsid w:val="00350F20"/>
    <w:rsid w:val="0035138A"/>
    <w:rsid w:val="0035190A"/>
    <w:rsid w:val="003519F1"/>
    <w:rsid w:val="00351B12"/>
    <w:rsid w:val="00351D36"/>
    <w:rsid w:val="00351D6D"/>
    <w:rsid w:val="00352271"/>
    <w:rsid w:val="00352392"/>
    <w:rsid w:val="003527D4"/>
    <w:rsid w:val="00352E9F"/>
    <w:rsid w:val="003534E3"/>
    <w:rsid w:val="00353875"/>
    <w:rsid w:val="00353C05"/>
    <w:rsid w:val="00353E9E"/>
    <w:rsid w:val="00353FCA"/>
    <w:rsid w:val="003544F7"/>
    <w:rsid w:val="00354746"/>
    <w:rsid w:val="00354B44"/>
    <w:rsid w:val="00354B9B"/>
    <w:rsid w:val="00354BF4"/>
    <w:rsid w:val="00354DB2"/>
    <w:rsid w:val="003557B4"/>
    <w:rsid w:val="003557BE"/>
    <w:rsid w:val="00355925"/>
    <w:rsid w:val="00355B9E"/>
    <w:rsid w:val="00355EC4"/>
    <w:rsid w:val="003568F0"/>
    <w:rsid w:val="003569B5"/>
    <w:rsid w:val="00356BDC"/>
    <w:rsid w:val="00356E20"/>
    <w:rsid w:val="0035700E"/>
    <w:rsid w:val="0035704D"/>
    <w:rsid w:val="00357058"/>
    <w:rsid w:val="0035784A"/>
    <w:rsid w:val="00357AA2"/>
    <w:rsid w:val="00360288"/>
    <w:rsid w:val="0036047D"/>
    <w:rsid w:val="00360634"/>
    <w:rsid w:val="003608BC"/>
    <w:rsid w:val="003609FA"/>
    <w:rsid w:val="00360CF7"/>
    <w:rsid w:val="00360D78"/>
    <w:rsid w:val="00360D8A"/>
    <w:rsid w:val="00360F46"/>
    <w:rsid w:val="0036125B"/>
    <w:rsid w:val="00361669"/>
    <w:rsid w:val="00361969"/>
    <w:rsid w:val="003619B4"/>
    <w:rsid w:val="00361C37"/>
    <w:rsid w:val="00361CD8"/>
    <w:rsid w:val="0036206E"/>
    <w:rsid w:val="003620A3"/>
    <w:rsid w:val="003624F3"/>
    <w:rsid w:val="00362A46"/>
    <w:rsid w:val="00362C66"/>
    <w:rsid w:val="00362D1D"/>
    <w:rsid w:val="003630A3"/>
    <w:rsid w:val="003633BB"/>
    <w:rsid w:val="00363786"/>
    <w:rsid w:val="00363B32"/>
    <w:rsid w:val="00364070"/>
    <w:rsid w:val="00364239"/>
    <w:rsid w:val="00364408"/>
    <w:rsid w:val="0036460B"/>
    <w:rsid w:val="00364854"/>
    <w:rsid w:val="00364C1D"/>
    <w:rsid w:val="00364ECB"/>
    <w:rsid w:val="003652C9"/>
    <w:rsid w:val="0036581F"/>
    <w:rsid w:val="003658B6"/>
    <w:rsid w:val="00365B9E"/>
    <w:rsid w:val="00365F0B"/>
    <w:rsid w:val="00366220"/>
    <w:rsid w:val="0036632E"/>
    <w:rsid w:val="00366471"/>
    <w:rsid w:val="003665A9"/>
    <w:rsid w:val="00366A27"/>
    <w:rsid w:val="00366A9A"/>
    <w:rsid w:val="0036713D"/>
    <w:rsid w:val="00367232"/>
    <w:rsid w:val="003674E7"/>
    <w:rsid w:val="003674EB"/>
    <w:rsid w:val="003675D1"/>
    <w:rsid w:val="003676C0"/>
    <w:rsid w:val="00367859"/>
    <w:rsid w:val="0037036F"/>
    <w:rsid w:val="0037049F"/>
    <w:rsid w:val="003709DA"/>
    <w:rsid w:val="00370A1C"/>
    <w:rsid w:val="00370BA2"/>
    <w:rsid w:val="00370F19"/>
    <w:rsid w:val="00371B41"/>
    <w:rsid w:val="00371D37"/>
    <w:rsid w:val="00371EA0"/>
    <w:rsid w:val="00371F1E"/>
    <w:rsid w:val="003730FB"/>
    <w:rsid w:val="003736AA"/>
    <w:rsid w:val="00373A0D"/>
    <w:rsid w:val="00373BB6"/>
    <w:rsid w:val="00373C6E"/>
    <w:rsid w:val="00373D31"/>
    <w:rsid w:val="00373E39"/>
    <w:rsid w:val="0037425B"/>
    <w:rsid w:val="00374471"/>
    <w:rsid w:val="0037482B"/>
    <w:rsid w:val="00374879"/>
    <w:rsid w:val="0037489E"/>
    <w:rsid w:val="00374954"/>
    <w:rsid w:val="00374CC3"/>
    <w:rsid w:val="0037505F"/>
    <w:rsid w:val="0037511F"/>
    <w:rsid w:val="0037576A"/>
    <w:rsid w:val="003757F0"/>
    <w:rsid w:val="00375826"/>
    <w:rsid w:val="00375A70"/>
    <w:rsid w:val="00375C81"/>
    <w:rsid w:val="00375DC2"/>
    <w:rsid w:val="003766A8"/>
    <w:rsid w:val="00377058"/>
    <w:rsid w:val="0037744D"/>
    <w:rsid w:val="00377B8A"/>
    <w:rsid w:val="00377BB0"/>
    <w:rsid w:val="00377DCB"/>
    <w:rsid w:val="00377E95"/>
    <w:rsid w:val="00377E97"/>
    <w:rsid w:val="00380857"/>
    <w:rsid w:val="003809FC"/>
    <w:rsid w:val="00380AA5"/>
    <w:rsid w:val="00381333"/>
    <w:rsid w:val="00381FCA"/>
    <w:rsid w:val="003821F8"/>
    <w:rsid w:val="0038225B"/>
    <w:rsid w:val="003824CC"/>
    <w:rsid w:val="00382589"/>
    <w:rsid w:val="00382868"/>
    <w:rsid w:val="0038289E"/>
    <w:rsid w:val="003828A6"/>
    <w:rsid w:val="00382B2D"/>
    <w:rsid w:val="00382E86"/>
    <w:rsid w:val="00383636"/>
    <w:rsid w:val="0038365B"/>
    <w:rsid w:val="003838B2"/>
    <w:rsid w:val="00383911"/>
    <w:rsid w:val="00383997"/>
    <w:rsid w:val="00383B15"/>
    <w:rsid w:val="00383BCB"/>
    <w:rsid w:val="00383FFF"/>
    <w:rsid w:val="00384256"/>
    <w:rsid w:val="003848DD"/>
    <w:rsid w:val="00384C15"/>
    <w:rsid w:val="00384CC3"/>
    <w:rsid w:val="00384CF3"/>
    <w:rsid w:val="0038501F"/>
    <w:rsid w:val="0038524D"/>
    <w:rsid w:val="0038545F"/>
    <w:rsid w:val="0038546A"/>
    <w:rsid w:val="00385500"/>
    <w:rsid w:val="0038570E"/>
    <w:rsid w:val="00385765"/>
    <w:rsid w:val="003859E2"/>
    <w:rsid w:val="00385BC0"/>
    <w:rsid w:val="00385DA5"/>
    <w:rsid w:val="00385DBA"/>
    <w:rsid w:val="00386489"/>
    <w:rsid w:val="003866E2"/>
    <w:rsid w:val="00387001"/>
    <w:rsid w:val="00387126"/>
    <w:rsid w:val="00387237"/>
    <w:rsid w:val="0038748D"/>
    <w:rsid w:val="0038797F"/>
    <w:rsid w:val="00387D75"/>
    <w:rsid w:val="00390124"/>
    <w:rsid w:val="003901D9"/>
    <w:rsid w:val="00390424"/>
    <w:rsid w:val="003909F6"/>
    <w:rsid w:val="00390A29"/>
    <w:rsid w:val="00390C8A"/>
    <w:rsid w:val="003915A6"/>
    <w:rsid w:val="003915C8"/>
    <w:rsid w:val="003916AE"/>
    <w:rsid w:val="00391786"/>
    <w:rsid w:val="00391E46"/>
    <w:rsid w:val="0039235F"/>
    <w:rsid w:val="00392419"/>
    <w:rsid w:val="0039241D"/>
    <w:rsid w:val="003925B9"/>
    <w:rsid w:val="003927D1"/>
    <w:rsid w:val="003928E4"/>
    <w:rsid w:val="00392919"/>
    <w:rsid w:val="003931DC"/>
    <w:rsid w:val="00393313"/>
    <w:rsid w:val="003933BD"/>
    <w:rsid w:val="00393696"/>
    <w:rsid w:val="003937F7"/>
    <w:rsid w:val="003938CC"/>
    <w:rsid w:val="00393E3A"/>
    <w:rsid w:val="003941EE"/>
    <w:rsid w:val="0039454A"/>
    <w:rsid w:val="00394A1A"/>
    <w:rsid w:val="00394DE4"/>
    <w:rsid w:val="003952D9"/>
    <w:rsid w:val="00395D47"/>
    <w:rsid w:val="00396129"/>
    <w:rsid w:val="00396480"/>
    <w:rsid w:val="0039650D"/>
    <w:rsid w:val="00396750"/>
    <w:rsid w:val="0039699A"/>
    <w:rsid w:val="00396A08"/>
    <w:rsid w:val="00396AC6"/>
    <w:rsid w:val="00396F84"/>
    <w:rsid w:val="00396F98"/>
    <w:rsid w:val="0039703E"/>
    <w:rsid w:val="0039721B"/>
    <w:rsid w:val="003973BF"/>
    <w:rsid w:val="003973F0"/>
    <w:rsid w:val="00397501"/>
    <w:rsid w:val="0039758A"/>
    <w:rsid w:val="003977A7"/>
    <w:rsid w:val="00397F69"/>
    <w:rsid w:val="00397F84"/>
    <w:rsid w:val="003A00B7"/>
    <w:rsid w:val="003A00BE"/>
    <w:rsid w:val="003A0252"/>
    <w:rsid w:val="003A0DE8"/>
    <w:rsid w:val="003A0E02"/>
    <w:rsid w:val="003A1217"/>
    <w:rsid w:val="003A1BD2"/>
    <w:rsid w:val="003A1CA8"/>
    <w:rsid w:val="003A1D1F"/>
    <w:rsid w:val="003A1FE3"/>
    <w:rsid w:val="003A2581"/>
    <w:rsid w:val="003A2961"/>
    <w:rsid w:val="003A2CFE"/>
    <w:rsid w:val="003A2D52"/>
    <w:rsid w:val="003A352A"/>
    <w:rsid w:val="003A37EB"/>
    <w:rsid w:val="003A3900"/>
    <w:rsid w:val="003A392F"/>
    <w:rsid w:val="003A398E"/>
    <w:rsid w:val="003A3994"/>
    <w:rsid w:val="003A3BDA"/>
    <w:rsid w:val="003A3C98"/>
    <w:rsid w:val="003A3D11"/>
    <w:rsid w:val="003A3F31"/>
    <w:rsid w:val="003A3F8D"/>
    <w:rsid w:val="003A4127"/>
    <w:rsid w:val="003A43D6"/>
    <w:rsid w:val="003A46C8"/>
    <w:rsid w:val="003A4ECC"/>
    <w:rsid w:val="003A509E"/>
    <w:rsid w:val="003A5141"/>
    <w:rsid w:val="003A52B1"/>
    <w:rsid w:val="003A53CF"/>
    <w:rsid w:val="003A553B"/>
    <w:rsid w:val="003A5543"/>
    <w:rsid w:val="003A5994"/>
    <w:rsid w:val="003A5BBE"/>
    <w:rsid w:val="003A5E37"/>
    <w:rsid w:val="003A60F2"/>
    <w:rsid w:val="003A65BC"/>
    <w:rsid w:val="003A6CD0"/>
    <w:rsid w:val="003A6E25"/>
    <w:rsid w:val="003A6EF2"/>
    <w:rsid w:val="003A75B0"/>
    <w:rsid w:val="003A789C"/>
    <w:rsid w:val="003B0163"/>
    <w:rsid w:val="003B0176"/>
    <w:rsid w:val="003B01F6"/>
    <w:rsid w:val="003B02F0"/>
    <w:rsid w:val="003B0D78"/>
    <w:rsid w:val="003B10A7"/>
    <w:rsid w:val="003B1536"/>
    <w:rsid w:val="003B15D4"/>
    <w:rsid w:val="003B16BB"/>
    <w:rsid w:val="003B16C3"/>
    <w:rsid w:val="003B17AC"/>
    <w:rsid w:val="003B18FF"/>
    <w:rsid w:val="003B1A98"/>
    <w:rsid w:val="003B1B95"/>
    <w:rsid w:val="003B1BF9"/>
    <w:rsid w:val="003B3551"/>
    <w:rsid w:val="003B36F0"/>
    <w:rsid w:val="003B38D3"/>
    <w:rsid w:val="003B3E3C"/>
    <w:rsid w:val="003B4258"/>
    <w:rsid w:val="003B45F8"/>
    <w:rsid w:val="003B46F6"/>
    <w:rsid w:val="003B4796"/>
    <w:rsid w:val="003B4799"/>
    <w:rsid w:val="003B4AF4"/>
    <w:rsid w:val="003B4C27"/>
    <w:rsid w:val="003B4CED"/>
    <w:rsid w:val="003B4D78"/>
    <w:rsid w:val="003B4EBD"/>
    <w:rsid w:val="003B4F6F"/>
    <w:rsid w:val="003B5061"/>
    <w:rsid w:val="003B53B5"/>
    <w:rsid w:val="003B559A"/>
    <w:rsid w:val="003B5B08"/>
    <w:rsid w:val="003B5FC0"/>
    <w:rsid w:val="003B6258"/>
    <w:rsid w:val="003B6438"/>
    <w:rsid w:val="003B689D"/>
    <w:rsid w:val="003B716A"/>
    <w:rsid w:val="003B7221"/>
    <w:rsid w:val="003B745D"/>
    <w:rsid w:val="003B7CCC"/>
    <w:rsid w:val="003C0ADC"/>
    <w:rsid w:val="003C0CE8"/>
    <w:rsid w:val="003C0F30"/>
    <w:rsid w:val="003C1088"/>
    <w:rsid w:val="003C1219"/>
    <w:rsid w:val="003C1349"/>
    <w:rsid w:val="003C1387"/>
    <w:rsid w:val="003C13FC"/>
    <w:rsid w:val="003C14C4"/>
    <w:rsid w:val="003C177D"/>
    <w:rsid w:val="003C1B04"/>
    <w:rsid w:val="003C1B1A"/>
    <w:rsid w:val="003C1D30"/>
    <w:rsid w:val="003C1DD6"/>
    <w:rsid w:val="003C1E1F"/>
    <w:rsid w:val="003C2101"/>
    <w:rsid w:val="003C2448"/>
    <w:rsid w:val="003C2892"/>
    <w:rsid w:val="003C2920"/>
    <w:rsid w:val="003C2AE1"/>
    <w:rsid w:val="003C2CD8"/>
    <w:rsid w:val="003C325F"/>
    <w:rsid w:val="003C3524"/>
    <w:rsid w:val="003C367D"/>
    <w:rsid w:val="003C3881"/>
    <w:rsid w:val="003C4000"/>
    <w:rsid w:val="003C4002"/>
    <w:rsid w:val="003C4453"/>
    <w:rsid w:val="003C49D6"/>
    <w:rsid w:val="003C50A8"/>
    <w:rsid w:val="003C53DC"/>
    <w:rsid w:val="003C53E7"/>
    <w:rsid w:val="003C58A7"/>
    <w:rsid w:val="003C5A30"/>
    <w:rsid w:val="003C5CF6"/>
    <w:rsid w:val="003C5D30"/>
    <w:rsid w:val="003C5FBB"/>
    <w:rsid w:val="003C61A3"/>
    <w:rsid w:val="003C66A3"/>
    <w:rsid w:val="003C6774"/>
    <w:rsid w:val="003C69FD"/>
    <w:rsid w:val="003C6A74"/>
    <w:rsid w:val="003C6A8D"/>
    <w:rsid w:val="003C6DAF"/>
    <w:rsid w:val="003C7D5B"/>
    <w:rsid w:val="003D00B3"/>
    <w:rsid w:val="003D023C"/>
    <w:rsid w:val="003D0343"/>
    <w:rsid w:val="003D04BE"/>
    <w:rsid w:val="003D05F3"/>
    <w:rsid w:val="003D076F"/>
    <w:rsid w:val="003D0A00"/>
    <w:rsid w:val="003D0B54"/>
    <w:rsid w:val="003D0CA5"/>
    <w:rsid w:val="003D0D6B"/>
    <w:rsid w:val="003D1104"/>
    <w:rsid w:val="003D1159"/>
    <w:rsid w:val="003D1213"/>
    <w:rsid w:val="003D12CB"/>
    <w:rsid w:val="003D1A87"/>
    <w:rsid w:val="003D1D85"/>
    <w:rsid w:val="003D1F84"/>
    <w:rsid w:val="003D21FF"/>
    <w:rsid w:val="003D27F4"/>
    <w:rsid w:val="003D291E"/>
    <w:rsid w:val="003D2B9F"/>
    <w:rsid w:val="003D2C0B"/>
    <w:rsid w:val="003D2F07"/>
    <w:rsid w:val="003D32BA"/>
    <w:rsid w:val="003D349E"/>
    <w:rsid w:val="003D3A8E"/>
    <w:rsid w:val="003D3BA3"/>
    <w:rsid w:val="003D3D84"/>
    <w:rsid w:val="003D3FE4"/>
    <w:rsid w:val="003D4254"/>
    <w:rsid w:val="003D4296"/>
    <w:rsid w:val="003D4431"/>
    <w:rsid w:val="003D45ED"/>
    <w:rsid w:val="003D497E"/>
    <w:rsid w:val="003D49C5"/>
    <w:rsid w:val="003D4B75"/>
    <w:rsid w:val="003D4DDD"/>
    <w:rsid w:val="003D4EB3"/>
    <w:rsid w:val="003D5453"/>
    <w:rsid w:val="003D545A"/>
    <w:rsid w:val="003D554B"/>
    <w:rsid w:val="003D56F8"/>
    <w:rsid w:val="003D5AC0"/>
    <w:rsid w:val="003D5B5D"/>
    <w:rsid w:val="003D611F"/>
    <w:rsid w:val="003D6366"/>
    <w:rsid w:val="003D6FC3"/>
    <w:rsid w:val="003D7334"/>
    <w:rsid w:val="003D768D"/>
    <w:rsid w:val="003D7A1F"/>
    <w:rsid w:val="003D7A9F"/>
    <w:rsid w:val="003D7C24"/>
    <w:rsid w:val="003D7CB6"/>
    <w:rsid w:val="003D7DF7"/>
    <w:rsid w:val="003D7EF8"/>
    <w:rsid w:val="003E01F4"/>
    <w:rsid w:val="003E08B6"/>
    <w:rsid w:val="003E1121"/>
    <w:rsid w:val="003E1245"/>
    <w:rsid w:val="003E15DF"/>
    <w:rsid w:val="003E21D9"/>
    <w:rsid w:val="003E29EC"/>
    <w:rsid w:val="003E2CAE"/>
    <w:rsid w:val="003E368D"/>
    <w:rsid w:val="003E36EE"/>
    <w:rsid w:val="003E39A9"/>
    <w:rsid w:val="003E39D2"/>
    <w:rsid w:val="003E3D40"/>
    <w:rsid w:val="003E44D5"/>
    <w:rsid w:val="003E4610"/>
    <w:rsid w:val="003E47B8"/>
    <w:rsid w:val="003E47F4"/>
    <w:rsid w:val="003E4C2B"/>
    <w:rsid w:val="003E4F05"/>
    <w:rsid w:val="003E57C6"/>
    <w:rsid w:val="003E5A59"/>
    <w:rsid w:val="003E5B2C"/>
    <w:rsid w:val="003E5BC7"/>
    <w:rsid w:val="003E5E7E"/>
    <w:rsid w:val="003E5F8C"/>
    <w:rsid w:val="003E623A"/>
    <w:rsid w:val="003E66EC"/>
    <w:rsid w:val="003E6914"/>
    <w:rsid w:val="003E6F4E"/>
    <w:rsid w:val="003E7360"/>
    <w:rsid w:val="003E74FE"/>
    <w:rsid w:val="003E75E3"/>
    <w:rsid w:val="003E7B97"/>
    <w:rsid w:val="003E7EA2"/>
    <w:rsid w:val="003F028B"/>
    <w:rsid w:val="003F05C5"/>
    <w:rsid w:val="003F0B20"/>
    <w:rsid w:val="003F0BD5"/>
    <w:rsid w:val="003F0CF4"/>
    <w:rsid w:val="003F10C2"/>
    <w:rsid w:val="003F1160"/>
    <w:rsid w:val="003F1576"/>
    <w:rsid w:val="003F1B7E"/>
    <w:rsid w:val="003F1BA3"/>
    <w:rsid w:val="003F1D9F"/>
    <w:rsid w:val="003F21C9"/>
    <w:rsid w:val="003F2541"/>
    <w:rsid w:val="003F264F"/>
    <w:rsid w:val="003F2670"/>
    <w:rsid w:val="003F288F"/>
    <w:rsid w:val="003F2A54"/>
    <w:rsid w:val="003F3837"/>
    <w:rsid w:val="003F3D1A"/>
    <w:rsid w:val="003F3FA5"/>
    <w:rsid w:val="003F4002"/>
    <w:rsid w:val="003F45A1"/>
    <w:rsid w:val="003F462A"/>
    <w:rsid w:val="003F49F3"/>
    <w:rsid w:val="003F595A"/>
    <w:rsid w:val="003F5C0D"/>
    <w:rsid w:val="003F5EDD"/>
    <w:rsid w:val="003F68F9"/>
    <w:rsid w:val="003F6DDA"/>
    <w:rsid w:val="003F6E1C"/>
    <w:rsid w:val="003F6EF1"/>
    <w:rsid w:val="003F712D"/>
    <w:rsid w:val="003F77C6"/>
    <w:rsid w:val="003F7BBB"/>
    <w:rsid w:val="00400153"/>
    <w:rsid w:val="004010BD"/>
    <w:rsid w:val="004011AD"/>
    <w:rsid w:val="00401215"/>
    <w:rsid w:val="00401740"/>
    <w:rsid w:val="004017C1"/>
    <w:rsid w:val="004019DA"/>
    <w:rsid w:val="00401A10"/>
    <w:rsid w:val="00401F5B"/>
    <w:rsid w:val="0040215F"/>
    <w:rsid w:val="00402752"/>
    <w:rsid w:val="004031F4"/>
    <w:rsid w:val="00403906"/>
    <w:rsid w:val="00403CA5"/>
    <w:rsid w:val="004044B7"/>
    <w:rsid w:val="00404628"/>
    <w:rsid w:val="00404665"/>
    <w:rsid w:val="00404A4E"/>
    <w:rsid w:val="00404AD4"/>
    <w:rsid w:val="00404BF5"/>
    <w:rsid w:val="00404C0D"/>
    <w:rsid w:val="00404FC0"/>
    <w:rsid w:val="004064A2"/>
    <w:rsid w:val="00406546"/>
    <w:rsid w:val="00406D4B"/>
    <w:rsid w:val="00406DE4"/>
    <w:rsid w:val="004073ED"/>
    <w:rsid w:val="004074AA"/>
    <w:rsid w:val="004079A9"/>
    <w:rsid w:val="004079F1"/>
    <w:rsid w:val="00407A52"/>
    <w:rsid w:val="00407AED"/>
    <w:rsid w:val="00407DCA"/>
    <w:rsid w:val="004101EB"/>
    <w:rsid w:val="004108E1"/>
    <w:rsid w:val="00410B5C"/>
    <w:rsid w:val="00410BEE"/>
    <w:rsid w:val="00411066"/>
    <w:rsid w:val="004119D0"/>
    <w:rsid w:val="00412131"/>
    <w:rsid w:val="0041248D"/>
    <w:rsid w:val="004127A7"/>
    <w:rsid w:val="0041281A"/>
    <w:rsid w:val="00412AE7"/>
    <w:rsid w:val="004133C3"/>
    <w:rsid w:val="0041345E"/>
    <w:rsid w:val="0041378F"/>
    <w:rsid w:val="00413C38"/>
    <w:rsid w:val="00413C3E"/>
    <w:rsid w:val="00413EEE"/>
    <w:rsid w:val="00414921"/>
    <w:rsid w:val="00414E22"/>
    <w:rsid w:val="00414E56"/>
    <w:rsid w:val="00414E99"/>
    <w:rsid w:val="00415201"/>
    <w:rsid w:val="00415292"/>
    <w:rsid w:val="00415326"/>
    <w:rsid w:val="0041542C"/>
    <w:rsid w:val="00415666"/>
    <w:rsid w:val="00415D1F"/>
    <w:rsid w:val="00415FD0"/>
    <w:rsid w:val="0041613A"/>
    <w:rsid w:val="0041659A"/>
    <w:rsid w:val="00416CDF"/>
    <w:rsid w:val="00417142"/>
    <w:rsid w:val="00417496"/>
    <w:rsid w:val="00417A31"/>
    <w:rsid w:val="00417A5D"/>
    <w:rsid w:val="00417A65"/>
    <w:rsid w:val="00417BBE"/>
    <w:rsid w:val="00417BC1"/>
    <w:rsid w:val="00420300"/>
    <w:rsid w:val="00420A90"/>
    <w:rsid w:val="00420CB2"/>
    <w:rsid w:val="00420E44"/>
    <w:rsid w:val="00420FA8"/>
    <w:rsid w:val="00421023"/>
    <w:rsid w:val="0042113F"/>
    <w:rsid w:val="00421228"/>
    <w:rsid w:val="0042123E"/>
    <w:rsid w:val="004213F2"/>
    <w:rsid w:val="004214E7"/>
    <w:rsid w:val="004214EC"/>
    <w:rsid w:val="004215F5"/>
    <w:rsid w:val="004222ED"/>
    <w:rsid w:val="00422357"/>
    <w:rsid w:val="0042245A"/>
    <w:rsid w:val="00422614"/>
    <w:rsid w:val="00422915"/>
    <w:rsid w:val="00422A50"/>
    <w:rsid w:val="00422D38"/>
    <w:rsid w:val="00422E0E"/>
    <w:rsid w:val="00422E6B"/>
    <w:rsid w:val="00423042"/>
    <w:rsid w:val="004230DB"/>
    <w:rsid w:val="0042358E"/>
    <w:rsid w:val="00423A58"/>
    <w:rsid w:val="00423BCC"/>
    <w:rsid w:val="00423E04"/>
    <w:rsid w:val="004243AA"/>
    <w:rsid w:val="004244D5"/>
    <w:rsid w:val="00424863"/>
    <w:rsid w:val="00424EB6"/>
    <w:rsid w:val="00425759"/>
    <w:rsid w:val="00425926"/>
    <w:rsid w:val="00425BC9"/>
    <w:rsid w:val="004260EF"/>
    <w:rsid w:val="00426158"/>
    <w:rsid w:val="004265F8"/>
    <w:rsid w:val="0042690F"/>
    <w:rsid w:val="00426AFF"/>
    <w:rsid w:val="00426D3C"/>
    <w:rsid w:val="00427101"/>
    <w:rsid w:val="0042756F"/>
    <w:rsid w:val="004276E8"/>
    <w:rsid w:val="00427BF5"/>
    <w:rsid w:val="0043050A"/>
    <w:rsid w:val="00430CCD"/>
    <w:rsid w:val="00430D36"/>
    <w:rsid w:val="00430F26"/>
    <w:rsid w:val="0043104C"/>
    <w:rsid w:val="0043198A"/>
    <w:rsid w:val="00431A18"/>
    <w:rsid w:val="00431BA8"/>
    <w:rsid w:val="00431F71"/>
    <w:rsid w:val="004321F9"/>
    <w:rsid w:val="00432269"/>
    <w:rsid w:val="004328A1"/>
    <w:rsid w:val="00432A62"/>
    <w:rsid w:val="00432F54"/>
    <w:rsid w:val="0043338E"/>
    <w:rsid w:val="004333C4"/>
    <w:rsid w:val="00433C0C"/>
    <w:rsid w:val="004343FD"/>
    <w:rsid w:val="00434410"/>
    <w:rsid w:val="00434936"/>
    <w:rsid w:val="004353BB"/>
    <w:rsid w:val="00435B18"/>
    <w:rsid w:val="00435EE1"/>
    <w:rsid w:val="00436179"/>
    <w:rsid w:val="00436400"/>
    <w:rsid w:val="00436734"/>
    <w:rsid w:val="004370CC"/>
    <w:rsid w:val="00437183"/>
    <w:rsid w:val="0043785D"/>
    <w:rsid w:val="0043791E"/>
    <w:rsid w:val="00437C5D"/>
    <w:rsid w:val="004400E8"/>
    <w:rsid w:val="0044012D"/>
    <w:rsid w:val="00440B4E"/>
    <w:rsid w:val="00440BAD"/>
    <w:rsid w:val="0044187A"/>
    <w:rsid w:val="00441EE3"/>
    <w:rsid w:val="00441F4F"/>
    <w:rsid w:val="00441FC1"/>
    <w:rsid w:val="00442523"/>
    <w:rsid w:val="00442872"/>
    <w:rsid w:val="00442BD4"/>
    <w:rsid w:val="00442CCC"/>
    <w:rsid w:val="00442F87"/>
    <w:rsid w:val="004435E7"/>
    <w:rsid w:val="0044392C"/>
    <w:rsid w:val="00443CE4"/>
    <w:rsid w:val="00444068"/>
    <w:rsid w:val="0044412D"/>
    <w:rsid w:val="004441B6"/>
    <w:rsid w:val="00444414"/>
    <w:rsid w:val="00444555"/>
    <w:rsid w:val="004448B9"/>
    <w:rsid w:val="00444931"/>
    <w:rsid w:val="00444A7A"/>
    <w:rsid w:val="00444AC8"/>
    <w:rsid w:val="004450AD"/>
    <w:rsid w:val="004454DD"/>
    <w:rsid w:val="00445B28"/>
    <w:rsid w:val="00445C7D"/>
    <w:rsid w:val="00445D13"/>
    <w:rsid w:val="00445D58"/>
    <w:rsid w:val="0044609F"/>
    <w:rsid w:val="0044620F"/>
    <w:rsid w:val="00446537"/>
    <w:rsid w:val="004465A8"/>
    <w:rsid w:val="00446C8C"/>
    <w:rsid w:val="00446CB9"/>
    <w:rsid w:val="00446F67"/>
    <w:rsid w:val="0044714D"/>
    <w:rsid w:val="00447154"/>
    <w:rsid w:val="0044776A"/>
    <w:rsid w:val="004477C3"/>
    <w:rsid w:val="00447C55"/>
    <w:rsid w:val="00447FF6"/>
    <w:rsid w:val="0045024A"/>
    <w:rsid w:val="0045038E"/>
    <w:rsid w:val="00450584"/>
    <w:rsid w:val="0045059B"/>
    <w:rsid w:val="004506C2"/>
    <w:rsid w:val="0045074A"/>
    <w:rsid w:val="00450787"/>
    <w:rsid w:val="004510A9"/>
    <w:rsid w:val="004511C9"/>
    <w:rsid w:val="00451303"/>
    <w:rsid w:val="0045165F"/>
    <w:rsid w:val="004517A0"/>
    <w:rsid w:val="00451AE2"/>
    <w:rsid w:val="004529BD"/>
    <w:rsid w:val="00452C2F"/>
    <w:rsid w:val="00452F98"/>
    <w:rsid w:val="00453123"/>
    <w:rsid w:val="004531CF"/>
    <w:rsid w:val="004535FF"/>
    <w:rsid w:val="0045370C"/>
    <w:rsid w:val="00453970"/>
    <w:rsid w:val="00453B4C"/>
    <w:rsid w:val="004540ED"/>
    <w:rsid w:val="004544F8"/>
    <w:rsid w:val="00455130"/>
    <w:rsid w:val="00455165"/>
    <w:rsid w:val="00455494"/>
    <w:rsid w:val="00455531"/>
    <w:rsid w:val="0045585B"/>
    <w:rsid w:val="00455AA5"/>
    <w:rsid w:val="004560CF"/>
    <w:rsid w:val="00456528"/>
    <w:rsid w:val="0045681A"/>
    <w:rsid w:val="00456832"/>
    <w:rsid w:val="004568C4"/>
    <w:rsid w:val="00456A75"/>
    <w:rsid w:val="00457262"/>
    <w:rsid w:val="00457815"/>
    <w:rsid w:val="004578EC"/>
    <w:rsid w:val="00457C95"/>
    <w:rsid w:val="0046094B"/>
    <w:rsid w:val="00460A0B"/>
    <w:rsid w:val="00460B23"/>
    <w:rsid w:val="00460ED1"/>
    <w:rsid w:val="00460FFA"/>
    <w:rsid w:val="004610EA"/>
    <w:rsid w:val="00461399"/>
    <w:rsid w:val="00461EED"/>
    <w:rsid w:val="00462133"/>
    <w:rsid w:val="00462C83"/>
    <w:rsid w:val="00462CD3"/>
    <w:rsid w:val="00462D60"/>
    <w:rsid w:val="00463024"/>
    <w:rsid w:val="004633BC"/>
    <w:rsid w:val="004633BE"/>
    <w:rsid w:val="004633CF"/>
    <w:rsid w:val="00463704"/>
    <w:rsid w:val="00463C67"/>
    <w:rsid w:val="00463D2C"/>
    <w:rsid w:val="00463EB5"/>
    <w:rsid w:val="004642D5"/>
    <w:rsid w:val="00464309"/>
    <w:rsid w:val="004644DC"/>
    <w:rsid w:val="0046466E"/>
    <w:rsid w:val="004647CF"/>
    <w:rsid w:val="00464F78"/>
    <w:rsid w:val="00465367"/>
    <w:rsid w:val="00465654"/>
    <w:rsid w:val="0046582E"/>
    <w:rsid w:val="00465AB7"/>
    <w:rsid w:val="004661EE"/>
    <w:rsid w:val="004667A6"/>
    <w:rsid w:val="004677DC"/>
    <w:rsid w:val="00467E66"/>
    <w:rsid w:val="00467E86"/>
    <w:rsid w:val="00467EA3"/>
    <w:rsid w:val="00467EFA"/>
    <w:rsid w:val="00470060"/>
    <w:rsid w:val="004701C7"/>
    <w:rsid w:val="0047032F"/>
    <w:rsid w:val="0047078A"/>
    <w:rsid w:val="0047091E"/>
    <w:rsid w:val="00470A47"/>
    <w:rsid w:val="00470FCA"/>
    <w:rsid w:val="004711C8"/>
    <w:rsid w:val="0047137E"/>
    <w:rsid w:val="00471599"/>
    <w:rsid w:val="0047185D"/>
    <w:rsid w:val="00471941"/>
    <w:rsid w:val="004719DD"/>
    <w:rsid w:val="00471CC3"/>
    <w:rsid w:val="00471F1C"/>
    <w:rsid w:val="0047229F"/>
    <w:rsid w:val="00472D94"/>
    <w:rsid w:val="004730CC"/>
    <w:rsid w:val="004733EF"/>
    <w:rsid w:val="0047349A"/>
    <w:rsid w:val="00473679"/>
    <w:rsid w:val="00473810"/>
    <w:rsid w:val="00473965"/>
    <w:rsid w:val="00473AB7"/>
    <w:rsid w:val="00473FFC"/>
    <w:rsid w:val="004740EB"/>
    <w:rsid w:val="00474710"/>
    <w:rsid w:val="00474794"/>
    <w:rsid w:val="00474A00"/>
    <w:rsid w:val="00474FBB"/>
    <w:rsid w:val="00475030"/>
    <w:rsid w:val="00475608"/>
    <w:rsid w:val="004758F3"/>
    <w:rsid w:val="00475D11"/>
    <w:rsid w:val="00475DD3"/>
    <w:rsid w:val="004763AA"/>
    <w:rsid w:val="00476522"/>
    <w:rsid w:val="00476CE3"/>
    <w:rsid w:val="004770A9"/>
    <w:rsid w:val="004771CC"/>
    <w:rsid w:val="0047783D"/>
    <w:rsid w:val="00477981"/>
    <w:rsid w:val="0047799E"/>
    <w:rsid w:val="00477A42"/>
    <w:rsid w:val="00477E28"/>
    <w:rsid w:val="00480112"/>
    <w:rsid w:val="004807A1"/>
    <w:rsid w:val="0048092D"/>
    <w:rsid w:val="00480B64"/>
    <w:rsid w:val="00480D54"/>
    <w:rsid w:val="004811DE"/>
    <w:rsid w:val="00481795"/>
    <w:rsid w:val="00481892"/>
    <w:rsid w:val="00481B97"/>
    <w:rsid w:val="00482371"/>
    <w:rsid w:val="00482424"/>
    <w:rsid w:val="00482C9F"/>
    <w:rsid w:val="00482FA8"/>
    <w:rsid w:val="004835B1"/>
    <w:rsid w:val="00483BBA"/>
    <w:rsid w:val="00483D2A"/>
    <w:rsid w:val="004842EB"/>
    <w:rsid w:val="00484420"/>
    <w:rsid w:val="0048443F"/>
    <w:rsid w:val="00484816"/>
    <w:rsid w:val="004849AB"/>
    <w:rsid w:val="00484CBB"/>
    <w:rsid w:val="0048513D"/>
    <w:rsid w:val="004852A7"/>
    <w:rsid w:val="00485640"/>
    <w:rsid w:val="00485732"/>
    <w:rsid w:val="00485B13"/>
    <w:rsid w:val="00485B3B"/>
    <w:rsid w:val="0048638E"/>
    <w:rsid w:val="00486E23"/>
    <w:rsid w:val="00486FF9"/>
    <w:rsid w:val="0048715F"/>
    <w:rsid w:val="0048724F"/>
    <w:rsid w:val="0048772C"/>
    <w:rsid w:val="0048791A"/>
    <w:rsid w:val="00487946"/>
    <w:rsid w:val="00487BEA"/>
    <w:rsid w:val="00487DF8"/>
    <w:rsid w:val="00487EF7"/>
    <w:rsid w:val="0049026E"/>
    <w:rsid w:val="004902C6"/>
    <w:rsid w:val="0049050F"/>
    <w:rsid w:val="004907C5"/>
    <w:rsid w:val="00490AA5"/>
    <w:rsid w:val="00490DF7"/>
    <w:rsid w:val="00490E3F"/>
    <w:rsid w:val="0049108D"/>
    <w:rsid w:val="004911BB"/>
    <w:rsid w:val="0049132E"/>
    <w:rsid w:val="00491340"/>
    <w:rsid w:val="0049161B"/>
    <w:rsid w:val="004918EF"/>
    <w:rsid w:val="0049226C"/>
    <w:rsid w:val="00492312"/>
    <w:rsid w:val="004926B9"/>
    <w:rsid w:val="004928F5"/>
    <w:rsid w:val="00492BFB"/>
    <w:rsid w:val="00492C6C"/>
    <w:rsid w:val="00492F91"/>
    <w:rsid w:val="0049300A"/>
    <w:rsid w:val="0049327A"/>
    <w:rsid w:val="0049345B"/>
    <w:rsid w:val="0049348D"/>
    <w:rsid w:val="0049392D"/>
    <w:rsid w:val="00493BF9"/>
    <w:rsid w:val="00493CEF"/>
    <w:rsid w:val="00493E37"/>
    <w:rsid w:val="00494201"/>
    <w:rsid w:val="004944C0"/>
    <w:rsid w:val="00494943"/>
    <w:rsid w:val="0049507F"/>
    <w:rsid w:val="0049512A"/>
    <w:rsid w:val="004952B6"/>
    <w:rsid w:val="0049546E"/>
    <w:rsid w:val="0049569E"/>
    <w:rsid w:val="0049571D"/>
    <w:rsid w:val="004957EF"/>
    <w:rsid w:val="00495837"/>
    <w:rsid w:val="0049589C"/>
    <w:rsid w:val="00495B67"/>
    <w:rsid w:val="00495CEE"/>
    <w:rsid w:val="00495D39"/>
    <w:rsid w:val="00495FA7"/>
    <w:rsid w:val="00496196"/>
    <w:rsid w:val="00496256"/>
    <w:rsid w:val="00496291"/>
    <w:rsid w:val="004965F3"/>
    <w:rsid w:val="00496840"/>
    <w:rsid w:val="00496B8F"/>
    <w:rsid w:val="00496DEC"/>
    <w:rsid w:val="00496FDE"/>
    <w:rsid w:val="0049724E"/>
    <w:rsid w:val="004975E9"/>
    <w:rsid w:val="00497826"/>
    <w:rsid w:val="00497931"/>
    <w:rsid w:val="00497A07"/>
    <w:rsid w:val="00497AC8"/>
    <w:rsid w:val="00497C64"/>
    <w:rsid w:val="00497DBE"/>
    <w:rsid w:val="00497E4C"/>
    <w:rsid w:val="004A0402"/>
    <w:rsid w:val="004A0654"/>
    <w:rsid w:val="004A0CE8"/>
    <w:rsid w:val="004A1020"/>
    <w:rsid w:val="004A1022"/>
    <w:rsid w:val="004A150A"/>
    <w:rsid w:val="004A15BC"/>
    <w:rsid w:val="004A1B86"/>
    <w:rsid w:val="004A1C53"/>
    <w:rsid w:val="004A1E8D"/>
    <w:rsid w:val="004A1F52"/>
    <w:rsid w:val="004A221F"/>
    <w:rsid w:val="004A23E7"/>
    <w:rsid w:val="004A27EB"/>
    <w:rsid w:val="004A29D8"/>
    <w:rsid w:val="004A3000"/>
    <w:rsid w:val="004A352C"/>
    <w:rsid w:val="004A398A"/>
    <w:rsid w:val="004A3BF3"/>
    <w:rsid w:val="004A3E85"/>
    <w:rsid w:val="004A3F2D"/>
    <w:rsid w:val="004A4179"/>
    <w:rsid w:val="004A4847"/>
    <w:rsid w:val="004A4930"/>
    <w:rsid w:val="004A4AAF"/>
    <w:rsid w:val="004A4FAB"/>
    <w:rsid w:val="004A4FFB"/>
    <w:rsid w:val="004A5108"/>
    <w:rsid w:val="004A5306"/>
    <w:rsid w:val="004A5508"/>
    <w:rsid w:val="004A5F14"/>
    <w:rsid w:val="004A5FA1"/>
    <w:rsid w:val="004A6057"/>
    <w:rsid w:val="004A6821"/>
    <w:rsid w:val="004A694F"/>
    <w:rsid w:val="004A6AA4"/>
    <w:rsid w:val="004A6C84"/>
    <w:rsid w:val="004A6E79"/>
    <w:rsid w:val="004A7241"/>
    <w:rsid w:val="004A7253"/>
    <w:rsid w:val="004A72C3"/>
    <w:rsid w:val="004A7628"/>
    <w:rsid w:val="004A79AE"/>
    <w:rsid w:val="004B0208"/>
    <w:rsid w:val="004B0676"/>
    <w:rsid w:val="004B06E8"/>
    <w:rsid w:val="004B0908"/>
    <w:rsid w:val="004B0AF5"/>
    <w:rsid w:val="004B1216"/>
    <w:rsid w:val="004B12DD"/>
    <w:rsid w:val="004B15FB"/>
    <w:rsid w:val="004B184C"/>
    <w:rsid w:val="004B1B51"/>
    <w:rsid w:val="004B1E88"/>
    <w:rsid w:val="004B29D8"/>
    <w:rsid w:val="004B306B"/>
    <w:rsid w:val="004B314B"/>
    <w:rsid w:val="004B33A9"/>
    <w:rsid w:val="004B36D9"/>
    <w:rsid w:val="004B36F1"/>
    <w:rsid w:val="004B3796"/>
    <w:rsid w:val="004B3870"/>
    <w:rsid w:val="004B3A2C"/>
    <w:rsid w:val="004B3AB4"/>
    <w:rsid w:val="004B3D53"/>
    <w:rsid w:val="004B42B8"/>
    <w:rsid w:val="004B44D5"/>
    <w:rsid w:val="004B4849"/>
    <w:rsid w:val="004B4D49"/>
    <w:rsid w:val="004B4DB7"/>
    <w:rsid w:val="004B4FAC"/>
    <w:rsid w:val="004B50AB"/>
    <w:rsid w:val="004B52DF"/>
    <w:rsid w:val="004B5407"/>
    <w:rsid w:val="004B574D"/>
    <w:rsid w:val="004B606F"/>
    <w:rsid w:val="004B647F"/>
    <w:rsid w:val="004B6C0C"/>
    <w:rsid w:val="004B6DDE"/>
    <w:rsid w:val="004B6E01"/>
    <w:rsid w:val="004B6F37"/>
    <w:rsid w:val="004B7305"/>
    <w:rsid w:val="004B759E"/>
    <w:rsid w:val="004B76E9"/>
    <w:rsid w:val="004B776D"/>
    <w:rsid w:val="004B7DAC"/>
    <w:rsid w:val="004B7DFC"/>
    <w:rsid w:val="004B7F2C"/>
    <w:rsid w:val="004C0141"/>
    <w:rsid w:val="004C018B"/>
    <w:rsid w:val="004C04EA"/>
    <w:rsid w:val="004C0528"/>
    <w:rsid w:val="004C0B82"/>
    <w:rsid w:val="004C1103"/>
    <w:rsid w:val="004C1515"/>
    <w:rsid w:val="004C1A7E"/>
    <w:rsid w:val="004C1B83"/>
    <w:rsid w:val="004C1E6D"/>
    <w:rsid w:val="004C216D"/>
    <w:rsid w:val="004C2266"/>
    <w:rsid w:val="004C2562"/>
    <w:rsid w:val="004C27D9"/>
    <w:rsid w:val="004C2FB4"/>
    <w:rsid w:val="004C34EF"/>
    <w:rsid w:val="004C35A9"/>
    <w:rsid w:val="004C3992"/>
    <w:rsid w:val="004C39C5"/>
    <w:rsid w:val="004C3B34"/>
    <w:rsid w:val="004C3C63"/>
    <w:rsid w:val="004C4190"/>
    <w:rsid w:val="004C4367"/>
    <w:rsid w:val="004C4553"/>
    <w:rsid w:val="004C47B1"/>
    <w:rsid w:val="004C482F"/>
    <w:rsid w:val="004C4EC5"/>
    <w:rsid w:val="004C4F7F"/>
    <w:rsid w:val="004C50C1"/>
    <w:rsid w:val="004C50F8"/>
    <w:rsid w:val="004C5389"/>
    <w:rsid w:val="004C56F7"/>
    <w:rsid w:val="004C5DB4"/>
    <w:rsid w:val="004C6668"/>
    <w:rsid w:val="004C672F"/>
    <w:rsid w:val="004C676E"/>
    <w:rsid w:val="004C69BF"/>
    <w:rsid w:val="004C6F12"/>
    <w:rsid w:val="004C6F7F"/>
    <w:rsid w:val="004C78B0"/>
    <w:rsid w:val="004C7B7F"/>
    <w:rsid w:val="004C7C33"/>
    <w:rsid w:val="004D0036"/>
    <w:rsid w:val="004D07BB"/>
    <w:rsid w:val="004D0A57"/>
    <w:rsid w:val="004D0C8E"/>
    <w:rsid w:val="004D0D9E"/>
    <w:rsid w:val="004D0E1B"/>
    <w:rsid w:val="004D139E"/>
    <w:rsid w:val="004D140C"/>
    <w:rsid w:val="004D16A5"/>
    <w:rsid w:val="004D176E"/>
    <w:rsid w:val="004D190D"/>
    <w:rsid w:val="004D1BF0"/>
    <w:rsid w:val="004D1DEE"/>
    <w:rsid w:val="004D2BC7"/>
    <w:rsid w:val="004D2DAA"/>
    <w:rsid w:val="004D2EDE"/>
    <w:rsid w:val="004D3259"/>
    <w:rsid w:val="004D3647"/>
    <w:rsid w:val="004D37F1"/>
    <w:rsid w:val="004D391B"/>
    <w:rsid w:val="004D3921"/>
    <w:rsid w:val="004D3AE4"/>
    <w:rsid w:val="004D3B9D"/>
    <w:rsid w:val="004D3E6C"/>
    <w:rsid w:val="004D47AF"/>
    <w:rsid w:val="004D4ED5"/>
    <w:rsid w:val="004D5388"/>
    <w:rsid w:val="004D5399"/>
    <w:rsid w:val="004D54A1"/>
    <w:rsid w:val="004D54B3"/>
    <w:rsid w:val="004D54DE"/>
    <w:rsid w:val="004D5577"/>
    <w:rsid w:val="004D55A7"/>
    <w:rsid w:val="004D6AA5"/>
    <w:rsid w:val="004D6BD1"/>
    <w:rsid w:val="004D6DAE"/>
    <w:rsid w:val="004D79A0"/>
    <w:rsid w:val="004D7B2F"/>
    <w:rsid w:val="004D7C4D"/>
    <w:rsid w:val="004D7D31"/>
    <w:rsid w:val="004E0044"/>
    <w:rsid w:val="004E0231"/>
    <w:rsid w:val="004E052C"/>
    <w:rsid w:val="004E078E"/>
    <w:rsid w:val="004E09B1"/>
    <w:rsid w:val="004E0A15"/>
    <w:rsid w:val="004E0A8F"/>
    <w:rsid w:val="004E0F4F"/>
    <w:rsid w:val="004E12C6"/>
    <w:rsid w:val="004E148D"/>
    <w:rsid w:val="004E1768"/>
    <w:rsid w:val="004E1850"/>
    <w:rsid w:val="004E1888"/>
    <w:rsid w:val="004E18A0"/>
    <w:rsid w:val="004E1A8C"/>
    <w:rsid w:val="004E1B8D"/>
    <w:rsid w:val="004E1DF0"/>
    <w:rsid w:val="004E1FE3"/>
    <w:rsid w:val="004E21D3"/>
    <w:rsid w:val="004E2273"/>
    <w:rsid w:val="004E2509"/>
    <w:rsid w:val="004E298E"/>
    <w:rsid w:val="004E3065"/>
    <w:rsid w:val="004E3225"/>
    <w:rsid w:val="004E34D9"/>
    <w:rsid w:val="004E36FF"/>
    <w:rsid w:val="004E38A5"/>
    <w:rsid w:val="004E39F1"/>
    <w:rsid w:val="004E3BFE"/>
    <w:rsid w:val="004E3FC7"/>
    <w:rsid w:val="004E45F8"/>
    <w:rsid w:val="004E46F6"/>
    <w:rsid w:val="004E4702"/>
    <w:rsid w:val="004E47B0"/>
    <w:rsid w:val="004E481A"/>
    <w:rsid w:val="004E48D6"/>
    <w:rsid w:val="004E4A48"/>
    <w:rsid w:val="004E58F1"/>
    <w:rsid w:val="004E5AC6"/>
    <w:rsid w:val="004E5E37"/>
    <w:rsid w:val="004E5EBD"/>
    <w:rsid w:val="004E5FCC"/>
    <w:rsid w:val="004E680F"/>
    <w:rsid w:val="004E698C"/>
    <w:rsid w:val="004E6B0F"/>
    <w:rsid w:val="004E6DAD"/>
    <w:rsid w:val="004E71B2"/>
    <w:rsid w:val="004E723E"/>
    <w:rsid w:val="004E7589"/>
    <w:rsid w:val="004E7603"/>
    <w:rsid w:val="004E7812"/>
    <w:rsid w:val="004E7945"/>
    <w:rsid w:val="004E7BF7"/>
    <w:rsid w:val="004F00E3"/>
    <w:rsid w:val="004F04E4"/>
    <w:rsid w:val="004F0502"/>
    <w:rsid w:val="004F0668"/>
    <w:rsid w:val="004F0895"/>
    <w:rsid w:val="004F114A"/>
    <w:rsid w:val="004F19E2"/>
    <w:rsid w:val="004F1D0F"/>
    <w:rsid w:val="004F1FAD"/>
    <w:rsid w:val="004F2195"/>
    <w:rsid w:val="004F22FE"/>
    <w:rsid w:val="004F238F"/>
    <w:rsid w:val="004F2508"/>
    <w:rsid w:val="004F2692"/>
    <w:rsid w:val="004F275A"/>
    <w:rsid w:val="004F27A9"/>
    <w:rsid w:val="004F2C23"/>
    <w:rsid w:val="004F2C4A"/>
    <w:rsid w:val="004F2EBD"/>
    <w:rsid w:val="004F34C1"/>
    <w:rsid w:val="004F35B4"/>
    <w:rsid w:val="004F380D"/>
    <w:rsid w:val="004F3BFD"/>
    <w:rsid w:val="004F3CDB"/>
    <w:rsid w:val="004F3DD6"/>
    <w:rsid w:val="004F4001"/>
    <w:rsid w:val="004F4145"/>
    <w:rsid w:val="004F41EE"/>
    <w:rsid w:val="004F458B"/>
    <w:rsid w:val="004F459C"/>
    <w:rsid w:val="004F4876"/>
    <w:rsid w:val="004F4D54"/>
    <w:rsid w:val="004F4E2A"/>
    <w:rsid w:val="004F5137"/>
    <w:rsid w:val="004F5371"/>
    <w:rsid w:val="004F53C2"/>
    <w:rsid w:val="004F5445"/>
    <w:rsid w:val="004F5531"/>
    <w:rsid w:val="004F555A"/>
    <w:rsid w:val="004F5860"/>
    <w:rsid w:val="004F5AF0"/>
    <w:rsid w:val="004F64FB"/>
    <w:rsid w:val="004F658E"/>
    <w:rsid w:val="004F67E6"/>
    <w:rsid w:val="004F6CE4"/>
    <w:rsid w:val="004F6F22"/>
    <w:rsid w:val="004F6F91"/>
    <w:rsid w:val="004F7149"/>
    <w:rsid w:val="004F7A08"/>
    <w:rsid w:val="004F7C43"/>
    <w:rsid w:val="004F7D6A"/>
    <w:rsid w:val="004F7F7A"/>
    <w:rsid w:val="0050011D"/>
    <w:rsid w:val="005002D8"/>
    <w:rsid w:val="005003C8"/>
    <w:rsid w:val="005005AD"/>
    <w:rsid w:val="00501037"/>
    <w:rsid w:val="005013C5"/>
    <w:rsid w:val="005014A7"/>
    <w:rsid w:val="005015FD"/>
    <w:rsid w:val="005018DD"/>
    <w:rsid w:val="00501998"/>
    <w:rsid w:val="00502193"/>
    <w:rsid w:val="005022C5"/>
    <w:rsid w:val="00502509"/>
    <w:rsid w:val="0050254D"/>
    <w:rsid w:val="00502911"/>
    <w:rsid w:val="00502C54"/>
    <w:rsid w:val="00502E0C"/>
    <w:rsid w:val="00503445"/>
    <w:rsid w:val="005036BC"/>
    <w:rsid w:val="005036F0"/>
    <w:rsid w:val="0050372B"/>
    <w:rsid w:val="005041EB"/>
    <w:rsid w:val="005042ED"/>
    <w:rsid w:val="00504A12"/>
    <w:rsid w:val="00504A17"/>
    <w:rsid w:val="0050564A"/>
    <w:rsid w:val="005059EA"/>
    <w:rsid w:val="00505C29"/>
    <w:rsid w:val="00506207"/>
    <w:rsid w:val="0050648A"/>
    <w:rsid w:val="0050649D"/>
    <w:rsid w:val="005066DA"/>
    <w:rsid w:val="0050698C"/>
    <w:rsid w:val="00506A97"/>
    <w:rsid w:val="00506AA5"/>
    <w:rsid w:val="0050715E"/>
    <w:rsid w:val="00507255"/>
    <w:rsid w:val="00507331"/>
    <w:rsid w:val="0050754E"/>
    <w:rsid w:val="0050788A"/>
    <w:rsid w:val="00507B74"/>
    <w:rsid w:val="00507D55"/>
    <w:rsid w:val="00507FA6"/>
    <w:rsid w:val="00510141"/>
    <w:rsid w:val="00510923"/>
    <w:rsid w:val="00510A4F"/>
    <w:rsid w:val="00510AFA"/>
    <w:rsid w:val="00510CC0"/>
    <w:rsid w:val="00510D60"/>
    <w:rsid w:val="005111EF"/>
    <w:rsid w:val="00511C5B"/>
    <w:rsid w:val="0051219C"/>
    <w:rsid w:val="00512494"/>
    <w:rsid w:val="0051261E"/>
    <w:rsid w:val="0051286E"/>
    <w:rsid w:val="00512A51"/>
    <w:rsid w:val="0051326E"/>
    <w:rsid w:val="0051353E"/>
    <w:rsid w:val="00513B1C"/>
    <w:rsid w:val="00513EF3"/>
    <w:rsid w:val="005141E3"/>
    <w:rsid w:val="0051429F"/>
    <w:rsid w:val="0051496A"/>
    <w:rsid w:val="0051534F"/>
    <w:rsid w:val="005153C4"/>
    <w:rsid w:val="005156CC"/>
    <w:rsid w:val="005160E0"/>
    <w:rsid w:val="005168AA"/>
    <w:rsid w:val="005169A9"/>
    <w:rsid w:val="005169BD"/>
    <w:rsid w:val="00516AE0"/>
    <w:rsid w:val="00516BFE"/>
    <w:rsid w:val="00516C49"/>
    <w:rsid w:val="00516FD1"/>
    <w:rsid w:val="00517087"/>
    <w:rsid w:val="005170AE"/>
    <w:rsid w:val="005171B6"/>
    <w:rsid w:val="005176BC"/>
    <w:rsid w:val="005178E5"/>
    <w:rsid w:val="00517C0A"/>
    <w:rsid w:val="00517C1C"/>
    <w:rsid w:val="00517E33"/>
    <w:rsid w:val="00517FFA"/>
    <w:rsid w:val="00520279"/>
    <w:rsid w:val="005202E1"/>
    <w:rsid w:val="00520566"/>
    <w:rsid w:val="00520691"/>
    <w:rsid w:val="005206F8"/>
    <w:rsid w:val="0052074C"/>
    <w:rsid w:val="005209C4"/>
    <w:rsid w:val="00520CC0"/>
    <w:rsid w:val="00521132"/>
    <w:rsid w:val="005218FE"/>
    <w:rsid w:val="00521C8C"/>
    <w:rsid w:val="00521D9A"/>
    <w:rsid w:val="00521E45"/>
    <w:rsid w:val="00521E64"/>
    <w:rsid w:val="00521F3D"/>
    <w:rsid w:val="005225C1"/>
    <w:rsid w:val="005225DF"/>
    <w:rsid w:val="00522934"/>
    <w:rsid w:val="00522A58"/>
    <w:rsid w:val="005231FF"/>
    <w:rsid w:val="005233D2"/>
    <w:rsid w:val="00523520"/>
    <w:rsid w:val="00523557"/>
    <w:rsid w:val="00523705"/>
    <w:rsid w:val="005237C0"/>
    <w:rsid w:val="00523ABA"/>
    <w:rsid w:val="00523C0A"/>
    <w:rsid w:val="00523CA4"/>
    <w:rsid w:val="00523D92"/>
    <w:rsid w:val="00524526"/>
    <w:rsid w:val="00524565"/>
    <w:rsid w:val="00524839"/>
    <w:rsid w:val="0052487C"/>
    <w:rsid w:val="00524903"/>
    <w:rsid w:val="00524F6B"/>
    <w:rsid w:val="005252AE"/>
    <w:rsid w:val="005254F2"/>
    <w:rsid w:val="005256F9"/>
    <w:rsid w:val="00525896"/>
    <w:rsid w:val="00525910"/>
    <w:rsid w:val="00525B2A"/>
    <w:rsid w:val="00525B8F"/>
    <w:rsid w:val="00525BB4"/>
    <w:rsid w:val="00525C86"/>
    <w:rsid w:val="00525D93"/>
    <w:rsid w:val="00525D99"/>
    <w:rsid w:val="00525FBA"/>
    <w:rsid w:val="005267C2"/>
    <w:rsid w:val="00526814"/>
    <w:rsid w:val="00526A45"/>
    <w:rsid w:val="00526BD7"/>
    <w:rsid w:val="00526BF5"/>
    <w:rsid w:val="00526BFA"/>
    <w:rsid w:val="00526C02"/>
    <w:rsid w:val="00526C74"/>
    <w:rsid w:val="005272AF"/>
    <w:rsid w:val="00527505"/>
    <w:rsid w:val="0052762B"/>
    <w:rsid w:val="005278F5"/>
    <w:rsid w:val="00527B10"/>
    <w:rsid w:val="00527B1B"/>
    <w:rsid w:val="00527B33"/>
    <w:rsid w:val="00527C28"/>
    <w:rsid w:val="00527C7E"/>
    <w:rsid w:val="00527DF2"/>
    <w:rsid w:val="0053044E"/>
    <w:rsid w:val="005308A8"/>
    <w:rsid w:val="00530A46"/>
    <w:rsid w:val="00530F71"/>
    <w:rsid w:val="00530FC9"/>
    <w:rsid w:val="0053104A"/>
    <w:rsid w:val="005311B7"/>
    <w:rsid w:val="0053173A"/>
    <w:rsid w:val="00531D7D"/>
    <w:rsid w:val="00531E74"/>
    <w:rsid w:val="00531E76"/>
    <w:rsid w:val="00531EA3"/>
    <w:rsid w:val="0053238A"/>
    <w:rsid w:val="00532B8F"/>
    <w:rsid w:val="00533020"/>
    <w:rsid w:val="0053327E"/>
    <w:rsid w:val="00533857"/>
    <w:rsid w:val="00533940"/>
    <w:rsid w:val="00533F22"/>
    <w:rsid w:val="005343B0"/>
    <w:rsid w:val="00534D93"/>
    <w:rsid w:val="00534E80"/>
    <w:rsid w:val="005351B5"/>
    <w:rsid w:val="00535361"/>
    <w:rsid w:val="005354F4"/>
    <w:rsid w:val="00535677"/>
    <w:rsid w:val="00535707"/>
    <w:rsid w:val="00535A0C"/>
    <w:rsid w:val="00535D43"/>
    <w:rsid w:val="00535FAC"/>
    <w:rsid w:val="00535FEA"/>
    <w:rsid w:val="00536101"/>
    <w:rsid w:val="00536158"/>
    <w:rsid w:val="005365F9"/>
    <w:rsid w:val="00536A12"/>
    <w:rsid w:val="00536FF9"/>
    <w:rsid w:val="0053703A"/>
    <w:rsid w:val="0053761A"/>
    <w:rsid w:val="00540299"/>
    <w:rsid w:val="00540439"/>
    <w:rsid w:val="005404B1"/>
    <w:rsid w:val="00540718"/>
    <w:rsid w:val="005408F8"/>
    <w:rsid w:val="00540E33"/>
    <w:rsid w:val="005415B3"/>
    <w:rsid w:val="00541724"/>
    <w:rsid w:val="00541834"/>
    <w:rsid w:val="00542117"/>
    <w:rsid w:val="005424FD"/>
    <w:rsid w:val="0054278B"/>
    <w:rsid w:val="00542870"/>
    <w:rsid w:val="0054303C"/>
    <w:rsid w:val="0054314F"/>
    <w:rsid w:val="005435CA"/>
    <w:rsid w:val="00543697"/>
    <w:rsid w:val="00543790"/>
    <w:rsid w:val="00543852"/>
    <w:rsid w:val="00543BFD"/>
    <w:rsid w:val="00543F3C"/>
    <w:rsid w:val="00544122"/>
    <w:rsid w:val="005443A8"/>
    <w:rsid w:val="00544491"/>
    <w:rsid w:val="005446DA"/>
    <w:rsid w:val="00544772"/>
    <w:rsid w:val="0054488C"/>
    <w:rsid w:val="005448AE"/>
    <w:rsid w:val="00544BAD"/>
    <w:rsid w:val="0054514C"/>
    <w:rsid w:val="00545560"/>
    <w:rsid w:val="0054594A"/>
    <w:rsid w:val="005463FE"/>
    <w:rsid w:val="00546418"/>
    <w:rsid w:val="00546583"/>
    <w:rsid w:val="0054674E"/>
    <w:rsid w:val="0054688F"/>
    <w:rsid w:val="0054691D"/>
    <w:rsid w:val="005469A3"/>
    <w:rsid w:val="00546DD7"/>
    <w:rsid w:val="00546FF0"/>
    <w:rsid w:val="005472D4"/>
    <w:rsid w:val="00547306"/>
    <w:rsid w:val="0054776B"/>
    <w:rsid w:val="00547A3E"/>
    <w:rsid w:val="00547DE4"/>
    <w:rsid w:val="00547E78"/>
    <w:rsid w:val="00550295"/>
    <w:rsid w:val="00550DA5"/>
    <w:rsid w:val="005513F9"/>
    <w:rsid w:val="005519FC"/>
    <w:rsid w:val="00551AB7"/>
    <w:rsid w:val="00551DA7"/>
    <w:rsid w:val="00551F3D"/>
    <w:rsid w:val="005526E7"/>
    <w:rsid w:val="00552A22"/>
    <w:rsid w:val="00552B6F"/>
    <w:rsid w:val="00552D05"/>
    <w:rsid w:val="005534F2"/>
    <w:rsid w:val="0055363B"/>
    <w:rsid w:val="00553913"/>
    <w:rsid w:val="00553D67"/>
    <w:rsid w:val="00553EF0"/>
    <w:rsid w:val="005547A9"/>
    <w:rsid w:val="005549DA"/>
    <w:rsid w:val="00554A67"/>
    <w:rsid w:val="00554C1F"/>
    <w:rsid w:val="00554DF7"/>
    <w:rsid w:val="00555006"/>
    <w:rsid w:val="005550C2"/>
    <w:rsid w:val="00555242"/>
    <w:rsid w:val="00555343"/>
    <w:rsid w:val="005557DB"/>
    <w:rsid w:val="00555A51"/>
    <w:rsid w:val="0055613D"/>
    <w:rsid w:val="00556409"/>
    <w:rsid w:val="00556544"/>
    <w:rsid w:val="00556790"/>
    <w:rsid w:val="00556887"/>
    <w:rsid w:val="00556F9E"/>
    <w:rsid w:val="00557218"/>
    <w:rsid w:val="00557227"/>
    <w:rsid w:val="005573F3"/>
    <w:rsid w:val="0055755D"/>
    <w:rsid w:val="00557770"/>
    <w:rsid w:val="0055783D"/>
    <w:rsid w:val="00560086"/>
    <w:rsid w:val="00560169"/>
    <w:rsid w:val="0056078B"/>
    <w:rsid w:val="005608EE"/>
    <w:rsid w:val="00560A6D"/>
    <w:rsid w:val="00560C97"/>
    <w:rsid w:val="0056125D"/>
    <w:rsid w:val="00561530"/>
    <w:rsid w:val="00561AB0"/>
    <w:rsid w:val="00562948"/>
    <w:rsid w:val="0056316F"/>
    <w:rsid w:val="005631F8"/>
    <w:rsid w:val="00563983"/>
    <w:rsid w:val="00563BF6"/>
    <w:rsid w:val="00563C4C"/>
    <w:rsid w:val="00565352"/>
    <w:rsid w:val="00565471"/>
    <w:rsid w:val="00565749"/>
    <w:rsid w:val="00565A67"/>
    <w:rsid w:val="00565E4E"/>
    <w:rsid w:val="00565F44"/>
    <w:rsid w:val="00566007"/>
    <w:rsid w:val="0056601C"/>
    <w:rsid w:val="005661B3"/>
    <w:rsid w:val="00566404"/>
    <w:rsid w:val="005668BD"/>
    <w:rsid w:val="00566953"/>
    <w:rsid w:val="00566D80"/>
    <w:rsid w:val="00566E4E"/>
    <w:rsid w:val="00566F67"/>
    <w:rsid w:val="00567168"/>
    <w:rsid w:val="005671A4"/>
    <w:rsid w:val="0056735C"/>
    <w:rsid w:val="005674B1"/>
    <w:rsid w:val="0056758C"/>
    <w:rsid w:val="00567841"/>
    <w:rsid w:val="00567A33"/>
    <w:rsid w:val="00567B39"/>
    <w:rsid w:val="00567C33"/>
    <w:rsid w:val="00567C6B"/>
    <w:rsid w:val="00567E66"/>
    <w:rsid w:val="00567FC7"/>
    <w:rsid w:val="0057028E"/>
    <w:rsid w:val="0057081B"/>
    <w:rsid w:val="00570B1F"/>
    <w:rsid w:val="005712CE"/>
    <w:rsid w:val="005714AD"/>
    <w:rsid w:val="00571545"/>
    <w:rsid w:val="005715A6"/>
    <w:rsid w:val="0057193B"/>
    <w:rsid w:val="00571C8A"/>
    <w:rsid w:val="00571D43"/>
    <w:rsid w:val="00571FFF"/>
    <w:rsid w:val="00572008"/>
    <w:rsid w:val="005720AB"/>
    <w:rsid w:val="005722D9"/>
    <w:rsid w:val="00572BFD"/>
    <w:rsid w:val="00572D7D"/>
    <w:rsid w:val="00572E03"/>
    <w:rsid w:val="0057323E"/>
    <w:rsid w:val="005733F0"/>
    <w:rsid w:val="005734CE"/>
    <w:rsid w:val="00573749"/>
    <w:rsid w:val="00573954"/>
    <w:rsid w:val="00573FDC"/>
    <w:rsid w:val="005745AE"/>
    <w:rsid w:val="005745BE"/>
    <w:rsid w:val="0057483B"/>
    <w:rsid w:val="00574B69"/>
    <w:rsid w:val="00574BD5"/>
    <w:rsid w:val="00574EB6"/>
    <w:rsid w:val="00575262"/>
    <w:rsid w:val="00575E7B"/>
    <w:rsid w:val="005760E0"/>
    <w:rsid w:val="0057640D"/>
    <w:rsid w:val="0057667D"/>
    <w:rsid w:val="005767AD"/>
    <w:rsid w:val="005767E2"/>
    <w:rsid w:val="00576B33"/>
    <w:rsid w:val="005770E2"/>
    <w:rsid w:val="00577101"/>
    <w:rsid w:val="005771A1"/>
    <w:rsid w:val="00577253"/>
    <w:rsid w:val="005779F0"/>
    <w:rsid w:val="00577E50"/>
    <w:rsid w:val="005800CE"/>
    <w:rsid w:val="00580324"/>
    <w:rsid w:val="0058050D"/>
    <w:rsid w:val="00580563"/>
    <w:rsid w:val="00580A9A"/>
    <w:rsid w:val="00580C2D"/>
    <w:rsid w:val="00580DA3"/>
    <w:rsid w:val="005814D2"/>
    <w:rsid w:val="005815A8"/>
    <w:rsid w:val="00581AD3"/>
    <w:rsid w:val="00581C27"/>
    <w:rsid w:val="00581CC3"/>
    <w:rsid w:val="00581FA5"/>
    <w:rsid w:val="00582167"/>
    <w:rsid w:val="005826BC"/>
    <w:rsid w:val="00582BA6"/>
    <w:rsid w:val="00582EDB"/>
    <w:rsid w:val="005831B2"/>
    <w:rsid w:val="00583265"/>
    <w:rsid w:val="005837B9"/>
    <w:rsid w:val="00583B6C"/>
    <w:rsid w:val="00584901"/>
    <w:rsid w:val="00584992"/>
    <w:rsid w:val="005849D9"/>
    <w:rsid w:val="00584CAA"/>
    <w:rsid w:val="00584CAF"/>
    <w:rsid w:val="00584E19"/>
    <w:rsid w:val="005855E3"/>
    <w:rsid w:val="005856BF"/>
    <w:rsid w:val="005857BD"/>
    <w:rsid w:val="005859A0"/>
    <w:rsid w:val="00585AD6"/>
    <w:rsid w:val="00585E6B"/>
    <w:rsid w:val="00586454"/>
    <w:rsid w:val="00586B12"/>
    <w:rsid w:val="00586E0A"/>
    <w:rsid w:val="00586F25"/>
    <w:rsid w:val="00587079"/>
    <w:rsid w:val="005875F9"/>
    <w:rsid w:val="0058776F"/>
    <w:rsid w:val="005877F4"/>
    <w:rsid w:val="005879CE"/>
    <w:rsid w:val="00587BB8"/>
    <w:rsid w:val="00587DA5"/>
    <w:rsid w:val="0059003F"/>
    <w:rsid w:val="00590355"/>
    <w:rsid w:val="0059059B"/>
    <w:rsid w:val="00590961"/>
    <w:rsid w:val="00591373"/>
    <w:rsid w:val="00591653"/>
    <w:rsid w:val="005918C4"/>
    <w:rsid w:val="0059249A"/>
    <w:rsid w:val="005924F2"/>
    <w:rsid w:val="00592AC3"/>
    <w:rsid w:val="00592B34"/>
    <w:rsid w:val="00592DCB"/>
    <w:rsid w:val="00592E2D"/>
    <w:rsid w:val="005934A4"/>
    <w:rsid w:val="005938AD"/>
    <w:rsid w:val="00593999"/>
    <w:rsid w:val="00593A37"/>
    <w:rsid w:val="00593BFA"/>
    <w:rsid w:val="00593F70"/>
    <w:rsid w:val="0059444C"/>
    <w:rsid w:val="005945DD"/>
    <w:rsid w:val="005946BA"/>
    <w:rsid w:val="0059472E"/>
    <w:rsid w:val="00594772"/>
    <w:rsid w:val="0059507A"/>
    <w:rsid w:val="005952B7"/>
    <w:rsid w:val="005953FD"/>
    <w:rsid w:val="005959EE"/>
    <w:rsid w:val="00595BCC"/>
    <w:rsid w:val="00595E93"/>
    <w:rsid w:val="0059639D"/>
    <w:rsid w:val="00596560"/>
    <w:rsid w:val="00597301"/>
    <w:rsid w:val="005974C9"/>
    <w:rsid w:val="005974DB"/>
    <w:rsid w:val="005974E5"/>
    <w:rsid w:val="00597763"/>
    <w:rsid w:val="00597915"/>
    <w:rsid w:val="00597918"/>
    <w:rsid w:val="005979FC"/>
    <w:rsid w:val="00597C52"/>
    <w:rsid w:val="00597F06"/>
    <w:rsid w:val="005A03F8"/>
    <w:rsid w:val="005A0C77"/>
    <w:rsid w:val="005A0DBC"/>
    <w:rsid w:val="005A0F0C"/>
    <w:rsid w:val="005A10AF"/>
    <w:rsid w:val="005A119F"/>
    <w:rsid w:val="005A1A75"/>
    <w:rsid w:val="005A1F16"/>
    <w:rsid w:val="005A1FF9"/>
    <w:rsid w:val="005A2092"/>
    <w:rsid w:val="005A2239"/>
    <w:rsid w:val="005A226F"/>
    <w:rsid w:val="005A2649"/>
    <w:rsid w:val="005A2768"/>
    <w:rsid w:val="005A2918"/>
    <w:rsid w:val="005A2D0C"/>
    <w:rsid w:val="005A2EE3"/>
    <w:rsid w:val="005A3091"/>
    <w:rsid w:val="005A35A1"/>
    <w:rsid w:val="005A3664"/>
    <w:rsid w:val="005A3745"/>
    <w:rsid w:val="005A3930"/>
    <w:rsid w:val="005A4164"/>
    <w:rsid w:val="005A4399"/>
    <w:rsid w:val="005A44E2"/>
    <w:rsid w:val="005A45BD"/>
    <w:rsid w:val="005A4642"/>
    <w:rsid w:val="005A47D4"/>
    <w:rsid w:val="005A47D9"/>
    <w:rsid w:val="005A4E48"/>
    <w:rsid w:val="005A50FF"/>
    <w:rsid w:val="005A5121"/>
    <w:rsid w:val="005A5EEE"/>
    <w:rsid w:val="005A618E"/>
    <w:rsid w:val="005A62A5"/>
    <w:rsid w:val="005A6392"/>
    <w:rsid w:val="005A6534"/>
    <w:rsid w:val="005A656C"/>
    <w:rsid w:val="005A6B56"/>
    <w:rsid w:val="005A722A"/>
    <w:rsid w:val="005A764D"/>
    <w:rsid w:val="005A76E7"/>
    <w:rsid w:val="005A7AA5"/>
    <w:rsid w:val="005A7E0D"/>
    <w:rsid w:val="005A7F02"/>
    <w:rsid w:val="005B01C9"/>
    <w:rsid w:val="005B01DE"/>
    <w:rsid w:val="005B02AA"/>
    <w:rsid w:val="005B0315"/>
    <w:rsid w:val="005B0F5C"/>
    <w:rsid w:val="005B11B0"/>
    <w:rsid w:val="005B11D8"/>
    <w:rsid w:val="005B13AC"/>
    <w:rsid w:val="005B1417"/>
    <w:rsid w:val="005B15AA"/>
    <w:rsid w:val="005B16BA"/>
    <w:rsid w:val="005B1EC1"/>
    <w:rsid w:val="005B2035"/>
    <w:rsid w:val="005B21CB"/>
    <w:rsid w:val="005B224B"/>
    <w:rsid w:val="005B28D7"/>
    <w:rsid w:val="005B2C09"/>
    <w:rsid w:val="005B2D4B"/>
    <w:rsid w:val="005B31CD"/>
    <w:rsid w:val="005B3544"/>
    <w:rsid w:val="005B35B4"/>
    <w:rsid w:val="005B3F6E"/>
    <w:rsid w:val="005B40AA"/>
    <w:rsid w:val="005B4AE0"/>
    <w:rsid w:val="005B4B21"/>
    <w:rsid w:val="005B4D31"/>
    <w:rsid w:val="005B4E25"/>
    <w:rsid w:val="005B4E51"/>
    <w:rsid w:val="005B4F1A"/>
    <w:rsid w:val="005B54B1"/>
    <w:rsid w:val="005B5916"/>
    <w:rsid w:val="005B5A12"/>
    <w:rsid w:val="005B5B6E"/>
    <w:rsid w:val="005B6012"/>
    <w:rsid w:val="005B6420"/>
    <w:rsid w:val="005B6511"/>
    <w:rsid w:val="005B68BD"/>
    <w:rsid w:val="005B6FA5"/>
    <w:rsid w:val="005B720C"/>
    <w:rsid w:val="005B7262"/>
    <w:rsid w:val="005B778C"/>
    <w:rsid w:val="005B7A6C"/>
    <w:rsid w:val="005B7E3E"/>
    <w:rsid w:val="005B7EBF"/>
    <w:rsid w:val="005C06E2"/>
    <w:rsid w:val="005C08C5"/>
    <w:rsid w:val="005C0A33"/>
    <w:rsid w:val="005C0A39"/>
    <w:rsid w:val="005C0AD7"/>
    <w:rsid w:val="005C0D64"/>
    <w:rsid w:val="005C0E6D"/>
    <w:rsid w:val="005C0FF6"/>
    <w:rsid w:val="005C1199"/>
    <w:rsid w:val="005C11BB"/>
    <w:rsid w:val="005C1316"/>
    <w:rsid w:val="005C137F"/>
    <w:rsid w:val="005C186F"/>
    <w:rsid w:val="005C196A"/>
    <w:rsid w:val="005C1C76"/>
    <w:rsid w:val="005C1D9C"/>
    <w:rsid w:val="005C1E0B"/>
    <w:rsid w:val="005C1E3A"/>
    <w:rsid w:val="005C2004"/>
    <w:rsid w:val="005C204D"/>
    <w:rsid w:val="005C20F5"/>
    <w:rsid w:val="005C213B"/>
    <w:rsid w:val="005C22E1"/>
    <w:rsid w:val="005C2372"/>
    <w:rsid w:val="005C23A5"/>
    <w:rsid w:val="005C24E7"/>
    <w:rsid w:val="005C2612"/>
    <w:rsid w:val="005C29DE"/>
    <w:rsid w:val="005C35BE"/>
    <w:rsid w:val="005C3AC5"/>
    <w:rsid w:val="005C3BAA"/>
    <w:rsid w:val="005C3DBA"/>
    <w:rsid w:val="005C44BC"/>
    <w:rsid w:val="005C45C4"/>
    <w:rsid w:val="005C48D7"/>
    <w:rsid w:val="005C4948"/>
    <w:rsid w:val="005C4B01"/>
    <w:rsid w:val="005C4BB0"/>
    <w:rsid w:val="005C543F"/>
    <w:rsid w:val="005C5562"/>
    <w:rsid w:val="005C5791"/>
    <w:rsid w:val="005C57A3"/>
    <w:rsid w:val="005C57F0"/>
    <w:rsid w:val="005C58B1"/>
    <w:rsid w:val="005C58F9"/>
    <w:rsid w:val="005C5D96"/>
    <w:rsid w:val="005C6076"/>
    <w:rsid w:val="005C6119"/>
    <w:rsid w:val="005C639D"/>
    <w:rsid w:val="005C6A14"/>
    <w:rsid w:val="005C6F9E"/>
    <w:rsid w:val="005C7085"/>
    <w:rsid w:val="005C720E"/>
    <w:rsid w:val="005C73FA"/>
    <w:rsid w:val="005C74C5"/>
    <w:rsid w:val="005C76DE"/>
    <w:rsid w:val="005D0183"/>
    <w:rsid w:val="005D0436"/>
    <w:rsid w:val="005D0653"/>
    <w:rsid w:val="005D067F"/>
    <w:rsid w:val="005D0726"/>
    <w:rsid w:val="005D0CCB"/>
    <w:rsid w:val="005D1784"/>
    <w:rsid w:val="005D1E7A"/>
    <w:rsid w:val="005D1F13"/>
    <w:rsid w:val="005D2BCD"/>
    <w:rsid w:val="005D2E50"/>
    <w:rsid w:val="005D2EE4"/>
    <w:rsid w:val="005D2F71"/>
    <w:rsid w:val="005D34AB"/>
    <w:rsid w:val="005D36AD"/>
    <w:rsid w:val="005D3B61"/>
    <w:rsid w:val="005D3FB9"/>
    <w:rsid w:val="005D452E"/>
    <w:rsid w:val="005D49A2"/>
    <w:rsid w:val="005D4A9B"/>
    <w:rsid w:val="005D4EA9"/>
    <w:rsid w:val="005D58D6"/>
    <w:rsid w:val="005D64F3"/>
    <w:rsid w:val="005D6739"/>
    <w:rsid w:val="005D67A2"/>
    <w:rsid w:val="005D6936"/>
    <w:rsid w:val="005D6B8C"/>
    <w:rsid w:val="005D6D05"/>
    <w:rsid w:val="005D6ECA"/>
    <w:rsid w:val="005D7076"/>
    <w:rsid w:val="005D745F"/>
    <w:rsid w:val="005D7583"/>
    <w:rsid w:val="005D7883"/>
    <w:rsid w:val="005D7BF1"/>
    <w:rsid w:val="005D7D86"/>
    <w:rsid w:val="005E0002"/>
    <w:rsid w:val="005E0161"/>
    <w:rsid w:val="005E0CC2"/>
    <w:rsid w:val="005E0F0A"/>
    <w:rsid w:val="005E0FFE"/>
    <w:rsid w:val="005E1192"/>
    <w:rsid w:val="005E1207"/>
    <w:rsid w:val="005E1444"/>
    <w:rsid w:val="005E148A"/>
    <w:rsid w:val="005E1A1C"/>
    <w:rsid w:val="005E1CC1"/>
    <w:rsid w:val="005E1D14"/>
    <w:rsid w:val="005E1E53"/>
    <w:rsid w:val="005E211F"/>
    <w:rsid w:val="005E2311"/>
    <w:rsid w:val="005E24F1"/>
    <w:rsid w:val="005E2E14"/>
    <w:rsid w:val="005E2FC5"/>
    <w:rsid w:val="005E3600"/>
    <w:rsid w:val="005E39ED"/>
    <w:rsid w:val="005E3B8A"/>
    <w:rsid w:val="005E3E20"/>
    <w:rsid w:val="005E3FFD"/>
    <w:rsid w:val="005E42B0"/>
    <w:rsid w:val="005E4FFD"/>
    <w:rsid w:val="005E50A0"/>
    <w:rsid w:val="005E5123"/>
    <w:rsid w:val="005E5A70"/>
    <w:rsid w:val="005E5AD6"/>
    <w:rsid w:val="005E63C1"/>
    <w:rsid w:val="005E642F"/>
    <w:rsid w:val="005E6512"/>
    <w:rsid w:val="005E656A"/>
    <w:rsid w:val="005E695C"/>
    <w:rsid w:val="005E6C3E"/>
    <w:rsid w:val="005E7367"/>
    <w:rsid w:val="005E7533"/>
    <w:rsid w:val="005E7625"/>
    <w:rsid w:val="005E7737"/>
    <w:rsid w:val="005E78FF"/>
    <w:rsid w:val="005E7D2A"/>
    <w:rsid w:val="005E7DE6"/>
    <w:rsid w:val="005E7E95"/>
    <w:rsid w:val="005F017E"/>
    <w:rsid w:val="005F0251"/>
    <w:rsid w:val="005F0277"/>
    <w:rsid w:val="005F0A9F"/>
    <w:rsid w:val="005F0B33"/>
    <w:rsid w:val="005F0E6B"/>
    <w:rsid w:val="005F1292"/>
    <w:rsid w:val="005F1545"/>
    <w:rsid w:val="005F1780"/>
    <w:rsid w:val="005F18CD"/>
    <w:rsid w:val="005F1964"/>
    <w:rsid w:val="005F1B20"/>
    <w:rsid w:val="005F1D34"/>
    <w:rsid w:val="005F1E72"/>
    <w:rsid w:val="005F211C"/>
    <w:rsid w:val="005F2181"/>
    <w:rsid w:val="005F2E6A"/>
    <w:rsid w:val="005F2FD8"/>
    <w:rsid w:val="005F371F"/>
    <w:rsid w:val="005F38CA"/>
    <w:rsid w:val="005F3B1C"/>
    <w:rsid w:val="005F3C88"/>
    <w:rsid w:val="005F3F3C"/>
    <w:rsid w:val="005F3FA3"/>
    <w:rsid w:val="005F42CF"/>
    <w:rsid w:val="005F44B8"/>
    <w:rsid w:val="005F4748"/>
    <w:rsid w:val="005F489E"/>
    <w:rsid w:val="005F4917"/>
    <w:rsid w:val="005F5344"/>
    <w:rsid w:val="005F5381"/>
    <w:rsid w:val="005F588D"/>
    <w:rsid w:val="005F5AD0"/>
    <w:rsid w:val="005F5B75"/>
    <w:rsid w:val="005F5E6A"/>
    <w:rsid w:val="005F62B6"/>
    <w:rsid w:val="005F65CD"/>
    <w:rsid w:val="005F6819"/>
    <w:rsid w:val="005F6ABC"/>
    <w:rsid w:val="005F6D36"/>
    <w:rsid w:val="005F71EB"/>
    <w:rsid w:val="005F79B1"/>
    <w:rsid w:val="005F7B4A"/>
    <w:rsid w:val="005F7E13"/>
    <w:rsid w:val="006001F4"/>
    <w:rsid w:val="0060066A"/>
    <w:rsid w:val="00600AA3"/>
    <w:rsid w:val="00600CC3"/>
    <w:rsid w:val="00601379"/>
    <w:rsid w:val="006013F5"/>
    <w:rsid w:val="00601601"/>
    <w:rsid w:val="0060167F"/>
    <w:rsid w:val="00601A5C"/>
    <w:rsid w:val="00602156"/>
    <w:rsid w:val="00602217"/>
    <w:rsid w:val="006023AD"/>
    <w:rsid w:val="0060259B"/>
    <w:rsid w:val="0060265B"/>
    <w:rsid w:val="006029A8"/>
    <w:rsid w:val="00602A2D"/>
    <w:rsid w:val="00602C9F"/>
    <w:rsid w:val="006030E3"/>
    <w:rsid w:val="00603191"/>
    <w:rsid w:val="00603256"/>
    <w:rsid w:val="0060356D"/>
    <w:rsid w:val="00603744"/>
    <w:rsid w:val="006037CE"/>
    <w:rsid w:val="00603965"/>
    <w:rsid w:val="00603B39"/>
    <w:rsid w:val="00603D92"/>
    <w:rsid w:val="00603E24"/>
    <w:rsid w:val="00603EB2"/>
    <w:rsid w:val="006042E8"/>
    <w:rsid w:val="00604484"/>
    <w:rsid w:val="006045FB"/>
    <w:rsid w:val="006048E9"/>
    <w:rsid w:val="00604A9B"/>
    <w:rsid w:val="00604D4F"/>
    <w:rsid w:val="00604D7F"/>
    <w:rsid w:val="00604FA1"/>
    <w:rsid w:val="00605189"/>
    <w:rsid w:val="00605388"/>
    <w:rsid w:val="00605808"/>
    <w:rsid w:val="00605A7B"/>
    <w:rsid w:val="00605AEA"/>
    <w:rsid w:val="00605B52"/>
    <w:rsid w:val="00605C58"/>
    <w:rsid w:val="00605CB7"/>
    <w:rsid w:val="006066B1"/>
    <w:rsid w:val="00606E15"/>
    <w:rsid w:val="00606FA5"/>
    <w:rsid w:val="006070A1"/>
    <w:rsid w:val="00607361"/>
    <w:rsid w:val="00607F35"/>
    <w:rsid w:val="00610200"/>
    <w:rsid w:val="00610263"/>
    <w:rsid w:val="006102F7"/>
    <w:rsid w:val="006104C9"/>
    <w:rsid w:val="0061076B"/>
    <w:rsid w:val="00610A77"/>
    <w:rsid w:val="00610C62"/>
    <w:rsid w:val="00610DD1"/>
    <w:rsid w:val="00610DF1"/>
    <w:rsid w:val="00610F40"/>
    <w:rsid w:val="0061107B"/>
    <w:rsid w:val="0061118C"/>
    <w:rsid w:val="0061129C"/>
    <w:rsid w:val="00611BDB"/>
    <w:rsid w:val="00611BE3"/>
    <w:rsid w:val="00611D26"/>
    <w:rsid w:val="00611E81"/>
    <w:rsid w:val="00611FB0"/>
    <w:rsid w:val="00612029"/>
    <w:rsid w:val="006123A4"/>
    <w:rsid w:val="00612580"/>
    <w:rsid w:val="00612EDC"/>
    <w:rsid w:val="00613127"/>
    <w:rsid w:val="0061337F"/>
    <w:rsid w:val="00613607"/>
    <w:rsid w:val="006138B6"/>
    <w:rsid w:val="00614199"/>
    <w:rsid w:val="006148B9"/>
    <w:rsid w:val="00614A17"/>
    <w:rsid w:val="00614F73"/>
    <w:rsid w:val="0061524C"/>
    <w:rsid w:val="00615AE2"/>
    <w:rsid w:val="00615BD4"/>
    <w:rsid w:val="00615E2E"/>
    <w:rsid w:val="00615F3C"/>
    <w:rsid w:val="006169C0"/>
    <w:rsid w:val="00616BF4"/>
    <w:rsid w:val="00616C64"/>
    <w:rsid w:val="00617235"/>
    <w:rsid w:val="0061758E"/>
    <w:rsid w:val="00617760"/>
    <w:rsid w:val="00617931"/>
    <w:rsid w:val="00617A46"/>
    <w:rsid w:val="00617C7E"/>
    <w:rsid w:val="00617D7B"/>
    <w:rsid w:val="00620282"/>
    <w:rsid w:val="0062058C"/>
    <w:rsid w:val="006205A6"/>
    <w:rsid w:val="006205EE"/>
    <w:rsid w:val="006208A6"/>
    <w:rsid w:val="0062094E"/>
    <w:rsid w:val="00620D9C"/>
    <w:rsid w:val="00620F20"/>
    <w:rsid w:val="0062110B"/>
    <w:rsid w:val="0062121D"/>
    <w:rsid w:val="0062156C"/>
    <w:rsid w:val="00621879"/>
    <w:rsid w:val="00621D7B"/>
    <w:rsid w:val="00621DD5"/>
    <w:rsid w:val="00621EDC"/>
    <w:rsid w:val="00622194"/>
    <w:rsid w:val="00622655"/>
    <w:rsid w:val="006226F7"/>
    <w:rsid w:val="00622CED"/>
    <w:rsid w:val="00622D02"/>
    <w:rsid w:val="00622D3A"/>
    <w:rsid w:val="00623189"/>
    <w:rsid w:val="00623946"/>
    <w:rsid w:val="00623B7B"/>
    <w:rsid w:val="00623D7A"/>
    <w:rsid w:val="00623ECD"/>
    <w:rsid w:val="006245C0"/>
    <w:rsid w:val="00624878"/>
    <w:rsid w:val="00624A7D"/>
    <w:rsid w:val="00624B0A"/>
    <w:rsid w:val="00624B4E"/>
    <w:rsid w:val="00624F6E"/>
    <w:rsid w:val="00625403"/>
    <w:rsid w:val="006255E8"/>
    <w:rsid w:val="006258A1"/>
    <w:rsid w:val="00625963"/>
    <w:rsid w:val="00625EA5"/>
    <w:rsid w:val="00626490"/>
    <w:rsid w:val="0062665C"/>
    <w:rsid w:val="006266E8"/>
    <w:rsid w:val="006267F7"/>
    <w:rsid w:val="006268D0"/>
    <w:rsid w:val="00626B85"/>
    <w:rsid w:val="00627190"/>
    <w:rsid w:val="006273CE"/>
    <w:rsid w:val="0062774C"/>
    <w:rsid w:val="00627B6F"/>
    <w:rsid w:val="00627C31"/>
    <w:rsid w:val="00627D69"/>
    <w:rsid w:val="00627DF1"/>
    <w:rsid w:val="00630299"/>
    <w:rsid w:val="00630727"/>
    <w:rsid w:val="00630EF4"/>
    <w:rsid w:val="006315E0"/>
    <w:rsid w:val="006316F0"/>
    <w:rsid w:val="0063310E"/>
    <w:rsid w:val="0063333C"/>
    <w:rsid w:val="006335AD"/>
    <w:rsid w:val="0063394A"/>
    <w:rsid w:val="0063396D"/>
    <w:rsid w:val="00633A25"/>
    <w:rsid w:val="0063407C"/>
    <w:rsid w:val="00634167"/>
    <w:rsid w:val="00634202"/>
    <w:rsid w:val="00634588"/>
    <w:rsid w:val="00634699"/>
    <w:rsid w:val="00634D25"/>
    <w:rsid w:val="00634F11"/>
    <w:rsid w:val="0063504C"/>
    <w:rsid w:val="006353C3"/>
    <w:rsid w:val="00635693"/>
    <w:rsid w:val="00635AC9"/>
    <w:rsid w:val="00635B13"/>
    <w:rsid w:val="00636035"/>
    <w:rsid w:val="00636151"/>
    <w:rsid w:val="006363E4"/>
    <w:rsid w:val="006363FE"/>
    <w:rsid w:val="0063690B"/>
    <w:rsid w:val="00636BB0"/>
    <w:rsid w:val="00637229"/>
    <w:rsid w:val="0063783E"/>
    <w:rsid w:val="00637950"/>
    <w:rsid w:val="00637B36"/>
    <w:rsid w:val="00637B4C"/>
    <w:rsid w:val="00637DA4"/>
    <w:rsid w:val="00637DF5"/>
    <w:rsid w:val="006401F6"/>
    <w:rsid w:val="00640539"/>
    <w:rsid w:val="00640751"/>
    <w:rsid w:val="00640AFE"/>
    <w:rsid w:val="00640B04"/>
    <w:rsid w:val="00640DB4"/>
    <w:rsid w:val="00640EBD"/>
    <w:rsid w:val="00640F78"/>
    <w:rsid w:val="0064102A"/>
    <w:rsid w:val="006410D0"/>
    <w:rsid w:val="0064112D"/>
    <w:rsid w:val="00641631"/>
    <w:rsid w:val="00641E24"/>
    <w:rsid w:val="00641F79"/>
    <w:rsid w:val="0064222E"/>
    <w:rsid w:val="0064226F"/>
    <w:rsid w:val="006424B6"/>
    <w:rsid w:val="00642724"/>
    <w:rsid w:val="00642859"/>
    <w:rsid w:val="00642B05"/>
    <w:rsid w:val="00642B71"/>
    <w:rsid w:val="00642C7A"/>
    <w:rsid w:val="00642D95"/>
    <w:rsid w:val="006433A9"/>
    <w:rsid w:val="006433C3"/>
    <w:rsid w:val="00643873"/>
    <w:rsid w:val="00643947"/>
    <w:rsid w:val="00643AE4"/>
    <w:rsid w:val="00643DAE"/>
    <w:rsid w:val="006440C7"/>
    <w:rsid w:val="006449D6"/>
    <w:rsid w:val="00644F3E"/>
    <w:rsid w:val="006452E7"/>
    <w:rsid w:val="006454D2"/>
    <w:rsid w:val="006456DD"/>
    <w:rsid w:val="006457DD"/>
    <w:rsid w:val="00645852"/>
    <w:rsid w:val="00645BCC"/>
    <w:rsid w:val="00646075"/>
    <w:rsid w:val="0064620D"/>
    <w:rsid w:val="006463E0"/>
    <w:rsid w:val="00646745"/>
    <w:rsid w:val="00646954"/>
    <w:rsid w:val="00646DA3"/>
    <w:rsid w:val="00646E70"/>
    <w:rsid w:val="00647518"/>
    <w:rsid w:val="0064754D"/>
    <w:rsid w:val="00647664"/>
    <w:rsid w:val="00647AA2"/>
    <w:rsid w:val="006505CE"/>
    <w:rsid w:val="00650613"/>
    <w:rsid w:val="0065095C"/>
    <w:rsid w:val="00650A4E"/>
    <w:rsid w:val="00650DD3"/>
    <w:rsid w:val="00650F18"/>
    <w:rsid w:val="0065113F"/>
    <w:rsid w:val="00651398"/>
    <w:rsid w:val="0065140B"/>
    <w:rsid w:val="00651621"/>
    <w:rsid w:val="006518F9"/>
    <w:rsid w:val="00651B12"/>
    <w:rsid w:val="0065207D"/>
    <w:rsid w:val="00652409"/>
    <w:rsid w:val="00652B50"/>
    <w:rsid w:val="00652C5C"/>
    <w:rsid w:val="00652D20"/>
    <w:rsid w:val="00653707"/>
    <w:rsid w:val="00653B9D"/>
    <w:rsid w:val="00653D59"/>
    <w:rsid w:val="00653D72"/>
    <w:rsid w:val="00653E9D"/>
    <w:rsid w:val="00653EF9"/>
    <w:rsid w:val="006542A8"/>
    <w:rsid w:val="00654344"/>
    <w:rsid w:val="00654687"/>
    <w:rsid w:val="006546FF"/>
    <w:rsid w:val="0065484E"/>
    <w:rsid w:val="006548C6"/>
    <w:rsid w:val="006548C7"/>
    <w:rsid w:val="00654B64"/>
    <w:rsid w:val="00654C37"/>
    <w:rsid w:val="00654C44"/>
    <w:rsid w:val="00654DF0"/>
    <w:rsid w:val="00655246"/>
    <w:rsid w:val="00655547"/>
    <w:rsid w:val="00655752"/>
    <w:rsid w:val="006558C3"/>
    <w:rsid w:val="00656094"/>
    <w:rsid w:val="006560CC"/>
    <w:rsid w:val="0065617A"/>
    <w:rsid w:val="0065637B"/>
    <w:rsid w:val="006566F1"/>
    <w:rsid w:val="00656F8E"/>
    <w:rsid w:val="006571EE"/>
    <w:rsid w:val="006578F4"/>
    <w:rsid w:val="00657F79"/>
    <w:rsid w:val="00660071"/>
    <w:rsid w:val="00660690"/>
    <w:rsid w:val="00660711"/>
    <w:rsid w:val="006607BC"/>
    <w:rsid w:val="006611B6"/>
    <w:rsid w:val="0066125B"/>
    <w:rsid w:val="006612B8"/>
    <w:rsid w:val="0066153C"/>
    <w:rsid w:val="00661788"/>
    <w:rsid w:val="00661D6E"/>
    <w:rsid w:val="00661E8E"/>
    <w:rsid w:val="00661F68"/>
    <w:rsid w:val="006620F9"/>
    <w:rsid w:val="00662137"/>
    <w:rsid w:val="00662245"/>
    <w:rsid w:val="006623E9"/>
    <w:rsid w:val="006625CF"/>
    <w:rsid w:val="00662728"/>
    <w:rsid w:val="006627DD"/>
    <w:rsid w:val="00662A79"/>
    <w:rsid w:val="00662B44"/>
    <w:rsid w:val="00662B75"/>
    <w:rsid w:val="00662D79"/>
    <w:rsid w:val="00662F9C"/>
    <w:rsid w:val="006631EC"/>
    <w:rsid w:val="006633F8"/>
    <w:rsid w:val="00663547"/>
    <w:rsid w:val="00663606"/>
    <w:rsid w:val="00663A8F"/>
    <w:rsid w:val="00663ABC"/>
    <w:rsid w:val="00663E0E"/>
    <w:rsid w:val="0066410C"/>
    <w:rsid w:val="00664672"/>
    <w:rsid w:val="0066528B"/>
    <w:rsid w:val="006653A7"/>
    <w:rsid w:val="00665723"/>
    <w:rsid w:val="006659BF"/>
    <w:rsid w:val="00665A6F"/>
    <w:rsid w:val="00665F00"/>
    <w:rsid w:val="00666051"/>
    <w:rsid w:val="006662FE"/>
    <w:rsid w:val="00666305"/>
    <w:rsid w:val="00666601"/>
    <w:rsid w:val="006666B0"/>
    <w:rsid w:val="00666979"/>
    <w:rsid w:val="00666A4C"/>
    <w:rsid w:val="00666F24"/>
    <w:rsid w:val="00667483"/>
    <w:rsid w:val="0066749D"/>
    <w:rsid w:val="006674CE"/>
    <w:rsid w:val="00667506"/>
    <w:rsid w:val="0066766B"/>
    <w:rsid w:val="00667AD4"/>
    <w:rsid w:val="006708A3"/>
    <w:rsid w:val="006708F7"/>
    <w:rsid w:val="00670975"/>
    <w:rsid w:val="00670976"/>
    <w:rsid w:val="00671481"/>
    <w:rsid w:val="006714D6"/>
    <w:rsid w:val="00671654"/>
    <w:rsid w:val="00671903"/>
    <w:rsid w:val="00671A38"/>
    <w:rsid w:val="00671B01"/>
    <w:rsid w:val="00671DDF"/>
    <w:rsid w:val="00671FC5"/>
    <w:rsid w:val="00672042"/>
    <w:rsid w:val="00672252"/>
    <w:rsid w:val="00672555"/>
    <w:rsid w:val="00672630"/>
    <w:rsid w:val="00672DE5"/>
    <w:rsid w:val="006733A3"/>
    <w:rsid w:val="00673445"/>
    <w:rsid w:val="0067356D"/>
    <w:rsid w:val="00673670"/>
    <w:rsid w:val="006737C2"/>
    <w:rsid w:val="00673C64"/>
    <w:rsid w:val="00673DA1"/>
    <w:rsid w:val="00673F94"/>
    <w:rsid w:val="0067457F"/>
    <w:rsid w:val="00674614"/>
    <w:rsid w:val="006747CE"/>
    <w:rsid w:val="006749EC"/>
    <w:rsid w:val="00674B79"/>
    <w:rsid w:val="00674D5F"/>
    <w:rsid w:val="006752BB"/>
    <w:rsid w:val="00675329"/>
    <w:rsid w:val="006753E7"/>
    <w:rsid w:val="00675DB4"/>
    <w:rsid w:val="0067660E"/>
    <w:rsid w:val="00676F88"/>
    <w:rsid w:val="00676FA3"/>
    <w:rsid w:val="00677754"/>
    <w:rsid w:val="00677B2A"/>
    <w:rsid w:val="00677F46"/>
    <w:rsid w:val="00677F48"/>
    <w:rsid w:val="00677F80"/>
    <w:rsid w:val="00680099"/>
    <w:rsid w:val="00680554"/>
    <w:rsid w:val="00680650"/>
    <w:rsid w:val="00680655"/>
    <w:rsid w:val="00680C05"/>
    <w:rsid w:val="00680C48"/>
    <w:rsid w:val="00680F6A"/>
    <w:rsid w:val="00681283"/>
    <w:rsid w:val="006814A7"/>
    <w:rsid w:val="00681505"/>
    <w:rsid w:val="00681722"/>
    <w:rsid w:val="00681767"/>
    <w:rsid w:val="00681925"/>
    <w:rsid w:val="006819EA"/>
    <w:rsid w:val="00681DF7"/>
    <w:rsid w:val="00682109"/>
    <w:rsid w:val="00682155"/>
    <w:rsid w:val="006821D3"/>
    <w:rsid w:val="006826F1"/>
    <w:rsid w:val="00682961"/>
    <w:rsid w:val="00682A80"/>
    <w:rsid w:val="00682B74"/>
    <w:rsid w:val="00682BBC"/>
    <w:rsid w:val="00682BD1"/>
    <w:rsid w:val="00682CC3"/>
    <w:rsid w:val="00683557"/>
    <w:rsid w:val="0068371D"/>
    <w:rsid w:val="006837CC"/>
    <w:rsid w:val="00683910"/>
    <w:rsid w:val="0068394D"/>
    <w:rsid w:val="00683961"/>
    <w:rsid w:val="00683B24"/>
    <w:rsid w:val="00683B6E"/>
    <w:rsid w:val="00683CE3"/>
    <w:rsid w:val="00683E72"/>
    <w:rsid w:val="00684046"/>
    <w:rsid w:val="0068404D"/>
    <w:rsid w:val="00684052"/>
    <w:rsid w:val="006841E9"/>
    <w:rsid w:val="006847BD"/>
    <w:rsid w:val="00684E01"/>
    <w:rsid w:val="00684EF2"/>
    <w:rsid w:val="00684F14"/>
    <w:rsid w:val="0068525D"/>
    <w:rsid w:val="006854C8"/>
    <w:rsid w:val="00685581"/>
    <w:rsid w:val="00685925"/>
    <w:rsid w:val="00685C91"/>
    <w:rsid w:val="00685E60"/>
    <w:rsid w:val="00686141"/>
    <w:rsid w:val="00686B28"/>
    <w:rsid w:val="00686D72"/>
    <w:rsid w:val="00687005"/>
    <w:rsid w:val="00687155"/>
    <w:rsid w:val="00687589"/>
    <w:rsid w:val="0068767D"/>
    <w:rsid w:val="00687B85"/>
    <w:rsid w:val="00687EAF"/>
    <w:rsid w:val="00687F64"/>
    <w:rsid w:val="006900F6"/>
    <w:rsid w:val="0069014B"/>
    <w:rsid w:val="00690618"/>
    <w:rsid w:val="00690658"/>
    <w:rsid w:val="006909CD"/>
    <w:rsid w:val="00690B1A"/>
    <w:rsid w:val="00690C8C"/>
    <w:rsid w:val="006910A7"/>
    <w:rsid w:val="0069193B"/>
    <w:rsid w:val="00691957"/>
    <w:rsid w:val="006919C7"/>
    <w:rsid w:val="00691C1B"/>
    <w:rsid w:val="00691F13"/>
    <w:rsid w:val="00691F74"/>
    <w:rsid w:val="0069207F"/>
    <w:rsid w:val="006925A9"/>
    <w:rsid w:val="006925F8"/>
    <w:rsid w:val="006927E6"/>
    <w:rsid w:val="00692DD0"/>
    <w:rsid w:val="00692F62"/>
    <w:rsid w:val="00693155"/>
    <w:rsid w:val="006933F5"/>
    <w:rsid w:val="00693930"/>
    <w:rsid w:val="00693E5F"/>
    <w:rsid w:val="006940E8"/>
    <w:rsid w:val="00694637"/>
    <w:rsid w:val="00694983"/>
    <w:rsid w:val="00694A64"/>
    <w:rsid w:val="00694F4B"/>
    <w:rsid w:val="00695055"/>
    <w:rsid w:val="0069506C"/>
    <w:rsid w:val="0069563F"/>
    <w:rsid w:val="00695D15"/>
    <w:rsid w:val="00695EA5"/>
    <w:rsid w:val="006962D6"/>
    <w:rsid w:val="00696361"/>
    <w:rsid w:val="00696575"/>
    <w:rsid w:val="00696727"/>
    <w:rsid w:val="00696BED"/>
    <w:rsid w:val="00696D12"/>
    <w:rsid w:val="00696E41"/>
    <w:rsid w:val="0069740E"/>
    <w:rsid w:val="0069745E"/>
    <w:rsid w:val="00697838"/>
    <w:rsid w:val="006978A7"/>
    <w:rsid w:val="006978B2"/>
    <w:rsid w:val="00697BCB"/>
    <w:rsid w:val="00697F4F"/>
    <w:rsid w:val="00697FFE"/>
    <w:rsid w:val="006A019C"/>
    <w:rsid w:val="006A0302"/>
    <w:rsid w:val="006A0365"/>
    <w:rsid w:val="006A079A"/>
    <w:rsid w:val="006A0FEF"/>
    <w:rsid w:val="006A15AA"/>
    <w:rsid w:val="006A1655"/>
    <w:rsid w:val="006A18BE"/>
    <w:rsid w:val="006A1B95"/>
    <w:rsid w:val="006A1D99"/>
    <w:rsid w:val="006A2786"/>
    <w:rsid w:val="006A2A5A"/>
    <w:rsid w:val="006A2BAC"/>
    <w:rsid w:val="006A2E12"/>
    <w:rsid w:val="006A2E61"/>
    <w:rsid w:val="006A3676"/>
    <w:rsid w:val="006A3B91"/>
    <w:rsid w:val="006A4631"/>
    <w:rsid w:val="006A468A"/>
    <w:rsid w:val="006A482C"/>
    <w:rsid w:val="006A4845"/>
    <w:rsid w:val="006A4889"/>
    <w:rsid w:val="006A4A90"/>
    <w:rsid w:val="006A5028"/>
    <w:rsid w:val="006A53F6"/>
    <w:rsid w:val="006A549A"/>
    <w:rsid w:val="006A56D0"/>
    <w:rsid w:val="006A57C8"/>
    <w:rsid w:val="006A5860"/>
    <w:rsid w:val="006A5917"/>
    <w:rsid w:val="006A59DA"/>
    <w:rsid w:val="006A5A5E"/>
    <w:rsid w:val="006A5EE1"/>
    <w:rsid w:val="006A6466"/>
    <w:rsid w:val="006A652E"/>
    <w:rsid w:val="006A68E5"/>
    <w:rsid w:val="006A6B53"/>
    <w:rsid w:val="006A6F3C"/>
    <w:rsid w:val="006A7001"/>
    <w:rsid w:val="006A7060"/>
    <w:rsid w:val="006A75B1"/>
    <w:rsid w:val="006A76E7"/>
    <w:rsid w:val="006A7924"/>
    <w:rsid w:val="006A7962"/>
    <w:rsid w:val="006A7A26"/>
    <w:rsid w:val="006A7B36"/>
    <w:rsid w:val="006A7BB8"/>
    <w:rsid w:val="006A7CB6"/>
    <w:rsid w:val="006A7F1B"/>
    <w:rsid w:val="006B00AE"/>
    <w:rsid w:val="006B0B81"/>
    <w:rsid w:val="006B0E35"/>
    <w:rsid w:val="006B0F83"/>
    <w:rsid w:val="006B12DA"/>
    <w:rsid w:val="006B14C7"/>
    <w:rsid w:val="006B18E3"/>
    <w:rsid w:val="006B1E43"/>
    <w:rsid w:val="006B28D5"/>
    <w:rsid w:val="006B33B7"/>
    <w:rsid w:val="006B3B8C"/>
    <w:rsid w:val="006B3BAB"/>
    <w:rsid w:val="006B3FDC"/>
    <w:rsid w:val="006B4057"/>
    <w:rsid w:val="006B4132"/>
    <w:rsid w:val="006B4771"/>
    <w:rsid w:val="006B48A8"/>
    <w:rsid w:val="006B4B47"/>
    <w:rsid w:val="006B4BAD"/>
    <w:rsid w:val="006B4DEA"/>
    <w:rsid w:val="006B55D6"/>
    <w:rsid w:val="006B5DF4"/>
    <w:rsid w:val="006B636E"/>
    <w:rsid w:val="006B6451"/>
    <w:rsid w:val="006B7007"/>
    <w:rsid w:val="006B723E"/>
    <w:rsid w:val="006B7393"/>
    <w:rsid w:val="006B7FB5"/>
    <w:rsid w:val="006C0545"/>
    <w:rsid w:val="006C0563"/>
    <w:rsid w:val="006C0CEB"/>
    <w:rsid w:val="006C0D9B"/>
    <w:rsid w:val="006C0DB7"/>
    <w:rsid w:val="006C0E4E"/>
    <w:rsid w:val="006C0E50"/>
    <w:rsid w:val="006C0FBB"/>
    <w:rsid w:val="006C142C"/>
    <w:rsid w:val="006C1904"/>
    <w:rsid w:val="006C1D6E"/>
    <w:rsid w:val="006C24C5"/>
    <w:rsid w:val="006C2512"/>
    <w:rsid w:val="006C2609"/>
    <w:rsid w:val="006C2A69"/>
    <w:rsid w:val="006C2F69"/>
    <w:rsid w:val="006C32DF"/>
    <w:rsid w:val="006C350F"/>
    <w:rsid w:val="006C3780"/>
    <w:rsid w:val="006C3C81"/>
    <w:rsid w:val="006C3ED2"/>
    <w:rsid w:val="006C3EF8"/>
    <w:rsid w:val="006C4E44"/>
    <w:rsid w:val="006C4E9F"/>
    <w:rsid w:val="006C55DB"/>
    <w:rsid w:val="006C57AF"/>
    <w:rsid w:val="006C5806"/>
    <w:rsid w:val="006C5885"/>
    <w:rsid w:val="006C5B38"/>
    <w:rsid w:val="006C5BD5"/>
    <w:rsid w:val="006C5C04"/>
    <w:rsid w:val="006C61A5"/>
    <w:rsid w:val="006C6812"/>
    <w:rsid w:val="006C6C6D"/>
    <w:rsid w:val="006C77EF"/>
    <w:rsid w:val="006C7953"/>
    <w:rsid w:val="006C79F4"/>
    <w:rsid w:val="006C7E0E"/>
    <w:rsid w:val="006D00F0"/>
    <w:rsid w:val="006D0376"/>
    <w:rsid w:val="006D05B0"/>
    <w:rsid w:val="006D0B63"/>
    <w:rsid w:val="006D0FDC"/>
    <w:rsid w:val="006D1344"/>
    <w:rsid w:val="006D13DA"/>
    <w:rsid w:val="006D163D"/>
    <w:rsid w:val="006D1EB9"/>
    <w:rsid w:val="006D1F59"/>
    <w:rsid w:val="006D2576"/>
    <w:rsid w:val="006D27B6"/>
    <w:rsid w:val="006D27E0"/>
    <w:rsid w:val="006D2925"/>
    <w:rsid w:val="006D3087"/>
    <w:rsid w:val="006D3098"/>
    <w:rsid w:val="006D35BA"/>
    <w:rsid w:val="006D3647"/>
    <w:rsid w:val="006D37E8"/>
    <w:rsid w:val="006D3848"/>
    <w:rsid w:val="006D4765"/>
    <w:rsid w:val="006D4A3B"/>
    <w:rsid w:val="006D4EFF"/>
    <w:rsid w:val="006D5598"/>
    <w:rsid w:val="006D55CB"/>
    <w:rsid w:val="006D55DF"/>
    <w:rsid w:val="006D57AA"/>
    <w:rsid w:val="006D5D0F"/>
    <w:rsid w:val="006D6482"/>
    <w:rsid w:val="006D66E5"/>
    <w:rsid w:val="006D67D1"/>
    <w:rsid w:val="006D6812"/>
    <w:rsid w:val="006D681D"/>
    <w:rsid w:val="006D6884"/>
    <w:rsid w:val="006D6A65"/>
    <w:rsid w:val="006D6E31"/>
    <w:rsid w:val="006D7481"/>
    <w:rsid w:val="006D758D"/>
    <w:rsid w:val="006D75A7"/>
    <w:rsid w:val="006D75BE"/>
    <w:rsid w:val="006D7A1B"/>
    <w:rsid w:val="006E036A"/>
    <w:rsid w:val="006E050F"/>
    <w:rsid w:val="006E073F"/>
    <w:rsid w:val="006E0A49"/>
    <w:rsid w:val="006E0BB6"/>
    <w:rsid w:val="006E0DDB"/>
    <w:rsid w:val="006E116C"/>
    <w:rsid w:val="006E13A7"/>
    <w:rsid w:val="006E15B4"/>
    <w:rsid w:val="006E15F1"/>
    <w:rsid w:val="006E1687"/>
    <w:rsid w:val="006E16C4"/>
    <w:rsid w:val="006E1768"/>
    <w:rsid w:val="006E1CB1"/>
    <w:rsid w:val="006E20C7"/>
    <w:rsid w:val="006E26BF"/>
    <w:rsid w:val="006E2769"/>
    <w:rsid w:val="006E2A24"/>
    <w:rsid w:val="006E2A4D"/>
    <w:rsid w:val="006E2BDC"/>
    <w:rsid w:val="006E2F33"/>
    <w:rsid w:val="006E39E4"/>
    <w:rsid w:val="006E3C34"/>
    <w:rsid w:val="006E40D0"/>
    <w:rsid w:val="006E456F"/>
    <w:rsid w:val="006E48B5"/>
    <w:rsid w:val="006E4A99"/>
    <w:rsid w:val="006E5FAD"/>
    <w:rsid w:val="006E5FC1"/>
    <w:rsid w:val="006E5FC6"/>
    <w:rsid w:val="006E631E"/>
    <w:rsid w:val="006E651A"/>
    <w:rsid w:val="006E6545"/>
    <w:rsid w:val="006E6B28"/>
    <w:rsid w:val="006E70AB"/>
    <w:rsid w:val="006E71EE"/>
    <w:rsid w:val="006E7372"/>
    <w:rsid w:val="006E747E"/>
    <w:rsid w:val="006E74CF"/>
    <w:rsid w:val="006E7E24"/>
    <w:rsid w:val="006E7E79"/>
    <w:rsid w:val="006E7F03"/>
    <w:rsid w:val="006F03DD"/>
    <w:rsid w:val="006F040A"/>
    <w:rsid w:val="006F07E4"/>
    <w:rsid w:val="006F0BA1"/>
    <w:rsid w:val="006F0CA6"/>
    <w:rsid w:val="006F0E6C"/>
    <w:rsid w:val="006F0FF5"/>
    <w:rsid w:val="006F107C"/>
    <w:rsid w:val="006F10B2"/>
    <w:rsid w:val="006F158B"/>
    <w:rsid w:val="006F17AF"/>
    <w:rsid w:val="006F1BBB"/>
    <w:rsid w:val="006F2292"/>
    <w:rsid w:val="006F2572"/>
    <w:rsid w:val="006F29B2"/>
    <w:rsid w:val="006F2C9B"/>
    <w:rsid w:val="006F30A6"/>
    <w:rsid w:val="006F3225"/>
    <w:rsid w:val="006F3349"/>
    <w:rsid w:val="006F34F3"/>
    <w:rsid w:val="006F35F9"/>
    <w:rsid w:val="006F3739"/>
    <w:rsid w:val="006F3926"/>
    <w:rsid w:val="006F3977"/>
    <w:rsid w:val="006F3A9F"/>
    <w:rsid w:val="006F3B9D"/>
    <w:rsid w:val="006F3D11"/>
    <w:rsid w:val="006F40BE"/>
    <w:rsid w:val="006F40CE"/>
    <w:rsid w:val="006F441D"/>
    <w:rsid w:val="006F46D9"/>
    <w:rsid w:val="006F46E5"/>
    <w:rsid w:val="006F47CC"/>
    <w:rsid w:val="006F49B4"/>
    <w:rsid w:val="006F4A32"/>
    <w:rsid w:val="006F4DBD"/>
    <w:rsid w:val="006F5402"/>
    <w:rsid w:val="006F59EC"/>
    <w:rsid w:val="006F6013"/>
    <w:rsid w:val="006F6136"/>
    <w:rsid w:val="006F614F"/>
    <w:rsid w:val="006F62AC"/>
    <w:rsid w:val="006F6959"/>
    <w:rsid w:val="006F6A68"/>
    <w:rsid w:val="006F6C9A"/>
    <w:rsid w:val="006F6E4B"/>
    <w:rsid w:val="006F6FAB"/>
    <w:rsid w:val="006F767D"/>
    <w:rsid w:val="006F7790"/>
    <w:rsid w:val="006F7851"/>
    <w:rsid w:val="006F7871"/>
    <w:rsid w:val="006F7B0D"/>
    <w:rsid w:val="00700654"/>
    <w:rsid w:val="00700744"/>
    <w:rsid w:val="007012CA"/>
    <w:rsid w:val="00701412"/>
    <w:rsid w:val="007014BC"/>
    <w:rsid w:val="00701707"/>
    <w:rsid w:val="007018C1"/>
    <w:rsid w:val="0070199A"/>
    <w:rsid w:val="00701BCA"/>
    <w:rsid w:val="00702090"/>
    <w:rsid w:val="007021B8"/>
    <w:rsid w:val="007021E0"/>
    <w:rsid w:val="0070246A"/>
    <w:rsid w:val="00702818"/>
    <w:rsid w:val="0070287A"/>
    <w:rsid w:val="0070302F"/>
    <w:rsid w:val="007030D2"/>
    <w:rsid w:val="00703416"/>
    <w:rsid w:val="0070374F"/>
    <w:rsid w:val="0070378A"/>
    <w:rsid w:val="00703928"/>
    <w:rsid w:val="00703BEA"/>
    <w:rsid w:val="00703C68"/>
    <w:rsid w:val="00703D55"/>
    <w:rsid w:val="00704091"/>
    <w:rsid w:val="007041B5"/>
    <w:rsid w:val="007045CF"/>
    <w:rsid w:val="007049B2"/>
    <w:rsid w:val="00704AC5"/>
    <w:rsid w:val="007052D1"/>
    <w:rsid w:val="0070599C"/>
    <w:rsid w:val="00705B71"/>
    <w:rsid w:val="00705EA3"/>
    <w:rsid w:val="00706B24"/>
    <w:rsid w:val="00706B6D"/>
    <w:rsid w:val="00706CED"/>
    <w:rsid w:val="00706F2C"/>
    <w:rsid w:val="00707238"/>
    <w:rsid w:val="00707265"/>
    <w:rsid w:val="007073E1"/>
    <w:rsid w:val="0070778A"/>
    <w:rsid w:val="00707AA7"/>
    <w:rsid w:val="00707D25"/>
    <w:rsid w:val="007100CF"/>
    <w:rsid w:val="0071073A"/>
    <w:rsid w:val="0071073C"/>
    <w:rsid w:val="007108BE"/>
    <w:rsid w:val="00710FED"/>
    <w:rsid w:val="0071110F"/>
    <w:rsid w:val="007111EC"/>
    <w:rsid w:val="00711599"/>
    <w:rsid w:val="00711E96"/>
    <w:rsid w:val="00711F83"/>
    <w:rsid w:val="007120AC"/>
    <w:rsid w:val="007121A5"/>
    <w:rsid w:val="007124AE"/>
    <w:rsid w:val="007128D9"/>
    <w:rsid w:val="007129CD"/>
    <w:rsid w:val="00712C98"/>
    <w:rsid w:val="00713152"/>
    <w:rsid w:val="007134FA"/>
    <w:rsid w:val="00713CCC"/>
    <w:rsid w:val="007140A6"/>
    <w:rsid w:val="007144F4"/>
    <w:rsid w:val="007145E4"/>
    <w:rsid w:val="00714644"/>
    <w:rsid w:val="00714824"/>
    <w:rsid w:val="00714BB2"/>
    <w:rsid w:val="00714D8B"/>
    <w:rsid w:val="00715A9E"/>
    <w:rsid w:val="00715CEB"/>
    <w:rsid w:val="00715D37"/>
    <w:rsid w:val="00715D65"/>
    <w:rsid w:val="007162CC"/>
    <w:rsid w:val="007163B1"/>
    <w:rsid w:val="0071688F"/>
    <w:rsid w:val="007169A3"/>
    <w:rsid w:val="00716DF6"/>
    <w:rsid w:val="00716E2A"/>
    <w:rsid w:val="00717054"/>
    <w:rsid w:val="0071734C"/>
    <w:rsid w:val="0071735F"/>
    <w:rsid w:val="0071764E"/>
    <w:rsid w:val="007178DE"/>
    <w:rsid w:val="00717C21"/>
    <w:rsid w:val="0072049E"/>
    <w:rsid w:val="007205A2"/>
    <w:rsid w:val="0072080B"/>
    <w:rsid w:val="00720919"/>
    <w:rsid w:val="00720C72"/>
    <w:rsid w:val="00720CD1"/>
    <w:rsid w:val="00720E41"/>
    <w:rsid w:val="00720FF4"/>
    <w:rsid w:val="007210A0"/>
    <w:rsid w:val="0072136C"/>
    <w:rsid w:val="00721852"/>
    <w:rsid w:val="00721CD5"/>
    <w:rsid w:val="00721E1C"/>
    <w:rsid w:val="00722137"/>
    <w:rsid w:val="0072232C"/>
    <w:rsid w:val="0072265D"/>
    <w:rsid w:val="00722897"/>
    <w:rsid w:val="00722E09"/>
    <w:rsid w:val="00723300"/>
    <w:rsid w:val="00723536"/>
    <w:rsid w:val="0072382D"/>
    <w:rsid w:val="00723982"/>
    <w:rsid w:val="00723E4E"/>
    <w:rsid w:val="007241E0"/>
    <w:rsid w:val="007241F8"/>
    <w:rsid w:val="00724286"/>
    <w:rsid w:val="00724368"/>
    <w:rsid w:val="00724630"/>
    <w:rsid w:val="00724C7A"/>
    <w:rsid w:val="00724F8D"/>
    <w:rsid w:val="00725337"/>
    <w:rsid w:val="0072544E"/>
    <w:rsid w:val="007258FF"/>
    <w:rsid w:val="0072610F"/>
    <w:rsid w:val="00726AD6"/>
    <w:rsid w:val="007271ED"/>
    <w:rsid w:val="007272D2"/>
    <w:rsid w:val="007272FE"/>
    <w:rsid w:val="00727397"/>
    <w:rsid w:val="007275AF"/>
    <w:rsid w:val="0072787F"/>
    <w:rsid w:val="00727E3D"/>
    <w:rsid w:val="007305E5"/>
    <w:rsid w:val="00730EDA"/>
    <w:rsid w:val="00730F12"/>
    <w:rsid w:val="007311EF"/>
    <w:rsid w:val="007314AF"/>
    <w:rsid w:val="007314BB"/>
    <w:rsid w:val="007319D6"/>
    <w:rsid w:val="00732B30"/>
    <w:rsid w:val="00732C17"/>
    <w:rsid w:val="00732EFA"/>
    <w:rsid w:val="00732F06"/>
    <w:rsid w:val="007330C8"/>
    <w:rsid w:val="00734153"/>
    <w:rsid w:val="007343E5"/>
    <w:rsid w:val="007344FA"/>
    <w:rsid w:val="00734623"/>
    <w:rsid w:val="007346BB"/>
    <w:rsid w:val="007346FB"/>
    <w:rsid w:val="00734C02"/>
    <w:rsid w:val="00734F09"/>
    <w:rsid w:val="00734F57"/>
    <w:rsid w:val="0073500E"/>
    <w:rsid w:val="0073548B"/>
    <w:rsid w:val="007355B5"/>
    <w:rsid w:val="007356A2"/>
    <w:rsid w:val="00735A67"/>
    <w:rsid w:val="00735CED"/>
    <w:rsid w:val="00735DBF"/>
    <w:rsid w:val="00736913"/>
    <w:rsid w:val="0073692F"/>
    <w:rsid w:val="00736CBF"/>
    <w:rsid w:val="00736E26"/>
    <w:rsid w:val="00736F03"/>
    <w:rsid w:val="0073791E"/>
    <w:rsid w:val="007379E8"/>
    <w:rsid w:val="00737B16"/>
    <w:rsid w:val="00737C90"/>
    <w:rsid w:val="00737D82"/>
    <w:rsid w:val="0074020D"/>
    <w:rsid w:val="00740971"/>
    <w:rsid w:val="00740A9C"/>
    <w:rsid w:val="00740ADC"/>
    <w:rsid w:val="00740F0E"/>
    <w:rsid w:val="00740FF9"/>
    <w:rsid w:val="007416AD"/>
    <w:rsid w:val="00741A60"/>
    <w:rsid w:val="00742003"/>
    <w:rsid w:val="0074238D"/>
    <w:rsid w:val="007425D2"/>
    <w:rsid w:val="007428FA"/>
    <w:rsid w:val="00742B3B"/>
    <w:rsid w:val="00743207"/>
    <w:rsid w:val="007434C0"/>
    <w:rsid w:val="00743782"/>
    <w:rsid w:val="00743D4C"/>
    <w:rsid w:val="00743ECC"/>
    <w:rsid w:val="00743FE7"/>
    <w:rsid w:val="0074437F"/>
    <w:rsid w:val="00744482"/>
    <w:rsid w:val="00744617"/>
    <w:rsid w:val="00744A73"/>
    <w:rsid w:val="00744D7E"/>
    <w:rsid w:val="00744E86"/>
    <w:rsid w:val="00745002"/>
    <w:rsid w:val="00745D0C"/>
    <w:rsid w:val="00745FBA"/>
    <w:rsid w:val="00746067"/>
    <w:rsid w:val="007461CE"/>
    <w:rsid w:val="00746819"/>
    <w:rsid w:val="00746AB7"/>
    <w:rsid w:val="00746B7F"/>
    <w:rsid w:val="007471BB"/>
    <w:rsid w:val="0074744A"/>
    <w:rsid w:val="007474E9"/>
    <w:rsid w:val="007477E6"/>
    <w:rsid w:val="00747A9E"/>
    <w:rsid w:val="00747F32"/>
    <w:rsid w:val="0075005F"/>
    <w:rsid w:val="00750085"/>
    <w:rsid w:val="007505C2"/>
    <w:rsid w:val="00750A6A"/>
    <w:rsid w:val="00750A96"/>
    <w:rsid w:val="00750B33"/>
    <w:rsid w:val="00751126"/>
    <w:rsid w:val="00751529"/>
    <w:rsid w:val="0075196C"/>
    <w:rsid w:val="00751992"/>
    <w:rsid w:val="00751D5D"/>
    <w:rsid w:val="00751E1A"/>
    <w:rsid w:val="007520E9"/>
    <w:rsid w:val="007523B6"/>
    <w:rsid w:val="007525EE"/>
    <w:rsid w:val="007525F8"/>
    <w:rsid w:val="007526F3"/>
    <w:rsid w:val="00752E3C"/>
    <w:rsid w:val="0075380B"/>
    <w:rsid w:val="007538E6"/>
    <w:rsid w:val="00753BEC"/>
    <w:rsid w:val="00753F01"/>
    <w:rsid w:val="007540E5"/>
    <w:rsid w:val="00754449"/>
    <w:rsid w:val="007544A5"/>
    <w:rsid w:val="00754569"/>
    <w:rsid w:val="007547BB"/>
    <w:rsid w:val="00754A55"/>
    <w:rsid w:val="00754C61"/>
    <w:rsid w:val="00754C7D"/>
    <w:rsid w:val="00754E24"/>
    <w:rsid w:val="007550CD"/>
    <w:rsid w:val="00755150"/>
    <w:rsid w:val="007552CE"/>
    <w:rsid w:val="007553D9"/>
    <w:rsid w:val="00755D51"/>
    <w:rsid w:val="00755DEC"/>
    <w:rsid w:val="0075631E"/>
    <w:rsid w:val="00756397"/>
    <w:rsid w:val="007564E7"/>
    <w:rsid w:val="00756B94"/>
    <w:rsid w:val="00757145"/>
    <w:rsid w:val="007571B1"/>
    <w:rsid w:val="00757685"/>
    <w:rsid w:val="007577B1"/>
    <w:rsid w:val="007578EE"/>
    <w:rsid w:val="00757CA4"/>
    <w:rsid w:val="00757CBB"/>
    <w:rsid w:val="00757F84"/>
    <w:rsid w:val="00760546"/>
    <w:rsid w:val="00760C12"/>
    <w:rsid w:val="00760E4C"/>
    <w:rsid w:val="00760E7B"/>
    <w:rsid w:val="00761AA5"/>
    <w:rsid w:val="00762327"/>
    <w:rsid w:val="0076297B"/>
    <w:rsid w:val="00762A7D"/>
    <w:rsid w:val="00762ECA"/>
    <w:rsid w:val="00762F10"/>
    <w:rsid w:val="00762FBD"/>
    <w:rsid w:val="0076333D"/>
    <w:rsid w:val="00763724"/>
    <w:rsid w:val="00763941"/>
    <w:rsid w:val="007639A4"/>
    <w:rsid w:val="00763D66"/>
    <w:rsid w:val="00763ECD"/>
    <w:rsid w:val="0076400A"/>
    <w:rsid w:val="0076436B"/>
    <w:rsid w:val="00764849"/>
    <w:rsid w:val="00764BCD"/>
    <w:rsid w:val="00764C32"/>
    <w:rsid w:val="00765269"/>
    <w:rsid w:val="00765780"/>
    <w:rsid w:val="007658D9"/>
    <w:rsid w:val="0076592F"/>
    <w:rsid w:val="007667A8"/>
    <w:rsid w:val="00766A09"/>
    <w:rsid w:val="00766A77"/>
    <w:rsid w:val="00766CDF"/>
    <w:rsid w:val="00766FF4"/>
    <w:rsid w:val="007672F1"/>
    <w:rsid w:val="00767546"/>
    <w:rsid w:val="007675AF"/>
    <w:rsid w:val="00767663"/>
    <w:rsid w:val="00767EBB"/>
    <w:rsid w:val="00770012"/>
    <w:rsid w:val="0077016A"/>
    <w:rsid w:val="007707C8"/>
    <w:rsid w:val="00770800"/>
    <w:rsid w:val="007708D8"/>
    <w:rsid w:val="0077097A"/>
    <w:rsid w:val="00770A85"/>
    <w:rsid w:val="007715F7"/>
    <w:rsid w:val="00772028"/>
    <w:rsid w:val="0077277D"/>
    <w:rsid w:val="00772CC4"/>
    <w:rsid w:val="00772CE2"/>
    <w:rsid w:val="00772EDD"/>
    <w:rsid w:val="0077336B"/>
    <w:rsid w:val="007735EC"/>
    <w:rsid w:val="00773611"/>
    <w:rsid w:val="00773651"/>
    <w:rsid w:val="00773965"/>
    <w:rsid w:val="00774054"/>
    <w:rsid w:val="00774183"/>
    <w:rsid w:val="007743D9"/>
    <w:rsid w:val="007745AF"/>
    <w:rsid w:val="00774675"/>
    <w:rsid w:val="00774895"/>
    <w:rsid w:val="00774A35"/>
    <w:rsid w:val="00774B3B"/>
    <w:rsid w:val="00774F65"/>
    <w:rsid w:val="007750BB"/>
    <w:rsid w:val="00775E24"/>
    <w:rsid w:val="00776967"/>
    <w:rsid w:val="00776C64"/>
    <w:rsid w:val="00776C90"/>
    <w:rsid w:val="00776D4F"/>
    <w:rsid w:val="00776D64"/>
    <w:rsid w:val="00776E4B"/>
    <w:rsid w:val="00777023"/>
    <w:rsid w:val="007770A1"/>
    <w:rsid w:val="0077778F"/>
    <w:rsid w:val="007779EC"/>
    <w:rsid w:val="00777A87"/>
    <w:rsid w:val="00777B82"/>
    <w:rsid w:val="00777BC3"/>
    <w:rsid w:val="00777C36"/>
    <w:rsid w:val="00777C70"/>
    <w:rsid w:val="00777CD1"/>
    <w:rsid w:val="00780058"/>
    <w:rsid w:val="007800DA"/>
    <w:rsid w:val="007809C8"/>
    <w:rsid w:val="00780A2A"/>
    <w:rsid w:val="00780E6D"/>
    <w:rsid w:val="0078124B"/>
    <w:rsid w:val="00781839"/>
    <w:rsid w:val="00781E0C"/>
    <w:rsid w:val="00782072"/>
    <w:rsid w:val="007821E9"/>
    <w:rsid w:val="007822C9"/>
    <w:rsid w:val="0078242F"/>
    <w:rsid w:val="00782594"/>
    <w:rsid w:val="00782632"/>
    <w:rsid w:val="00782B5B"/>
    <w:rsid w:val="00782B90"/>
    <w:rsid w:val="00783545"/>
    <w:rsid w:val="0078375B"/>
    <w:rsid w:val="0078414F"/>
    <w:rsid w:val="00784335"/>
    <w:rsid w:val="00784824"/>
    <w:rsid w:val="0078497E"/>
    <w:rsid w:val="00784993"/>
    <w:rsid w:val="00784B51"/>
    <w:rsid w:val="00784CAA"/>
    <w:rsid w:val="00784FFC"/>
    <w:rsid w:val="00785169"/>
    <w:rsid w:val="007851B5"/>
    <w:rsid w:val="00785564"/>
    <w:rsid w:val="00785574"/>
    <w:rsid w:val="00785B0D"/>
    <w:rsid w:val="00785BF4"/>
    <w:rsid w:val="00786191"/>
    <w:rsid w:val="007861A1"/>
    <w:rsid w:val="0078676A"/>
    <w:rsid w:val="007868F8"/>
    <w:rsid w:val="0078699A"/>
    <w:rsid w:val="007869E9"/>
    <w:rsid w:val="00786A88"/>
    <w:rsid w:val="00786C3C"/>
    <w:rsid w:val="00786D1E"/>
    <w:rsid w:val="007873DB"/>
    <w:rsid w:val="00787475"/>
    <w:rsid w:val="007874CE"/>
    <w:rsid w:val="007878C4"/>
    <w:rsid w:val="007879D9"/>
    <w:rsid w:val="00787B75"/>
    <w:rsid w:val="00787E0D"/>
    <w:rsid w:val="00787FDB"/>
    <w:rsid w:val="00790577"/>
    <w:rsid w:val="007907D0"/>
    <w:rsid w:val="00790DA2"/>
    <w:rsid w:val="00790E65"/>
    <w:rsid w:val="00790FD2"/>
    <w:rsid w:val="007910C5"/>
    <w:rsid w:val="0079135A"/>
    <w:rsid w:val="00791420"/>
    <w:rsid w:val="00791720"/>
    <w:rsid w:val="0079189B"/>
    <w:rsid w:val="007918B9"/>
    <w:rsid w:val="00791B23"/>
    <w:rsid w:val="00791D30"/>
    <w:rsid w:val="00791D90"/>
    <w:rsid w:val="00792405"/>
    <w:rsid w:val="007925BE"/>
    <w:rsid w:val="00792600"/>
    <w:rsid w:val="00792831"/>
    <w:rsid w:val="00792A27"/>
    <w:rsid w:val="00792B0F"/>
    <w:rsid w:val="00792C53"/>
    <w:rsid w:val="00792EE8"/>
    <w:rsid w:val="00793445"/>
    <w:rsid w:val="007935B8"/>
    <w:rsid w:val="0079377D"/>
    <w:rsid w:val="00793941"/>
    <w:rsid w:val="00793AA4"/>
    <w:rsid w:val="00793C32"/>
    <w:rsid w:val="0079433F"/>
    <w:rsid w:val="0079452B"/>
    <w:rsid w:val="00794590"/>
    <w:rsid w:val="00794894"/>
    <w:rsid w:val="00794F93"/>
    <w:rsid w:val="00795180"/>
    <w:rsid w:val="007952F8"/>
    <w:rsid w:val="0079552B"/>
    <w:rsid w:val="00795554"/>
    <w:rsid w:val="00795750"/>
    <w:rsid w:val="00795791"/>
    <w:rsid w:val="007958C6"/>
    <w:rsid w:val="007959C8"/>
    <w:rsid w:val="00795A81"/>
    <w:rsid w:val="00795D22"/>
    <w:rsid w:val="007961CF"/>
    <w:rsid w:val="00796BE1"/>
    <w:rsid w:val="00796C24"/>
    <w:rsid w:val="00796E8F"/>
    <w:rsid w:val="00796F3B"/>
    <w:rsid w:val="00797CEF"/>
    <w:rsid w:val="00797DC7"/>
    <w:rsid w:val="00797EF3"/>
    <w:rsid w:val="00797F06"/>
    <w:rsid w:val="007A01F5"/>
    <w:rsid w:val="007A0BCF"/>
    <w:rsid w:val="007A0FF9"/>
    <w:rsid w:val="007A11C1"/>
    <w:rsid w:val="007A11C9"/>
    <w:rsid w:val="007A125A"/>
    <w:rsid w:val="007A140E"/>
    <w:rsid w:val="007A1468"/>
    <w:rsid w:val="007A194A"/>
    <w:rsid w:val="007A19C2"/>
    <w:rsid w:val="007A19F0"/>
    <w:rsid w:val="007A1F9E"/>
    <w:rsid w:val="007A261E"/>
    <w:rsid w:val="007A2894"/>
    <w:rsid w:val="007A2C89"/>
    <w:rsid w:val="007A2E79"/>
    <w:rsid w:val="007A2EB3"/>
    <w:rsid w:val="007A3216"/>
    <w:rsid w:val="007A34A0"/>
    <w:rsid w:val="007A377F"/>
    <w:rsid w:val="007A3ACC"/>
    <w:rsid w:val="007A3B6D"/>
    <w:rsid w:val="007A3C1D"/>
    <w:rsid w:val="007A3DB7"/>
    <w:rsid w:val="007A3ED5"/>
    <w:rsid w:val="007A4028"/>
    <w:rsid w:val="007A42A6"/>
    <w:rsid w:val="007A44BC"/>
    <w:rsid w:val="007A450A"/>
    <w:rsid w:val="007A4B9F"/>
    <w:rsid w:val="007A4D08"/>
    <w:rsid w:val="007A5920"/>
    <w:rsid w:val="007A59C4"/>
    <w:rsid w:val="007A5C55"/>
    <w:rsid w:val="007A603A"/>
    <w:rsid w:val="007A61FA"/>
    <w:rsid w:val="007A636B"/>
    <w:rsid w:val="007A63E6"/>
    <w:rsid w:val="007A6A0F"/>
    <w:rsid w:val="007A6D09"/>
    <w:rsid w:val="007A6DFA"/>
    <w:rsid w:val="007A746A"/>
    <w:rsid w:val="007A7473"/>
    <w:rsid w:val="007A7685"/>
    <w:rsid w:val="007A7856"/>
    <w:rsid w:val="007A7923"/>
    <w:rsid w:val="007A7C3E"/>
    <w:rsid w:val="007A7DF6"/>
    <w:rsid w:val="007B0012"/>
    <w:rsid w:val="007B09E7"/>
    <w:rsid w:val="007B0CFA"/>
    <w:rsid w:val="007B0DF0"/>
    <w:rsid w:val="007B0F87"/>
    <w:rsid w:val="007B11FD"/>
    <w:rsid w:val="007B157B"/>
    <w:rsid w:val="007B212F"/>
    <w:rsid w:val="007B2571"/>
    <w:rsid w:val="007B2678"/>
    <w:rsid w:val="007B2808"/>
    <w:rsid w:val="007B2B3A"/>
    <w:rsid w:val="007B2CD2"/>
    <w:rsid w:val="007B2D58"/>
    <w:rsid w:val="007B32F0"/>
    <w:rsid w:val="007B3490"/>
    <w:rsid w:val="007B3994"/>
    <w:rsid w:val="007B3AFF"/>
    <w:rsid w:val="007B3E7A"/>
    <w:rsid w:val="007B428D"/>
    <w:rsid w:val="007B43D7"/>
    <w:rsid w:val="007B43DA"/>
    <w:rsid w:val="007B44F5"/>
    <w:rsid w:val="007B46A2"/>
    <w:rsid w:val="007B4B5D"/>
    <w:rsid w:val="007B4E05"/>
    <w:rsid w:val="007B4F65"/>
    <w:rsid w:val="007B5024"/>
    <w:rsid w:val="007B5100"/>
    <w:rsid w:val="007B56AF"/>
    <w:rsid w:val="007B5C01"/>
    <w:rsid w:val="007B5CE0"/>
    <w:rsid w:val="007B5D54"/>
    <w:rsid w:val="007B5DA3"/>
    <w:rsid w:val="007B5E88"/>
    <w:rsid w:val="007B5FDC"/>
    <w:rsid w:val="007B6216"/>
    <w:rsid w:val="007B639F"/>
    <w:rsid w:val="007B652F"/>
    <w:rsid w:val="007B6684"/>
    <w:rsid w:val="007B6E37"/>
    <w:rsid w:val="007B6EDB"/>
    <w:rsid w:val="007B717C"/>
    <w:rsid w:val="007B72B4"/>
    <w:rsid w:val="007B77CD"/>
    <w:rsid w:val="007B7934"/>
    <w:rsid w:val="007B7C08"/>
    <w:rsid w:val="007B7C1E"/>
    <w:rsid w:val="007B7F19"/>
    <w:rsid w:val="007C01C8"/>
    <w:rsid w:val="007C0550"/>
    <w:rsid w:val="007C0665"/>
    <w:rsid w:val="007C08B6"/>
    <w:rsid w:val="007C0A52"/>
    <w:rsid w:val="007C0B66"/>
    <w:rsid w:val="007C0E7B"/>
    <w:rsid w:val="007C130B"/>
    <w:rsid w:val="007C17BE"/>
    <w:rsid w:val="007C1BB1"/>
    <w:rsid w:val="007C1D25"/>
    <w:rsid w:val="007C22B6"/>
    <w:rsid w:val="007C3C08"/>
    <w:rsid w:val="007C3DB2"/>
    <w:rsid w:val="007C48E5"/>
    <w:rsid w:val="007C49CD"/>
    <w:rsid w:val="007C4DBA"/>
    <w:rsid w:val="007C4DDC"/>
    <w:rsid w:val="007C543A"/>
    <w:rsid w:val="007C5491"/>
    <w:rsid w:val="007C54D4"/>
    <w:rsid w:val="007C5E87"/>
    <w:rsid w:val="007C5EF3"/>
    <w:rsid w:val="007C6077"/>
    <w:rsid w:val="007C6278"/>
    <w:rsid w:val="007C6390"/>
    <w:rsid w:val="007C6475"/>
    <w:rsid w:val="007C7812"/>
    <w:rsid w:val="007C7AEA"/>
    <w:rsid w:val="007C7CC1"/>
    <w:rsid w:val="007C7EEE"/>
    <w:rsid w:val="007C7F8A"/>
    <w:rsid w:val="007D010B"/>
    <w:rsid w:val="007D019C"/>
    <w:rsid w:val="007D034B"/>
    <w:rsid w:val="007D0567"/>
    <w:rsid w:val="007D0915"/>
    <w:rsid w:val="007D0B2B"/>
    <w:rsid w:val="007D0C63"/>
    <w:rsid w:val="007D0D4A"/>
    <w:rsid w:val="007D0E63"/>
    <w:rsid w:val="007D0EDB"/>
    <w:rsid w:val="007D16A5"/>
    <w:rsid w:val="007D19A2"/>
    <w:rsid w:val="007D19F4"/>
    <w:rsid w:val="007D1B30"/>
    <w:rsid w:val="007D1F2E"/>
    <w:rsid w:val="007D1FDF"/>
    <w:rsid w:val="007D2089"/>
    <w:rsid w:val="007D21D4"/>
    <w:rsid w:val="007D24A1"/>
    <w:rsid w:val="007D24D6"/>
    <w:rsid w:val="007D25D7"/>
    <w:rsid w:val="007D266C"/>
    <w:rsid w:val="007D29EB"/>
    <w:rsid w:val="007D2C3E"/>
    <w:rsid w:val="007D2E8D"/>
    <w:rsid w:val="007D3044"/>
    <w:rsid w:val="007D361E"/>
    <w:rsid w:val="007D36D8"/>
    <w:rsid w:val="007D3981"/>
    <w:rsid w:val="007D39F2"/>
    <w:rsid w:val="007D3B90"/>
    <w:rsid w:val="007D3F81"/>
    <w:rsid w:val="007D43E8"/>
    <w:rsid w:val="007D463E"/>
    <w:rsid w:val="007D4653"/>
    <w:rsid w:val="007D473C"/>
    <w:rsid w:val="007D49C0"/>
    <w:rsid w:val="007D49FA"/>
    <w:rsid w:val="007D4A01"/>
    <w:rsid w:val="007D5143"/>
    <w:rsid w:val="007D573C"/>
    <w:rsid w:val="007D598D"/>
    <w:rsid w:val="007D60CF"/>
    <w:rsid w:val="007D6764"/>
    <w:rsid w:val="007D6E9A"/>
    <w:rsid w:val="007D7031"/>
    <w:rsid w:val="007D72E7"/>
    <w:rsid w:val="007D7BE2"/>
    <w:rsid w:val="007D7CF1"/>
    <w:rsid w:val="007D7E39"/>
    <w:rsid w:val="007E0135"/>
    <w:rsid w:val="007E026E"/>
    <w:rsid w:val="007E0800"/>
    <w:rsid w:val="007E099F"/>
    <w:rsid w:val="007E102F"/>
    <w:rsid w:val="007E12EA"/>
    <w:rsid w:val="007E1450"/>
    <w:rsid w:val="007E1889"/>
    <w:rsid w:val="007E1A56"/>
    <w:rsid w:val="007E2061"/>
    <w:rsid w:val="007E20FF"/>
    <w:rsid w:val="007E2206"/>
    <w:rsid w:val="007E287F"/>
    <w:rsid w:val="007E2944"/>
    <w:rsid w:val="007E2DB3"/>
    <w:rsid w:val="007E355C"/>
    <w:rsid w:val="007E3698"/>
    <w:rsid w:val="007E41F9"/>
    <w:rsid w:val="007E4347"/>
    <w:rsid w:val="007E44A2"/>
    <w:rsid w:val="007E4963"/>
    <w:rsid w:val="007E4F19"/>
    <w:rsid w:val="007E503E"/>
    <w:rsid w:val="007E5253"/>
    <w:rsid w:val="007E537D"/>
    <w:rsid w:val="007E5460"/>
    <w:rsid w:val="007E571A"/>
    <w:rsid w:val="007E57ED"/>
    <w:rsid w:val="007E5CBE"/>
    <w:rsid w:val="007E5DCF"/>
    <w:rsid w:val="007E6468"/>
    <w:rsid w:val="007E64C1"/>
    <w:rsid w:val="007E65A8"/>
    <w:rsid w:val="007E6EEE"/>
    <w:rsid w:val="007E6F7D"/>
    <w:rsid w:val="007E7424"/>
    <w:rsid w:val="007E74DD"/>
    <w:rsid w:val="007E75AA"/>
    <w:rsid w:val="007E7C76"/>
    <w:rsid w:val="007E7CBB"/>
    <w:rsid w:val="007F0130"/>
    <w:rsid w:val="007F01E1"/>
    <w:rsid w:val="007F0223"/>
    <w:rsid w:val="007F02A6"/>
    <w:rsid w:val="007F07EB"/>
    <w:rsid w:val="007F08AC"/>
    <w:rsid w:val="007F0989"/>
    <w:rsid w:val="007F0A3C"/>
    <w:rsid w:val="007F0ACB"/>
    <w:rsid w:val="007F18EC"/>
    <w:rsid w:val="007F1909"/>
    <w:rsid w:val="007F2130"/>
    <w:rsid w:val="007F2234"/>
    <w:rsid w:val="007F2716"/>
    <w:rsid w:val="007F2860"/>
    <w:rsid w:val="007F29BA"/>
    <w:rsid w:val="007F2F7B"/>
    <w:rsid w:val="007F303B"/>
    <w:rsid w:val="007F3217"/>
    <w:rsid w:val="007F3416"/>
    <w:rsid w:val="007F3754"/>
    <w:rsid w:val="007F37EC"/>
    <w:rsid w:val="007F382B"/>
    <w:rsid w:val="007F39F6"/>
    <w:rsid w:val="007F3F8F"/>
    <w:rsid w:val="007F40BE"/>
    <w:rsid w:val="007F43D7"/>
    <w:rsid w:val="007F450A"/>
    <w:rsid w:val="007F471B"/>
    <w:rsid w:val="007F4A2D"/>
    <w:rsid w:val="007F4D5B"/>
    <w:rsid w:val="007F4DF1"/>
    <w:rsid w:val="007F4FD7"/>
    <w:rsid w:val="007F54FD"/>
    <w:rsid w:val="007F5620"/>
    <w:rsid w:val="007F5673"/>
    <w:rsid w:val="007F573C"/>
    <w:rsid w:val="007F5E4D"/>
    <w:rsid w:val="007F5E96"/>
    <w:rsid w:val="007F602F"/>
    <w:rsid w:val="007F648C"/>
    <w:rsid w:val="007F6918"/>
    <w:rsid w:val="007F707F"/>
    <w:rsid w:val="007F79B2"/>
    <w:rsid w:val="007F7D7A"/>
    <w:rsid w:val="0080026D"/>
    <w:rsid w:val="0080038F"/>
    <w:rsid w:val="00800737"/>
    <w:rsid w:val="00800759"/>
    <w:rsid w:val="00800B03"/>
    <w:rsid w:val="008010FE"/>
    <w:rsid w:val="008017D7"/>
    <w:rsid w:val="00801852"/>
    <w:rsid w:val="0080194D"/>
    <w:rsid w:val="00801A20"/>
    <w:rsid w:val="00801A42"/>
    <w:rsid w:val="00801B7A"/>
    <w:rsid w:val="00801C5F"/>
    <w:rsid w:val="00801D4C"/>
    <w:rsid w:val="008021FF"/>
    <w:rsid w:val="0080240B"/>
    <w:rsid w:val="00802B39"/>
    <w:rsid w:val="00803240"/>
    <w:rsid w:val="008034ED"/>
    <w:rsid w:val="0080368F"/>
    <w:rsid w:val="00803B25"/>
    <w:rsid w:val="00803B6A"/>
    <w:rsid w:val="00803BD2"/>
    <w:rsid w:val="00803E90"/>
    <w:rsid w:val="00803EB6"/>
    <w:rsid w:val="008040C5"/>
    <w:rsid w:val="0080420D"/>
    <w:rsid w:val="00804658"/>
    <w:rsid w:val="008046CC"/>
    <w:rsid w:val="008047F6"/>
    <w:rsid w:val="00804916"/>
    <w:rsid w:val="00804E0B"/>
    <w:rsid w:val="00804E9E"/>
    <w:rsid w:val="00804FBF"/>
    <w:rsid w:val="00805189"/>
    <w:rsid w:val="0080583C"/>
    <w:rsid w:val="00805902"/>
    <w:rsid w:val="00805B72"/>
    <w:rsid w:val="00805F1E"/>
    <w:rsid w:val="00806162"/>
    <w:rsid w:val="008066DA"/>
    <w:rsid w:val="008072F8"/>
    <w:rsid w:val="00807566"/>
    <w:rsid w:val="0080784F"/>
    <w:rsid w:val="0080793C"/>
    <w:rsid w:val="00807D5A"/>
    <w:rsid w:val="008108CD"/>
    <w:rsid w:val="00810CEC"/>
    <w:rsid w:val="008111BC"/>
    <w:rsid w:val="00811445"/>
    <w:rsid w:val="00811577"/>
    <w:rsid w:val="00811687"/>
    <w:rsid w:val="008118AA"/>
    <w:rsid w:val="00811D71"/>
    <w:rsid w:val="008120C6"/>
    <w:rsid w:val="00812321"/>
    <w:rsid w:val="00812E35"/>
    <w:rsid w:val="00812F09"/>
    <w:rsid w:val="00812FE9"/>
    <w:rsid w:val="00813033"/>
    <w:rsid w:val="00813213"/>
    <w:rsid w:val="00813258"/>
    <w:rsid w:val="00813672"/>
    <w:rsid w:val="008139E1"/>
    <w:rsid w:val="00814393"/>
    <w:rsid w:val="00814FF8"/>
    <w:rsid w:val="008151DB"/>
    <w:rsid w:val="00815349"/>
    <w:rsid w:val="0081585E"/>
    <w:rsid w:val="008165A0"/>
    <w:rsid w:val="0081685F"/>
    <w:rsid w:val="00816AE5"/>
    <w:rsid w:val="00816B54"/>
    <w:rsid w:val="00816C9D"/>
    <w:rsid w:val="00816F3F"/>
    <w:rsid w:val="00816FD5"/>
    <w:rsid w:val="00817038"/>
    <w:rsid w:val="0081707C"/>
    <w:rsid w:val="0081752F"/>
    <w:rsid w:val="00817532"/>
    <w:rsid w:val="008179B0"/>
    <w:rsid w:val="00817A26"/>
    <w:rsid w:val="00817FB1"/>
    <w:rsid w:val="00820087"/>
    <w:rsid w:val="008201AD"/>
    <w:rsid w:val="0082029E"/>
    <w:rsid w:val="00820A8E"/>
    <w:rsid w:val="00820B51"/>
    <w:rsid w:val="00820F9D"/>
    <w:rsid w:val="008214FD"/>
    <w:rsid w:val="00821575"/>
    <w:rsid w:val="008215F2"/>
    <w:rsid w:val="0082185F"/>
    <w:rsid w:val="00821AA5"/>
    <w:rsid w:val="00821B4E"/>
    <w:rsid w:val="0082237A"/>
    <w:rsid w:val="008224F7"/>
    <w:rsid w:val="00822538"/>
    <w:rsid w:val="00822804"/>
    <w:rsid w:val="00822AD6"/>
    <w:rsid w:val="00822B5E"/>
    <w:rsid w:val="00823020"/>
    <w:rsid w:val="008230F8"/>
    <w:rsid w:val="0082327E"/>
    <w:rsid w:val="0082359C"/>
    <w:rsid w:val="00823678"/>
    <w:rsid w:val="00823709"/>
    <w:rsid w:val="00823F97"/>
    <w:rsid w:val="00824214"/>
    <w:rsid w:val="0082427F"/>
    <w:rsid w:val="00824335"/>
    <w:rsid w:val="008243C0"/>
    <w:rsid w:val="008245A6"/>
    <w:rsid w:val="008246DC"/>
    <w:rsid w:val="00824A9E"/>
    <w:rsid w:val="00824BA7"/>
    <w:rsid w:val="00824D54"/>
    <w:rsid w:val="00824F4D"/>
    <w:rsid w:val="00824FC0"/>
    <w:rsid w:val="0082510D"/>
    <w:rsid w:val="008255F4"/>
    <w:rsid w:val="00825C94"/>
    <w:rsid w:val="00825CCB"/>
    <w:rsid w:val="00825D41"/>
    <w:rsid w:val="00825E53"/>
    <w:rsid w:val="00825FB3"/>
    <w:rsid w:val="008266C0"/>
    <w:rsid w:val="0082696E"/>
    <w:rsid w:val="00826A54"/>
    <w:rsid w:val="00826F7B"/>
    <w:rsid w:val="00827215"/>
    <w:rsid w:val="00827CF0"/>
    <w:rsid w:val="0083058A"/>
    <w:rsid w:val="00830806"/>
    <w:rsid w:val="008309C4"/>
    <w:rsid w:val="008309F7"/>
    <w:rsid w:val="00830D71"/>
    <w:rsid w:val="00830E06"/>
    <w:rsid w:val="00831B23"/>
    <w:rsid w:val="00831BCF"/>
    <w:rsid w:val="00831D4E"/>
    <w:rsid w:val="008321B3"/>
    <w:rsid w:val="008326C2"/>
    <w:rsid w:val="008327C3"/>
    <w:rsid w:val="0083281D"/>
    <w:rsid w:val="00832E58"/>
    <w:rsid w:val="00832E7B"/>
    <w:rsid w:val="00832F10"/>
    <w:rsid w:val="00832F1B"/>
    <w:rsid w:val="00833622"/>
    <w:rsid w:val="00833983"/>
    <w:rsid w:val="008339F7"/>
    <w:rsid w:val="00833BA9"/>
    <w:rsid w:val="00833FC2"/>
    <w:rsid w:val="00834023"/>
    <w:rsid w:val="00834307"/>
    <w:rsid w:val="00834709"/>
    <w:rsid w:val="0083475E"/>
    <w:rsid w:val="00834DB7"/>
    <w:rsid w:val="008359C9"/>
    <w:rsid w:val="00835C86"/>
    <w:rsid w:val="00835D90"/>
    <w:rsid w:val="00835DE5"/>
    <w:rsid w:val="00835F68"/>
    <w:rsid w:val="0083632B"/>
    <w:rsid w:val="008363F0"/>
    <w:rsid w:val="00836965"/>
    <w:rsid w:val="008369DE"/>
    <w:rsid w:val="00836AB4"/>
    <w:rsid w:val="00836BC6"/>
    <w:rsid w:val="00836BDD"/>
    <w:rsid w:val="00836E5F"/>
    <w:rsid w:val="00836E6A"/>
    <w:rsid w:val="008370C7"/>
    <w:rsid w:val="008375F7"/>
    <w:rsid w:val="00837731"/>
    <w:rsid w:val="0083781E"/>
    <w:rsid w:val="00837855"/>
    <w:rsid w:val="00837D43"/>
    <w:rsid w:val="0084048D"/>
    <w:rsid w:val="00840953"/>
    <w:rsid w:val="008409C9"/>
    <w:rsid w:val="00840A35"/>
    <w:rsid w:val="00840D47"/>
    <w:rsid w:val="00841AE2"/>
    <w:rsid w:val="00842184"/>
    <w:rsid w:val="008421C8"/>
    <w:rsid w:val="00842484"/>
    <w:rsid w:val="00842529"/>
    <w:rsid w:val="00842669"/>
    <w:rsid w:val="008428DA"/>
    <w:rsid w:val="00842B86"/>
    <w:rsid w:val="0084350A"/>
    <w:rsid w:val="0084367A"/>
    <w:rsid w:val="00843786"/>
    <w:rsid w:val="00843881"/>
    <w:rsid w:val="00843E79"/>
    <w:rsid w:val="00844163"/>
    <w:rsid w:val="00844278"/>
    <w:rsid w:val="0084445A"/>
    <w:rsid w:val="00844475"/>
    <w:rsid w:val="00844E87"/>
    <w:rsid w:val="00844F23"/>
    <w:rsid w:val="008453F8"/>
    <w:rsid w:val="00845AF7"/>
    <w:rsid w:val="00845BDD"/>
    <w:rsid w:val="00845FA0"/>
    <w:rsid w:val="008460C7"/>
    <w:rsid w:val="0084616E"/>
    <w:rsid w:val="008464F5"/>
    <w:rsid w:val="008466B9"/>
    <w:rsid w:val="0084674B"/>
    <w:rsid w:val="0084697C"/>
    <w:rsid w:val="00846E90"/>
    <w:rsid w:val="00847049"/>
    <w:rsid w:val="0084711D"/>
    <w:rsid w:val="008472C0"/>
    <w:rsid w:val="00847BEF"/>
    <w:rsid w:val="00847D6D"/>
    <w:rsid w:val="00850008"/>
    <w:rsid w:val="008501AE"/>
    <w:rsid w:val="008505B7"/>
    <w:rsid w:val="008508BB"/>
    <w:rsid w:val="00850F4F"/>
    <w:rsid w:val="0085110B"/>
    <w:rsid w:val="00851329"/>
    <w:rsid w:val="008514F8"/>
    <w:rsid w:val="00851548"/>
    <w:rsid w:val="00851818"/>
    <w:rsid w:val="00851B81"/>
    <w:rsid w:val="00851FCF"/>
    <w:rsid w:val="00851FD2"/>
    <w:rsid w:val="0085207D"/>
    <w:rsid w:val="008526B6"/>
    <w:rsid w:val="00852795"/>
    <w:rsid w:val="00852AAE"/>
    <w:rsid w:val="00852F13"/>
    <w:rsid w:val="00852FC7"/>
    <w:rsid w:val="008534F5"/>
    <w:rsid w:val="0085397A"/>
    <w:rsid w:val="00853ACD"/>
    <w:rsid w:val="00853B85"/>
    <w:rsid w:val="00853F52"/>
    <w:rsid w:val="0085405E"/>
    <w:rsid w:val="00854177"/>
    <w:rsid w:val="0085446B"/>
    <w:rsid w:val="00854813"/>
    <w:rsid w:val="00854FD1"/>
    <w:rsid w:val="008556E7"/>
    <w:rsid w:val="008559F1"/>
    <w:rsid w:val="00855FB6"/>
    <w:rsid w:val="00856025"/>
    <w:rsid w:val="008561B2"/>
    <w:rsid w:val="00856344"/>
    <w:rsid w:val="00856B81"/>
    <w:rsid w:val="00856C87"/>
    <w:rsid w:val="00857484"/>
    <w:rsid w:val="008576A1"/>
    <w:rsid w:val="00857CBB"/>
    <w:rsid w:val="008601DD"/>
    <w:rsid w:val="008605DA"/>
    <w:rsid w:val="00860CC5"/>
    <w:rsid w:val="00860CCA"/>
    <w:rsid w:val="00860E55"/>
    <w:rsid w:val="00861119"/>
    <w:rsid w:val="008611C1"/>
    <w:rsid w:val="008614FF"/>
    <w:rsid w:val="0086180C"/>
    <w:rsid w:val="00861B93"/>
    <w:rsid w:val="00861C8B"/>
    <w:rsid w:val="00861F95"/>
    <w:rsid w:val="00862293"/>
    <w:rsid w:val="008623F4"/>
    <w:rsid w:val="0086314D"/>
    <w:rsid w:val="00863356"/>
    <w:rsid w:val="0086357A"/>
    <w:rsid w:val="00863591"/>
    <w:rsid w:val="008636C8"/>
    <w:rsid w:val="0086381B"/>
    <w:rsid w:val="0086406E"/>
    <w:rsid w:val="0086410C"/>
    <w:rsid w:val="008644B6"/>
    <w:rsid w:val="00864539"/>
    <w:rsid w:val="0086454C"/>
    <w:rsid w:val="00864700"/>
    <w:rsid w:val="008648BC"/>
    <w:rsid w:val="008648CA"/>
    <w:rsid w:val="00864BB4"/>
    <w:rsid w:val="00864D58"/>
    <w:rsid w:val="00864FD1"/>
    <w:rsid w:val="00865154"/>
    <w:rsid w:val="00865891"/>
    <w:rsid w:val="008660ED"/>
    <w:rsid w:val="0086615B"/>
    <w:rsid w:val="008664CE"/>
    <w:rsid w:val="008669A9"/>
    <w:rsid w:val="00866A88"/>
    <w:rsid w:val="00866ADB"/>
    <w:rsid w:val="00867154"/>
    <w:rsid w:val="00867525"/>
    <w:rsid w:val="008676E4"/>
    <w:rsid w:val="008678DB"/>
    <w:rsid w:val="00867A61"/>
    <w:rsid w:val="008701C2"/>
    <w:rsid w:val="00870251"/>
    <w:rsid w:val="00870291"/>
    <w:rsid w:val="00870ABA"/>
    <w:rsid w:val="00870AEF"/>
    <w:rsid w:val="00870C0D"/>
    <w:rsid w:val="0087126C"/>
    <w:rsid w:val="00871346"/>
    <w:rsid w:val="00871787"/>
    <w:rsid w:val="00871955"/>
    <w:rsid w:val="00871D96"/>
    <w:rsid w:val="00871E2F"/>
    <w:rsid w:val="00871FA4"/>
    <w:rsid w:val="00871FB9"/>
    <w:rsid w:val="008720EC"/>
    <w:rsid w:val="0087243C"/>
    <w:rsid w:val="0087244C"/>
    <w:rsid w:val="0087246E"/>
    <w:rsid w:val="008725D7"/>
    <w:rsid w:val="0087295C"/>
    <w:rsid w:val="00872B48"/>
    <w:rsid w:val="00872D53"/>
    <w:rsid w:val="00872E0C"/>
    <w:rsid w:val="008730E3"/>
    <w:rsid w:val="00873145"/>
    <w:rsid w:val="008732C2"/>
    <w:rsid w:val="008735AE"/>
    <w:rsid w:val="00873918"/>
    <w:rsid w:val="00873A2F"/>
    <w:rsid w:val="008744A5"/>
    <w:rsid w:val="00874AD1"/>
    <w:rsid w:val="00874E41"/>
    <w:rsid w:val="008750FC"/>
    <w:rsid w:val="008751AE"/>
    <w:rsid w:val="00875344"/>
    <w:rsid w:val="00875570"/>
    <w:rsid w:val="008758A5"/>
    <w:rsid w:val="00875944"/>
    <w:rsid w:val="00875D85"/>
    <w:rsid w:val="008761FF"/>
    <w:rsid w:val="0087643B"/>
    <w:rsid w:val="008764C8"/>
    <w:rsid w:val="00876A85"/>
    <w:rsid w:val="00877261"/>
    <w:rsid w:val="00877313"/>
    <w:rsid w:val="008773E7"/>
    <w:rsid w:val="008776DA"/>
    <w:rsid w:val="00877DE5"/>
    <w:rsid w:val="00877E0C"/>
    <w:rsid w:val="008810C6"/>
    <w:rsid w:val="008810E5"/>
    <w:rsid w:val="00881482"/>
    <w:rsid w:val="008816A6"/>
    <w:rsid w:val="00882357"/>
    <w:rsid w:val="00882463"/>
    <w:rsid w:val="008824D4"/>
    <w:rsid w:val="0088281C"/>
    <w:rsid w:val="00882CEB"/>
    <w:rsid w:val="0088303B"/>
    <w:rsid w:val="008832B6"/>
    <w:rsid w:val="008835B9"/>
    <w:rsid w:val="00883B20"/>
    <w:rsid w:val="00883D0F"/>
    <w:rsid w:val="00883FBD"/>
    <w:rsid w:val="0088445B"/>
    <w:rsid w:val="00884868"/>
    <w:rsid w:val="00884D57"/>
    <w:rsid w:val="00884EC5"/>
    <w:rsid w:val="0088515C"/>
    <w:rsid w:val="0088545C"/>
    <w:rsid w:val="008855E1"/>
    <w:rsid w:val="0088660C"/>
    <w:rsid w:val="008866D7"/>
    <w:rsid w:val="0088674C"/>
    <w:rsid w:val="00887562"/>
    <w:rsid w:val="00887803"/>
    <w:rsid w:val="0088798C"/>
    <w:rsid w:val="00887B6F"/>
    <w:rsid w:val="00887C32"/>
    <w:rsid w:val="00887D50"/>
    <w:rsid w:val="00887DBC"/>
    <w:rsid w:val="00887DF3"/>
    <w:rsid w:val="00887EC4"/>
    <w:rsid w:val="00887F05"/>
    <w:rsid w:val="00890093"/>
    <w:rsid w:val="008900AA"/>
    <w:rsid w:val="00890864"/>
    <w:rsid w:val="00890A82"/>
    <w:rsid w:val="00890C11"/>
    <w:rsid w:val="008911AE"/>
    <w:rsid w:val="00891247"/>
    <w:rsid w:val="008912F9"/>
    <w:rsid w:val="008914FA"/>
    <w:rsid w:val="0089178F"/>
    <w:rsid w:val="008917F0"/>
    <w:rsid w:val="00891B60"/>
    <w:rsid w:val="00891DCB"/>
    <w:rsid w:val="00891EAC"/>
    <w:rsid w:val="008925BE"/>
    <w:rsid w:val="00892605"/>
    <w:rsid w:val="008927F0"/>
    <w:rsid w:val="008928EA"/>
    <w:rsid w:val="00892A43"/>
    <w:rsid w:val="00892BB2"/>
    <w:rsid w:val="008933BC"/>
    <w:rsid w:val="0089349A"/>
    <w:rsid w:val="0089362E"/>
    <w:rsid w:val="00893B15"/>
    <w:rsid w:val="00893D3E"/>
    <w:rsid w:val="00893F33"/>
    <w:rsid w:val="00893FA8"/>
    <w:rsid w:val="0089409D"/>
    <w:rsid w:val="008941CB"/>
    <w:rsid w:val="008944F0"/>
    <w:rsid w:val="008946A3"/>
    <w:rsid w:val="008946FA"/>
    <w:rsid w:val="00895554"/>
    <w:rsid w:val="00895657"/>
    <w:rsid w:val="00895700"/>
    <w:rsid w:val="008957F7"/>
    <w:rsid w:val="00895A2A"/>
    <w:rsid w:val="00895E3E"/>
    <w:rsid w:val="00896022"/>
    <w:rsid w:val="00896098"/>
    <w:rsid w:val="00896285"/>
    <w:rsid w:val="008965A0"/>
    <w:rsid w:val="00896BBD"/>
    <w:rsid w:val="00896E09"/>
    <w:rsid w:val="00896E61"/>
    <w:rsid w:val="00897261"/>
    <w:rsid w:val="008972B7"/>
    <w:rsid w:val="0089730F"/>
    <w:rsid w:val="008975AA"/>
    <w:rsid w:val="00897806"/>
    <w:rsid w:val="00897995"/>
    <w:rsid w:val="00897B72"/>
    <w:rsid w:val="00897D7B"/>
    <w:rsid w:val="00897FB5"/>
    <w:rsid w:val="008A032F"/>
    <w:rsid w:val="008A041B"/>
    <w:rsid w:val="008A08EB"/>
    <w:rsid w:val="008A0B63"/>
    <w:rsid w:val="008A0CFF"/>
    <w:rsid w:val="008A0E17"/>
    <w:rsid w:val="008A0E77"/>
    <w:rsid w:val="008A0F6A"/>
    <w:rsid w:val="008A125A"/>
    <w:rsid w:val="008A125E"/>
    <w:rsid w:val="008A13E8"/>
    <w:rsid w:val="008A24DB"/>
    <w:rsid w:val="008A2667"/>
    <w:rsid w:val="008A26A3"/>
    <w:rsid w:val="008A29DD"/>
    <w:rsid w:val="008A2ECE"/>
    <w:rsid w:val="008A324C"/>
    <w:rsid w:val="008A335F"/>
    <w:rsid w:val="008A345F"/>
    <w:rsid w:val="008A366A"/>
    <w:rsid w:val="008A3ABE"/>
    <w:rsid w:val="008A3E24"/>
    <w:rsid w:val="008A40FA"/>
    <w:rsid w:val="008A43BC"/>
    <w:rsid w:val="008A4596"/>
    <w:rsid w:val="008A4D2D"/>
    <w:rsid w:val="008A4F86"/>
    <w:rsid w:val="008A51A2"/>
    <w:rsid w:val="008A5435"/>
    <w:rsid w:val="008A543C"/>
    <w:rsid w:val="008A58AF"/>
    <w:rsid w:val="008A5B32"/>
    <w:rsid w:val="008A5BCD"/>
    <w:rsid w:val="008A5C83"/>
    <w:rsid w:val="008A5D72"/>
    <w:rsid w:val="008A5F51"/>
    <w:rsid w:val="008A5F9D"/>
    <w:rsid w:val="008A633C"/>
    <w:rsid w:val="008A6566"/>
    <w:rsid w:val="008A66EF"/>
    <w:rsid w:val="008A683C"/>
    <w:rsid w:val="008A691B"/>
    <w:rsid w:val="008A6B85"/>
    <w:rsid w:val="008A6C5C"/>
    <w:rsid w:val="008A6C64"/>
    <w:rsid w:val="008A6F23"/>
    <w:rsid w:val="008A77AA"/>
    <w:rsid w:val="008A7E9D"/>
    <w:rsid w:val="008B0245"/>
    <w:rsid w:val="008B0657"/>
    <w:rsid w:val="008B06DD"/>
    <w:rsid w:val="008B0DD9"/>
    <w:rsid w:val="008B0F6F"/>
    <w:rsid w:val="008B1F04"/>
    <w:rsid w:val="008B2135"/>
    <w:rsid w:val="008B2409"/>
    <w:rsid w:val="008B2662"/>
    <w:rsid w:val="008B3231"/>
    <w:rsid w:val="008B3356"/>
    <w:rsid w:val="008B35FB"/>
    <w:rsid w:val="008B3DED"/>
    <w:rsid w:val="008B3FB5"/>
    <w:rsid w:val="008B41C0"/>
    <w:rsid w:val="008B41C7"/>
    <w:rsid w:val="008B4432"/>
    <w:rsid w:val="008B45DD"/>
    <w:rsid w:val="008B4B50"/>
    <w:rsid w:val="008B4C22"/>
    <w:rsid w:val="008B4ECF"/>
    <w:rsid w:val="008B4F73"/>
    <w:rsid w:val="008B527F"/>
    <w:rsid w:val="008B530A"/>
    <w:rsid w:val="008B54E7"/>
    <w:rsid w:val="008B55FB"/>
    <w:rsid w:val="008B58D7"/>
    <w:rsid w:val="008B5A3E"/>
    <w:rsid w:val="008B5AE5"/>
    <w:rsid w:val="008B5E8F"/>
    <w:rsid w:val="008B681A"/>
    <w:rsid w:val="008B6D80"/>
    <w:rsid w:val="008B75EB"/>
    <w:rsid w:val="008B7724"/>
    <w:rsid w:val="008C074D"/>
    <w:rsid w:val="008C0CD9"/>
    <w:rsid w:val="008C0E0A"/>
    <w:rsid w:val="008C0E24"/>
    <w:rsid w:val="008C147C"/>
    <w:rsid w:val="008C1558"/>
    <w:rsid w:val="008C15FC"/>
    <w:rsid w:val="008C1A64"/>
    <w:rsid w:val="008C1C7C"/>
    <w:rsid w:val="008C1CCA"/>
    <w:rsid w:val="008C22BF"/>
    <w:rsid w:val="008C2B1D"/>
    <w:rsid w:val="008C2D8E"/>
    <w:rsid w:val="008C2FE6"/>
    <w:rsid w:val="008C30BC"/>
    <w:rsid w:val="008C312A"/>
    <w:rsid w:val="008C3464"/>
    <w:rsid w:val="008C3A35"/>
    <w:rsid w:val="008C3C70"/>
    <w:rsid w:val="008C3CE8"/>
    <w:rsid w:val="008C3E7C"/>
    <w:rsid w:val="008C48BF"/>
    <w:rsid w:val="008C4C44"/>
    <w:rsid w:val="008C4D94"/>
    <w:rsid w:val="008C516A"/>
    <w:rsid w:val="008C57E9"/>
    <w:rsid w:val="008C5843"/>
    <w:rsid w:val="008C5884"/>
    <w:rsid w:val="008C60B3"/>
    <w:rsid w:val="008C61AD"/>
    <w:rsid w:val="008C6260"/>
    <w:rsid w:val="008C65A9"/>
    <w:rsid w:val="008C66AE"/>
    <w:rsid w:val="008C6893"/>
    <w:rsid w:val="008C6A76"/>
    <w:rsid w:val="008C6BD2"/>
    <w:rsid w:val="008C72B9"/>
    <w:rsid w:val="008C7464"/>
    <w:rsid w:val="008C7933"/>
    <w:rsid w:val="008C7936"/>
    <w:rsid w:val="008C7BF6"/>
    <w:rsid w:val="008C7C16"/>
    <w:rsid w:val="008D026E"/>
    <w:rsid w:val="008D036D"/>
    <w:rsid w:val="008D07AE"/>
    <w:rsid w:val="008D07F3"/>
    <w:rsid w:val="008D0E4C"/>
    <w:rsid w:val="008D0E71"/>
    <w:rsid w:val="008D150D"/>
    <w:rsid w:val="008D17C1"/>
    <w:rsid w:val="008D17E9"/>
    <w:rsid w:val="008D1A01"/>
    <w:rsid w:val="008D1BAB"/>
    <w:rsid w:val="008D219D"/>
    <w:rsid w:val="008D253F"/>
    <w:rsid w:val="008D2889"/>
    <w:rsid w:val="008D28BE"/>
    <w:rsid w:val="008D2D2A"/>
    <w:rsid w:val="008D340D"/>
    <w:rsid w:val="008D39FE"/>
    <w:rsid w:val="008D3A26"/>
    <w:rsid w:val="008D3CBA"/>
    <w:rsid w:val="008D3E4A"/>
    <w:rsid w:val="008D41EC"/>
    <w:rsid w:val="008D489A"/>
    <w:rsid w:val="008D4972"/>
    <w:rsid w:val="008D4CD5"/>
    <w:rsid w:val="008D51BF"/>
    <w:rsid w:val="008D593A"/>
    <w:rsid w:val="008D5BC2"/>
    <w:rsid w:val="008D5C1C"/>
    <w:rsid w:val="008D637E"/>
    <w:rsid w:val="008D66CA"/>
    <w:rsid w:val="008D68A7"/>
    <w:rsid w:val="008D6A99"/>
    <w:rsid w:val="008D6D6D"/>
    <w:rsid w:val="008D6EC7"/>
    <w:rsid w:val="008D6F65"/>
    <w:rsid w:val="008D71A1"/>
    <w:rsid w:val="008D7257"/>
    <w:rsid w:val="008D7458"/>
    <w:rsid w:val="008D7728"/>
    <w:rsid w:val="008D7729"/>
    <w:rsid w:val="008D795E"/>
    <w:rsid w:val="008D79CC"/>
    <w:rsid w:val="008D7DC6"/>
    <w:rsid w:val="008D7DD2"/>
    <w:rsid w:val="008D7DE5"/>
    <w:rsid w:val="008D7E0E"/>
    <w:rsid w:val="008D7E77"/>
    <w:rsid w:val="008D7EA8"/>
    <w:rsid w:val="008E00DB"/>
    <w:rsid w:val="008E033B"/>
    <w:rsid w:val="008E03DF"/>
    <w:rsid w:val="008E09BF"/>
    <w:rsid w:val="008E0D27"/>
    <w:rsid w:val="008E0E13"/>
    <w:rsid w:val="008E0FC8"/>
    <w:rsid w:val="008E1373"/>
    <w:rsid w:val="008E1398"/>
    <w:rsid w:val="008E1573"/>
    <w:rsid w:val="008E1990"/>
    <w:rsid w:val="008E1A0C"/>
    <w:rsid w:val="008E1A93"/>
    <w:rsid w:val="008E1C9F"/>
    <w:rsid w:val="008E1F6C"/>
    <w:rsid w:val="008E1FF6"/>
    <w:rsid w:val="008E2093"/>
    <w:rsid w:val="008E225E"/>
    <w:rsid w:val="008E24A2"/>
    <w:rsid w:val="008E273C"/>
    <w:rsid w:val="008E2B38"/>
    <w:rsid w:val="008E2BA2"/>
    <w:rsid w:val="008E3075"/>
    <w:rsid w:val="008E30E3"/>
    <w:rsid w:val="008E338B"/>
    <w:rsid w:val="008E39B1"/>
    <w:rsid w:val="008E3CF3"/>
    <w:rsid w:val="008E3CF8"/>
    <w:rsid w:val="008E42F6"/>
    <w:rsid w:val="008E4858"/>
    <w:rsid w:val="008E48D4"/>
    <w:rsid w:val="008E49CD"/>
    <w:rsid w:val="008E4B80"/>
    <w:rsid w:val="008E4C73"/>
    <w:rsid w:val="008E4CBE"/>
    <w:rsid w:val="008E5285"/>
    <w:rsid w:val="008E52DF"/>
    <w:rsid w:val="008E5551"/>
    <w:rsid w:val="008E569D"/>
    <w:rsid w:val="008E5A95"/>
    <w:rsid w:val="008E5AE2"/>
    <w:rsid w:val="008E5B05"/>
    <w:rsid w:val="008E5FC0"/>
    <w:rsid w:val="008E6266"/>
    <w:rsid w:val="008E6319"/>
    <w:rsid w:val="008E67EA"/>
    <w:rsid w:val="008E6900"/>
    <w:rsid w:val="008E6A86"/>
    <w:rsid w:val="008E6B56"/>
    <w:rsid w:val="008E704E"/>
    <w:rsid w:val="008E73FA"/>
    <w:rsid w:val="008E7815"/>
    <w:rsid w:val="008E7B17"/>
    <w:rsid w:val="008E7BA3"/>
    <w:rsid w:val="008E7C03"/>
    <w:rsid w:val="008E7D4C"/>
    <w:rsid w:val="008E7D97"/>
    <w:rsid w:val="008E7E33"/>
    <w:rsid w:val="008E7F3B"/>
    <w:rsid w:val="008F007C"/>
    <w:rsid w:val="008F0506"/>
    <w:rsid w:val="008F0564"/>
    <w:rsid w:val="008F0CC6"/>
    <w:rsid w:val="008F0F0A"/>
    <w:rsid w:val="008F0FF7"/>
    <w:rsid w:val="008F1416"/>
    <w:rsid w:val="008F1518"/>
    <w:rsid w:val="008F1DDA"/>
    <w:rsid w:val="008F20D3"/>
    <w:rsid w:val="008F2211"/>
    <w:rsid w:val="008F285F"/>
    <w:rsid w:val="008F2A7C"/>
    <w:rsid w:val="008F2E7D"/>
    <w:rsid w:val="008F3887"/>
    <w:rsid w:val="008F3B62"/>
    <w:rsid w:val="008F3BA5"/>
    <w:rsid w:val="008F4417"/>
    <w:rsid w:val="008F55FF"/>
    <w:rsid w:val="008F568A"/>
    <w:rsid w:val="008F58FB"/>
    <w:rsid w:val="008F59A9"/>
    <w:rsid w:val="008F5BF1"/>
    <w:rsid w:val="008F5C7A"/>
    <w:rsid w:val="008F5F06"/>
    <w:rsid w:val="008F6332"/>
    <w:rsid w:val="008F6426"/>
    <w:rsid w:val="008F68F5"/>
    <w:rsid w:val="008F694B"/>
    <w:rsid w:val="008F6B09"/>
    <w:rsid w:val="008F6B99"/>
    <w:rsid w:val="008F6B9B"/>
    <w:rsid w:val="008F6EDE"/>
    <w:rsid w:val="008F7252"/>
    <w:rsid w:val="008F74BD"/>
    <w:rsid w:val="008F7706"/>
    <w:rsid w:val="008F7B94"/>
    <w:rsid w:val="008F7D19"/>
    <w:rsid w:val="008F7EA6"/>
    <w:rsid w:val="008F7F59"/>
    <w:rsid w:val="009000B2"/>
    <w:rsid w:val="00900245"/>
    <w:rsid w:val="0090033D"/>
    <w:rsid w:val="00900984"/>
    <w:rsid w:val="00900B83"/>
    <w:rsid w:val="009012BF"/>
    <w:rsid w:val="00901E66"/>
    <w:rsid w:val="00901E67"/>
    <w:rsid w:val="00901EB9"/>
    <w:rsid w:val="0090231E"/>
    <w:rsid w:val="0090291B"/>
    <w:rsid w:val="00902A4B"/>
    <w:rsid w:val="00902EB3"/>
    <w:rsid w:val="00902FD2"/>
    <w:rsid w:val="0090334F"/>
    <w:rsid w:val="009034A7"/>
    <w:rsid w:val="00903669"/>
    <w:rsid w:val="0090388F"/>
    <w:rsid w:val="00903BE3"/>
    <w:rsid w:val="00903CAD"/>
    <w:rsid w:val="00903E92"/>
    <w:rsid w:val="00904098"/>
    <w:rsid w:val="00904353"/>
    <w:rsid w:val="00904C4A"/>
    <w:rsid w:val="00904D3D"/>
    <w:rsid w:val="00904E11"/>
    <w:rsid w:val="00904FC9"/>
    <w:rsid w:val="009058AE"/>
    <w:rsid w:val="00905C81"/>
    <w:rsid w:val="00905D1B"/>
    <w:rsid w:val="00905E03"/>
    <w:rsid w:val="009063DC"/>
    <w:rsid w:val="0090695E"/>
    <w:rsid w:val="009069A9"/>
    <w:rsid w:val="009069F7"/>
    <w:rsid w:val="00906C81"/>
    <w:rsid w:val="00907040"/>
    <w:rsid w:val="00907385"/>
    <w:rsid w:val="0090751B"/>
    <w:rsid w:val="009077D8"/>
    <w:rsid w:val="00907808"/>
    <w:rsid w:val="00910865"/>
    <w:rsid w:val="009109D8"/>
    <w:rsid w:val="009109ED"/>
    <w:rsid w:val="00910CFD"/>
    <w:rsid w:val="00911489"/>
    <w:rsid w:val="00911C41"/>
    <w:rsid w:val="00911D7C"/>
    <w:rsid w:val="00911E03"/>
    <w:rsid w:val="00911E83"/>
    <w:rsid w:val="00912298"/>
    <w:rsid w:val="00912785"/>
    <w:rsid w:val="00912AEE"/>
    <w:rsid w:val="00912DC5"/>
    <w:rsid w:val="00912EC5"/>
    <w:rsid w:val="00912EC9"/>
    <w:rsid w:val="00912FFB"/>
    <w:rsid w:val="009131DC"/>
    <w:rsid w:val="0091322C"/>
    <w:rsid w:val="0091350C"/>
    <w:rsid w:val="00914082"/>
    <w:rsid w:val="00914131"/>
    <w:rsid w:val="00914391"/>
    <w:rsid w:val="009151B1"/>
    <w:rsid w:val="0091551D"/>
    <w:rsid w:val="009158DC"/>
    <w:rsid w:val="0091598F"/>
    <w:rsid w:val="00915AA9"/>
    <w:rsid w:val="00915D14"/>
    <w:rsid w:val="009161B7"/>
    <w:rsid w:val="00916B38"/>
    <w:rsid w:val="00916F29"/>
    <w:rsid w:val="00916FED"/>
    <w:rsid w:val="0091767E"/>
    <w:rsid w:val="00917B1B"/>
    <w:rsid w:val="0092060B"/>
    <w:rsid w:val="009208EB"/>
    <w:rsid w:val="00920B8C"/>
    <w:rsid w:val="00920D43"/>
    <w:rsid w:val="00920E24"/>
    <w:rsid w:val="00920F06"/>
    <w:rsid w:val="009210B8"/>
    <w:rsid w:val="009212B3"/>
    <w:rsid w:val="009215C0"/>
    <w:rsid w:val="00921A28"/>
    <w:rsid w:val="00921B76"/>
    <w:rsid w:val="00921D1E"/>
    <w:rsid w:val="00921FE2"/>
    <w:rsid w:val="009222C7"/>
    <w:rsid w:val="0092276D"/>
    <w:rsid w:val="009229D2"/>
    <w:rsid w:val="00922A54"/>
    <w:rsid w:val="00922A55"/>
    <w:rsid w:val="00922A6B"/>
    <w:rsid w:val="00922D2F"/>
    <w:rsid w:val="00922DEB"/>
    <w:rsid w:val="00922E93"/>
    <w:rsid w:val="00923087"/>
    <w:rsid w:val="00923548"/>
    <w:rsid w:val="0092361E"/>
    <w:rsid w:val="00923918"/>
    <w:rsid w:val="00923ED6"/>
    <w:rsid w:val="009242DB"/>
    <w:rsid w:val="0092463D"/>
    <w:rsid w:val="009248DA"/>
    <w:rsid w:val="00925090"/>
    <w:rsid w:val="00925257"/>
    <w:rsid w:val="009253C4"/>
    <w:rsid w:val="009259B4"/>
    <w:rsid w:val="00925BEE"/>
    <w:rsid w:val="00925F37"/>
    <w:rsid w:val="00926329"/>
    <w:rsid w:val="009264FA"/>
    <w:rsid w:val="0092727C"/>
    <w:rsid w:val="009278F6"/>
    <w:rsid w:val="00927B04"/>
    <w:rsid w:val="00927B23"/>
    <w:rsid w:val="00927E83"/>
    <w:rsid w:val="00930206"/>
    <w:rsid w:val="00931431"/>
    <w:rsid w:val="00931A2E"/>
    <w:rsid w:val="00931AE9"/>
    <w:rsid w:val="00931DC4"/>
    <w:rsid w:val="00931E51"/>
    <w:rsid w:val="00932173"/>
    <w:rsid w:val="0093258C"/>
    <w:rsid w:val="00932AF4"/>
    <w:rsid w:val="00932EAE"/>
    <w:rsid w:val="00932F22"/>
    <w:rsid w:val="00932FB6"/>
    <w:rsid w:val="00933154"/>
    <w:rsid w:val="009331BE"/>
    <w:rsid w:val="009332B3"/>
    <w:rsid w:val="0093337B"/>
    <w:rsid w:val="009333B2"/>
    <w:rsid w:val="00933797"/>
    <w:rsid w:val="0093396B"/>
    <w:rsid w:val="0093415C"/>
    <w:rsid w:val="00934A23"/>
    <w:rsid w:val="00934A4C"/>
    <w:rsid w:val="00934FDC"/>
    <w:rsid w:val="00935086"/>
    <w:rsid w:val="009352DB"/>
    <w:rsid w:val="00935381"/>
    <w:rsid w:val="0093543C"/>
    <w:rsid w:val="00935628"/>
    <w:rsid w:val="00935D8C"/>
    <w:rsid w:val="00935D91"/>
    <w:rsid w:val="00935DCE"/>
    <w:rsid w:val="00935E48"/>
    <w:rsid w:val="00935E4C"/>
    <w:rsid w:val="0093635B"/>
    <w:rsid w:val="0093672C"/>
    <w:rsid w:val="0093680B"/>
    <w:rsid w:val="00936917"/>
    <w:rsid w:val="00936B46"/>
    <w:rsid w:val="00936B48"/>
    <w:rsid w:val="00936E32"/>
    <w:rsid w:val="00936F4D"/>
    <w:rsid w:val="0093735F"/>
    <w:rsid w:val="00937756"/>
    <w:rsid w:val="0093798B"/>
    <w:rsid w:val="0094013C"/>
    <w:rsid w:val="0094059C"/>
    <w:rsid w:val="0094064A"/>
    <w:rsid w:val="00940B3F"/>
    <w:rsid w:val="009411AA"/>
    <w:rsid w:val="00941235"/>
    <w:rsid w:val="00941261"/>
    <w:rsid w:val="009412FE"/>
    <w:rsid w:val="00941C92"/>
    <w:rsid w:val="00941F62"/>
    <w:rsid w:val="0094207A"/>
    <w:rsid w:val="00943170"/>
    <w:rsid w:val="009437F9"/>
    <w:rsid w:val="0094389A"/>
    <w:rsid w:val="00943EA7"/>
    <w:rsid w:val="00944289"/>
    <w:rsid w:val="0094476F"/>
    <w:rsid w:val="00944C61"/>
    <w:rsid w:val="00944CAE"/>
    <w:rsid w:val="00944D42"/>
    <w:rsid w:val="00944F04"/>
    <w:rsid w:val="00944F4F"/>
    <w:rsid w:val="009451BB"/>
    <w:rsid w:val="009451D9"/>
    <w:rsid w:val="0094529B"/>
    <w:rsid w:val="009455CF"/>
    <w:rsid w:val="0094644C"/>
    <w:rsid w:val="0094644D"/>
    <w:rsid w:val="009466A1"/>
    <w:rsid w:val="009469A9"/>
    <w:rsid w:val="00946A07"/>
    <w:rsid w:val="00946F1D"/>
    <w:rsid w:val="0094735E"/>
    <w:rsid w:val="009475EE"/>
    <w:rsid w:val="00947699"/>
    <w:rsid w:val="00947F18"/>
    <w:rsid w:val="00950433"/>
    <w:rsid w:val="009505DC"/>
    <w:rsid w:val="00950770"/>
    <w:rsid w:val="00950BE1"/>
    <w:rsid w:val="00950F4B"/>
    <w:rsid w:val="00951075"/>
    <w:rsid w:val="00951202"/>
    <w:rsid w:val="00951446"/>
    <w:rsid w:val="009517AB"/>
    <w:rsid w:val="00952050"/>
    <w:rsid w:val="00952169"/>
    <w:rsid w:val="009522E8"/>
    <w:rsid w:val="00952828"/>
    <w:rsid w:val="00952999"/>
    <w:rsid w:val="00952AEE"/>
    <w:rsid w:val="00952C32"/>
    <w:rsid w:val="00952DBC"/>
    <w:rsid w:val="00952DF7"/>
    <w:rsid w:val="00952E6D"/>
    <w:rsid w:val="009530C2"/>
    <w:rsid w:val="009533F5"/>
    <w:rsid w:val="009534C8"/>
    <w:rsid w:val="009535F8"/>
    <w:rsid w:val="0095375C"/>
    <w:rsid w:val="0095390D"/>
    <w:rsid w:val="00953962"/>
    <w:rsid w:val="00953D8A"/>
    <w:rsid w:val="00953F65"/>
    <w:rsid w:val="00954444"/>
    <w:rsid w:val="00954515"/>
    <w:rsid w:val="009546C6"/>
    <w:rsid w:val="00954CD5"/>
    <w:rsid w:val="00954EB7"/>
    <w:rsid w:val="0095532C"/>
    <w:rsid w:val="0095564E"/>
    <w:rsid w:val="00955721"/>
    <w:rsid w:val="009557EA"/>
    <w:rsid w:val="00955B51"/>
    <w:rsid w:val="00955F1B"/>
    <w:rsid w:val="00956473"/>
    <w:rsid w:val="0095649C"/>
    <w:rsid w:val="00956964"/>
    <w:rsid w:val="0095706E"/>
    <w:rsid w:val="00957BB1"/>
    <w:rsid w:val="00960438"/>
    <w:rsid w:val="009604B5"/>
    <w:rsid w:val="00960BE7"/>
    <w:rsid w:val="00960E1A"/>
    <w:rsid w:val="00960F10"/>
    <w:rsid w:val="00960F91"/>
    <w:rsid w:val="009610CA"/>
    <w:rsid w:val="0096118B"/>
    <w:rsid w:val="009611E0"/>
    <w:rsid w:val="009618C2"/>
    <w:rsid w:val="00961949"/>
    <w:rsid w:val="009619EC"/>
    <w:rsid w:val="00961BDF"/>
    <w:rsid w:val="00961D6A"/>
    <w:rsid w:val="00961FBC"/>
    <w:rsid w:val="00962046"/>
    <w:rsid w:val="009621AC"/>
    <w:rsid w:val="00962318"/>
    <w:rsid w:val="009624CF"/>
    <w:rsid w:val="00962692"/>
    <w:rsid w:val="00962A69"/>
    <w:rsid w:val="00962B3C"/>
    <w:rsid w:val="00963313"/>
    <w:rsid w:val="009635A7"/>
    <w:rsid w:val="00963928"/>
    <w:rsid w:val="00963BE4"/>
    <w:rsid w:val="00963EB5"/>
    <w:rsid w:val="00963F45"/>
    <w:rsid w:val="00963FB1"/>
    <w:rsid w:val="009647F7"/>
    <w:rsid w:val="009648EA"/>
    <w:rsid w:val="0096527B"/>
    <w:rsid w:val="009655B6"/>
    <w:rsid w:val="00965825"/>
    <w:rsid w:val="009658EB"/>
    <w:rsid w:val="00966076"/>
    <w:rsid w:val="00966293"/>
    <w:rsid w:val="009663F5"/>
    <w:rsid w:val="0096651D"/>
    <w:rsid w:val="00966750"/>
    <w:rsid w:val="00966856"/>
    <w:rsid w:val="00966C6F"/>
    <w:rsid w:val="0096747C"/>
    <w:rsid w:val="00967CFF"/>
    <w:rsid w:val="00970651"/>
    <w:rsid w:val="00970894"/>
    <w:rsid w:val="00970B1B"/>
    <w:rsid w:val="00970E4A"/>
    <w:rsid w:val="00971094"/>
    <w:rsid w:val="009710B9"/>
    <w:rsid w:val="0097134A"/>
    <w:rsid w:val="00971644"/>
    <w:rsid w:val="00971671"/>
    <w:rsid w:val="009716F9"/>
    <w:rsid w:val="00971C3C"/>
    <w:rsid w:val="00971E76"/>
    <w:rsid w:val="00971F81"/>
    <w:rsid w:val="00971FB1"/>
    <w:rsid w:val="00972432"/>
    <w:rsid w:val="009724B8"/>
    <w:rsid w:val="00972785"/>
    <w:rsid w:val="00972B5B"/>
    <w:rsid w:val="00972FD4"/>
    <w:rsid w:val="0097344D"/>
    <w:rsid w:val="009737B7"/>
    <w:rsid w:val="009745F0"/>
    <w:rsid w:val="00974693"/>
    <w:rsid w:val="009747BE"/>
    <w:rsid w:val="009748E5"/>
    <w:rsid w:val="00974B52"/>
    <w:rsid w:val="00974C69"/>
    <w:rsid w:val="00974E9F"/>
    <w:rsid w:val="0097527C"/>
    <w:rsid w:val="009757F2"/>
    <w:rsid w:val="00975E82"/>
    <w:rsid w:val="009764C8"/>
    <w:rsid w:val="009765CC"/>
    <w:rsid w:val="0097670F"/>
    <w:rsid w:val="00976A20"/>
    <w:rsid w:val="00976EF3"/>
    <w:rsid w:val="00977258"/>
    <w:rsid w:val="00977393"/>
    <w:rsid w:val="00977635"/>
    <w:rsid w:val="00977823"/>
    <w:rsid w:val="009778EC"/>
    <w:rsid w:val="00977F56"/>
    <w:rsid w:val="00980587"/>
    <w:rsid w:val="00980626"/>
    <w:rsid w:val="00980D6F"/>
    <w:rsid w:val="00980EAB"/>
    <w:rsid w:val="00980FDC"/>
    <w:rsid w:val="00981749"/>
    <w:rsid w:val="00981B63"/>
    <w:rsid w:val="0098218E"/>
    <w:rsid w:val="009821A3"/>
    <w:rsid w:val="009826F1"/>
    <w:rsid w:val="009827E1"/>
    <w:rsid w:val="00982BF0"/>
    <w:rsid w:val="00982C56"/>
    <w:rsid w:val="00982EA8"/>
    <w:rsid w:val="0098335E"/>
    <w:rsid w:val="009833D4"/>
    <w:rsid w:val="009834A7"/>
    <w:rsid w:val="009838B4"/>
    <w:rsid w:val="00983960"/>
    <w:rsid w:val="00983BAB"/>
    <w:rsid w:val="00984036"/>
    <w:rsid w:val="00984112"/>
    <w:rsid w:val="0098443B"/>
    <w:rsid w:val="0098451C"/>
    <w:rsid w:val="0098473B"/>
    <w:rsid w:val="00984F16"/>
    <w:rsid w:val="00985F01"/>
    <w:rsid w:val="009861C2"/>
    <w:rsid w:val="009868E6"/>
    <w:rsid w:val="00986F48"/>
    <w:rsid w:val="00987062"/>
    <w:rsid w:val="009870E7"/>
    <w:rsid w:val="00987B22"/>
    <w:rsid w:val="00987D7F"/>
    <w:rsid w:val="00987E31"/>
    <w:rsid w:val="00987E4A"/>
    <w:rsid w:val="00990317"/>
    <w:rsid w:val="00990839"/>
    <w:rsid w:val="00990B0D"/>
    <w:rsid w:val="00990E5E"/>
    <w:rsid w:val="00990ED2"/>
    <w:rsid w:val="009913E7"/>
    <w:rsid w:val="00991490"/>
    <w:rsid w:val="009915CA"/>
    <w:rsid w:val="009915D9"/>
    <w:rsid w:val="00992415"/>
    <w:rsid w:val="00992A7E"/>
    <w:rsid w:val="00992AD3"/>
    <w:rsid w:val="00992D6C"/>
    <w:rsid w:val="00992E3A"/>
    <w:rsid w:val="00992F0E"/>
    <w:rsid w:val="00992FB5"/>
    <w:rsid w:val="00993539"/>
    <w:rsid w:val="00993731"/>
    <w:rsid w:val="00993A43"/>
    <w:rsid w:val="00993A58"/>
    <w:rsid w:val="00994133"/>
    <w:rsid w:val="0099478E"/>
    <w:rsid w:val="00994970"/>
    <w:rsid w:val="00994A4B"/>
    <w:rsid w:val="00995628"/>
    <w:rsid w:val="009958AE"/>
    <w:rsid w:val="009958E0"/>
    <w:rsid w:val="00995B4F"/>
    <w:rsid w:val="00995E1C"/>
    <w:rsid w:val="0099642F"/>
    <w:rsid w:val="009966E9"/>
    <w:rsid w:val="00996804"/>
    <w:rsid w:val="00996A64"/>
    <w:rsid w:val="00996C48"/>
    <w:rsid w:val="00996F45"/>
    <w:rsid w:val="0099748E"/>
    <w:rsid w:val="009977BE"/>
    <w:rsid w:val="00997947"/>
    <w:rsid w:val="00997A5D"/>
    <w:rsid w:val="00997B44"/>
    <w:rsid w:val="00997CF7"/>
    <w:rsid w:val="00997D66"/>
    <w:rsid w:val="009A015A"/>
    <w:rsid w:val="009A04E4"/>
    <w:rsid w:val="009A09CA"/>
    <w:rsid w:val="009A0EB3"/>
    <w:rsid w:val="009A0EFA"/>
    <w:rsid w:val="009A1228"/>
    <w:rsid w:val="009A1241"/>
    <w:rsid w:val="009A1398"/>
    <w:rsid w:val="009A16F2"/>
    <w:rsid w:val="009A17F8"/>
    <w:rsid w:val="009A1803"/>
    <w:rsid w:val="009A239D"/>
    <w:rsid w:val="009A25CB"/>
    <w:rsid w:val="009A2F35"/>
    <w:rsid w:val="009A312A"/>
    <w:rsid w:val="009A3683"/>
    <w:rsid w:val="009A3760"/>
    <w:rsid w:val="009A3ABA"/>
    <w:rsid w:val="009A3FD1"/>
    <w:rsid w:val="009A408A"/>
    <w:rsid w:val="009A4483"/>
    <w:rsid w:val="009A44F2"/>
    <w:rsid w:val="009A510C"/>
    <w:rsid w:val="009A516D"/>
    <w:rsid w:val="009A552B"/>
    <w:rsid w:val="009A5BFF"/>
    <w:rsid w:val="009A5C97"/>
    <w:rsid w:val="009A5F56"/>
    <w:rsid w:val="009A64CD"/>
    <w:rsid w:val="009A6643"/>
    <w:rsid w:val="009A6B88"/>
    <w:rsid w:val="009A6F78"/>
    <w:rsid w:val="009A74B6"/>
    <w:rsid w:val="009A7763"/>
    <w:rsid w:val="009A7B14"/>
    <w:rsid w:val="009A7FCE"/>
    <w:rsid w:val="009B07D2"/>
    <w:rsid w:val="009B0802"/>
    <w:rsid w:val="009B0F83"/>
    <w:rsid w:val="009B1106"/>
    <w:rsid w:val="009B14A4"/>
    <w:rsid w:val="009B17E8"/>
    <w:rsid w:val="009B1B03"/>
    <w:rsid w:val="009B1D11"/>
    <w:rsid w:val="009B2186"/>
    <w:rsid w:val="009B222F"/>
    <w:rsid w:val="009B242C"/>
    <w:rsid w:val="009B24A1"/>
    <w:rsid w:val="009B2577"/>
    <w:rsid w:val="009B296B"/>
    <w:rsid w:val="009B30E2"/>
    <w:rsid w:val="009B323A"/>
    <w:rsid w:val="009B359A"/>
    <w:rsid w:val="009B3705"/>
    <w:rsid w:val="009B38BD"/>
    <w:rsid w:val="009B3B87"/>
    <w:rsid w:val="009B3DBD"/>
    <w:rsid w:val="009B3F5A"/>
    <w:rsid w:val="009B4151"/>
    <w:rsid w:val="009B4298"/>
    <w:rsid w:val="009B4936"/>
    <w:rsid w:val="009B50C1"/>
    <w:rsid w:val="009B546D"/>
    <w:rsid w:val="009B55E5"/>
    <w:rsid w:val="009B56F9"/>
    <w:rsid w:val="009B5845"/>
    <w:rsid w:val="009B5AB3"/>
    <w:rsid w:val="009B5C11"/>
    <w:rsid w:val="009B5CD7"/>
    <w:rsid w:val="009B5D95"/>
    <w:rsid w:val="009B5E06"/>
    <w:rsid w:val="009B5E34"/>
    <w:rsid w:val="009B61AF"/>
    <w:rsid w:val="009B63DD"/>
    <w:rsid w:val="009B63FF"/>
    <w:rsid w:val="009B66D0"/>
    <w:rsid w:val="009B69D6"/>
    <w:rsid w:val="009B6D96"/>
    <w:rsid w:val="009B6E78"/>
    <w:rsid w:val="009B7000"/>
    <w:rsid w:val="009B7604"/>
    <w:rsid w:val="009B7793"/>
    <w:rsid w:val="009B77EB"/>
    <w:rsid w:val="009B784E"/>
    <w:rsid w:val="009B7873"/>
    <w:rsid w:val="009B7DB4"/>
    <w:rsid w:val="009B7E26"/>
    <w:rsid w:val="009C0097"/>
    <w:rsid w:val="009C0651"/>
    <w:rsid w:val="009C0674"/>
    <w:rsid w:val="009C09B1"/>
    <w:rsid w:val="009C0CBC"/>
    <w:rsid w:val="009C1547"/>
    <w:rsid w:val="009C17AF"/>
    <w:rsid w:val="009C1989"/>
    <w:rsid w:val="009C1BAC"/>
    <w:rsid w:val="009C1BD1"/>
    <w:rsid w:val="009C1CDB"/>
    <w:rsid w:val="009C2268"/>
    <w:rsid w:val="009C2A80"/>
    <w:rsid w:val="009C2C07"/>
    <w:rsid w:val="009C32AD"/>
    <w:rsid w:val="009C3524"/>
    <w:rsid w:val="009C358A"/>
    <w:rsid w:val="009C367D"/>
    <w:rsid w:val="009C376F"/>
    <w:rsid w:val="009C464D"/>
    <w:rsid w:val="009C4737"/>
    <w:rsid w:val="009C47ED"/>
    <w:rsid w:val="009C4A0B"/>
    <w:rsid w:val="009C5AAC"/>
    <w:rsid w:val="009C5D2C"/>
    <w:rsid w:val="009C68A1"/>
    <w:rsid w:val="009C69CF"/>
    <w:rsid w:val="009C6A1E"/>
    <w:rsid w:val="009C6AF6"/>
    <w:rsid w:val="009C7273"/>
    <w:rsid w:val="009C742F"/>
    <w:rsid w:val="009C7D0D"/>
    <w:rsid w:val="009D044E"/>
    <w:rsid w:val="009D07B1"/>
    <w:rsid w:val="009D08DB"/>
    <w:rsid w:val="009D0997"/>
    <w:rsid w:val="009D09EB"/>
    <w:rsid w:val="009D0B88"/>
    <w:rsid w:val="009D1019"/>
    <w:rsid w:val="009D12A0"/>
    <w:rsid w:val="009D1489"/>
    <w:rsid w:val="009D1625"/>
    <w:rsid w:val="009D16FB"/>
    <w:rsid w:val="009D17F0"/>
    <w:rsid w:val="009D1871"/>
    <w:rsid w:val="009D1AFA"/>
    <w:rsid w:val="009D1E7F"/>
    <w:rsid w:val="009D1F98"/>
    <w:rsid w:val="009D1FEE"/>
    <w:rsid w:val="009D20C5"/>
    <w:rsid w:val="009D2657"/>
    <w:rsid w:val="009D2B56"/>
    <w:rsid w:val="009D2CFF"/>
    <w:rsid w:val="009D3335"/>
    <w:rsid w:val="009D33F5"/>
    <w:rsid w:val="009D3D40"/>
    <w:rsid w:val="009D3DF2"/>
    <w:rsid w:val="009D3E53"/>
    <w:rsid w:val="009D4019"/>
    <w:rsid w:val="009D4678"/>
    <w:rsid w:val="009D4B2A"/>
    <w:rsid w:val="009D4F51"/>
    <w:rsid w:val="009D5581"/>
    <w:rsid w:val="009D577F"/>
    <w:rsid w:val="009D5B88"/>
    <w:rsid w:val="009D621D"/>
    <w:rsid w:val="009D6335"/>
    <w:rsid w:val="009D63E0"/>
    <w:rsid w:val="009D66DB"/>
    <w:rsid w:val="009D685C"/>
    <w:rsid w:val="009D689F"/>
    <w:rsid w:val="009D6C59"/>
    <w:rsid w:val="009D7624"/>
    <w:rsid w:val="009D768D"/>
    <w:rsid w:val="009D79CF"/>
    <w:rsid w:val="009D7B5A"/>
    <w:rsid w:val="009D7CA6"/>
    <w:rsid w:val="009E0148"/>
    <w:rsid w:val="009E0AB8"/>
    <w:rsid w:val="009E0E64"/>
    <w:rsid w:val="009E1173"/>
    <w:rsid w:val="009E11AB"/>
    <w:rsid w:val="009E17DD"/>
    <w:rsid w:val="009E1967"/>
    <w:rsid w:val="009E1B6D"/>
    <w:rsid w:val="009E1B73"/>
    <w:rsid w:val="009E1C31"/>
    <w:rsid w:val="009E1CC0"/>
    <w:rsid w:val="009E1E4F"/>
    <w:rsid w:val="009E22D3"/>
    <w:rsid w:val="009E2543"/>
    <w:rsid w:val="009E25B5"/>
    <w:rsid w:val="009E2696"/>
    <w:rsid w:val="009E28AA"/>
    <w:rsid w:val="009E2A29"/>
    <w:rsid w:val="009E356B"/>
    <w:rsid w:val="009E3A47"/>
    <w:rsid w:val="009E3DA2"/>
    <w:rsid w:val="009E40BE"/>
    <w:rsid w:val="009E4414"/>
    <w:rsid w:val="009E4882"/>
    <w:rsid w:val="009E4904"/>
    <w:rsid w:val="009E4B1B"/>
    <w:rsid w:val="009E5624"/>
    <w:rsid w:val="009E5B0F"/>
    <w:rsid w:val="009E5B6D"/>
    <w:rsid w:val="009E5D5B"/>
    <w:rsid w:val="009E5E0E"/>
    <w:rsid w:val="009E61EE"/>
    <w:rsid w:val="009E6492"/>
    <w:rsid w:val="009E6E81"/>
    <w:rsid w:val="009E70CE"/>
    <w:rsid w:val="009E74CE"/>
    <w:rsid w:val="009E7850"/>
    <w:rsid w:val="009E7EE4"/>
    <w:rsid w:val="009F014A"/>
    <w:rsid w:val="009F058C"/>
    <w:rsid w:val="009F06F0"/>
    <w:rsid w:val="009F0DAE"/>
    <w:rsid w:val="009F1370"/>
    <w:rsid w:val="009F1491"/>
    <w:rsid w:val="009F18E7"/>
    <w:rsid w:val="009F192D"/>
    <w:rsid w:val="009F1AF5"/>
    <w:rsid w:val="009F1B0A"/>
    <w:rsid w:val="009F26F9"/>
    <w:rsid w:val="009F2D55"/>
    <w:rsid w:val="009F2EE7"/>
    <w:rsid w:val="009F2F38"/>
    <w:rsid w:val="009F345A"/>
    <w:rsid w:val="009F3F35"/>
    <w:rsid w:val="009F41FB"/>
    <w:rsid w:val="009F4E54"/>
    <w:rsid w:val="009F4EAE"/>
    <w:rsid w:val="009F50A9"/>
    <w:rsid w:val="009F5317"/>
    <w:rsid w:val="009F5335"/>
    <w:rsid w:val="009F548E"/>
    <w:rsid w:val="009F55BF"/>
    <w:rsid w:val="009F56C5"/>
    <w:rsid w:val="009F5EAE"/>
    <w:rsid w:val="009F5ED2"/>
    <w:rsid w:val="009F6355"/>
    <w:rsid w:val="009F65F9"/>
    <w:rsid w:val="009F6A5C"/>
    <w:rsid w:val="009F6AE1"/>
    <w:rsid w:val="009F6C97"/>
    <w:rsid w:val="009F6D47"/>
    <w:rsid w:val="009F6D4E"/>
    <w:rsid w:val="009F6DBB"/>
    <w:rsid w:val="009F6F37"/>
    <w:rsid w:val="009F7139"/>
    <w:rsid w:val="009F754C"/>
    <w:rsid w:val="00A00109"/>
    <w:rsid w:val="00A006E7"/>
    <w:rsid w:val="00A0082E"/>
    <w:rsid w:val="00A00AB9"/>
    <w:rsid w:val="00A00CEE"/>
    <w:rsid w:val="00A00E34"/>
    <w:rsid w:val="00A00E9B"/>
    <w:rsid w:val="00A00EDC"/>
    <w:rsid w:val="00A0124E"/>
    <w:rsid w:val="00A014AE"/>
    <w:rsid w:val="00A017C9"/>
    <w:rsid w:val="00A0192B"/>
    <w:rsid w:val="00A01DE6"/>
    <w:rsid w:val="00A02228"/>
    <w:rsid w:val="00A025E8"/>
    <w:rsid w:val="00A02814"/>
    <w:rsid w:val="00A028F8"/>
    <w:rsid w:val="00A02D5B"/>
    <w:rsid w:val="00A02E3B"/>
    <w:rsid w:val="00A03358"/>
    <w:rsid w:val="00A033AD"/>
    <w:rsid w:val="00A03473"/>
    <w:rsid w:val="00A0374D"/>
    <w:rsid w:val="00A038EE"/>
    <w:rsid w:val="00A03A01"/>
    <w:rsid w:val="00A03EA0"/>
    <w:rsid w:val="00A041BD"/>
    <w:rsid w:val="00A0423E"/>
    <w:rsid w:val="00A04285"/>
    <w:rsid w:val="00A048C3"/>
    <w:rsid w:val="00A04DA8"/>
    <w:rsid w:val="00A05325"/>
    <w:rsid w:val="00A05962"/>
    <w:rsid w:val="00A0671F"/>
    <w:rsid w:val="00A06B56"/>
    <w:rsid w:val="00A06BDF"/>
    <w:rsid w:val="00A06CAB"/>
    <w:rsid w:val="00A06CF2"/>
    <w:rsid w:val="00A07225"/>
    <w:rsid w:val="00A0740A"/>
    <w:rsid w:val="00A07446"/>
    <w:rsid w:val="00A0752A"/>
    <w:rsid w:val="00A076A8"/>
    <w:rsid w:val="00A07759"/>
    <w:rsid w:val="00A0777A"/>
    <w:rsid w:val="00A07788"/>
    <w:rsid w:val="00A077E0"/>
    <w:rsid w:val="00A10032"/>
    <w:rsid w:val="00A100FF"/>
    <w:rsid w:val="00A10140"/>
    <w:rsid w:val="00A1015A"/>
    <w:rsid w:val="00A103B3"/>
    <w:rsid w:val="00A104BC"/>
    <w:rsid w:val="00A105AD"/>
    <w:rsid w:val="00A105ED"/>
    <w:rsid w:val="00A10C40"/>
    <w:rsid w:val="00A10D5E"/>
    <w:rsid w:val="00A10D9F"/>
    <w:rsid w:val="00A10DA2"/>
    <w:rsid w:val="00A10FD7"/>
    <w:rsid w:val="00A110EA"/>
    <w:rsid w:val="00A1182D"/>
    <w:rsid w:val="00A12146"/>
    <w:rsid w:val="00A12D73"/>
    <w:rsid w:val="00A1332C"/>
    <w:rsid w:val="00A13C93"/>
    <w:rsid w:val="00A13F17"/>
    <w:rsid w:val="00A143B8"/>
    <w:rsid w:val="00A14778"/>
    <w:rsid w:val="00A1497E"/>
    <w:rsid w:val="00A14C61"/>
    <w:rsid w:val="00A14CE5"/>
    <w:rsid w:val="00A151E0"/>
    <w:rsid w:val="00A158DF"/>
    <w:rsid w:val="00A15BBD"/>
    <w:rsid w:val="00A15D41"/>
    <w:rsid w:val="00A15DA5"/>
    <w:rsid w:val="00A1618B"/>
    <w:rsid w:val="00A166A0"/>
    <w:rsid w:val="00A168FD"/>
    <w:rsid w:val="00A16BA6"/>
    <w:rsid w:val="00A16CA3"/>
    <w:rsid w:val="00A17499"/>
    <w:rsid w:val="00A17755"/>
    <w:rsid w:val="00A17D09"/>
    <w:rsid w:val="00A17DE8"/>
    <w:rsid w:val="00A17E23"/>
    <w:rsid w:val="00A200A0"/>
    <w:rsid w:val="00A20170"/>
    <w:rsid w:val="00A206A7"/>
    <w:rsid w:val="00A2074D"/>
    <w:rsid w:val="00A20AD1"/>
    <w:rsid w:val="00A20DC4"/>
    <w:rsid w:val="00A20E9A"/>
    <w:rsid w:val="00A20EE7"/>
    <w:rsid w:val="00A2116F"/>
    <w:rsid w:val="00A21197"/>
    <w:rsid w:val="00A213EA"/>
    <w:rsid w:val="00A2141B"/>
    <w:rsid w:val="00A2170E"/>
    <w:rsid w:val="00A21D8A"/>
    <w:rsid w:val="00A21D91"/>
    <w:rsid w:val="00A21DCD"/>
    <w:rsid w:val="00A2229B"/>
    <w:rsid w:val="00A228AB"/>
    <w:rsid w:val="00A228E2"/>
    <w:rsid w:val="00A22CB1"/>
    <w:rsid w:val="00A239E8"/>
    <w:rsid w:val="00A2405B"/>
    <w:rsid w:val="00A241AB"/>
    <w:rsid w:val="00A24571"/>
    <w:rsid w:val="00A24867"/>
    <w:rsid w:val="00A24F60"/>
    <w:rsid w:val="00A2501C"/>
    <w:rsid w:val="00A25026"/>
    <w:rsid w:val="00A25213"/>
    <w:rsid w:val="00A2562A"/>
    <w:rsid w:val="00A256B0"/>
    <w:rsid w:val="00A2574E"/>
    <w:rsid w:val="00A26168"/>
    <w:rsid w:val="00A263F1"/>
    <w:rsid w:val="00A2641E"/>
    <w:rsid w:val="00A26549"/>
    <w:rsid w:val="00A266C4"/>
    <w:rsid w:val="00A2682B"/>
    <w:rsid w:val="00A26FAB"/>
    <w:rsid w:val="00A273F2"/>
    <w:rsid w:val="00A27D43"/>
    <w:rsid w:val="00A30006"/>
    <w:rsid w:val="00A30445"/>
    <w:rsid w:val="00A3058E"/>
    <w:rsid w:val="00A3070C"/>
    <w:rsid w:val="00A30A6C"/>
    <w:rsid w:val="00A30AF4"/>
    <w:rsid w:val="00A30E58"/>
    <w:rsid w:val="00A31468"/>
    <w:rsid w:val="00A31561"/>
    <w:rsid w:val="00A31ACB"/>
    <w:rsid w:val="00A31B6D"/>
    <w:rsid w:val="00A31CB7"/>
    <w:rsid w:val="00A31E4D"/>
    <w:rsid w:val="00A32146"/>
    <w:rsid w:val="00A321EE"/>
    <w:rsid w:val="00A324EF"/>
    <w:rsid w:val="00A3291D"/>
    <w:rsid w:val="00A330F0"/>
    <w:rsid w:val="00A3352B"/>
    <w:rsid w:val="00A33CC0"/>
    <w:rsid w:val="00A34276"/>
    <w:rsid w:val="00A342B5"/>
    <w:rsid w:val="00A3432D"/>
    <w:rsid w:val="00A346B2"/>
    <w:rsid w:val="00A348B0"/>
    <w:rsid w:val="00A34AAD"/>
    <w:rsid w:val="00A351E4"/>
    <w:rsid w:val="00A3528D"/>
    <w:rsid w:val="00A35325"/>
    <w:rsid w:val="00A35331"/>
    <w:rsid w:val="00A35A9F"/>
    <w:rsid w:val="00A35B59"/>
    <w:rsid w:val="00A35FD0"/>
    <w:rsid w:val="00A364D6"/>
    <w:rsid w:val="00A3662C"/>
    <w:rsid w:val="00A36793"/>
    <w:rsid w:val="00A36E1F"/>
    <w:rsid w:val="00A36F10"/>
    <w:rsid w:val="00A3738B"/>
    <w:rsid w:val="00A3746A"/>
    <w:rsid w:val="00A3746E"/>
    <w:rsid w:val="00A4027F"/>
    <w:rsid w:val="00A403B0"/>
    <w:rsid w:val="00A40675"/>
    <w:rsid w:val="00A40D85"/>
    <w:rsid w:val="00A40DE7"/>
    <w:rsid w:val="00A40F9D"/>
    <w:rsid w:val="00A41005"/>
    <w:rsid w:val="00A41565"/>
    <w:rsid w:val="00A417A4"/>
    <w:rsid w:val="00A417D7"/>
    <w:rsid w:val="00A4207B"/>
    <w:rsid w:val="00A421FD"/>
    <w:rsid w:val="00A4248F"/>
    <w:rsid w:val="00A42ED8"/>
    <w:rsid w:val="00A4339F"/>
    <w:rsid w:val="00A436A6"/>
    <w:rsid w:val="00A43A14"/>
    <w:rsid w:val="00A43E22"/>
    <w:rsid w:val="00A43FD8"/>
    <w:rsid w:val="00A44358"/>
    <w:rsid w:val="00A44488"/>
    <w:rsid w:val="00A4452B"/>
    <w:rsid w:val="00A4480A"/>
    <w:rsid w:val="00A448C7"/>
    <w:rsid w:val="00A44A76"/>
    <w:rsid w:val="00A44AC4"/>
    <w:rsid w:val="00A44B62"/>
    <w:rsid w:val="00A44CDE"/>
    <w:rsid w:val="00A44F5A"/>
    <w:rsid w:val="00A44F5E"/>
    <w:rsid w:val="00A44F90"/>
    <w:rsid w:val="00A4550C"/>
    <w:rsid w:val="00A45572"/>
    <w:rsid w:val="00A4565F"/>
    <w:rsid w:val="00A45D20"/>
    <w:rsid w:val="00A45DC7"/>
    <w:rsid w:val="00A46626"/>
    <w:rsid w:val="00A469BA"/>
    <w:rsid w:val="00A46A63"/>
    <w:rsid w:val="00A46B43"/>
    <w:rsid w:val="00A47090"/>
    <w:rsid w:val="00A47843"/>
    <w:rsid w:val="00A47EFB"/>
    <w:rsid w:val="00A47F52"/>
    <w:rsid w:val="00A5026D"/>
    <w:rsid w:val="00A503FC"/>
    <w:rsid w:val="00A5056F"/>
    <w:rsid w:val="00A50A98"/>
    <w:rsid w:val="00A50DBB"/>
    <w:rsid w:val="00A5153E"/>
    <w:rsid w:val="00A515E6"/>
    <w:rsid w:val="00A515F6"/>
    <w:rsid w:val="00A527EC"/>
    <w:rsid w:val="00A52892"/>
    <w:rsid w:val="00A528F9"/>
    <w:rsid w:val="00A52A97"/>
    <w:rsid w:val="00A530CD"/>
    <w:rsid w:val="00A532C5"/>
    <w:rsid w:val="00A5333E"/>
    <w:rsid w:val="00A53391"/>
    <w:rsid w:val="00A53BF3"/>
    <w:rsid w:val="00A53E48"/>
    <w:rsid w:val="00A53F67"/>
    <w:rsid w:val="00A53F68"/>
    <w:rsid w:val="00A53FDB"/>
    <w:rsid w:val="00A54024"/>
    <w:rsid w:val="00A5410A"/>
    <w:rsid w:val="00A5424C"/>
    <w:rsid w:val="00A5471E"/>
    <w:rsid w:val="00A54A80"/>
    <w:rsid w:val="00A54D7A"/>
    <w:rsid w:val="00A54DC7"/>
    <w:rsid w:val="00A550E7"/>
    <w:rsid w:val="00A55427"/>
    <w:rsid w:val="00A55805"/>
    <w:rsid w:val="00A55EAC"/>
    <w:rsid w:val="00A56052"/>
    <w:rsid w:val="00A56399"/>
    <w:rsid w:val="00A563BE"/>
    <w:rsid w:val="00A564BE"/>
    <w:rsid w:val="00A56650"/>
    <w:rsid w:val="00A568D4"/>
    <w:rsid w:val="00A56E2E"/>
    <w:rsid w:val="00A56F98"/>
    <w:rsid w:val="00A56FB4"/>
    <w:rsid w:val="00A57199"/>
    <w:rsid w:val="00A574E0"/>
    <w:rsid w:val="00A5750B"/>
    <w:rsid w:val="00A60248"/>
    <w:rsid w:val="00A60353"/>
    <w:rsid w:val="00A604C9"/>
    <w:rsid w:val="00A6068C"/>
    <w:rsid w:val="00A608BA"/>
    <w:rsid w:val="00A60981"/>
    <w:rsid w:val="00A60D3C"/>
    <w:rsid w:val="00A6106C"/>
    <w:rsid w:val="00A61684"/>
    <w:rsid w:val="00A6179D"/>
    <w:rsid w:val="00A61FB6"/>
    <w:rsid w:val="00A620C1"/>
    <w:rsid w:val="00A6254C"/>
    <w:rsid w:val="00A625A9"/>
    <w:rsid w:val="00A625DB"/>
    <w:rsid w:val="00A62780"/>
    <w:rsid w:val="00A62979"/>
    <w:rsid w:val="00A62EE0"/>
    <w:rsid w:val="00A63006"/>
    <w:rsid w:val="00A63247"/>
    <w:rsid w:val="00A632A1"/>
    <w:rsid w:val="00A63A34"/>
    <w:rsid w:val="00A63DD6"/>
    <w:rsid w:val="00A63EE0"/>
    <w:rsid w:val="00A649C1"/>
    <w:rsid w:val="00A64C94"/>
    <w:rsid w:val="00A64D1E"/>
    <w:rsid w:val="00A65270"/>
    <w:rsid w:val="00A6555C"/>
    <w:rsid w:val="00A65E85"/>
    <w:rsid w:val="00A65FAD"/>
    <w:rsid w:val="00A663EC"/>
    <w:rsid w:val="00A6679E"/>
    <w:rsid w:val="00A669BF"/>
    <w:rsid w:val="00A669C5"/>
    <w:rsid w:val="00A669DD"/>
    <w:rsid w:val="00A66E1A"/>
    <w:rsid w:val="00A67810"/>
    <w:rsid w:val="00A67BA6"/>
    <w:rsid w:val="00A67FE1"/>
    <w:rsid w:val="00A7022D"/>
    <w:rsid w:val="00A705E7"/>
    <w:rsid w:val="00A706C1"/>
    <w:rsid w:val="00A707B2"/>
    <w:rsid w:val="00A7083D"/>
    <w:rsid w:val="00A70930"/>
    <w:rsid w:val="00A70C5D"/>
    <w:rsid w:val="00A70DA9"/>
    <w:rsid w:val="00A711CA"/>
    <w:rsid w:val="00A71966"/>
    <w:rsid w:val="00A71A9D"/>
    <w:rsid w:val="00A71ADF"/>
    <w:rsid w:val="00A7202F"/>
    <w:rsid w:val="00A72258"/>
    <w:rsid w:val="00A72878"/>
    <w:rsid w:val="00A7294F"/>
    <w:rsid w:val="00A72ACF"/>
    <w:rsid w:val="00A72D20"/>
    <w:rsid w:val="00A72D8C"/>
    <w:rsid w:val="00A73024"/>
    <w:rsid w:val="00A73131"/>
    <w:rsid w:val="00A7324E"/>
    <w:rsid w:val="00A73336"/>
    <w:rsid w:val="00A734DA"/>
    <w:rsid w:val="00A735D9"/>
    <w:rsid w:val="00A7378A"/>
    <w:rsid w:val="00A73A84"/>
    <w:rsid w:val="00A73C5A"/>
    <w:rsid w:val="00A73FE4"/>
    <w:rsid w:val="00A740A6"/>
    <w:rsid w:val="00A74674"/>
    <w:rsid w:val="00A748ED"/>
    <w:rsid w:val="00A74D44"/>
    <w:rsid w:val="00A75080"/>
    <w:rsid w:val="00A75164"/>
    <w:rsid w:val="00A75213"/>
    <w:rsid w:val="00A757F9"/>
    <w:rsid w:val="00A75C22"/>
    <w:rsid w:val="00A76852"/>
    <w:rsid w:val="00A76981"/>
    <w:rsid w:val="00A773B9"/>
    <w:rsid w:val="00A77457"/>
    <w:rsid w:val="00A774AF"/>
    <w:rsid w:val="00A775DC"/>
    <w:rsid w:val="00A775FD"/>
    <w:rsid w:val="00A77665"/>
    <w:rsid w:val="00A77B0B"/>
    <w:rsid w:val="00A80907"/>
    <w:rsid w:val="00A80EC8"/>
    <w:rsid w:val="00A8135A"/>
    <w:rsid w:val="00A815D9"/>
    <w:rsid w:val="00A815F7"/>
    <w:rsid w:val="00A81C20"/>
    <w:rsid w:val="00A81F35"/>
    <w:rsid w:val="00A8219C"/>
    <w:rsid w:val="00A82459"/>
    <w:rsid w:val="00A826C0"/>
    <w:rsid w:val="00A827B7"/>
    <w:rsid w:val="00A828F8"/>
    <w:rsid w:val="00A829C3"/>
    <w:rsid w:val="00A83247"/>
    <w:rsid w:val="00A83713"/>
    <w:rsid w:val="00A83758"/>
    <w:rsid w:val="00A83B01"/>
    <w:rsid w:val="00A84427"/>
    <w:rsid w:val="00A8477B"/>
    <w:rsid w:val="00A84BCB"/>
    <w:rsid w:val="00A84C75"/>
    <w:rsid w:val="00A84CE7"/>
    <w:rsid w:val="00A84E7A"/>
    <w:rsid w:val="00A85041"/>
    <w:rsid w:val="00A85370"/>
    <w:rsid w:val="00A85573"/>
    <w:rsid w:val="00A857C1"/>
    <w:rsid w:val="00A85911"/>
    <w:rsid w:val="00A85A23"/>
    <w:rsid w:val="00A866A5"/>
    <w:rsid w:val="00A86931"/>
    <w:rsid w:val="00A86CC5"/>
    <w:rsid w:val="00A86F77"/>
    <w:rsid w:val="00A87110"/>
    <w:rsid w:val="00A8783D"/>
    <w:rsid w:val="00A87BA6"/>
    <w:rsid w:val="00A87D7C"/>
    <w:rsid w:val="00A87DC2"/>
    <w:rsid w:val="00A87E45"/>
    <w:rsid w:val="00A900A3"/>
    <w:rsid w:val="00A906C3"/>
    <w:rsid w:val="00A906E2"/>
    <w:rsid w:val="00A90A34"/>
    <w:rsid w:val="00A90BD9"/>
    <w:rsid w:val="00A90F51"/>
    <w:rsid w:val="00A90FE7"/>
    <w:rsid w:val="00A916CD"/>
    <w:rsid w:val="00A91942"/>
    <w:rsid w:val="00A9194C"/>
    <w:rsid w:val="00A91DF9"/>
    <w:rsid w:val="00A9226A"/>
    <w:rsid w:val="00A925A3"/>
    <w:rsid w:val="00A929BC"/>
    <w:rsid w:val="00A92D81"/>
    <w:rsid w:val="00A92E0D"/>
    <w:rsid w:val="00A9309C"/>
    <w:rsid w:val="00A93124"/>
    <w:rsid w:val="00A933FD"/>
    <w:rsid w:val="00A935D5"/>
    <w:rsid w:val="00A93BE4"/>
    <w:rsid w:val="00A93F89"/>
    <w:rsid w:val="00A94087"/>
    <w:rsid w:val="00A943CA"/>
    <w:rsid w:val="00A9451E"/>
    <w:rsid w:val="00A94A56"/>
    <w:rsid w:val="00A94AB1"/>
    <w:rsid w:val="00A94E07"/>
    <w:rsid w:val="00A94EAF"/>
    <w:rsid w:val="00A94F98"/>
    <w:rsid w:val="00A9534E"/>
    <w:rsid w:val="00A954B4"/>
    <w:rsid w:val="00A95A46"/>
    <w:rsid w:val="00A95BBF"/>
    <w:rsid w:val="00A95E8E"/>
    <w:rsid w:val="00A96293"/>
    <w:rsid w:val="00A9647D"/>
    <w:rsid w:val="00A9658C"/>
    <w:rsid w:val="00A966B5"/>
    <w:rsid w:val="00A96E04"/>
    <w:rsid w:val="00A96FD9"/>
    <w:rsid w:val="00A975E8"/>
    <w:rsid w:val="00A9765E"/>
    <w:rsid w:val="00A976B3"/>
    <w:rsid w:val="00A9781F"/>
    <w:rsid w:val="00AA038E"/>
    <w:rsid w:val="00AA0986"/>
    <w:rsid w:val="00AA09F1"/>
    <w:rsid w:val="00AA0C75"/>
    <w:rsid w:val="00AA0D8F"/>
    <w:rsid w:val="00AA0E7B"/>
    <w:rsid w:val="00AA116D"/>
    <w:rsid w:val="00AA1250"/>
    <w:rsid w:val="00AA1380"/>
    <w:rsid w:val="00AA151A"/>
    <w:rsid w:val="00AA18EE"/>
    <w:rsid w:val="00AA1A23"/>
    <w:rsid w:val="00AA1AE2"/>
    <w:rsid w:val="00AA1B26"/>
    <w:rsid w:val="00AA1F66"/>
    <w:rsid w:val="00AA207D"/>
    <w:rsid w:val="00AA210E"/>
    <w:rsid w:val="00AA2341"/>
    <w:rsid w:val="00AA2505"/>
    <w:rsid w:val="00AA2A54"/>
    <w:rsid w:val="00AA2D3E"/>
    <w:rsid w:val="00AA2F1C"/>
    <w:rsid w:val="00AA306F"/>
    <w:rsid w:val="00AA3070"/>
    <w:rsid w:val="00AA3085"/>
    <w:rsid w:val="00AA3332"/>
    <w:rsid w:val="00AA364D"/>
    <w:rsid w:val="00AA39AD"/>
    <w:rsid w:val="00AA3B01"/>
    <w:rsid w:val="00AA3BB2"/>
    <w:rsid w:val="00AA3E63"/>
    <w:rsid w:val="00AA3F2D"/>
    <w:rsid w:val="00AA3F61"/>
    <w:rsid w:val="00AA400D"/>
    <w:rsid w:val="00AA484D"/>
    <w:rsid w:val="00AA4BB7"/>
    <w:rsid w:val="00AA4D09"/>
    <w:rsid w:val="00AA52FE"/>
    <w:rsid w:val="00AA546D"/>
    <w:rsid w:val="00AA5C83"/>
    <w:rsid w:val="00AA662A"/>
    <w:rsid w:val="00AA66B6"/>
    <w:rsid w:val="00AA6984"/>
    <w:rsid w:val="00AA6A67"/>
    <w:rsid w:val="00AA6C7B"/>
    <w:rsid w:val="00AA6DD1"/>
    <w:rsid w:val="00AA6FDE"/>
    <w:rsid w:val="00AA703E"/>
    <w:rsid w:val="00AA71D8"/>
    <w:rsid w:val="00AA7268"/>
    <w:rsid w:val="00AA7847"/>
    <w:rsid w:val="00AA7B0D"/>
    <w:rsid w:val="00AA7B2F"/>
    <w:rsid w:val="00AA7C81"/>
    <w:rsid w:val="00AB0ABB"/>
    <w:rsid w:val="00AB0E7D"/>
    <w:rsid w:val="00AB1223"/>
    <w:rsid w:val="00AB1238"/>
    <w:rsid w:val="00AB139B"/>
    <w:rsid w:val="00AB1D40"/>
    <w:rsid w:val="00AB22D3"/>
    <w:rsid w:val="00AB28FE"/>
    <w:rsid w:val="00AB2BAB"/>
    <w:rsid w:val="00AB3096"/>
    <w:rsid w:val="00AB3180"/>
    <w:rsid w:val="00AB3604"/>
    <w:rsid w:val="00AB3797"/>
    <w:rsid w:val="00AB3B30"/>
    <w:rsid w:val="00AB3DF9"/>
    <w:rsid w:val="00AB3E0C"/>
    <w:rsid w:val="00AB407D"/>
    <w:rsid w:val="00AB4307"/>
    <w:rsid w:val="00AB4413"/>
    <w:rsid w:val="00AB467A"/>
    <w:rsid w:val="00AB474C"/>
    <w:rsid w:val="00AB48CA"/>
    <w:rsid w:val="00AB4D9C"/>
    <w:rsid w:val="00AB4F12"/>
    <w:rsid w:val="00AB4F8B"/>
    <w:rsid w:val="00AB4FE6"/>
    <w:rsid w:val="00AB5098"/>
    <w:rsid w:val="00AB5104"/>
    <w:rsid w:val="00AB517D"/>
    <w:rsid w:val="00AB5577"/>
    <w:rsid w:val="00AB5B73"/>
    <w:rsid w:val="00AB5C01"/>
    <w:rsid w:val="00AB5C3E"/>
    <w:rsid w:val="00AB6427"/>
    <w:rsid w:val="00AB691E"/>
    <w:rsid w:val="00AB69D7"/>
    <w:rsid w:val="00AB6B1F"/>
    <w:rsid w:val="00AB6C4D"/>
    <w:rsid w:val="00AB724F"/>
    <w:rsid w:val="00AB72D1"/>
    <w:rsid w:val="00AB78FF"/>
    <w:rsid w:val="00AB790E"/>
    <w:rsid w:val="00AB79AE"/>
    <w:rsid w:val="00AB7DF0"/>
    <w:rsid w:val="00AC001E"/>
    <w:rsid w:val="00AC040A"/>
    <w:rsid w:val="00AC0456"/>
    <w:rsid w:val="00AC0744"/>
    <w:rsid w:val="00AC0969"/>
    <w:rsid w:val="00AC0BCB"/>
    <w:rsid w:val="00AC0CBC"/>
    <w:rsid w:val="00AC0EA1"/>
    <w:rsid w:val="00AC11EA"/>
    <w:rsid w:val="00AC1335"/>
    <w:rsid w:val="00AC1471"/>
    <w:rsid w:val="00AC1525"/>
    <w:rsid w:val="00AC1F31"/>
    <w:rsid w:val="00AC2361"/>
    <w:rsid w:val="00AC255E"/>
    <w:rsid w:val="00AC25BF"/>
    <w:rsid w:val="00AC2BBE"/>
    <w:rsid w:val="00AC36B4"/>
    <w:rsid w:val="00AC36CA"/>
    <w:rsid w:val="00AC3EB7"/>
    <w:rsid w:val="00AC42D2"/>
    <w:rsid w:val="00AC46C1"/>
    <w:rsid w:val="00AC4BF6"/>
    <w:rsid w:val="00AC4DB0"/>
    <w:rsid w:val="00AC4FDF"/>
    <w:rsid w:val="00AC50A2"/>
    <w:rsid w:val="00AC55AC"/>
    <w:rsid w:val="00AC56A6"/>
    <w:rsid w:val="00AC5F4B"/>
    <w:rsid w:val="00AC64D1"/>
    <w:rsid w:val="00AC659E"/>
    <w:rsid w:val="00AC6656"/>
    <w:rsid w:val="00AC6CAA"/>
    <w:rsid w:val="00AC6E79"/>
    <w:rsid w:val="00AC7298"/>
    <w:rsid w:val="00AC73D7"/>
    <w:rsid w:val="00AC74E8"/>
    <w:rsid w:val="00AC7ACD"/>
    <w:rsid w:val="00AC7B8B"/>
    <w:rsid w:val="00AC7DF0"/>
    <w:rsid w:val="00AD0696"/>
    <w:rsid w:val="00AD07E7"/>
    <w:rsid w:val="00AD08A8"/>
    <w:rsid w:val="00AD09F3"/>
    <w:rsid w:val="00AD0D09"/>
    <w:rsid w:val="00AD0FC4"/>
    <w:rsid w:val="00AD134F"/>
    <w:rsid w:val="00AD15C2"/>
    <w:rsid w:val="00AD161F"/>
    <w:rsid w:val="00AD16CD"/>
    <w:rsid w:val="00AD174F"/>
    <w:rsid w:val="00AD1B2F"/>
    <w:rsid w:val="00AD1E3F"/>
    <w:rsid w:val="00AD1FF8"/>
    <w:rsid w:val="00AD22F8"/>
    <w:rsid w:val="00AD2338"/>
    <w:rsid w:val="00AD2704"/>
    <w:rsid w:val="00AD2892"/>
    <w:rsid w:val="00AD2A84"/>
    <w:rsid w:val="00AD2E39"/>
    <w:rsid w:val="00AD30C2"/>
    <w:rsid w:val="00AD3917"/>
    <w:rsid w:val="00AD3A77"/>
    <w:rsid w:val="00AD3F96"/>
    <w:rsid w:val="00AD4069"/>
    <w:rsid w:val="00AD44B0"/>
    <w:rsid w:val="00AD484E"/>
    <w:rsid w:val="00AD491E"/>
    <w:rsid w:val="00AD49E1"/>
    <w:rsid w:val="00AD4B0B"/>
    <w:rsid w:val="00AD56C1"/>
    <w:rsid w:val="00AD5863"/>
    <w:rsid w:val="00AD591E"/>
    <w:rsid w:val="00AD5BCF"/>
    <w:rsid w:val="00AD60E2"/>
    <w:rsid w:val="00AD632D"/>
    <w:rsid w:val="00AD6403"/>
    <w:rsid w:val="00AD6758"/>
    <w:rsid w:val="00AD6794"/>
    <w:rsid w:val="00AD6904"/>
    <w:rsid w:val="00AD6E9C"/>
    <w:rsid w:val="00AD7103"/>
    <w:rsid w:val="00AD7727"/>
    <w:rsid w:val="00AE06B7"/>
    <w:rsid w:val="00AE0CA6"/>
    <w:rsid w:val="00AE0EFD"/>
    <w:rsid w:val="00AE19DC"/>
    <w:rsid w:val="00AE1DE1"/>
    <w:rsid w:val="00AE1E78"/>
    <w:rsid w:val="00AE24A0"/>
    <w:rsid w:val="00AE2B54"/>
    <w:rsid w:val="00AE2BE7"/>
    <w:rsid w:val="00AE32A9"/>
    <w:rsid w:val="00AE3D42"/>
    <w:rsid w:val="00AE3FDF"/>
    <w:rsid w:val="00AE3FE7"/>
    <w:rsid w:val="00AE425E"/>
    <w:rsid w:val="00AE431B"/>
    <w:rsid w:val="00AE46C4"/>
    <w:rsid w:val="00AE478C"/>
    <w:rsid w:val="00AE4931"/>
    <w:rsid w:val="00AE4F8C"/>
    <w:rsid w:val="00AE5124"/>
    <w:rsid w:val="00AE56E9"/>
    <w:rsid w:val="00AE5809"/>
    <w:rsid w:val="00AE5F05"/>
    <w:rsid w:val="00AE6032"/>
    <w:rsid w:val="00AE640D"/>
    <w:rsid w:val="00AE650B"/>
    <w:rsid w:val="00AE6555"/>
    <w:rsid w:val="00AE66D9"/>
    <w:rsid w:val="00AE6C2E"/>
    <w:rsid w:val="00AE6CE1"/>
    <w:rsid w:val="00AE6EC7"/>
    <w:rsid w:val="00AE72CB"/>
    <w:rsid w:val="00AE72F7"/>
    <w:rsid w:val="00AE736B"/>
    <w:rsid w:val="00AE738F"/>
    <w:rsid w:val="00AE74CE"/>
    <w:rsid w:val="00AE78F2"/>
    <w:rsid w:val="00AF035F"/>
    <w:rsid w:val="00AF03E9"/>
    <w:rsid w:val="00AF0828"/>
    <w:rsid w:val="00AF092E"/>
    <w:rsid w:val="00AF0BBB"/>
    <w:rsid w:val="00AF1152"/>
    <w:rsid w:val="00AF132A"/>
    <w:rsid w:val="00AF16D5"/>
    <w:rsid w:val="00AF1806"/>
    <w:rsid w:val="00AF198A"/>
    <w:rsid w:val="00AF1E74"/>
    <w:rsid w:val="00AF1E9B"/>
    <w:rsid w:val="00AF21D8"/>
    <w:rsid w:val="00AF339A"/>
    <w:rsid w:val="00AF3696"/>
    <w:rsid w:val="00AF3912"/>
    <w:rsid w:val="00AF3C07"/>
    <w:rsid w:val="00AF3DD0"/>
    <w:rsid w:val="00AF3F38"/>
    <w:rsid w:val="00AF3FB6"/>
    <w:rsid w:val="00AF41F1"/>
    <w:rsid w:val="00AF43FA"/>
    <w:rsid w:val="00AF4812"/>
    <w:rsid w:val="00AF4C4C"/>
    <w:rsid w:val="00AF5A4E"/>
    <w:rsid w:val="00AF5E2E"/>
    <w:rsid w:val="00AF5EA3"/>
    <w:rsid w:val="00AF5FA1"/>
    <w:rsid w:val="00AF6551"/>
    <w:rsid w:val="00AF6973"/>
    <w:rsid w:val="00AF6A34"/>
    <w:rsid w:val="00AF6E1B"/>
    <w:rsid w:val="00AF7042"/>
    <w:rsid w:val="00AF70AE"/>
    <w:rsid w:val="00AF747F"/>
    <w:rsid w:val="00AF779A"/>
    <w:rsid w:val="00AF784F"/>
    <w:rsid w:val="00AF7C75"/>
    <w:rsid w:val="00AF7DD6"/>
    <w:rsid w:val="00AF7E53"/>
    <w:rsid w:val="00AF7F9D"/>
    <w:rsid w:val="00AF7FE3"/>
    <w:rsid w:val="00B00076"/>
    <w:rsid w:val="00B00232"/>
    <w:rsid w:val="00B00243"/>
    <w:rsid w:val="00B00AB8"/>
    <w:rsid w:val="00B00B73"/>
    <w:rsid w:val="00B00C21"/>
    <w:rsid w:val="00B00FF4"/>
    <w:rsid w:val="00B01549"/>
    <w:rsid w:val="00B015F8"/>
    <w:rsid w:val="00B019E0"/>
    <w:rsid w:val="00B01A95"/>
    <w:rsid w:val="00B01CBE"/>
    <w:rsid w:val="00B01FC1"/>
    <w:rsid w:val="00B021AF"/>
    <w:rsid w:val="00B021B4"/>
    <w:rsid w:val="00B021F5"/>
    <w:rsid w:val="00B023F4"/>
    <w:rsid w:val="00B02549"/>
    <w:rsid w:val="00B02767"/>
    <w:rsid w:val="00B029D1"/>
    <w:rsid w:val="00B02B33"/>
    <w:rsid w:val="00B02FBC"/>
    <w:rsid w:val="00B0315A"/>
    <w:rsid w:val="00B035A7"/>
    <w:rsid w:val="00B03C3E"/>
    <w:rsid w:val="00B03D36"/>
    <w:rsid w:val="00B04077"/>
    <w:rsid w:val="00B0437E"/>
    <w:rsid w:val="00B04427"/>
    <w:rsid w:val="00B0455C"/>
    <w:rsid w:val="00B0456E"/>
    <w:rsid w:val="00B0483D"/>
    <w:rsid w:val="00B049CD"/>
    <w:rsid w:val="00B04C5A"/>
    <w:rsid w:val="00B04D7B"/>
    <w:rsid w:val="00B0531B"/>
    <w:rsid w:val="00B05853"/>
    <w:rsid w:val="00B05C63"/>
    <w:rsid w:val="00B05E76"/>
    <w:rsid w:val="00B05F57"/>
    <w:rsid w:val="00B05F66"/>
    <w:rsid w:val="00B05FC4"/>
    <w:rsid w:val="00B06292"/>
    <w:rsid w:val="00B06337"/>
    <w:rsid w:val="00B06AB5"/>
    <w:rsid w:val="00B07524"/>
    <w:rsid w:val="00B076BF"/>
    <w:rsid w:val="00B076EA"/>
    <w:rsid w:val="00B07771"/>
    <w:rsid w:val="00B077D6"/>
    <w:rsid w:val="00B07AF7"/>
    <w:rsid w:val="00B07C66"/>
    <w:rsid w:val="00B07F4A"/>
    <w:rsid w:val="00B10009"/>
    <w:rsid w:val="00B10046"/>
    <w:rsid w:val="00B1048F"/>
    <w:rsid w:val="00B1091B"/>
    <w:rsid w:val="00B1094F"/>
    <w:rsid w:val="00B1128D"/>
    <w:rsid w:val="00B1134D"/>
    <w:rsid w:val="00B1139F"/>
    <w:rsid w:val="00B11447"/>
    <w:rsid w:val="00B1197A"/>
    <w:rsid w:val="00B11A2C"/>
    <w:rsid w:val="00B12257"/>
    <w:rsid w:val="00B12456"/>
    <w:rsid w:val="00B1251D"/>
    <w:rsid w:val="00B1283A"/>
    <w:rsid w:val="00B1361C"/>
    <w:rsid w:val="00B13881"/>
    <w:rsid w:val="00B13962"/>
    <w:rsid w:val="00B13AE2"/>
    <w:rsid w:val="00B13B9A"/>
    <w:rsid w:val="00B13C58"/>
    <w:rsid w:val="00B13C5E"/>
    <w:rsid w:val="00B13C77"/>
    <w:rsid w:val="00B13CD0"/>
    <w:rsid w:val="00B1449E"/>
    <w:rsid w:val="00B148CE"/>
    <w:rsid w:val="00B15158"/>
    <w:rsid w:val="00B153E1"/>
    <w:rsid w:val="00B156D3"/>
    <w:rsid w:val="00B15831"/>
    <w:rsid w:val="00B15A9D"/>
    <w:rsid w:val="00B15C22"/>
    <w:rsid w:val="00B15FE6"/>
    <w:rsid w:val="00B16162"/>
    <w:rsid w:val="00B161D7"/>
    <w:rsid w:val="00B162A2"/>
    <w:rsid w:val="00B162BF"/>
    <w:rsid w:val="00B163B1"/>
    <w:rsid w:val="00B16655"/>
    <w:rsid w:val="00B1692D"/>
    <w:rsid w:val="00B16A3A"/>
    <w:rsid w:val="00B17112"/>
    <w:rsid w:val="00B17145"/>
    <w:rsid w:val="00B174C1"/>
    <w:rsid w:val="00B1781C"/>
    <w:rsid w:val="00B178FA"/>
    <w:rsid w:val="00B17E07"/>
    <w:rsid w:val="00B20241"/>
    <w:rsid w:val="00B20370"/>
    <w:rsid w:val="00B209F1"/>
    <w:rsid w:val="00B20B60"/>
    <w:rsid w:val="00B20BFA"/>
    <w:rsid w:val="00B213D2"/>
    <w:rsid w:val="00B21AF0"/>
    <w:rsid w:val="00B21E7B"/>
    <w:rsid w:val="00B2207C"/>
    <w:rsid w:val="00B227AC"/>
    <w:rsid w:val="00B2296E"/>
    <w:rsid w:val="00B22C78"/>
    <w:rsid w:val="00B22F98"/>
    <w:rsid w:val="00B233D0"/>
    <w:rsid w:val="00B234F7"/>
    <w:rsid w:val="00B24351"/>
    <w:rsid w:val="00B246D8"/>
    <w:rsid w:val="00B24A9F"/>
    <w:rsid w:val="00B24E0F"/>
    <w:rsid w:val="00B24FB7"/>
    <w:rsid w:val="00B250A0"/>
    <w:rsid w:val="00B254D4"/>
    <w:rsid w:val="00B256F3"/>
    <w:rsid w:val="00B25A4F"/>
    <w:rsid w:val="00B25D7C"/>
    <w:rsid w:val="00B26149"/>
    <w:rsid w:val="00B26686"/>
    <w:rsid w:val="00B2676A"/>
    <w:rsid w:val="00B26923"/>
    <w:rsid w:val="00B26A5C"/>
    <w:rsid w:val="00B26BFD"/>
    <w:rsid w:val="00B26EA1"/>
    <w:rsid w:val="00B271BE"/>
    <w:rsid w:val="00B27430"/>
    <w:rsid w:val="00B274C4"/>
    <w:rsid w:val="00B27BE2"/>
    <w:rsid w:val="00B27DE3"/>
    <w:rsid w:val="00B27ED5"/>
    <w:rsid w:val="00B27F59"/>
    <w:rsid w:val="00B27FB7"/>
    <w:rsid w:val="00B30473"/>
    <w:rsid w:val="00B30561"/>
    <w:rsid w:val="00B30740"/>
    <w:rsid w:val="00B30A1D"/>
    <w:rsid w:val="00B30A3B"/>
    <w:rsid w:val="00B30ACE"/>
    <w:rsid w:val="00B30B75"/>
    <w:rsid w:val="00B319D3"/>
    <w:rsid w:val="00B31EB6"/>
    <w:rsid w:val="00B32355"/>
    <w:rsid w:val="00B3256E"/>
    <w:rsid w:val="00B32715"/>
    <w:rsid w:val="00B327B3"/>
    <w:rsid w:val="00B32930"/>
    <w:rsid w:val="00B32B45"/>
    <w:rsid w:val="00B32EDF"/>
    <w:rsid w:val="00B32F59"/>
    <w:rsid w:val="00B33248"/>
    <w:rsid w:val="00B333C0"/>
    <w:rsid w:val="00B334E7"/>
    <w:rsid w:val="00B33651"/>
    <w:rsid w:val="00B33947"/>
    <w:rsid w:val="00B339AA"/>
    <w:rsid w:val="00B33B16"/>
    <w:rsid w:val="00B33D4A"/>
    <w:rsid w:val="00B33DB9"/>
    <w:rsid w:val="00B33F07"/>
    <w:rsid w:val="00B34306"/>
    <w:rsid w:val="00B3434D"/>
    <w:rsid w:val="00B34393"/>
    <w:rsid w:val="00B34780"/>
    <w:rsid w:val="00B34951"/>
    <w:rsid w:val="00B34A16"/>
    <w:rsid w:val="00B34E73"/>
    <w:rsid w:val="00B34FC9"/>
    <w:rsid w:val="00B3513C"/>
    <w:rsid w:val="00B351FD"/>
    <w:rsid w:val="00B355C1"/>
    <w:rsid w:val="00B355CB"/>
    <w:rsid w:val="00B35639"/>
    <w:rsid w:val="00B35642"/>
    <w:rsid w:val="00B357BC"/>
    <w:rsid w:val="00B35979"/>
    <w:rsid w:val="00B35CE3"/>
    <w:rsid w:val="00B35ECE"/>
    <w:rsid w:val="00B35EE7"/>
    <w:rsid w:val="00B35EFA"/>
    <w:rsid w:val="00B36003"/>
    <w:rsid w:val="00B3606C"/>
    <w:rsid w:val="00B36909"/>
    <w:rsid w:val="00B36A87"/>
    <w:rsid w:val="00B37055"/>
    <w:rsid w:val="00B373DA"/>
    <w:rsid w:val="00B37559"/>
    <w:rsid w:val="00B3762D"/>
    <w:rsid w:val="00B3774B"/>
    <w:rsid w:val="00B37DD2"/>
    <w:rsid w:val="00B40473"/>
    <w:rsid w:val="00B40A48"/>
    <w:rsid w:val="00B40DFA"/>
    <w:rsid w:val="00B416DA"/>
    <w:rsid w:val="00B4173C"/>
    <w:rsid w:val="00B41946"/>
    <w:rsid w:val="00B41A08"/>
    <w:rsid w:val="00B41A63"/>
    <w:rsid w:val="00B41A9B"/>
    <w:rsid w:val="00B41C91"/>
    <w:rsid w:val="00B41EAE"/>
    <w:rsid w:val="00B42222"/>
    <w:rsid w:val="00B424BA"/>
    <w:rsid w:val="00B4277D"/>
    <w:rsid w:val="00B42859"/>
    <w:rsid w:val="00B4295B"/>
    <w:rsid w:val="00B42D9B"/>
    <w:rsid w:val="00B42E39"/>
    <w:rsid w:val="00B42E9F"/>
    <w:rsid w:val="00B42FEF"/>
    <w:rsid w:val="00B430C3"/>
    <w:rsid w:val="00B43181"/>
    <w:rsid w:val="00B43371"/>
    <w:rsid w:val="00B435DD"/>
    <w:rsid w:val="00B439AA"/>
    <w:rsid w:val="00B43C3E"/>
    <w:rsid w:val="00B43C7A"/>
    <w:rsid w:val="00B44270"/>
    <w:rsid w:val="00B44387"/>
    <w:rsid w:val="00B44487"/>
    <w:rsid w:val="00B44527"/>
    <w:rsid w:val="00B44582"/>
    <w:rsid w:val="00B446CD"/>
    <w:rsid w:val="00B44914"/>
    <w:rsid w:val="00B44A7E"/>
    <w:rsid w:val="00B44B76"/>
    <w:rsid w:val="00B45038"/>
    <w:rsid w:val="00B4533B"/>
    <w:rsid w:val="00B45639"/>
    <w:rsid w:val="00B4575C"/>
    <w:rsid w:val="00B45824"/>
    <w:rsid w:val="00B4617F"/>
    <w:rsid w:val="00B467A0"/>
    <w:rsid w:val="00B46894"/>
    <w:rsid w:val="00B46E79"/>
    <w:rsid w:val="00B46EA0"/>
    <w:rsid w:val="00B471F6"/>
    <w:rsid w:val="00B472BB"/>
    <w:rsid w:val="00B474AD"/>
    <w:rsid w:val="00B47532"/>
    <w:rsid w:val="00B50256"/>
    <w:rsid w:val="00B5088A"/>
    <w:rsid w:val="00B508AE"/>
    <w:rsid w:val="00B50BEE"/>
    <w:rsid w:val="00B50C6F"/>
    <w:rsid w:val="00B50CC5"/>
    <w:rsid w:val="00B5118F"/>
    <w:rsid w:val="00B51651"/>
    <w:rsid w:val="00B51798"/>
    <w:rsid w:val="00B5188A"/>
    <w:rsid w:val="00B518FA"/>
    <w:rsid w:val="00B5199E"/>
    <w:rsid w:val="00B51E78"/>
    <w:rsid w:val="00B52AEF"/>
    <w:rsid w:val="00B52B13"/>
    <w:rsid w:val="00B52EB5"/>
    <w:rsid w:val="00B5314A"/>
    <w:rsid w:val="00B53BFC"/>
    <w:rsid w:val="00B53D3A"/>
    <w:rsid w:val="00B54177"/>
    <w:rsid w:val="00B54385"/>
    <w:rsid w:val="00B5467F"/>
    <w:rsid w:val="00B54CB2"/>
    <w:rsid w:val="00B54D28"/>
    <w:rsid w:val="00B550CA"/>
    <w:rsid w:val="00B551C3"/>
    <w:rsid w:val="00B55646"/>
    <w:rsid w:val="00B55754"/>
    <w:rsid w:val="00B5587A"/>
    <w:rsid w:val="00B558B9"/>
    <w:rsid w:val="00B55964"/>
    <w:rsid w:val="00B559C8"/>
    <w:rsid w:val="00B55CAD"/>
    <w:rsid w:val="00B55F05"/>
    <w:rsid w:val="00B56291"/>
    <w:rsid w:val="00B56398"/>
    <w:rsid w:val="00B568AE"/>
    <w:rsid w:val="00B56AAC"/>
    <w:rsid w:val="00B56C5C"/>
    <w:rsid w:val="00B56F69"/>
    <w:rsid w:val="00B570D8"/>
    <w:rsid w:val="00B57670"/>
    <w:rsid w:val="00B57700"/>
    <w:rsid w:val="00B57831"/>
    <w:rsid w:val="00B5791A"/>
    <w:rsid w:val="00B579ED"/>
    <w:rsid w:val="00B57AA6"/>
    <w:rsid w:val="00B57FA5"/>
    <w:rsid w:val="00B60005"/>
    <w:rsid w:val="00B60146"/>
    <w:rsid w:val="00B601EF"/>
    <w:rsid w:val="00B602F2"/>
    <w:rsid w:val="00B60517"/>
    <w:rsid w:val="00B60794"/>
    <w:rsid w:val="00B609B0"/>
    <w:rsid w:val="00B60C85"/>
    <w:rsid w:val="00B60FFF"/>
    <w:rsid w:val="00B617EE"/>
    <w:rsid w:val="00B61ABD"/>
    <w:rsid w:val="00B61E26"/>
    <w:rsid w:val="00B623D0"/>
    <w:rsid w:val="00B6293A"/>
    <w:rsid w:val="00B62A06"/>
    <w:rsid w:val="00B62C25"/>
    <w:rsid w:val="00B62F07"/>
    <w:rsid w:val="00B62F46"/>
    <w:rsid w:val="00B63038"/>
    <w:rsid w:val="00B6385A"/>
    <w:rsid w:val="00B63917"/>
    <w:rsid w:val="00B63CC6"/>
    <w:rsid w:val="00B63D57"/>
    <w:rsid w:val="00B64039"/>
    <w:rsid w:val="00B643BA"/>
    <w:rsid w:val="00B648CA"/>
    <w:rsid w:val="00B64964"/>
    <w:rsid w:val="00B649F8"/>
    <w:rsid w:val="00B64A75"/>
    <w:rsid w:val="00B659A5"/>
    <w:rsid w:val="00B65A44"/>
    <w:rsid w:val="00B65AA8"/>
    <w:rsid w:val="00B6609C"/>
    <w:rsid w:val="00B665A7"/>
    <w:rsid w:val="00B66745"/>
    <w:rsid w:val="00B66780"/>
    <w:rsid w:val="00B66A5B"/>
    <w:rsid w:val="00B66D57"/>
    <w:rsid w:val="00B66FBB"/>
    <w:rsid w:val="00B6704D"/>
    <w:rsid w:val="00B6714E"/>
    <w:rsid w:val="00B671A6"/>
    <w:rsid w:val="00B674BF"/>
    <w:rsid w:val="00B67666"/>
    <w:rsid w:val="00B676ED"/>
    <w:rsid w:val="00B67810"/>
    <w:rsid w:val="00B67B8B"/>
    <w:rsid w:val="00B67C79"/>
    <w:rsid w:val="00B70039"/>
    <w:rsid w:val="00B70587"/>
    <w:rsid w:val="00B706A3"/>
    <w:rsid w:val="00B70D0F"/>
    <w:rsid w:val="00B70F7D"/>
    <w:rsid w:val="00B714AD"/>
    <w:rsid w:val="00B715C3"/>
    <w:rsid w:val="00B718F6"/>
    <w:rsid w:val="00B71DE2"/>
    <w:rsid w:val="00B72332"/>
    <w:rsid w:val="00B7236C"/>
    <w:rsid w:val="00B724CF"/>
    <w:rsid w:val="00B7268A"/>
    <w:rsid w:val="00B728D9"/>
    <w:rsid w:val="00B72E68"/>
    <w:rsid w:val="00B73006"/>
    <w:rsid w:val="00B735DA"/>
    <w:rsid w:val="00B738EA"/>
    <w:rsid w:val="00B73BE9"/>
    <w:rsid w:val="00B73CC9"/>
    <w:rsid w:val="00B73CD6"/>
    <w:rsid w:val="00B73FC3"/>
    <w:rsid w:val="00B744D0"/>
    <w:rsid w:val="00B745C8"/>
    <w:rsid w:val="00B749DA"/>
    <w:rsid w:val="00B749FB"/>
    <w:rsid w:val="00B753E2"/>
    <w:rsid w:val="00B75452"/>
    <w:rsid w:val="00B754AF"/>
    <w:rsid w:val="00B755D4"/>
    <w:rsid w:val="00B759C1"/>
    <w:rsid w:val="00B75D3D"/>
    <w:rsid w:val="00B7628F"/>
    <w:rsid w:val="00B7639D"/>
    <w:rsid w:val="00B76425"/>
    <w:rsid w:val="00B76ADB"/>
    <w:rsid w:val="00B76D99"/>
    <w:rsid w:val="00B77048"/>
    <w:rsid w:val="00B77176"/>
    <w:rsid w:val="00B77948"/>
    <w:rsid w:val="00B77956"/>
    <w:rsid w:val="00B77A80"/>
    <w:rsid w:val="00B77AB9"/>
    <w:rsid w:val="00B77BC8"/>
    <w:rsid w:val="00B77C9E"/>
    <w:rsid w:val="00B77EE7"/>
    <w:rsid w:val="00B8026B"/>
    <w:rsid w:val="00B80310"/>
    <w:rsid w:val="00B80458"/>
    <w:rsid w:val="00B807D2"/>
    <w:rsid w:val="00B80A9D"/>
    <w:rsid w:val="00B80E6B"/>
    <w:rsid w:val="00B81004"/>
    <w:rsid w:val="00B817BA"/>
    <w:rsid w:val="00B81806"/>
    <w:rsid w:val="00B81A20"/>
    <w:rsid w:val="00B81C0B"/>
    <w:rsid w:val="00B81C78"/>
    <w:rsid w:val="00B81DE6"/>
    <w:rsid w:val="00B82159"/>
    <w:rsid w:val="00B821FC"/>
    <w:rsid w:val="00B822F2"/>
    <w:rsid w:val="00B825AF"/>
    <w:rsid w:val="00B82843"/>
    <w:rsid w:val="00B828E1"/>
    <w:rsid w:val="00B82B0D"/>
    <w:rsid w:val="00B82F0C"/>
    <w:rsid w:val="00B836CC"/>
    <w:rsid w:val="00B838CB"/>
    <w:rsid w:val="00B83AFA"/>
    <w:rsid w:val="00B84088"/>
    <w:rsid w:val="00B848F1"/>
    <w:rsid w:val="00B84D20"/>
    <w:rsid w:val="00B84D22"/>
    <w:rsid w:val="00B84D29"/>
    <w:rsid w:val="00B8500C"/>
    <w:rsid w:val="00B86356"/>
    <w:rsid w:val="00B8674C"/>
    <w:rsid w:val="00B87488"/>
    <w:rsid w:val="00B879CC"/>
    <w:rsid w:val="00B87A7E"/>
    <w:rsid w:val="00B87ACF"/>
    <w:rsid w:val="00B87BC4"/>
    <w:rsid w:val="00B87ED3"/>
    <w:rsid w:val="00B87EFA"/>
    <w:rsid w:val="00B903CE"/>
    <w:rsid w:val="00B90632"/>
    <w:rsid w:val="00B90F27"/>
    <w:rsid w:val="00B90FD4"/>
    <w:rsid w:val="00B9126E"/>
    <w:rsid w:val="00B9140B"/>
    <w:rsid w:val="00B91520"/>
    <w:rsid w:val="00B916E4"/>
    <w:rsid w:val="00B91AE4"/>
    <w:rsid w:val="00B91D48"/>
    <w:rsid w:val="00B91F62"/>
    <w:rsid w:val="00B9298B"/>
    <w:rsid w:val="00B92AAF"/>
    <w:rsid w:val="00B92F8D"/>
    <w:rsid w:val="00B9334A"/>
    <w:rsid w:val="00B935F7"/>
    <w:rsid w:val="00B93F97"/>
    <w:rsid w:val="00B9409D"/>
    <w:rsid w:val="00B940B3"/>
    <w:rsid w:val="00B94111"/>
    <w:rsid w:val="00B941B0"/>
    <w:rsid w:val="00B94736"/>
    <w:rsid w:val="00B94ABA"/>
    <w:rsid w:val="00B94EE6"/>
    <w:rsid w:val="00B94F91"/>
    <w:rsid w:val="00B94FF2"/>
    <w:rsid w:val="00B95135"/>
    <w:rsid w:val="00B957AB"/>
    <w:rsid w:val="00B95939"/>
    <w:rsid w:val="00B95A79"/>
    <w:rsid w:val="00B96129"/>
    <w:rsid w:val="00B962D4"/>
    <w:rsid w:val="00B96432"/>
    <w:rsid w:val="00B967AD"/>
    <w:rsid w:val="00B96982"/>
    <w:rsid w:val="00B96B50"/>
    <w:rsid w:val="00B96BD8"/>
    <w:rsid w:val="00B96E83"/>
    <w:rsid w:val="00B974EF"/>
    <w:rsid w:val="00B976AA"/>
    <w:rsid w:val="00B97BEB"/>
    <w:rsid w:val="00BA001F"/>
    <w:rsid w:val="00BA00EB"/>
    <w:rsid w:val="00BA022C"/>
    <w:rsid w:val="00BA05A6"/>
    <w:rsid w:val="00BA05EF"/>
    <w:rsid w:val="00BA065C"/>
    <w:rsid w:val="00BA0877"/>
    <w:rsid w:val="00BA094E"/>
    <w:rsid w:val="00BA0C1A"/>
    <w:rsid w:val="00BA129B"/>
    <w:rsid w:val="00BA13EB"/>
    <w:rsid w:val="00BA1745"/>
    <w:rsid w:val="00BA18A3"/>
    <w:rsid w:val="00BA1B8D"/>
    <w:rsid w:val="00BA1FA6"/>
    <w:rsid w:val="00BA23FF"/>
    <w:rsid w:val="00BA2527"/>
    <w:rsid w:val="00BA25D8"/>
    <w:rsid w:val="00BA2743"/>
    <w:rsid w:val="00BA2979"/>
    <w:rsid w:val="00BA2B80"/>
    <w:rsid w:val="00BA336F"/>
    <w:rsid w:val="00BA3459"/>
    <w:rsid w:val="00BA389E"/>
    <w:rsid w:val="00BA3F22"/>
    <w:rsid w:val="00BA4DC4"/>
    <w:rsid w:val="00BA4E60"/>
    <w:rsid w:val="00BA5025"/>
    <w:rsid w:val="00BA50E4"/>
    <w:rsid w:val="00BA5596"/>
    <w:rsid w:val="00BA5811"/>
    <w:rsid w:val="00BA5EB4"/>
    <w:rsid w:val="00BA6042"/>
    <w:rsid w:val="00BA604B"/>
    <w:rsid w:val="00BA653D"/>
    <w:rsid w:val="00BA66C4"/>
    <w:rsid w:val="00BA6766"/>
    <w:rsid w:val="00BA67E3"/>
    <w:rsid w:val="00BA6C49"/>
    <w:rsid w:val="00BA6E23"/>
    <w:rsid w:val="00BA6F65"/>
    <w:rsid w:val="00BA7729"/>
    <w:rsid w:val="00BA7D15"/>
    <w:rsid w:val="00BB0331"/>
    <w:rsid w:val="00BB073D"/>
    <w:rsid w:val="00BB089D"/>
    <w:rsid w:val="00BB0963"/>
    <w:rsid w:val="00BB0AB7"/>
    <w:rsid w:val="00BB0BA4"/>
    <w:rsid w:val="00BB0DB9"/>
    <w:rsid w:val="00BB0EE5"/>
    <w:rsid w:val="00BB131F"/>
    <w:rsid w:val="00BB1499"/>
    <w:rsid w:val="00BB14C2"/>
    <w:rsid w:val="00BB159A"/>
    <w:rsid w:val="00BB1E8B"/>
    <w:rsid w:val="00BB1FEF"/>
    <w:rsid w:val="00BB209F"/>
    <w:rsid w:val="00BB2381"/>
    <w:rsid w:val="00BB2E4F"/>
    <w:rsid w:val="00BB2FDC"/>
    <w:rsid w:val="00BB32F0"/>
    <w:rsid w:val="00BB3560"/>
    <w:rsid w:val="00BB3A6B"/>
    <w:rsid w:val="00BB3D23"/>
    <w:rsid w:val="00BB3E71"/>
    <w:rsid w:val="00BB4432"/>
    <w:rsid w:val="00BB4818"/>
    <w:rsid w:val="00BB4A28"/>
    <w:rsid w:val="00BB4B13"/>
    <w:rsid w:val="00BB4C62"/>
    <w:rsid w:val="00BB4E12"/>
    <w:rsid w:val="00BB4F0F"/>
    <w:rsid w:val="00BB51AD"/>
    <w:rsid w:val="00BB52CB"/>
    <w:rsid w:val="00BB59D1"/>
    <w:rsid w:val="00BB5C1B"/>
    <w:rsid w:val="00BB61BF"/>
    <w:rsid w:val="00BB6813"/>
    <w:rsid w:val="00BB68D8"/>
    <w:rsid w:val="00BB7327"/>
    <w:rsid w:val="00BB7A33"/>
    <w:rsid w:val="00BB7D76"/>
    <w:rsid w:val="00BB7DFD"/>
    <w:rsid w:val="00BB7EDD"/>
    <w:rsid w:val="00BB7F63"/>
    <w:rsid w:val="00BB7FA9"/>
    <w:rsid w:val="00BC0334"/>
    <w:rsid w:val="00BC03B4"/>
    <w:rsid w:val="00BC0615"/>
    <w:rsid w:val="00BC07AC"/>
    <w:rsid w:val="00BC08A3"/>
    <w:rsid w:val="00BC0E01"/>
    <w:rsid w:val="00BC176E"/>
    <w:rsid w:val="00BC1875"/>
    <w:rsid w:val="00BC18AA"/>
    <w:rsid w:val="00BC19FF"/>
    <w:rsid w:val="00BC1D32"/>
    <w:rsid w:val="00BC2575"/>
    <w:rsid w:val="00BC2817"/>
    <w:rsid w:val="00BC2AE3"/>
    <w:rsid w:val="00BC2DD2"/>
    <w:rsid w:val="00BC2EE3"/>
    <w:rsid w:val="00BC2F06"/>
    <w:rsid w:val="00BC3008"/>
    <w:rsid w:val="00BC3026"/>
    <w:rsid w:val="00BC32CB"/>
    <w:rsid w:val="00BC3881"/>
    <w:rsid w:val="00BC398D"/>
    <w:rsid w:val="00BC3D05"/>
    <w:rsid w:val="00BC42FF"/>
    <w:rsid w:val="00BC447D"/>
    <w:rsid w:val="00BC46AA"/>
    <w:rsid w:val="00BC4CAD"/>
    <w:rsid w:val="00BC51E8"/>
    <w:rsid w:val="00BC5360"/>
    <w:rsid w:val="00BC5425"/>
    <w:rsid w:val="00BC5475"/>
    <w:rsid w:val="00BC5A56"/>
    <w:rsid w:val="00BC5F84"/>
    <w:rsid w:val="00BC605B"/>
    <w:rsid w:val="00BC686C"/>
    <w:rsid w:val="00BC6A1F"/>
    <w:rsid w:val="00BC6A9F"/>
    <w:rsid w:val="00BC6AFB"/>
    <w:rsid w:val="00BC6C92"/>
    <w:rsid w:val="00BC6CCB"/>
    <w:rsid w:val="00BC6D7C"/>
    <w:rsid w:val="00BC7018"/>
    <w:rsid w:val="00BC7980"/>
    <w:rsid w:val="00BC7AE4"/>
    <w:rsid w:val="00BC7E25"/>
    <w:rsid w:val="00BC7EFC"/>
    <w:rsid w:val="00BD0089"/>
    <w:rsid w:val="00BD034D"/>
    <w:rsid w:val="00BD0A80"/>
    <w:rsid w:val="00BD0F9C"/>
    <w:rsid w:val="00BD118A"/>
    <w:rsid w:val="00BD143B"/>
    <w:rsid w:val="00BD1693"/>
    <w:rsid w:val="00BD1721"/>
    <w:rsid w:val="00BD19B6"/>
    <w:rsid w:val="00BD1E88"/>
    <w:rsid w:val="00BD250D"/>
    <w:rsid w:val="00BD2567"/>
    <w:rsid w:val="00BD2582"/>
    <w:rsid w:val="00BD2C2E"/>
    <w:rsid w:val="00BD2EC6"/>
    <w:rsid w:val="00BD33F8"/>
    <w:rsid w:val="00BD35C0"/>
    <w:rsid w:val="00BD3D67"/>
    <w:rsid w:val="00BD3DE2"/>
    <w:rsid w:val="00BD4675"/>
    <w:rsid w:val="00BD4A8B"/>
    <w:rsid w:val="00BD4CC1"/>
    <w:rsid w:val="00BD5037"/>
    <w:rsid w:val="00BD5149"/>
    <w:rsid w:val="00BD57EC"/>
    <w:rsid w:val="00BD58BF"/>
    <w:rsid w:val="00BD5BB6"/>
    <w:rsid w:val="00BD6091"/>
    <w:rsid w:val="00BD6157"/>
    <w:rsid w:val="00BD64C2"/>
    <w:rsid w:val="00BD6D6D"/>
    <w:rsid w:val="00BD7353"/>
    <w:rsid w:val="00BD74A7"/>
    <w:rsid w:val="00BD752A"/>
    <w:rsid w:val="00BD7891"/>
    <w:rsid w:val="00BE06BB"/>
    <w:rsid w:val="00BE09A8"/>
    <w:rsid w:val="00BE09DB"/>
    <w:rsid w:val="00BE0B3A"/>
    <w:rsid w:val="00BE0BC9"/>
    <w:rsid w:val="00BE0C53"/>
    <w:rsid w:val="00BE1148"/>
    <w:rsid w:val="00BE11F2"/>
    <w:rsid w:val="00BE1A8F"/>
    <w:rsid w:val="00BE24DC"/>
    <w:rsid w:val="00BE281F"/>
    <w:rsid w:val="00BE2AD0"/>
    <w:rsid w:val="00BE2C6E"/>
    <w:rsid w:val="00BE2D98"/>
    <w:rsid w:val="00BE329F"/>
    <w:rsid w:val="00BE33F7"/>
    <w:rsid w:val="00BE3B89"/>
    <w:rsid w:val="00BE3FA2"/>
    <w:rsid w:val="00BE43A6"/>
    <w:rsid w:val="00BE455B"/>
    <w:rsid w:val="00BE4720"/>
    <w:rsid w:val="00BE47E4"/>
    <w:rsid w:val="00BE494D"/>
    <w:rsid w:val="00BE49D8"/>
    <w:rsid w:val="00BE4F70"/>
    <w:rsid w:val="00BE50B2"/>
    <w:rsid w:val="00BE50EA"/>
    <w:rsid w:val="00BE541A"/>
    <w:rsid w:val="00BE5638"/>
    <w:rsid w:val="00BE57A7"/>
    <w:rsid w:val="00BE5ED7"/>
    <w:rsid w:val="00BE603D"/>
    <w:rsid w:val="00BE7610"/>
    <w:rsid w:val="00BE76BB"/>
    <w:rsid w:val="00BE7851"/>
    <w:rsid w:val="00BF0075"/>
    <w:rsid w:val="00BF025A"/>
    <w:rsid w:val="00BF02A9"/>
    <w:rsid w:val="00BF0EE6"/>
    <w:rsid w:val="00BF1731"/>
    <w:rsid w:val="00BF197A"/>
    <w:rsid w:val="00BF1DEC"/>
    <w:rsid w:val="00BF1F51"/>
    <w:rsid w:val="00BF238F"/>
    <w:rsid w:val="00BF2E82"/>
    <w:rsid w:val="00BF2FDC"/>
    <w:rsid w:val="00BF311F"/>
    <w:rsid w:val="00BF3181"/>
    <w:rsid w:val="00BF31C0"/>
    <w:rsid w:val="00BF3255"/>
    <w:rsid w:val="00BF354B"/>
    <w:rsid w:val="00BF3597"/>
    <w:rsid w:val="00BF3B99"/>
    <w:rsid w:val="00BF3FDA"/>
    <w:rsid w:val="00BF480C"/>
    <w:rsid w:val="00BF4C2B"/>
    <w:rsid w:val="00BF4CF7"/>
    <w:rsid w:val="00BF5358"/>
    <w:rsid w:val="00BF57E2"/>
    <w:rsid w:val="00BF5BA5"/>
    <w:rsid w:val="00BF5F0A"/>
    <w:rsid w:val="00BF613D"/>
    <w:rsid w:val="00BF64AE"/>
    <w:rsid w:val="00BF69CA"/>
    <w:rsid w:val="00BF6A91"/>
    <w:rsid w:val="00BF6B85"/>
    <w:rsid w:val="00BF6C55"/>
    <w:rsid w:val="00BF715D"/>
    <w:rsid w:val="00BF7209"/>
    <w:rsid w:val="00BF7482"/>
    <w:rsid w:val="00BF7573"/>
    <w:rsid w:val="00C000F2"/>
    <w:rsid w:val="00C002BE"/>
    <w:rsid w:val="00C00353"/>
    <w:rsid w:val="00C00CF1"/>
    <w:rsid w:val="00C00CFC"/>
    <w:rsid w:val="00C01033"/>
    <w:rsid w:val="00C01075"/>
    <w:rsid w:val="00C010D4"/>
    <w:rsid w:val="00C01241"/>
    <w:rsid w:val="00C01D4B"/>
    <w:rsid w:val="00C01DDB"/>
    <w:rsid w:val="00C0248E"/>
    <w:rsid w:val="00C025D1"/>
    <w:rsid w:val="00C028C9"/>
    <w:rsid w:val="00C028CF"/>
    <w:rsid w:val="00C02BA9"/>
    <w:rsid w:val="00C02BB3"/>
    <w:rsid w:val="00C02E12"/>
    <w:rsid w:val="00C030D4"/>
    <w:rsid w:val="00C03325"/>
    <w:rsid w:val="00C03D1F"/>
    <w:rsid w:val="00C03E99"/>
    <w:rsid w:val="00C04261"/>
    <w:rsid w:val="00C04456"/>
    <w:rsid w:val="00C04618"/>
    <w:rsid w:val="00C04E88"/>
    <w:rsid w:val="00C0520D"/>
    <w:rsid w:val="00C056AB"/>
    <w:rsid w:val="00C05919"/>
    <w:rsid w:val="00C059C6"/>
    <w:rsid w:val="00C05DA3"/>
    <w:rsid w:val="00C06068"/>
    <w:rsid w:val="00C061A1"/>
    <w:rsid w:val="00C06483"/>
    <w:rsid w:val="00C06ACD"/>
    <w:rsid w:val="00C06F5E"/>
    <w:rsid w:val="00C06FBF"/>
    <w:rsid w:val="00C06FF4"/>
    <w:rsid w:val="00C070B3"/>
    <w:rsid w:val="00C0718B"/>
    <w:rsid w:val="00C071E0"/>
    <w:rsid w:val="00C0726A"/>
    <w:rsid w:val="00C072AC"/>
    <w:rsid w:val="00C07487"/>
    <w:rsid w:val="00C10211"/>
    <w:rsid w:val="00C10376"/>
    <w:rsid w:val="00C11023"/>
    <w:rsid w:val="00C11364"/>
    <w:rsid w:val="00C1150F"/>
    <w:rsid w:val="00C118A1"/>
    <w:rsid w:val="00C11A01"/>
    <w:rsid w:val="00C11F3A"/>
    <w:rsid w:val="00C1224A"/>
    <w:rsid w:val="00C12523"/>
    <w:rsid w:val="00C1255E"/>
    <w:rsid w:val="00C125AB"/>
    <w:rsid w:val="00C127C6"/>
    <w:rsid w:val="00C1292D"/>
    <w:rsid w:val="00C12A67"/>
    <w:rsid w:val="00C12AC7"/>
    <w:rsid w:val="00C12E09"/>
    <w:rsid w:val="00C136AD"/>
    <w:rsid w:val="00C139AB"/>
    <w:rsid w:val="00C139CB"/>
    <w:rsid w:val="00C13A3C"/>
    <w:rsid w:val="00C13CC5"/>
    <w:rsid w:val="00C13F54"/>
    <w:rsid w:val="00C1413E"/>
    <w:rsid w:val="00C146AE"/>
    <w:rsid w:val="00C14A79"/>
    <w:rsid w:val="00C14D3E"/>
    <w:rsid w:val="00C1531F"/>
    <w:rsid w:val="00C153C4"/>
    <w:rsid w:val="00C15E03"/>
    <w:rsid w:val="00C166C5"/>
    <w:rsid w:val="00C167DF"/>
    <w:rsid w:val="00C17069"/>
    <w:rsid w:val="00C17111"/>
    <w:rsid w:val="00C171B5"/>
    <w:rsid w:val="00C17264"/>
    <w:rsid w:val="00C1731D"/>
    <w:rsid w:val="00C1737B"/>
    <w:rsid w:val="00C173E1"/>
    <w:rsid w:val="00C178EC"/>
    <w:rsid w:val="00C179B0"/>
    <w:rsid w:val="00C17EB8"/>
    <w:rsid w:val="00C20480"/>
    <w:rsid w:val="00C20868"/>
    <w:rsid w:val="00C20F10"/>
    <w:rsid w:val="00C21146"/>
    <w:rsid w:val="00C21B58"/>
    <w:rsid w:val="00C21F9B"/>
    <w:rsid w:val="00C22057"/>
    <w:rsid w:val="00C2239E"/>
    <w:rsid w:val="00C22468"/>
    <w:rsid w:val="00C22729"/>
    <w:rsid w:val="00C229D3"/>
    <w:rsid w:val="00C22BBA"/>
    <w:rsid w:val="00C22C97"/>
    <w:rsid w:val="00C22E2D"/>
    <w:rsid w:val="00C22F9F"/>
    <w:rsid w:val="00C233B2"/>
    <w:rsid w:val="00C235CC"/>
    <w:rsid w:val="00C235D9"/>
    <w:rsid w:val="00C23623"/>
    <w:rsid w:val="00C23644"/>
    <w:rsid w:val="00C239DA"/>
    <w:rsid w:val="00C23D51"/>
    <w:rsid w:val="00C24117"/>
    <w:rsid w:val="00C242C6"/>
    <w:rsid w:val="00C24D9F"/>
    <w:rsid w:val="00C25963"/>
    <w:rsid w:val="00C259C8"/>
    <w:rsid w:val="00C25C4D"/>
    <w:rsid w:val="00C25E89"/>
    <w:rsid w:val="00C261D1"/>
    <w:rsid w:val="00C2647B"/>
    <w:rsid w:val="00C2652A"/>
    <w:rsid w:val="00C2692E"/>
    <w:rsid w:val="00C269C0"/>
    <w:rsid w:val="00C26B7C"/>
    <w:rsid w:val="00C26C53"/>
    <w:rsid w:val="00C27036"/>
    <w:rsid w:val="00C27332"/>
    <w:rsid w:val="00C27570"/>
    <w:rsid w:val="00C27715"/>
    <w:rsid w:val="00C27BC7"/>
    <w:rsid w:val="00C303FB"/>
    <w:rsid w:val="00C3052C"/>
    <w:rsid w:val="00C30602"/>
    <w:rsid w:val="00C30822"/>
    <w:rsid w:val="00C309EF"/>
    <w:rsid w:val="00C30E70"/>
    <w:rsid w:val="00C30F66"/>
    <w:rsid w:val="00C30F94"/>
    <w:rsid w:val="00C31112"/>
    <w:rsid w:val="00C31184"/>
    <w:rsid w:val="00C31365"/>
    <w:rsid w:val="00C317DD"/>
    <w:rsid w:val="00C317DF"/>
    <w:rsid w:val="00C31F91"/>
    <w:rsid w:val="00C3204B"/>
    <w:rsid w:val="00C32073"/>
    <w:rsid w:val="00C320BF"/>
    <w:rsid w:val="00C3217F"/>
    <w:rsid w:val="00C3270A"/>
    <w:rsid w:val="00C32DB0"/>
    <w:rsid w:val="00C32E5D"/>
    <w:rsid w:val="00C330CC"/>
    <w:rsid w:val="00C33209"/>
    <w:rsid w:val="00C333B0"/>
    <w:rsid w:val="00C33D32"/>
    <w:rsid w:val="00C33EBE"/>
    <w:rsid w:val="00C34875"/>
    <w:rsid w:val="00C349E1"/>
    <w:rsid w:val="00C358AB"/>
    <w:rsid w:val="00C35C4A"/>
    <w:rsid w:val="00C3603D"/>
    <w:rsid w:val="00C36A1E"/>
    <w:rsid w:val="00C36CEB"/>
    <w:rsid w:val="00C36EFF"/>
    <w:rsid w:val="00C3703A"/>
    <w:rsid w:val="00C37241"/>
    <w:rsid w:val="00C37352"/>
    <w:rsid w:val="00C37371"/>
    <w:rsid w:val="00C37A5F"/>
    <w:rsid w:val="00C40214"/>
    <w:rsid w:val="00C4044C"/>
    <w:rsid w:val="00C40DD7"/>
    <w:rsid w:val="00C41678"/>
    <w:rsid w:val="00C4184B"/>
    <w:rsid w:val="00C418B2"/>
    <w:rsid w:val="00C4233A"/>
    <w:rsid w:val="00C42760"/>
    <w:rsid w:val="00C4278B"/>
    <w:rsid w:val="00C4297C"/>
    <w:rsid w:val="00C43314"/>
    <w:rsid w:val="00C43C11"/>
    <w:rsid w:val="00C43C7C"/>
    <w:rsid w:val="00C444AD"/>
    <w:rsid w:val="00C44899"/>
    <w:rsid w:val="00C4496F"/>
    <w:rsid w:val="00C44A17"/>
    <w:rsid w:val="00C44C38"/>
    <w:rsid w:val="00C44F14"/>
    <w:rsid w:val="00C45163"/>
    <w:rsid w:val="00C451F6"/>
    <w:rsid w:val="00C4525F"/>
    <w:rsid w:val="00C4583F"/>
    <w:rsid w:val="00C46258"/>
    <w:rsid w:val="00C46323"/>
    <w:rsid w:val="00C46385"/>
    <w:rsid w:val="00C4663C"/>
    <w:rsid w:val="00C46BDD"/>
    <w:rsid w:val="00C46C5E"/>
    <w:rsid w:val="00C46E3C"/>
    <w:rsid w:val="00C46E9B"/>
    <w:rsid w:val="00C4738C"/>
    <w:rsid w:val="00C4743A"/>
    <w:rsid w:val="00C474F0"/>
    <w:rsid w:val="00C47924"/>
    <w:rsid w:val="00C479A0"/>
    <w:rsid w:val="00C47A83"/>
    <w:rsid w:val="00C47EE9"/>
    <w:rsid w:val="00C47FE3"/>
    <w:rsid w:val="00C5002B"/>
    <w:rsid w:val="00C50040"/>
    <w:rsid w:val="00C50075"/>
    <w:rsid w:val="00C501E1"/>
    <w:rsid w:val="00C504F2"/>
    <w:rsid w:val="00C50A8F"/>
    <w:rsid w:val="00C50BA9"/>
    <w:rsid w:val="00C50E0E"/>
    <w:rsid w:val="00C50E4E"/>
    <w:rsid w:val="00C513A9"/>
    <w:rsid w:val="00C51731"/>
    <w:rsid w:val="00C51C66"/>
    <w:rsid w:val="00C5215F"/>
    <w:rsid w:val="00C52238"/>
    <w:rsid w:val="00C529DC"/>
    <w:rsid w:val="00C52B89"/>
    <w:rsid w:val="00C52C31"/>
    <w:rsid w:val="00C53126"/>
    <w:rsid w:val="00C5333F"/>
    <w:rsid w:val="00C53542"/>
    <w:rsid w:val="00C5357B"/>
    <w:rsid w:val="00C53619"/>
    <w:rsid w:val="00C536C0"/>
    <w:rsid w:val="00C538E8"/>
    <w:rsid w:val="00C53E3E"/>
    <w:rsid w:val="00C540BF"/>
    <w:rsid w:val="00C5412F"/>
    <w:rsid w:val="00C543E3"/>
    <w:rsid w:val="00C544B6"/>
    <w:rsid w:val="00C544D1"/>
    <w:rsid w:val="00C5499B"/>
    <w:rsid w:val="00C54A28"/>
    <w:rsid w:val="00C54A9F"/>
    <w:rsid w:val="00C54B8F"/>
    <w:rsid w:val="00C54C72"/>
    <w:rsid w:val="00C54FA0"/>
    <w:rsid w:val="00C55116"/>
    <w:rsid w:val="00C559B8"/>
    <w:rsid w:val="00C55F12"/>
    <w:rsid w:val="00C55F5F"/>
    <w:rsid w:val="00C55F86"/>
    <w:rsid w:val="00C5644F"/>
    <w:rsid w:val="00C5671B"/>
    <w:rsid w:val="00C568CD"/>
    <w:rsid w:val="00C56DDA"/>
    <w:rsid w:val="00C57A05"/>
    <w:rsid w:val="00C57A14"/>
    <w:rsid w:val="00C57B87"/>
    <w:rsid w:val="00C60063"/>
    <w:rsid w:val="00C60072"/>
    <w:rsid w:val="00C600FC"/>
    <w:rsid w:val="00C6064A"/>
    <w:rsid w:val="00C607CA"/>
    <w:rsid w:val="00C60DF3"/>
    <w:rsid w:val="00C60EDE"/>
    <w:rsid w:val="00C60FE3"/>
    <w:rsid w:val="00C619FD"/>
    <w:rsid w:val="00C61B78"/>
    <w:rsid w:val="00C62604"/>
    <w:rsid w:val="00C629B8"/>
    <w:rsid w:val="00C62B3A"/>
    <w:rsid w:val="00C6319F"/>
    <w:rsid w:val="00C633F8"/>
    <w:rsid w:val="00C635F0"/>
    <w:rsid w:val="00C63632"/>
    <w:rsid w:val="00C63AB1"/>
    <w:rsid w:val="00C63CB3"/>
    <w:rsid w:val="00C63CDA"/>
    <w:rsid w:val="00C63E70"/>
    <w:rsid w:val="00C64064"/>
    <w:rsid w:val="00C644C2"/>
    <w:rsid w:val="00C644CE"/>
    <w:rsid w:val="00C646EF"/>
    <w:rsid w:val="00C64A54"/>
    <w:rsid w:val="00C6514F"/>
    <w:rsid w:val="00C656CC"/>
    <w:rsid w:val="00C65963"/>
    <w:rsid w:val="00C66264"/>
    <w:rsid w:val="00C663EB"/>
    <w:rsid w:val="00C6651A"/>
    <w:rsid w:val="00C665DC"/>
    <w:rsid w:val="00C6677A"/>
    <w:rsid w:val="00C667FA"/>
    <w:rsid w:val="00C66BD4"/>
    <w:rsid w:val="00C66C45"/>
    <w:rsid w:val="00C66F44"/>
    <w:rsid w:val="00C66F48"/>
    <w:rsid w:val="00C672E1"/>
    <w:rsid w:val="00C676A8"/>
    <w:rsid w:val="00C67BF2"/>
    <w:rsid w:val="00C67DE1"/>
    <w:rsid w:val="00C67F22"/>
    <w:rsid w:val="00C704CC"/>
    <w:rsid w:val="00C7065A"/>
    <w:rsid w:val="00C7076E"/>
    <w:rsid w:val="00C70E56"/>
    <w:rsid w:val="00C710CB"/>
    <w:rsid w:val="00C711AF"/>
    <w:rsid w:val="00C712A7"/>
    <w:rsid w:val="00C71394"/>
    <w:rsid w:val="00C71803"/>
    <w:rsid w:val="00C71E39"/>
    <w:rsid w:val="00C725F5"/>
    <w:rsid w:val="00C72635"/>
    <w:rsid w:val="00C7280A"/>
    <w:rsid w:val="00C72998"/>
    <w:rsid w:val="00C72A68"/>
    <w:rsid w:val="00C72B3D"/>
    <w:rsid w:val="00C72B49"/>
    <w:rsid w:val="00C73613"/>
    <w:rsid w:val="00C741C3"/>
    <w:rsid w:val="00C7439C"/>
    <w:rsid w:val="00C744FC"/>
    <w:rsid w:val="00C74911"/>
    <w:rsid w:val="00C74A0E"/>
    <w:rsid w:val="00C74F6F"/>
    <w:rsid w:val="00C75313"/>
    <w:rsid w:val="00C756D3"/>
    <w:rsid w:val="00C757B8"/>
    <w:rsid w:val="00C7584F"/>
    <w:rsid w:val="00C759B5"/>
    <w:rsid w:val="00C75E28"/>
    <w:rsid w:val="00C75F97"/>
    <w:rsid w:val="00C76565"/>
    <w:rsid w:val="00C7688A"/>
    <w:rsid w:val="00C76B06"/>
    <w:rsid w:val="00C76D6A"/>
    <w:rsid w:val="00C76F4B"/>
    <w:rsid w:val="00C76F86"/>
    <w:rsid w:val="00C77131"/>
    <w:rsid w:val="00C77579"/>
    <w:rsid w:val="00C7765B"/>
    <w:rsid w:val="00C77723"/>
    <w:rsid w:val="00C7797B"/>
    <w:rsid w:val="00C80063"/>
    <w:rsid w:val="00C80127"/>
    <w:rsid w:val="00C80379"/>
    <w:rsid w:val="00C80448"/>
    <w:rsid w:val="00C809F1"/>
    <w:rsid w:val="00C80AA4"/>
    <w:rsid w:val="00C80C60"/>
    <w:rsid w:val="00C80D1E"/>
    <w:rsid w:val="00C812D3"/>
    <w:rsid w:val="00C813E9"/>
    <w:rsid w:val="00C815C3"/>
    <w:rsid w:val="00C81813"/>
    <w:rsid w:val="00C81BDF"/>
    <w:rsid w:val="00C8208A"/>
    <w:rsid w:val="00C825C8"/>
    <w:rsid w:val="00C82C80"/>
    <w:rsid w:val="00C82D3D"/>
    <w:rsid w:val="00C82F9F"/>
    <w:rsid w:val="00C8320F"/>
    <w:rsid w:val="00C83378"/>
    <w:rsid w:val="00C83A83"/>
    <w:rsid w:val="00C83C1D"/>
    <w:rsid w:val="00C84207"/>
    <w:rsid w:val="00C8421A"/>
    <w:rsid w:val="00C8467F"/>
    <w:rsid w:val="00C846B4"/>
    <w:rsid w:val="00C84978"/>
    <w:rsid w:val="00C84A93"/>
    <w:rsid w:val="00C84D60"/>
    <w:rsid w:val="00C84D61"/>
    <w:rsid w:val="00C84DFC"/>
    <w:rsid w:val="00C85138"/>
    <w:rsid w:val="00C85A68"/>
    <w:rsid w:val="00C85B86"/>
    <w:rsid w:val="00C8601F"/>
    <w:rsid w:val="00C8620B"/>
    <w:rsid w:val="00C86452"/>
    <w:rsid w:val="00C86503"/>
    <w:rsid w:val="00C86711"/>
    <w:rsid w:val="00C86AFB"/>
    <w:rsid w:val="00C86DCC"/>
    <w:rsid w:val="00C86F67"/>
    <w:rsid w:val="00C86FDF"/>
    <w:rsid w:val="00C87082"/>
    <w:rsid w:val="00C870C3"/>
    <w:rsid w:val="00C8715D"/>
    <w:rsid w:val="00C87362"/>
    <w:rsid w:val="00C876CB"/>
    <w:rsid w:val="00C879F0"/>
    <w:rsid w:val="00C87DBA"/>
    <w:rsid w:val="00C87DE1"/>
    <w:rsid w:val="00C87F6E"/>
    <w:rsid w:val="00C90299"/>
    <w:rsid w:val="00C902E0"/>
    <w:rsid w:val="00C90605"/>
    <w:rsid w:val="00C90749"/>
    <w:rsid w:val="00C9075D"/>
    <w:rsid w:val="00C90788"/>
    <w:rsid w:val="00C90A05"/>
    <w:rsid w:val="00C90EF3"/>
    <w:rsid w:val="00C9140E"/>
    <w:rsid w:val="00C9167D"/>
    <w:rsid w:val="00C9173C"/>
    <w:rsid w:val="00C91D4F"/>
    <w:rsid w:val="00C921B1"/>
    <w:rsid w:val="00C928E4"/>
    <w:rsid w:val="00C92BFC"/>
    <w:rsid w:val="00C9308F"/>
    <w:rsid w:val="00C9313D"/>
    <w:rsid w:val="00C93255"/>
    <w:rsid w:val="00C9344B"/>
    <w:rsid w:val="00C936B9"/>
    <w:rsid w:val="00C93A4F"/>
    <w:rsid w:val="00C93C1A"/>
    <w:rsid w:val="00C93C26"/>
    <w:rsid w:val="00C94305"/>
    <w:rsid w:val="00C94348"/>
    <w:rsid w:val="00C945E9"/>
    <w:rsid w:val="00C94ACB"/>
    <w:rsid w:val="00C94D52"/>
    <w:rsid w:val="00C94F1B"/>
    <w:rsid w:val="00C95422"/>
    <w:rsid w:val="00C95788"/>
    <w:rsid w:val="00C95BCF"/>
    <w:rsid w:val="00C95E0B"/>
    <w:rsid w:val="00C9620A"/>
    <w:rsid w:val="00C96293"/>
    <w:rsid w:val="00C964C7"/>
    <w:rsid w:val="00C964D4"/>
    <w:rsid w:val="00C96889"/>
    <w:rsid w:val="00C96995"/>
    <w:rsid w:val="00C96D33"/>
    <w:rsid w:val="00C970A0"/>
    <w:rsid w:val="00C97271"/>
    <w:rsid w:val="00C97436"/>
    <w:rsid w:val="00C97518"/>
    <w:rsid w:val="00C977A0"/>
    <w:rsid w:val="00C97A11"/>
    <w:rsid w:val="00C97CF2"/>
    <w:rsid w:val="00CA0080"/>
    <w:rsid w:val="00CA0463"/>
    <w:rsid w:val="00CA06A2"/>
    <w:rsid w:val="00CA07E4"/>
    <w:rsid w:val="00CA08AA"/>
    <w:rsid w:val="00CA0B16"/>
    <w:rsid w:val="00CA0F6F"/>
    <w:rsid w:val="00CA10F3"/>
    <w:rsid w:val="00CA161A"/>
    <w:rsid w:val="00CA1A10"/>
    <w:rsid w:val="00CA1AB5"/>
    <w:rsid w:val="00CA1B4B"/>
    <w:rsid w:val="00CA20AD"/>
    <w:rsid w:val="00CA2294"/>
    <w:rsid w:val="00CA274F"/>
    <w:rsid w:val="00CA29B7"/>
    <w:rsid w:val="00CA2EA3"/>
    <w:rsid w:val="00CA30F0"/>
    <w:rsid w:val="00CA321D"/>
    <w:rsid w:val="00CA33A6"/>
    <w:rsid w:val="00CA34F9"/>
    <w:rsid w:val="00CA35ED"/>
    <w:rsid w:val="00CA372C"/>
    <w:rsid w:val="00CA375E"/>
    <w:rsid w:val="00CA37B6"/>
    <w:rsid w:val="00CA3EF6"/>
    <w:rsid w:val="00CA40B7"/>
    <w:rsid w:val="00CA4218"/>
    <w:rsid w:val="00CA47BF"/>
    <w:rsid w:val="00CA49F1"/>
    <w:rsid w:val="00CA4AD6"/>
    <w:rsid w:val="00CA5459"/>
    <w:rsid w:val="00CA571D"/>
    <w:rsid w:val="00CA5A38"/>
    <w:rsid w:val="00CA5C23"/>
    <w:rsid w:val="00CA5C65"/>
    <w:rsid w:val="00CA6172"/>
    <w:rsid w:val="00CA6447"/>
    <w:rsid w:val="00CA6645"/>
    <w:rsid w:val="00CA669E"/>
    <w:rsid w:val="00CA66E9"/>
    <w:rsid w:val="00CA67A5"/>
    <w:rsid w:val="00CA6A31"/>
    <w:rsid w:val="00CA6E68"/>
    <w:rsid w:val="00CA6E88"/>
    <w:rsid w:val="00CA6FF1"/>
    <w:rsid w:val="00CA70DC"/>
    <w:rsid w:val="00CA7326"/>
    <w:rsid w:val="00CA73F0"/>
    <w:rsid w:val="00CA78A3"/>
    <w:rsid w:val="00CA7AC5"/>
    <w:rsid w:val="00CA7C59"/>
    <w:rsid w:val="00CA7E87"/>
    <w:rsid w:val="00CA7EED"/>
    <w:rsid w:val="00CA7F88"/>
    <w:rsid w:val="00CB005E"/>
    <w:rsid w:val="00CB0112"/>
    <w:rsid w:val="00CB02E6"/>
    <w:rsid w:val="00CB048E"/>
    <w:rsid w:val="00CB0723"/>
    <w:rsid w:val="00CB0B18"/>
    <w:rsid w:val="00CB0FAF"/>
    <w:rsid w:val="00CB151F"/>
    <w:rsid w:val="00CB15BA"/>
    <w:rsid w:val="00CB1C36"/>
    <w:rsid w:val="00CB1CFD"/>
    <w:rsid w:val="00CB1F6D"/>
    <w:rsid w:val="00CB2213"/>
    <w:rsid w:val="00CB2502"/>
    <w:rsid w:val="00CB288C"/>
    <w:rsid w:val="00CB298D"/>
    <w:rsid w:val="00CB2A8D"/>
    <w:rsid w:val="00CB310E"/>
    <w:rsid w:val="00CB375C"/>
    <w:rsid w:val="00CB3B3B"/>
    <w:rsid w:val="00CB3D81"/>
    <w:rsid w:val="00CB3EEE"/>
    <w:rsid w:val="00CB469C"/>
    <w:rsid w:val="00CB46EC"/>
    <w:rsid w:val="00CB4B01"/>
    <w:rsid w:val="00CB4BE8"/>
    <w:rsid w:val="00CB4CF4"/>
    <w:rsid w:val="00CB4EF5"/>
    <w:rsid w:val="00CB50E5"/>
    <w:rsid w:val="00CB53E5"/>
    <w:rsid w:val="00CB56B8"/>
    <w:rsid w:val="00CB5755"/>
    <w:rsid w:val="00CB58BF"/>
    <w:rsid w:val="00CB5AFE"/>
    <w:rsid w:val="00CB5BE2"/>
    <w:rsid w:val="00CB5E39"/>
    <w:rsid w:val="00CB63CE"/>
    <w:rsid w:val="00CB6937"/>
    <w:rsid w:val="00CB70F1"/>
    <w:rsid w:val="00CB7733"/>
    <w:rsid w:val="00CB7978"/>
    <w:rsid w:val="00CB79E2"/>
    <w:rsid w:val="00CB7CB1"/>
    <w:rsid w:val="00CB7D5F"/>
    <w:rsid w:val="00CB7F0D"/>
    <w:rsid w:val="00CB7FC5"/>
    <w:rsid w:val="00CC0128"/>
    <w:rsid w:val="00CC0785"/>
    <w:rsid w:val="00CC096F"/>
    <w:rsid w:val="00CC0B26"/>
    <w:rsid w:val="00CC0D73"/>
    <w:rsid w:val="00CC11C5"/>
    <w:rsid w:val="00CC1367"/>
    <w:rsid w:val="00CC14C1"/>
    <w:rsid w:val="00CC15A6"/>
    <w:rsid w:val="00CC1917"/>
    <w:rsid w:val="00CC2788"/>
    <w:rsid w:val="00CC307A"/>
    <w:rsid w:val="00CC36E5"/>
    <w:rsid w:val="00CC3919"/>
    <w:rsid w:val="00CC3A38"/>
    <w:rsid w:val="00CC3D28"/>
    <w:rsid w:val="00CC4413"/>
    <w:rsid w:val="00CC4656"/>
    <w:rsid w:val="00CC4B38"/>
    <w:rsid w:val="00CC4BC4"/>
    <w:rsid w:val="00CC5251"/>
    <w:rsid w:val="00CC5278"/>
    <w:rsid w:val="00CC53FC"/>
    <w:rsid w:val="00CC54DB"/>
    <w:rsid w:val="00CC56E9"/>
    <w:rsid w:val="00CC5B36"/>
    <w:rsid w:val="00CC61D1"/>
    <w:rsid w:val="00CC6567"/>
    <w:rsid w:val="00CC66D3"/>
    <w:rsid w:val="00CC6E6C"/>
    <w:rsid w:val="00CC76C7"/>
    <w:rsid w:val="00CC79B5"/>
    <w:rsid w:val="00CC7AC7"/>
    <w:rsid w:val="00CC7AEA"/>
    <w:rsid w:val="00CC7E67"/>
    <w:rsid w:val="00CD0463"/>
    <w:rsid w:val="00CD0537"/>
    <w:rsid w:val="00CD05EC"/>
    <w:rsid w:val="00CD0A4F"/>
    <w:rsid w:val="00CD119D"/>
    <w:rsid w:val="00CD1938"/>
    <w:rsid w:val="00CD1DB3"/>
    <w:rsid w:val="00CD22E0"/>
    <w:rsid w:val="00CD25DC"/>
    <w:rsid w:val="00CD26A6"/>
    <w:rsid w:val="00CD29F8"/>
    <w:rsid w:val="00CD2DB4"/>
    <w:rsid w:val="00CD3115"/>
    <w:rsid w:val="00CD32AE"/>
    <w:rsid w:val="00CD3448"/>
    <w:rsid w:val="00CD34DB"/>
    <w:rsid w:val="00CD388C"/>
    <w:rsid w:val="00CD3A1F"/>
    <w:rsid w:val="00CD3BE3"/>
    <w:rsid w:val="00CD409D"/>
    <w:rsid w:val="00CD48F7"/>
    <w:rsid w:val="00CD4B81"/>
    <w:rsid w:val="00CD4EC2"/>
    <w:rsid w:val="00CD5184"/>
    <w:rsid w:val="00CD521F"/>
    <w:rsid w:val="00CD5418"/>
    <w:rsid w:val="00CD5523"/>
    <w:rsid w:val="00CD586A"/>
    <w:rsid w:val="00CD5A28"/>
    <w:rsid w:val="00CD5CAA"/>
    <w:rsid w:val="00CD5D0E"/>
    <w:rsid w:val="00CD5E3A"/>
    <w:rsid w:val="00CD5FC2"/>
    <w:rsid w:val="00CD6382"/>
    <w:rsid w:val="00CD671F"/>
    <w:rsid w:val="00CD6B3C"/>
    <w:rsid w:val="00CD6EB2"/>
    <w:rsid w:val="00CD7667"/>
    <w:rsid w:val="00CD775A"/>
    <w:rsid w:val="00CD798A"/>
    <w:rsid w:val="00CD7CE7"/>
    <w:rsid w:val="00CD7E98"/>
    <w:rsid w:val="00CE01F1"/>
    <w:rsid w:val="00CE0513"/>
    <w:rsid w:val="00CE0E7B"/>
    <w:rsid w:val="00CE0FAD"/>
    <w:rsid w:val="00CE108F"/>
    <w:rsid w:val="00CE1D0E"/>
    <w:rsid w:val="00CE2041"/>
    <w:rsid w:val="00CE20F6"/>
    <w:rsid w:val="00CE21FD"/>
    <w:rsid w:val="00CE2236"/>
    <w:rsid w:val="00CE24A8"/>
    <w:rsid w:val="00CE2A1A"/>
    <w:rsid w:val="00CE3190"/>
    <w:rsid w:val="00CE43A1"/>
    <w:rsid w:val="00CE4A85"/>
    <w:rsid w:val="00CE4AA9"/>
    <w:rsid w:val="00CE4BA0"/>
    <w:rsid w:val="00CE4FE6"/>
    <w:rsid w:val="00CE5149"/>
    <w:rsid w:val="00CE52F8"/>
    <w:rsid w:val="00CE5329"/>
    <w:rsid w:val="00CE5350"/>
    <w:rsid w:val="00CE56D6"/>
    <w:rsid w:val="00CE5793"/>
    <w:rsid w:val="00CE589B"/>
    <w:rsid w:val="00CE58E3"/>
    <w:rsid w:val="00CE59B4"/>
    <w:rsid w:val="00CE5C96"/>
    <w:rsid w:val="00CE5E42"/>
    <w:rsid w:val="00CE5F9B"/>
    <w:rsid w:val="00CE60A4"/>
    <w:rsid w:val="00CE6244"/>
    <w:rsid w:val="00CE6372"/>
    <w:rsid w:val="00CE6AB7"/>
    <w:rsid w:val="00CE709C"/>
    <w:rsid w:val="00CE712C"/>
    <w:rsid w:val="00CE7268"/>
    <w:rsid w:val="00CE756C"/>
    <w:rsid w:val="00CE764E"/>
    <w:rsid w:val="00CE7751"/>
    <w:rsid w:val="00CE7B71"/>
    <w:rsid w:val="00CE7C20"/>
    <w:rsid w:val="00CE7C59"/>
    <w:rsid w:val="00CE7D4A"/>
    <w:rsid w:val="00CE7DBE"/>
    <w:rsid w:val="00CF01D3"/>
    <w:rsid w:val="00CF0287"/>
    <w:rsid w:val="00CF0E72"/>
    <w:rsid w:val="00CF0F33"/>
    <w:rsid w:val="00CF0F44"/>
    <w:rsid w:val="00CF16B2"/>
    <w:rsid w:val="00CF16FD"/>
    <w:rsid w:val="00CF171E"/>
    <w:rsid w:val="00CF1751"/>
    <w:rsid w:val="00CF178E"/>
    <w:rsid w:val="00CF1998"/>
    <w:rsid w:val="00CF21B0"/>
    <w:rsid w:val="00CF2820"/>
    <w:rsid w:val="00CF2C32"/>
    <w:rsid w:val="00CF2D33"/>
    <w:rsid w:val="00CF2EE8"/>
    <w:rsid w:val="00CF314D"/>
    <w:rsid w:val="00CF3809"/>
    <w:rsid w:val="00CF393A"/>
    <w:rsid w:val="00CF3A1E"/>
    <w:rsid w:val="00CF3A78"/>
    <w:rsid w:val="00CF3D52"/>
    <w:rsid w:val="00CF3F57"/>
    <w:rsid w:val="00CF4291"/>
    <w:rsid w:val="00CF443A"/>
    <w:rsid w:val="00CF45B3"/>
    <w:rsid w:val="00CF4ABC"/>
    <w:rsid w:val="00CF4F35"/>
    <w:rsid w:val="00CF5B8D"/>
    <w:rsid w:val="00CF5F09"/>
    <w:rsid w:val="00CF5FC7"/>
    <w:rsid w:val="00CF61FA"/>
    <w:rsid w:val="00CF6634"/>
    <w:rsid w:val="00CF6859"/>
    <w:rsid w:val="00CF6927"/>
    <w:rsid w:val="00CF6B5C"/>
    <w:rsid w:val="00CF6CE3"/>
    <w:rsid w:val="00CF70FA"/>
    <w:rsid w:val="00CF7345"/>
    <w:rsid w:val="00CF7348"/>
    <w:rsid w:val="00CF746D"/>
    <w:rsid w:val="00CF78E6"/>
    <w:rsid w:val="00CF7CCB"/>
    <w:rsid w:val="00D000C3"/>
    <w:rsid w:val="00D000FC"/>
    <w:rsid w:val="00D0033F"/>
    <w:rsid w:val="00D0042F"/>
    <w:rsid w:val="00D0077B"/>
    <w:rsid w:val="00D00CD3"/>
    <w:rsid w:val="00D00EF1"/>
    <w:rsid w:val="00D011DB"/>
    <w:rsid w:val="00D0140C"/>
    <w:rsid w:val="00D015D6"/>
    <w:rsid w:val="00D0160A"/>
    <w:rsid w:val="00D018AA"/>
    <w:rsid w:val="00D01901"/>
    <w:rsid w:val="00D01FAA"/>
    <w:rsid w:val="00D022DD"/>
    <w:rsid w:val="00D02561"/>
    <w:rsid w:val="00D02B4A"/>
    <w:rsid w:val="00D02B77"/>
    <w:rsid w:val="00D02C06"/>
    <w:rsid w:val="00D02C0B"/>
    <w:rsid w:val="00D02C4F"/>
    <w:rsid w:val="00D02F5A"/>
    <w:rsid w:val="00D03418"/>
    <w:rsid w:val="00D03761"/>
    <w:rsid w:val="00D03A1F"/>
    <w:rsid w:val="00D03B8C"/>
    <w:rsid w:val="00D046F6"/>
    <w:rsid w:val="00D04B09"/>
    <w:rsid w:val="00D04F32"/>
    <w:rsid w:val="00D05059"/>
    <w:rsid w:val="00D052D9"/>
    <w:rsid w:val="00D05369"/>
    <w:rsid w:val="00D055D6"/>
    <w:rsid w:val="00D056D3"/>
    <w:rsid w:val="00D05959"/>
    <w:rsid w:val="00D05E1B"/>
    <w:rsid w:val="00D05EAD"/>
    <w:rsid w:val="00D064DF"/>
    <w:rsid w:val="00D06873"/>
    <w:rsid w:val="00D06CBF"/>
    <w:rsid w:val="00D06EC6"/>
    <w:rsid w:val="00D0709F"/>
    <w:rsid w:val="00D0719D"/>
    <w:rsid w:val="00D0728E"/>
    <w:rsid w:val="00D075AE"/>
    <w:rsid w:val="00D0766E"/>
    <w:rsid w:val="00D077BE"/>
    <w:rsid w:val="00D07933"/>
    <w:rsid w:val="00D0794F"/>
    <w:rsid w:val="00D07C85"/>
    <w:rsid w:val="00D10105"/>
    <w:rsid w:val="00D10261"/>
    <w:rsid w:val="00D1086F"/>
    <w:rsid w:val="00D10D31"/>
    <w:rsid w:val="00D11005"/>
    <w:rsid w:val="00D11689"/>
    <w:rsid w:val="00D1176B"/>
    <w:rsid w:val="00D1179E"/>
    <w:rsid w:val="00D119D1"/>
    <w:rsid w:val="00D124E2"/>
    <w:rsid w:val="00D124FD"/>
    <w:rsid w:val="00D12695"/>
    <w:rsid w:val="00D1269D"/>
    <w:rsid w:val="00D12DB5"/>
    <w:rsid w:val="00D12E2D"/>
    <w:rsid w:val="00D12FE5"/>
    <w:rsid w:val="00D13301"/>
    <w:rsid w:val="00D13433"/>
    <w:rsid w:val="00D137ED"/>
    <w:rsid w:val="00D13C1A"/>
    <w:rsid w:val="00D14040"/>
    <w:rsid w:val="00D1409B"/>
    <w:rsid w:val="00D140C3"/>
    <w:rsid w:val="00D140C6"/>
    <w:rsid w:val="00D1421D"/>
    <w:rsid w:val="00D1459C"/>
    <w:rsid w:val="00D14A6C"/>
    <w:rsid w:val="00D14B87"/>
    <w:rsid w:val="00D14C17"/>
    <w:rsid w:val="00D14D4D"/>
    <w:rsid w:val="00D15349"/>
    <w:rsid w:val="00D155DE"/>
    <w:rsid w:val="00D15793"/>
    <w:rsid w:val="00D157B0"/>
    <w:rsid w:val="00D15823"/>
    <w:rsid w:val="00D15844"/>
    <w:rsid w:val="00D165ED"/>
    <w:rsid w:val="00D17204"/>
    <w:rsid w:val="00D1733E"/>
    <w:rsid w:val="00D173E1"/>
    <w:rsid w:val="00D1744F"/>
    <w:rsid w:val="00D1746E"/>
    <w:rsid w:val="00D17F97"/>
    <w:rsid w:val="00D20070"/>
    <w:rsid w:val="00D204A1"/>
    <w:rsid w:val="00D205FE"/>
    <w:rsid w:val="00D20983"/>
    <w:rsid w:val="00D2196C"/>
    <w:rsid w:val="00D21C37"/>
    <w:rsid w:val="00D22566"/>
    <w:rsid w:val="00D2287B"/>
    <w:rsid w:val="00D22AAA"/>
    <w:rsid w:val="00D23247"/>
    <w:rsid w:val="00D24636"/>
    <w:rsid w:val="00D247FE"/>
    <w:rsid w:val="00D248D3"/>
    <w:rsid w:val="00D24AB3"/>
    <w:rsid w:val="00D25266"/>
    <w:rsid w:val="00D257B3"/>
    <w:rsid w:val="00D2588D"/>
    <w:rsid w:val="00D258C3"/>
    <w:rsid w:val="00D25FC3"/>
    <w:rsid w:val="00D262F8"/>
    <w:rsid w:val="00D268E1"/>
    <w:rsid w:val="00D26FFA"/>
    <w:rsid w:val="00D274D7"/>
    <w:rsid w:val="00D27D1F"/>
    <w:rsid w:val="00D27EA6"/>
    <w:rsid w:val="00D30178"/>
    <w:rsid w:val="00D305D0"/>
    <w:rsid w:val="00D30796"/>
    <w:rsid w:val="00D30CC6"/>
    <w:rsid w:val="00D30E52"/>
    <w:rsid w:val="00D3183E"/>
    <w:rsid w:val="00D319A4"/>
    <w:rsid w:val="00D31B01"/>
    <w:rsid w:val="00D31F7B"/>
    <w:rsid w:val="00D322C5"/>
    <w:rsid w:val="00D32422"/>
    <w:rsid w:val="00D32481"/>
    <w:rsid w:val="00D32C7A"/>
    <w:rsid w:val="00D32EB9"/>
    <w:rsid w:val="00D3314A"/>
    <w:rsid w:val="00D331E3"/>
    <w:rsid w:val="00D332A9"/>
    <w:rsid w:val="00D3360E"/>
    <w:rsid w:val="00D3362E"/>
    <w:rsid w:val="00D337C1"/>
    <w:rsid w:val="00D34282"/>
    <w:rsid w:val="00D3436B"/>
    <w:rsid w:val="00D34822"/>
    <w:rsid w:val="00D34B0E"/>
    <w:rsid w:val="00D34D7C"/>
    <w:rsid w:val="00D351B2"/>
    <w:rsid w:val="00D35412"/>
    <w:rsid w:val="00D354C9"/>
    <w:rsid w:val="00D355D4"/>
    <w:rsid w:val="00D35747"/>
    <w:rsid w:val="00D35878"/>
    <w:rsid w:val="00D3599B"/>
    <w:rsid w:val="00D35D2C"/>
    <w:rsid w:val="00D35EF8"/>
    <w:rsid w:val="00D35F3E"/>
    <w:rsid w:val="00D36039"/>
    <w:rsid w:val="00D3645F"/>
    <w:rsid w:val="00D365F0"/>
    <w:rsid w:val="00D36C76"/>
    <w:rsid w:val="00D3701A"/>
    <w:rsid w:val="00D3709E"/>
    <w:rsid w:val="00D372A1"/>
    <w:rsid w:val="00D3740B"/>
    <w:rsid w:val="00D4009A"/>
    <w:rsid w:val="00D40796"/>
    <w:rsid w:val="00D409F1"/>
    <w:rsid w:val="00D40C19"/>
    <w:rsid w:val="00D41242"/>
    <w:rsid w:val="00D413B9"/>
    <w:rsid w:val="00D415D2"/>
    <w:rsid w:val="00D419D1"/>
    <w:rsid w:val="00D4219B"/>
    <w:rsid w:val="00D423F1"/>
    <w:rsid w:val="00D4251A"/>
    <w:rsid w:val="00D4257E"/>
    <w:rsid w:val="00D425BB"/>
    <w:rsid w:val="00D42C4F"/>
    <w:rsid w:val="00D43269"/>
    <w:rsid w:val="00D435E3"/>
    <w:rsid w:val="00D4408D"/>
    <w:rsid w:val="00D441EC"/>
    <w:rsid w:val="00D443DA"/>
    <w:rsid w:val="00D444C7"/>
    <w:rsid w:val="00D44D8F"/>
    <w:rsid w:val="00D44F8A"/>
    <w:rsid w:val="00D45027"/>
    <w:rsid w:val="00D45282"/>
    <w:rsid w:val="00D456CE"/>
    <w:rsid w:val="00D4572D"/>
    <w:rsid w:val="00D46208"/>
    <w:rsid w:val="00D462AF"/>
    <w:rsid w:val="00D465DB"/>
    <w:rsid w:val="00D46CD0"/>
    <w:rsid w:val="00D46D24"/>
    <w:rsid w:val="00D474F6"/>
    <w:rsid w:val="00D47AB0"/>
    <w:rsid w:val="00D47CA4"/>
    <w:rsid w:val="00D47D95"/>
    <w:rsid w:val="00D47ED8"/>
    <w:rsid w:val="00D500D2"/>
    <w:rsid w:val="00D50D56"/>
    <w:rsid w:val="00D50DC8"/>
    <w:rsid w:val="00D515B7"/>
    <w:rsid w:val="00D51738"/>
    <w:rsid w:val="00D5196A"/>
    <w:rsid w:val="00D51A9F"/>
    <w:rsid w:val="00D51C23"/>
    <w:rsid w:val="00D51DD9"/>
    <w:rsid w:val="00D51FA5"/>
    <w:rsid w:val="00D52BA7"/>
    <w:rsid w:val="00D52EEB"/>
    <w:rsid w:val="00D5317F"/>
    <w:rsid w:val="00D5320D"/>
    <w:rsid w:val="00D5329D"/>
    <w:rsid w:val="00D53AFD"/>
    <w:rsid w:val="00D54075"/>
    <w:rsid w:val="00D54245"/>
    <w:rsid w:val="00D542A8"/>
    <w:rsid w:val="00D543DB"/>
    <w:rsid w:val="00D55250"/>
    <w:rsid w:val="00D554DB"/>
    <w:rsid w:val="00D5586B"/>
    <w:rsid w:val="00D55913"/>
    <w:rsid w:val="00D55AB2"/>
    <w:rsid w:val="00D55C9D"/>
    <w:rsid w:val="00D560DE"/>
    <w:rsid w:val="00D5629A"/>
    <w:rsid w:val="00D56675"/>
    <w:rsid w:val="00D56D34"/>
    <w:rsid w:val="00D56DC3"/>
    <w:rsid w:val="00D56F29"/>
    <w:rsid w:val="00D571BC"/>
    <w:rsid w:val="00D57217"/>
    <w:rsid w:val="00D57225"/>
    <w:rsid w:val="00D57532"/>
    <w:rsid w:val="00D57685"/>
    <w:rsid w:val="00D57AF7"/>
    <w:rsid w:val="00D6002E"/>
    <w:rsid w:val="00D602D1"/>
    <w:rsid w:val="00D60525"/>
    <w:rsid w:val="00D605D1"/>
    <w:rsid w:val="00D6070A"/>
    <w:rsid w:val="00D6092C"/>
    <w:rsid w:val="00D60B3E"/>
    <w:rsid w:val="00D60C83"/>
    <w:rsid w:val="00D60D82"/>
    <w:rsid w:val="00D60FA2"/>
    <w:rsid w:val="00D618FE"/>
    <w:rsid w:val="00D61E7A"/>
    <w:rsid w:val="00D62122"/>
    <w:rsid w:val="00D62756"/>
    <w:rsid w:val="00D62B54"/>
    <w:rsid w:val="00D62C44"/>
    <w:rsid w:val="00D62E7A"/>
    <w:rsid w:val="00D63C5C"/>
    <w:rsid w:val="00D63C61"/>
    <w:rsid w:val="00D63DBB"/>
    <w:rsid w:val="00D63F53"/>
    <w:rsid w:val="00D64A10"/>
    <w:rsid w:val="00D64FAB"/>
    <w:rsid w:val="00D65431"/>
    <w:rsid w:val="00D65743"/>
    <w:rsid w:val="00D6597C"/>
    <w:rsid w:val="00D65B3C"/>
    <w:rsid w:val="00D6618D"/>
    <w:rsid w:val="00D66218"/>
    <w:rsid w:val="00D6658B"/>
    <w:rsid w:val="00D66671"/>
    <w:rsid w:val="00D6677C"/>
    <w:rsid w:val="00D668E9"/>
    <w:rsid w:val="00D66B13"/>
    <w:rsid w:val="00D66F5B"/>
    <w:rsid w:val="00D672DD"/>
    <w:rsid w:val="00D676D4"/>
    <w:rsid w:val="00D67704"/>
    <w:rsid w:val="00D67B78"/>
    <w:rsid w:val="00D7018B"/>
    <w:rsid w:val="00D70412"/>
    <w:rsid w:val="00D70576"/>
    <w:rsid w:val="00D7077D"/>
    <w:rsid w:val="00D708A0"/>
    <w:rsid w:val="00D708D4"/>
    <w:rsid w:val="00D70A7D"/>
    <w:rsid w:val="00D70B8D"/>
    <w:rsid w:val="00D70BE4"/>
    <w:rsid w:val="00D70CFA"/>
    <w:rsid w:val="00D70DDC"/>
    <w:rsid w:val="00D70F9C"/>
    <w:rsid w:val="00D71031"/>
    <w:rsid w:val="00D712B3"/>
    <w:rsid w:val="00D712FF"/>
    <w:rsid w:val="00D71B10"/>
    <w:rsid w:val="00D71C09"/>
    <w:rsid w:val="00D71DFD"/>
    <w:rsid w:val="00D71E4D"/>
    <w:rsid w:val="00D72047"/>
    <w:rsid w:val="00D72074"/>
    <w:rsid w:val="00D72104"/>
    <w:rsid w:val="00D723AA"/>
    <w:rsid w:val="00D723C4"/>
    <w:rsid w:val="00D723E4"/>
    <w:rsid w:val="00D726C7"/>
    <w:rsid w:val="00D72A9A"/>
    <w:rsid w:val="00D72F3E"/>
    <w:rsid w:val="00D73088"/>
    <w:rsid w:val="00D738AB"/>
    <w:rsid w:val="00D73987"/>
    <w:rsid w:val="00D739A6"/>
    <w:rsid w:val="00D746B4"/>
    <w:rsid w:val="00D74847"/>
    <w:rsid w:val="00D75052"/>
    <w:rsid w:val="00D7510A"/>
    <w:rsid w:val="00D75165"/>
    <w:rsid w:val="00D75DCB"/>
    <w:rsid w:val="00D760D6"/>
    <w:rsid w:val="00D76698"/>
    <w:rsid w:val="00D76E6C"/>
    <w:rsid w:val="00D76F23"/>
    <w:rsid w:val="00D7754C"/>
    <w:rsid w:val="00D77781"/>
    <w:rsid w:val="00D77A2C"/>
    <w:rsid w:val="00D77B28"/>
    <w:rsid w:val="00D77C30"/>
    <w:rsid w:val="00D80132"/>
    <w:rsid w:val="00D801BB"/>
    <w:rsid w:val="00D80612"/>
    <w:rsid w:val="00D8062E"/>
    <w:rsid w:val="00D8070B"/>
    <w:rsid w:val="00D808FE"/>
    <w:rsid w:val="00D80D08"/>
    <w:rsid w:val="00D80F60"/>
    <w:rsid w:val="00D8106B"/>
    <w:rsid w:val="00D818B5"/>
    <w:rsid w:val="00D81B7F"/>
    <w:rsid w:val="00D81BA2"/>
    <w:rsid w:val="00D81FDF"/>
    <w:rsid w:val="00D82666"/>
    <w:rsid w:val="00D826D9"/>
    <w:rsid w:val="00D82DB8"/>
    <w:rsid w:val="00D82DE3"/>
    <w:rsid w:val="00D82F80"/>
    <w:rsid w:val="00D832C1"/>
    <w:rsid w:val="00D83578"/>
    <w:rsid w:val="00D83817"/>
    <w:rsid w:val="00D838F6"/>
    <w:rsid w:val="00D83A0B"/>
    <w:rsid w:val="00D84923"/>
    <w:rsid w:val="00D8498D"/>
    <w:rsid w:val="00D84A12"/>
    <w:rsid w:val="00D84F7D"/>
    <w:rsid w:val="00D8545B"/>
    <w:rsid w:val="00D85716"/>
    <w:rsid w:val="00D85B94"/>
    <w:rsid w:val="00D85D0C"/>
    <w:rsid w:val="00D85D4B"/>
    <w:rsid w:val="00D85DA2"/>
    <w:rsid w:val="00D85E16"/>
    <w:rsid w:val="00D860FB"/>
    <w:rsid w:val="00D86232"/>
    <w:rsid w:val="00D8691F"/>
    <w:rsid w:val="00D86B15"/>
    <w:rsid w:val="00D87067"/>
    <w:rsid w:val="00D8743E"/>
    <w:rsid w:val="00D87649"/>
    <w:rsid w:val="00D878B9"/>
    <w:rsid w:val="00D878D7"/>
    <w:rsid w:val="00D87AE9"/>
    <w:rsid w:val="00D87E7B"/>
    <w:rsid w:val="00D902B0"/>
    <w:rsid w:val="00D909E6"/>
    <w:rsid w:val="00D90B15"/>
    <w:rsid w:val="00D90D32"/>
    <w:rsid w:val="00D90D47"/>
    <w:rsid w:val="00D90EAE"/>
    <w:rsid w:val="00D90F26"/>
    <w:rsid w:val="00D915FB"/>
    <w:rsid w:val="00D916C0"/>
    <w:rsid w:val="00D91B8D"/>
    <w:rsid w:val="00D92220"/>
    <w:rsid w:val="00D92A32"/>
    <w:rsid w:val="00D92AC4"/>
    <w:rsid w:val="00D92E85"/>
    <w:rsid w:val="00D93122"/>
    <w:rsid w:val="00D93310"/>
    <w:rsid w:val="00D93348"/>
    <w:rsid w:val="00D935CF"/>
    <w:rsid w:val="00D93BC5"/>
    <w:rsid w:val="00D9418C"/>
    <w:rsid w:val="00D943B4"/>
    <w:rsid w:val="00D948BE"/>
    <w:rsid w:val="00D96121"/>
    <w:rsid w:val="00D9628F"/>
    <w:rsid w:val="00D965CB"/>
    <w:rsid w:val="00D96969"/>
    <w:rsid w:val="00D97420"/>
    <w:rsid w:val="00D97804"/>
    <w:rsid w:val="00D9787F"/>
    <w:rsid w:val="00D9789D"/>
    <w:rsid w:val="00D97986"/>
    <w:rsid w:val="00D97ACF"/>
    <w:rsid w:val="00D97BFC"/>
    <w:rsid w:val="00D97D4B"/>
    <w:rsid w:val="00DA085C"/>
    <w:rsid w:val="00DA1239"/>
    <w:rsid w:val="00DA125D"/>
    <w:rsid w:val="00DA12E6"/>
    <w:rsid w:val="00DA149D"/>
    <w:rsid w:val="00DA1659"/>
    <w:rsid w:val="00DA1863"/>
    <w:rsid w:val="00DA186E"/>
    <w:rsid w:val="00DA1983"/>
    <w:rsid w:val="00DA1A05"/>
    <w:rsid w:val="00DA1A14"/>
    <w:rsid w:val="00DA1A6E"/>
    <w:rsid w:val="00DA1CA2"/>
    <w:rsid w:val="00DA2378"/>
    <w:rsid w:val="00DA27C0"/>
    <w:rsid w:val="00DA2AB8"/>
    <w:rsid w:val="00DA2B67"/>
    <w:rsid w:val="00DA2C60"/>
    <w:rsid w:val="00DA2E26"/>
    <w:rsid w:val="00DA2F2B"/>
    <w:rsid w:val="00DA3021"/>
    <w:rsid w:val="00DA3535"/>
    <w:rsid w:val="00DA3632"/>
    <w:rsid w:val="00DA39AD"/>
    <w:rsid w:val="00DA3A69"/>
    <w:rsid w:val="00DA3BCE"/>
    <w:rsid w:val="00DA3DF1"/>
    <w:rsid w:val="00DA3FC3"/>
    <w:rsid w:val="00DA42FF"/>
    <w:rsid w:val="00DA46C9"/>
    <w:rsid w:val="00DA4902"/>
    <w:rsid w:val="00DA543F"/>
    <w:rsid w:val="00DA5B86"/>
    <w:rsid w:val="00DA5DCD"/>
    <w:rsid w:val="00DA5E0A"/>
    <w:rsid w:val="00DA5EEF"/>
    <w:rsid w:val="00DA5FFA"/>
    <w:rsid w:val="00DA60FF"/>
    <w:rsid w:val="00DA64DB"/>
    <w:rsid w:val="00DA64DD"/>
    <w:rsid w:val="00DA689D"/>
    <w:rsid w:val="00DA6C09"/>
    <w:rsid w:val="00DA755D"/>
    <w:rsid w:val="00DA7629"/>
    <w:rsid w:val="00DA7EB8"/>
    <w:rsid w:val="00DB0275"/>
    <w:rsid w:val="00DB02C9"/>
    <w:rsid w:val="00DB039F"/>
    <w:rsid w:val="00DB04A9"/>
    <w:rsid w:val="00DB0A9E"/>
    <w:rsid w:val="00DB0B44"/>
    <w:rsid w:val="00DB0C35"/>
    <w:rsid w:val="00DB1023"/>
    <w:rsid w:val="00DB16C3"/>
    <w:rsid w:val="00DB1912"/>
    <w:rsid w:val="00DB1A9C"/>
    <w:rsid w:val="00DB1B0E"/>
    <w:rsid w:val="00DB1C6A"/>
    <w:rsid w:val="00DB2615"/>
    <w:rsid w:val="00DB34FC"/>
    <w:rsid w:val="00DB35BF"/>
    <w:rsid w:val="00DB3C3C"/>
    <w:rsid w:val="00DB3CBF"/>
    <w:rsid w:val="00DB402D"/>
    <w:rsid w:val="00DB40C4"/>
    <w:rsid w:val="00DB424D"/>
    <w:rsid w:val="00DB49C7"/>
    <w:rsid w:val="00DB4B1C"/>
    <w:rsid w:val="00DB4C96"/>
    <w:rsid w:val="00DB558E"/>
    <w:rsid w:val="00DB5CE2"/>
    <w:rsid w:val="00DB5D49"/>
    <w:rsid w:val="00DB5EBD"/>
    <w:rsid w:val="00DB61B4"/>
    <w:rsid w:val="00DB62AA"/>
    <w:rsid w:val="00DB663A"/>
    <w:rsid w:val="00DB68C4"/>
    <w:rsid w:val="00DB6B72"/>
    <w:rsid w:val="00DB6BC3"/>
    <w:rsid w:val="00DB6BF1"/>
    <w:rsid w:val="00DB7823"/>
    <w:rsid w:val="00DB79AC"/>
    <w:rsid w:val="00DB7C46"/>
    <w:rsid w:val="00DB7EB1"/>
    <w:rsid w:val="00DB7F8D"/>
    <w:rsid w:val="00DB7FAE"/>
    <w:rsid w:val="00DC0868"/>
    <w:rsid w:val="00DC08F4"/>
    <w:rsid w:val="00DC0BDF"/>
    <w:rsid w:val="00DC0DDA"/>
    <w:rsid w:val="00DC20DC"/>
    <w:rsid w:val="00DC2427"/>
    <w:rsid w:val="00DC250B"/>
    <w:rsid w:val="00DC26DA"/>
    <w:rsid w:val="00DC286E"/>
    <w:rsid w:val="00DC29F9"/>
    <w:rsid w:val="00DC3295"/>
    <w:rsid w:val="00DC3393"/>
    <w:rsid w:val="00DC346F"/>
    <w:rsid w:val="00DC4399"/>
    <w:rsid w:val="00DC4702"/>
    <w:rsid w:val="00DC4805"/>
    <w:rsid w:val="00DC496C"/>
    <w:rsid w:val="00DC4F23"/>
    <w:rsid w:val="00DC508D"/>
    <w:rsid w:val="00DC510E"/>
    <w:rsid w:val="00DC5319"/>
    <w:rsid w:val="00DC58B1"/>
    <w:rsid w:val="00DC5997"/>
    <w:rsid w:val="00DC5C1F"/>
    <w:rsid w:val="00DC632A"/>
    <w:rsid w:val="00DC632E"/>
    <w:rsid w:val="00DC659E"/>
    <w:rsid w:val="00DC65F5"/>
    <w:rsid w:val="00DC6962"/>
    <w:rsid w:val="00DC6A81"/>
    <w:rsid w:val="00DC6D90"/>
    <w:rsid w:val="00DC7CB4"/>
    <w:rsid w:val="00DC7E34"/>
    <w:rsid w:val="00DC7F3D"/>
    <w:rsid w:val="00DD0008"/>
    <w:rsid w:val="00DD0098"/>
    <w:rsid w:val="00DD0B6B"/>
    <w:rsid w:val="00DD0B84"/>
    <w:rsid w:val="00DD0C83"/>
    <w:rsid w:val="00DD0F5A"/>
    <w:rsid w:val="00DD1059"/>
    <w:rsid w:val="00DD11BD"/>
    <w:rsid w:val="00DD128C"/>
    <w:rsid w:val="00DD1392"/>
    <w:rsid w:val="00DD1838"/>
    <w:rsid w:val="00DD19F8"/>
    <w:rsid w:val="00DD1A8D"/>
    <w:rsid w:val="00DD1A8F"/>
    <w:rsid w:val="00DD1AB4"/>
    <w:rsid w:val="00DD1B76"/>
    <w:rsid w:val="00DD1B92"/>
    <w:rsid w:val="00DD21B2"/>
    <w:rsid w:val="00DD263E"/>
    <w:rsid w:val="00DD2650"/>
    <w:rsid w:val="00DD2693"/>
    <w:rsid w:val="00DD276F"/>
    <w:rsid w:val="00DD27EC"/>
    <w:rsid w:val="00DD30A8"/>
    <w:rsid w:val="00DD30B1"/>
    <w:rsid w:val="00DD3599"/>
    <w:rsid w:val="00DD365F"/>
    <w:rsid w:val="00DD3769"/>
    <w:rsid w:val="00DD480E"/>
    <w:rsid w:val="00DD487C"/>
    <w:rsid w:val="00DD4E80"/>
    <w:rsid w:val="00DD4F5A"/>
    <w:rsid w:val="00DD4F72"/>
    <w:rsid w:val="00DD5004"/>
    <w:rsid w:val="00DD56B5"/>
    <w:rsid w:val="00DD575B"/>
    <w:rsid w:val="00DD5792"/>
    <w:rsid w:val="00DD59A0"/>
    <w:rsid w:val="00DD5C33"/>
    <w:rsid w:val="00DD5C68"/>
    <w:rsid w:val="00DD5E0D"/>
    <w:rsid w:val="00DD60EA"/>
    <w:rsid w:val="00DD62A5"/>
    <w:rsid w:val="00DD6617"/>
    <w:rsid w:val="00DD66AA"/>
    <w:rsid w:val="00DD6C7B"/>
    <w:rsid w:val="00DD6D85"/>
    <w:rsid w:val="00DD73A6"/>
    <w:rsid w:val="00DD7636"/>
    <w:rsid w:val="00DD7CCA"/>
    <w:rsid w:val="00DD7DA0"/>
    <w:rsid w:val="00DD7F9C"/>
    <w:rsid w:val="00DE012E"/>
    <w:rsid w:val="00DE054A"/>
    <w:rsid w:val="00DE0A30"/>
    <w:rsid w:val="00DE0BA8"/>
    <w:rsid w:val="00DE0CA2"/>
    <w:rsid w:val="00DE0D10"/>
    <w:rsid w:val="00DE0EBA"/>
    <w:rsid w:val="00DE0F9A"/>
    <w:rsid w:val="00DE122A"/>
    <w:rsid w:val="00DE212C"/>
    <w:rsid w:val="00DE255E"/>
    <w:rsid w:val="00DE2A18"/>
    <w:rsid w:val="00DE2B9A"/>
    <w:rsid w:val="00DE2D68"/>
    <w:rsid w:val="00DE2F4B"/>
    <w:rsid w:val="00DE31CE"/>
    <w:rsid w:val="00DE335D"/>
    <w:rsid w:val="00DE3457"/>
    <w:rsid w:val="00DE364D"/>
    <w:rsid w:val="00DE3713"/>
    <w:rsid w:val="00DE3740"/>
    <w:rsid w:val="00DE3A14"/>
    <w:rsid w:val="00DE3A86"/>
    <w:rsid w:val="00DE3B30"/>
    <w:rsid w:val="00DE3D98"/>
    <w:rsid w:val="00DE4138"/>
    <w:rsid w:val="00DE4694"/>
    <w:rsid w:val="00DE46D2"/>
    <w:rsid w:val="00DE4812"/>
    <w:rsid w:val="00DE4CB0"/>
    <w:rsid w:val="00DE4D77"/>
    <w:rsid w:val="00DE4DBC"/>
    <w:rsid w:val="00DE4ECF"/>
    <w:rsid w:val="00DE4FD5"/>
    <w:rsid w:val="00DE5975"/>
    <w:rsid w:val="00DE59F7"/>
    <w:rsid w:val="00DE5B51"/>
    <w:rsid w:val="00DE5DFF"/>
    <w:rsid w:val="00DE5E1C"/>
    <w:rsid w:val="00DE60B5"/>
    <w:rsid w:val="00DE616D"/>
    <w:rsid w:val="00DE6180"/>
    <w:rsid w:val="00DE66D7"/>
    <w:rsid w:val="00DE673C"/>
    <w:rsid w:val="00DE6B93"/>
    <w:rsid w:val="00DE7601"/>
    <w:rsid w:val="00DE7604"/>
    <w:rsid w:val="00DE7779"/>
    <w:rsid w:val="00DE7883"/>
    <w:rsid w:val="00DF033C"/>
    <w:rsid w:val="00DF0635"/>
    <w:rsid w:val="00DF1870"/>
    <w:rsid w:val="00DF2268"/>
    <w:rsid w:val="00DF22B8"/>
    <w:rsid w:val="00DF243D"/>
    <w:rsid w:val="00DF2736"/>
    <w:rsid w:val="00DF2891"/>
    <w:rsid w:val="00DF2A34"/>
    <w:rsid w:val="00DF2A8C"/>
    <w:rsid w:val="00DF2C29"/>
    <w:rsid w:val="00DF2F31"/>
    <w:rsid w:val="00DF2FE8"/>
    <w:rsid w:val="00DF34EC"/>
    <w:rsid w:val="00DF3511"/>
    <w:rsid w:val="00DF3841"/>
    <w:rsid w:val="00DF38C5"/>
    <w:rsid w:val="00DF39EA"/>
    <w:rsid w:val="00DF3B0F"/>
    <w:rsid w:val="00DF4140"/>
    <w:rsid w:val="00DF4234"/>
    <w:rsid w:val="00DF42A5"/>
    <w:rsid w:val="00DF4BAA"/>
    <w:rsid w:val="00DF4E7C"/>
    <w:rsid w:val="00DF506E"/>
    <w:rsid w:val="00DF51E5"/>
    <w:rsid w:val="00DF54C8"/>
    <w:rsid w:val="00DF566E"/>
    <w:rsid w:val="00DF57E1"/>
    <w:rsid w:val="00DF5A9F"/>
    <w:rsid w:val="00DF5C33"/>
    <w:rsid w:val="00DF78B3"/>
    <w:rsid w:val="00DF7AFE"/>
    <w:rsid w:val="00DF7CEB"/>
    <w:rsid w:val="00DF7DC5"/>
    <w:rsid w:val="00E00158"/>
    <w:rsid w:val="00E00274"/>
    <w:rsid w:val="00E002AB"/>
    <w:rsid w:val="00E00562"/>
    <w:rsid w:val="00E00E4B"/>
    <w:rsid w:val="00E00EDE"/>
    <w:rsid w:val="00E0168F"/>
    <w:rsid w:val="00E01A5C"/>
    <w:rsid w:val="00E01C95"/>
    <w:rsid w:val="00E01CEE"/>
    <w:rsid w:val="00E02127"/>
    <w:rsid w:val="00E02197"/>
    <w:rsid w:val="00E0269D"/>
    <w:rsid w:val="00E0272B"/>
    <w:rsid w:val="00E0276C"/>
    <w:rsid w:val="00E02BE4"/>
    <w:rsid w:val="00E02C3F"/>
    <w:rsid w:val="00E03280"/>
    <w:rsid w:val="00E033AE"/>
    <w:rsid w:val="00E03535"/>
    <w:rsid w:val="00E03615"/>
    <w:rsid w:val="00E045C8"/>
    <w:rsid w:val="00E04A8A"/>
    <w:rsid w:val="00E04D1A"/>
    <w:rsid w:val="00E04D31"/>
    <w:rsid w:val="00E04D9A"/>
    <w:rsid w:val="00E04E6E"/>
    <w:rsid w:val="00E053A4"/>
    <w:rsid w:val="00E05820"/>
    <w:rsid w:val="00E05F94"/>
    <w:rsid w:val="00E06652"/>
    <w:rsid w:val="00E0675C"/>
    <w:rsid w:val="00E06A14"/>
    <w:rsid w:val="00E06DD5"/>
    <w:rsid w:val="00E06E13"/>
    <w:rsid w:val="00E06E72"/>
    <w:rsid w:val="00E070EC"/>
    <w:rsid w:val="00E073C5"/>
    <w:rsid w:val="00E07544"/>
    <w:rsid w:val="00E075A9"/>
    <w:rsid w:val="00E10270"/>
    <w:rsid w:val="00E10389"/>
    <w:rsid w:val="00E10511"/>
    <w:rsid w:val="00E105C0"/>
    <w:rsid w:val="00E10657"/>
    <w:rsid w:val="00E10B23"/>
    <w:rsid w:val="00E11140"/>
    <w:rsid w:val="00E11399"/>
    <w:rsid w:val="00E113C2"/>
    <w:rsid w:val="00E114A4"/>
    <w:rsid w:val="00E1175D"/>
    <w:rsid w:val="00E11973"/>
    <w:rsid w:val="00E11A3E"/>
    <w:rsid w:val="00E11AA1"/>
    <w:rsid w:val="00E11BE4"/>
    <w:rsid w:val="00E121F4"/>
    <w:rsid w:val="00E1235C"/>
    <w:rsid w:val="00E126AB"/>
    <w:rsid w:val="00E13984"/>
    <w:rsid w:val="00E140FE"/>
    <w:rsid w:val="00E14455"/>
    <w:rsid w:val="00E144C2"/>
    <w:rsid w:val="00E1456C"/>
    <w:rsid w:val="00E1465F"/>
    <w:rsid w:val="00E146D1"/>
    <w:rsid w:val="00E147E5"/>
    <w:rsid w:val="00E14FC8"/>
    <w:rsid w:val="00E150C0"/>
    <w:rsid w:val="00E15346"/>
    <w:rsid w:val="00E155E4"/>
    <w:rsid w:val="00E1584F"/>
    <w:rsid w:val="00E161BC"/>
    <w:rsid w:val="00E16225"/>
    <w:rsid w:val="00E16494"/>
    <w:rsid w:val="00E16D39"/>
    <w:rsid w:val="00E16D87"/>
    <w:rsid w:val="00E16EA4"/>
    <w:rsid w:val="00E1751D"/>
    <w:rsid w:val="00E176D5"/>
    <w:rsid w:val="00E17746"/>
    <w:rsid w:val="00E17D46"/>
    <w:rsid w:val="00E17D79"/>
    <w:rsid w:val="00E17E11"/>
    <w:rsid w:val="00E200AD"/>
    <w:rsid w:val="00E20642"/>
    <w:rsid w:val="00E20773"/>
    <w:rsid w:val="00E210B8"/>
    <w:rsid w:val="00E213F3"/>
    <w:rsid w:val="00E214B9"/>
    <w:rsid w:val="00E21669"/>
    <w:rsid w:val="00E21A9D"/>
    <w:rsid w:val="00E21B8F"/>
    <w:rsid w:val="00E21BC6"/>
    <w:rsid w:val="00E222B9"/>
    <w:rsid w:val="00E22318"/>
    <w:rsid w:val="00E227CB"/>
    <w:rsid w:val="00E228C9"/>
    <w:rsid w:val="00E22E09"/>
    <w:rsid w:val="00E23B0D"/>
    <w:rsid w:val="00E23BDB"/>
    <w:rsid w:val="00E23F12"/>
    <w:rsid w:val="00E247FD"/>
    <w:rsid w:val="00E248F5"/>
    <w:rsid w:val="00E24E60"/>
    <w:rsid w:val="00E2503E"/>
    <w:rsid w:val="00E2520F"/>
    <w:rsid w:val="00E25671"/>
    <w:rsid w:val="00E25B20"/>
    <w:rsid w:val="00E25C19"/>
    <w:rsid w:val="00E25C45"/>
    <w:rsid w:val="00E25ECF"/>
    <w:rsid w:val="00E268F5"/>
    <w:rsid w:val="00E26B9D"/>
    <w:rsid w:val="00E2700C"/>
    <w:rsid w:val="00E2714A"/>
    <w:rsid w:val="00E271CE"/>
    <w:rsid w:val="00E27449"/>
    <w:rsid w:val="00E274EB"/>
    <w:rsid w:val="00E2755C"/>
    <w:rsid w:val="00E27F09"/>
    <w:rsid w:val="00E27FE4"/>
    <w:rsid w:val="00E3066B"/>
    <w:rsid w:val="00E308A7"/>
    <w:rsid w:val="00E30BAF"/>
    <w:rsid w:val="00E31267"/>
    <w:rsid w:val="00E3133E"/>
    <w:rsid w:val="00E313E7"/>
    <w:rsid w:val="00E315BD"/>
    <w:rsid w:val="00E31A64"/>
    <w:rsid w:val="00E31B84"/>
    <w:rsid w:val="00E31CA7"/>
    <w:rsid w:val="00E31D44"/>
    <w:rsid w:val="00E31DAC"/>
    <w:rsid w:val="00E31EAA"/>
    <w:rsid w:val="00E321E9"/>
    <w:rsid w:val="00E3250E"/>
    <w:rsid w:val="00E3282C"/>
    <w:rsid w:val="00E32C8D"/>
    <w:rsid w:val="00E32DC1"/>
    <w:rsid w:val="00E330DE"/>
    <w:rsid w:val="00E332EB"/>
    <w:rsid w:val="00E333F9"/>
    <w:rsid w:val="00E33644"/>
    <w:rsid w:val="00E33E59"/>
    <w:rsid w:val="00E33FC0"/>
    <w:rsid w:val="00E340C4"/>
    <w:rsid w:val="00E344DA"/>
    <w:rsid w:val="00E34AD4"/>
    <w:rsid w:val="00E34CA5"/>
    <w:rsid w:val="00E3527A"/>
    <w:rsid w:val="00E356E6"/>
    <w:rsid w:val="00E35780"/>
    <w:rsid w:val="00E358A3"/>
    <w:rsid w:val="00E35F7B"/>
    <w:rsid w:val="00E36100"/>
    <w:rsid w:val="00E361A1"/>
    <w:rsid w:val="00E3655F"/>
    <w:rsid w:val="00E36564"/>
    <w:rsid w:val="00E36AA6"/>
    <w:rsid w:val="00E36BE3"/>
    <w:rsid w:val="00E36EC2"/>
    <w:rsid w:val="00E36F4D"/>
    <w:rsid w:val="00E36FEA"/>
    <w:rsid w:val="00E370B6"/>
    <w:rsid w:val="00E37342"/>
    <w:rsid w:val="00E3764B"/>
    <w:rsid w:val="00E37655"/>
    <w:rsid w:val="00E376D7"/>
    <w:rsid w:val="00E376D8"/>
    <w:rsid w:val="00E37C79"/>
    <w:rsid w:val="00E401CF"/>
    <w:rsid w:val="00E408C5"/>
    <w:rsid w:val="00E40AEC"/>
    <w:rsid w:val="00E40DA1"/>
    <w:rsid w:val="00E40E9C"/>
    <w:rsid w:val="00E41159"/>
    <w:rsid w:val="00E41954"/>
    <w:rsid w:val="00E42294"/>
    <w:rsid w:val="00E42462"/>
    <w:rsid w:val="00E4273C"/>
    <w:rsid w:val="00E42AB0"/>
    <w:rsid w:val="00E42E4E"/>
    <w:rsid w:val="00E42FB0"/>
    <w:rsid w:val="00E43193"/>
    <w:rsid w:val="00E43325"/>
    <w:rsid w:val="00E437D5"/>
    <w:rsid w:val="00E43987"/>
    <w:rsid w:val="00E43B19"/>
    <w:rsid w:val="00E43F72"/>
    <w:rsid w:val="00E43FC4"/>
    <w:rsid w:val="00E442D4"/>
    <w:rsid w:val="00E4437A"/>
    <w:rsid w:val="00E44B7C"/>
    <w:rsid w:val="00E44BBF"/>
    <w:rsid w:val="00E44BC6"/>
    <w:rsid w:val="00E44D5C"/>
    <w:rsid w:val="00E44F71"/>
    <w:rsid w:val="00E451A2"/>
    <w:rsid w:val="00E45474"/>
    <w:rsid w:val="00E45518"/>
    <w:rsid w:val="00E45904"/>
    <w:rsid w:val="00E4591F"/>
    <w:rsid w:val="00E45B3B"/>
    <w:rsid w:val="00E45EB1"/>
    <w:rsid w:val="00E45F78"/>
    <w:rsid w:val="00E463FC"/>
    <w:rsid w:val="00E46454"/>
    <w:rsid w:val="00E4671C"/>
    <w:rsid w:val="00E4683A"/>
    <w:rsid w:val="00E46A65"/>
    <w:rsid w:val="00E46ACF"/>
    <w:rsid w:val="00E46AF4"/>
    <w:rsid w:val="00E479CA"/>
    <w:rsid w:val="00E47CCC"/>
    <w:rsid w:val="00E50082"/>
    <w:rsid w:val="00E5010D"/>
    <w:rsid w:val="00E50282"/>
    <w:rsid w:val="00E50575"/>
    <w:rsid w:val="00E50B9E"/>
    <w:rsid w:val="00E50CC0"/>
    <w:rsid w:val="00E50E1D"/>
    <w:rsid w:val="00E50EC0"/>
    <w:rsid w:val="00E5101F"/>
    <w:rsid w:val="00E510DC"/>
    <w:rsid w:val="00E5119E"/>
    <w:rsid w:val="00E51268"/>
    <w:rsid w:val="00E51342"/>
    <w:rsid w:val="00E51582"/>
    <w:rsid w:val="00E51674"/>
    <w:rsid w:val="00E5172D"/>
    <w:rsid w:val="00E51A9B"/>
    <w:rsid w:val="00E51C87"/>
    <w:rsid w:val="00E524F5"/>
    <w:rsid w:val="00E52524"/>
    <w:rsid w:val="00E52550"/>
    <w:rsid w:val="00E52C00"/>
    <w:rsid w:val="00E52ED5"/>
    <w:rsid w:val="00E5321E"/>
    <w:rsid w:val="00E532D0"/>
    <w:rsid w:val="00E53A7B"/>
    <w:rsid w:val="00E53F3C"/>
    <w:rsid w:val="00E54943"/>
    <w:rsid w:val="00E54AA1"/>
    <w:rsid w:val="00E54D77"/>
    <w:rsid w:val="00E54D91"/>
    <w:rsid w:val="00E55882"/>
    <w:rsid w:val="00E558DA"/>
    <w:rsid w:val="00E55C18"/>
    <w:rsid w:val="00E55FAE"/>
    <w:rsid w:val="00E56291"/>
    <w:rsid w:val="00E56A85"/>
    <w:rsid w:val="00E5700C"/>
    <w:rsid w:val="00E57044"/>
    <w:rsid w:val="00E574C4"/>
    <w:rsid w:val="00E57C54"/>
    <w:rsid w:val="00E6041E"/>
    <w:rsid w:val="00E6084B"/>
    <w:rsid w:val="00E60B4D"/>
    <w:rsid w:val="00E60E40"/>
    <w:rsid w:val="00E611EE"/>
    <w:rsid w:val="00E61219"/>
    <w:rsid w:val="00E616F4"/>
    <w:rsid w:val="00E61A3B"/>
    <w:rsid w:val="00E6232A"/>
    <w:rsid w:val="00E62350"/>
    <w:rsid w:val="00E62DA6"/>
    <w:rsid w:val="00E63009"/>
    <w:rsid w:val="00E6310E"/>
    <w:rsid w:val="00E63286"/>
    <w:rsid w:val="00E63542"/>
    <w:rsid w:val="00E63B08"/>
    <w:rsid w:val="00E63C2E"/>
    <w:rsid w:val="00E63C91"/>
    <w:rsid w:val="00E63D8F"/>
    <w:rsid w:val="00E63EE3"/>
    <w:rsid w:val="00E64168"/>
    <w:rsid w:val="00E6441D"/>
    <w:rsid w:val="00E658AD"/>
    <w:rsid w:val="00E660CD"/>
    <w:rsid w:val="00E666A6"/>
    <w:rsid w:val="00E66FCF"/>
    <w:rsid w:val="00E67582"/>
    <w:rsid w:val="00E6780A"/>
    <w:rsid w:val="00E678D8"/>
    <w:rsid w:val="00E679FE"/>
    <w:rsid w:val="00E67A09"/>
    <w:rsid w:val="00E67E1A"/>
    <w:rsid w:val="00E67FD2"/>
    <w:rsid w:val="00E70515"/>
    <w:rsid w:val="00E70914"/>
    <w:rsid w:val="00E7155B"/>
    <w:rsid w:val="00E71816"/>
    <w:rsid w:val="00E71870"/>
    <w:rsid w:val="00E71985"/>
    <w:rsid w:val="00E719F3"/>
    <w:rsid w:val="00E71B33"/>
    <w:rsid w:val="00E71B58"/>
    <w:rsid w:val="00E71DC9"/>
    <w:rsid w:val="00E71FE5"/>
    <w:rsid w:val="00E7271E"/>
    <w:rsid w:val="00E72D96"/>
    <w:rsid w:val="00E72E08"/>
    <w:rsid w:val="00E7303D"/>
    <w:rsid w:val="00E734C5"/>
    <w:rsid w:val="00E735EF"/>
    <w:rsid w:val="00E73B9C"/>
    <w:rsid w:val="00E73BDB"/>
    <w:rsid w:val="00E74160"/>
    <w:rsid w:val="00E746A2"/>
    <w:rsid w:val="00E7489D"/>
    <w:rsid w:val="00E74C9D"/>
    <w:rsid w:val="00E7526D"/>
    <w:rsid w:val="00E754BA"/>
    <w:rsid w:val="00E75AEB"/>
    <w:rsid w:val="00E75D3C"/>
    <w:rsid w:val="00E75E8E"/>
    <w:rsid w:val="00E763E3"/>
    <w:rsid w:val="00E76A61"/>
    <w:rsid w:val="00E76CE6"/>
    <w:rsid w:val="00E76E57"/>
    <w:rsid w:val="00E77432"/>
    <w:rsid w:val="00E7771E"/>
    <w:rsid w:val="00E7778C"/>
    <w:rsid w:val="00E77840"/>
    <w:rsid w:val="00E77A07"/>
    <w:rsid w:val="00E77E3D"/>
    <w:rsid w:val="00E77F34"/>
    <w:rsid w:val="00E8006D"/>
    <w:rsid w:val="00E8025E"/>
    <w:rsid w:val="00E807DC"/>
    <w:rsid w:val="00E80B6A"/>
    <w:rsid w:val="00E80DD3"/>
    <w:rsid w:val="00E80E09"/>
    <w:rsid w:val="00E8127A"/>
    <w:rsid w:val="00E81F4C"/>
    <w:rsid w:val="00E81F8C"/>
    <w:rsid w:val="00E820E8"/>
    <w:rsid w:val="00E82A1C"/>
    <w:rsid w:val="00E82D09"/>
    <w:rsid w:val="00E82FFA"/>
    <w:rsid w:val="00E832C3"/>
    <w:rsid w:val="00E83302"/>
    <w:rsid w:val="00E83636"/>
    <w:rsid w:val="00E83790"/>
    <w:rsid w:val="00E839CD"/>
    <w:rsid w:val="00E83A8B"/>
    <w:rsid w:val="00E83B9C"/>
    <w:rsid w:val="00E83F28"/>
    <w:rsid w:val="00E842B7"/>
    <w:rsid w:val="00E84442"/>
    <w:rsid w:val="00E8457F"/>
    <w:rsid w:val="00E847B8"/>
    <w:rsid w:val="00E847D9"/>
    <w:rsid w:val="00E84917"/>
    <w:rsid w:val="00E84946"/>
    <w:rsid w:val="00E84B8D"/>
    <w:rsid w:val="00E85000"/>
    <w:rsid w:val="00E851E5"/>
    <w:rsid w:val="00E855BB"/>
    <w:rsid w:val="00E85943"/>
    <w:rsid w:val="00E85A81"/>
    <w:rsid w:val="00E85B2A"/>
    <w:rsid w:val="00E85EB2"/>
    <w:rsid w:val="00E86A97"/>
    <w:rsid w:val="00E86D24"/>
    <w:rsid w:val="00E86ED0"/>
    <w:rsid w:val="00E87088"/>
    <w:rsid w:val="00E877F9"/>
    <w:rsid w:val="00E8794F"/>
    <w:rsid w:val="00E87C8C"/>
    <w:rsid w:val="00E87E14"/>
    <w:rsid w:val="00E87E84"/>
    <w:rsid w:val="00E900F4"/>
    <w:rsid w:val="00E909D2"/>
    <w:rsid w:val="00E90D35"/>
    <w:rsid w:val="00E90FA7"/>
    <w:rsid w:val="00E91024"/>
    <w:rsid w:val="00E911E1"/>
    <w:rsid w:val="00E91390"/>
    <w:rsid w:val="00E9147D"/>
    <w:rsid w:val="00E91D9D"/>
    <w:rsid w:val="00E91DCB"/>
    <w:rsid w:val="00E9214F"/>
    <w:rsid w:val="00E9228B"/>
    <w:rsid w:val="00E92479"/>
    <w:rsid w:val="00E925A0"/>
    <w:rsid w:val="00E92901"/>
    <w:rsid w:val="00E92D6E"/>
    <w:rsid w:val="00E92DAD"/>
    <w:rsid w:val="00E92DE3"/>
    <w:rsid w:val="00E92E42"/>
    <w:rsid w:val="00E93456"/>
    <w:rsid w:val="00E93783"/>
    <w:rsid w:val="00E938F1"/>
    <w:rsid w:val="00E93A6B"/>
    <w:rsid w:val="00E93B3B"/>
    <w:rsid w:val="00E93B88"/>
    <w:rsid w:val="00E93C22"/>
    <w:rsid w:val="00E93F17"/>
    <w:rsid w:val="00E9421A"/>
    <w:rsid w:val="00E94240"/>
    <w:rsid w:val="00E9445E"/>
    <w:rsid w:val="00E94491"/>
    <w:rsid w:val="00E94528"/>
    <w:rsid w:val="00E945E9"/>
    <w:rsid w:val="00E94C25"/>
    <w:rsid w:val="00E95090"/>
    <w:rsid w:val="00E956F3"/>
    <w:rsid w:val="00E95B7B"/>
    <w:rsid w:val="00E95BE1"/>
    <w:rsid w:val="00E95F20"/>
    <w:rsid w:val="00E9630B"/>
    <w:rsid w:val="00E963D7"/>
    <w:rsid w:val="00E96817"/>
    <w:rsid w:val="00E96A25"/>
    <w:rsid w:val="00E97552"/>
    <w:rsid w:val="00E97708"/>
    <w:rsid w:val="00E97953"/>
    <w:rsid w:val="00E97975"/>
    <w:rsid w:val="00E97AAB"/>
    <w:rsid w:val="00EA0771"/>
    <w:rsid w:val="00EA0A86"/>
    <w:rsid w:val="00EA0B09"/>
    <w:rsid w:val="00EA0C01"/>
    <w:rsid w:val="00EA0DCB"/>
    <w:rsid w:val="00EA1075"/>
    <w:rsid w:val="00EA14D1"/>
    <w:rsid w:val="00EA18FD"/>
    <w:rsid w:val="00EA191A"/>
    <w:rsid w:val="00EA1958"/>
    <w:rsid w:val="00EA1A06"/>
    <w:rsid w:val="00EA1B42"/>
    <w:rsid w:val="00EA20D1"/>
    <w:rsid w:val="00EA23CF"/>
    <w:rsid w:val="00EA23D7"/>
    <w:rsid w:val="00EA2736"/>
    <w:rsid w:val="00EA2B60"/>
    <w:rsid w:val="00EA2BC0"/>
    <w:rsid w:val="00EA2E90"/>
    <w:rsid w:val="00EA2F22"/>
    <w:rsid w:val="00EA2F40"/>
    <w:rsid w:val="00EA34C8"/>
    <w:rsid w:val="00EA352F"/>
    <w:rsid w:val="00EA382C"/>
    <w:rsid w:val="00EA47F0"/>
    <w:rsid w:val="00EA491C"/>
    <w:rsid w:val="00EA4A4D"/>
    <w:rsid w:val="00EA4B67"/>
    <w:rsid w:val="00EA532C"/>
    <w:rsid w:val="00EA540D"/>
    <w:rsid w:val="00EA57E0"/>
    <w:rsid w:val="00EA5F9C"/>
    <w:rsid w:val="00EA666A"/>
    <w:rsid w:val="00EA6789"/>
    <w:rsid w:val="00EA67A5"/>
    <w:rsid w:val="00EA6B4F"/>
    <w:rsid w:val="00EA6BF5"/>
    <w:rsid w:val="00EA6C90"/>
    <w:rsid w:val="00EA7356"/>
    <w:rsid w:val="00EA73FB"/>
    <w:rsid w:val="00EA7ECB"/>
    <w:rsid w:val="00EB06CA"/>
    <w:rsid w:val="00EB0DDF"/>
    <w:rsid w:val="00EB0E14"/>
    <w:rsid w:val="00EB1284"/>
    <w:rsid w:val="00EB14F8"/>
    <w:rsid w:val="00EB194E"/>
    <w:rsid w:val="00EB232C"/>
    <w:rsid w:val="00EB25B4"/>
    <w:rsid w:val="00EB27B0"/>
    <w:rsid w:val="00EB2C08"/>
    <w:rsid w:val="00EB2E80"/>
    <w:rsid w:val="00EB2FC6"/>
    <w:rsid w:val="00EB350E"/>
    <w:rsid w:val="00EB3657"/>
    <w:rsid w:val="00EB3D15"/>
    <w:rsid w:val="00EB3DEB"/>
    <w:rsid w:val="00EB3F0C"/>
    <w:rsid w:val="00EB4234"/>
    <w:rsid w:val="00EB45A4"/>
    <w:rsid w:val="00EB4633"/>
    <w:rsid w:val="00EB47EE"/>
    <w:rsid w:val="00EB4820"/>
    <w:rsid w:val="00EB4AC8"/>
    <w:rsid w:val="00EB4BC3"/>
    <w:rsid w:val="00EB506B"/>
    <w:rsid w:val="00EB50C5"/>
    <w:rsid w:val="00EB59C3"/>
    <w:rsid w:val="00EB6818"/>
    <w:rsid w:val="00EB6A7B"/>
    <w:rsid w:val="00EB6BE8"/>
    <w:rsid w:val="00EB6FE3"/>
    <w:rsid w:val="00EB70C9"/>
    <w:rsid w:val="00EB733B"/>
    <w:rsid w:val="00EB7459"/>
    <w:rsid w:val="00EB7778"/>
    <w:rsid w:val="00EB7AA1"/>
    <w:rsid w:val="00EB7F41"/>
    <w:rsid w:val="00EC0006"/>
    <w:rsid w:val="00EC0070"/>
    <w:rsid w:val="00EC06B0"/>
    <w:rsid w:val="00EC1103"/>
    <w:rsid w:val="00EC12DF"/>
    <w:rsid w:val="00EC1332"/>
    <w:rsid w:val="00EC165F"/>
    <w:rsid w:val="00EC1954"/>
    <w:rsid w:val="00EC1DD4"/>
    <w:rsid w:val="00EC1F9D"/>
    <w:rsid w:val="00EC2165"/>
    <w:rsid w:val="00EC231A"/>
    <w:rsid w:val="00EC239F"/>
    <w:rsid w:val="00EC2891"/>
    <w:rsid w:val="00EC298C"/>
    <w:rsid w:val="00EC2B30"/>
    <w:rsid w:val="00EC2C3B"/>
    <w:rsid w:val="00EC30FD"/>
    <w:rsid w:val="00EC34B7"/>
    <w:rsid w:val="00EC3549"/>
    <w:rsid w:val="00EC356B"/>
    <w:rsid w:val="00EC361F"/>
    <w:rsid w:val="00EC3AFA"/>
    <w:rsid w:val="00EC3FE6"/>
    <w:rsid w:val="00EC40AB"/>
    <w:rsid w:val="00EC4449"/>
    <w:rsid w:val="00EC4834"/>
    <w:rsid w:val="00EC48CF"/>
    <w:rsid w:val="00EC4A41"/>
    <w:rsid w:val="00EC5044"/>
    <w:rsid w:val="00EC50BA"/>
    <w:rsid w:val="00EC5177"/>
    <w:rsid w:val="00EC5343"/>
    <w:rsid w:val="00EC58F3"/>
    <w:rsid w:val="00EC5BDC"/>
    <w:rsid w:val="00EC5E81"/>
    <w:rsid w:val="00EC5F71"/>
    <w:rsid w:val="00EC65A7"/>
    <w:rsid w:val="00EC688A"/>
    <w:rsid w:val="00EC6DC9"/>
    <w:rsid w:val="00EC799B"/>
    <w:rsid w:val="00ED0589"/>
    <w:rsid w:val="00ED0606"/>
    <w:rsid w:val="00ED0755"/>
    <w:rsid w:val="00ED09CB"/>
    <w:rsid w:val="00ED0DBF"/>
    <w:rsid w:val="00ED1011"/>
    <w:rsid w:val="00ED153A"/>
    <w:rsid w:val="00ED186A"/>
    <w:rsid w:val="00ED1AF5"/>
    <w:rsid w:val="00ED1C23"/>
    <w:rsid w:val="00ED1EAA"/>
    <w:rsid w:val="00ED2058"/>
    <w:rsid w:val="00ED2187"/>
    <w:rsid w:val="00ED269F"/>
    <w:rsid w:val="00ED2AB9"/>
    <w:rsid w:val="00ED2C4E"/>
    <w:rsid w:val="00ED2F35"/>
    <w:rsid w:val="00ED3287"/>
    <w:rsid w:val="00ED36B4"/>
    <w:rsid w:val="00ED3D77"/>
    <w:rsid w:val="00ED4029"/>
    <w:rsid w:val="00ED42D5"/>
    <w:rsid w:val="00ED4335"/>
    <w:rsid w:val="00ED46DD"/>
    <w:rsid w:val="00ED4708"/>
    <w:rsid w:val="00ED480F"/>
    <w:rsid w:val="00ED49A3"/>
    <w:rsid w:val="00ED4C48"/>
    <w:rsid w:val="00ED4E70"/>
    <w:rsid w:val="00ED4EDC"/>
    <w:rsid w:val="00ED4EFB"/>
    <w:rsid w:val="00ED5435"/>
    <w:rsid w:val="00ED564B"/>
    <w:rsid w:val="00ED5880"/>
    <w:rsid w:val="00ED5B70"/>
    <w:rsid w:val="00ED5F69"/>
    <w:rsid w:val="00ED6561"/>
    <w:rsid w:val="00ED6B54"/>
    <w:rsid w:val="00ED6EF4"/>
    <w:rsid w:val="00ED73E1"/>
    <w:rsid w:val="00ED74D9"/>
    <w:rsid w:val="00ED7574"/>
    <w:rsid w:val="00ED774C"/>
    <w:rsid w:val="00ED7962"/>
    <w:rsid w:val="00ED7C9C"/>
    <w:rsid w:val="00ED7E05"/>
    <w:rsid w:val="00EE00F4"/>
    <w:rsid w:val="00EE077D"/>
    <w:rsid w:val="00EE0B3E"/>
    <w:rsid w:val="00EE0B6A"/>
    <w:rsid w:val="00EE1007"/>
    <w:rsid w:val="00EE159C"/>
    <w:rsid w:val="00EE16D8"/>
    <w:rsid w:val="00EE1B07"/>
    <w:rsid w:val="00EE1BA9"/>
    <w:rsid w:val="00EE2034"/>
    <w:rsid w:val="00EE209A"/>
    <w:rsid w:val="00EE246B"/>
    <w:rsid w:val="00EE2CF9"/>
    <w:rsid w:val="00EE2E79"/>
    <w:rsid w:val="00EE3015"/>
    <w:rsid w:val="00EE320A"/>
    <w:rsid w:val="00EE32F0"/>
    <w:rsid w:val="00EE339A"/>
    <w:rsid w:val="00EE367A"/>
    <w:rsid w:val="00EE39DE"/>
    <w:rsid w:val="00EE3C97"/>
    <w:rsid w:val="00EE3DEC"/>
    <w:rsid w:val="00EE424C"/>
    <w:rsid w:val="00EE458F"/>
    <w:rsid w:val="00EE4CED"/>
    <w:rsid w:val="00EE4DDF"/>
    <w:rsid w:val="00EE57A7"/>
    <w:rsid w:val="00EE6140"/>
    <w:rsid w:val="00EE637A"/>
    <w:rsid w:val="00EE6883"/>
    <w:rsid w:val="00EE6944"/>
    <w:rsid w:val="00EE6A3B"/>
    <w:rsid w:val="00EE6A5D"/>
    <w:rsid w:val="00EE6D3E"/>
    <w:rsid w:val="00EE7634"/>
    <w:rsid w:val="00EE7B3E"/>
    <w:rsid w:val="00EE7D30"/>
    <w:rsid w:val="00EF01F1"/>
    <w:rsid w:val="00EF038C"/>
    <w:rsid w:val="00EF0612"/>
    <w:rsid w:val="00EF06AA"/>
    <w:rsid w:val="00EF0787"/>
    <w:rsid w:val="00EF0D56"/>
    <w:rsid w:val="00EF10D8"/>
    <w:rsid w:val="00EF1229"/>
    <w:rsid w:val="00EF12D9"/>
    <w:rsid w:val="00EF12DC"/>
    <w:rsid w:val="00EF1787"/>
    <w:rsid w:val="00EF180E"/>
    <w:rsid w:val="00EF1863"/>
    <w:rsid w:val="00EF188F"/>
    <w:rsid w:val="00EF1BDE"/>
    <w:rsid w:val="00EF1DA2"/>
    <w:rsid w:val="00EF1FC9"/>
    <w:rsid w:val="00EF22E7"/>
    <w:rsid w:val="00EF2716"/>
    <w:rsid w:val="00EF2AF6"/>
    <w:rsid w:val="00EF30BE"/>
    <w:rsid w:val="00EF3108"/>
    <w:rsid w:val="00EF3156"/>
    <w:rsid w:val="00EF36FB"/>
    <w:rsid w:val="00EF3886"/>
    <w:rsid w:val="00EF3C76"/>
    <w:rsid w:val="00EF4090"/>
    <w:rsid w:val="00EF46E5"/>
    <w:rsid w:val="00EF478E"/>
    <w:rsid w:val="00EF4977"/>
    <w:rsid w:val="00EF4AA2"/>
    <w:rsid w:val="00EF4D08"/>
    <w:rsid w:val="00EF4F3C"/>
    <w:rsid w:val="00EF51E2"/>
    <w:rsid w:val="00EF520F"/>
    <w:rsid w:val="00EF5372"/>
    <w:rsid w:val="00EF566B"/>
    <w:rsid w:val="00EF58F3"/>
    <w:rsid w:val="00EF59EE"/>
    <w:rsid w:val="00EF5E40"/>
    <w:rsid w:val="00EF6642"/>
    <w:rsid w:val="00EF69EA"/>
    <w:rsid w:val="00EF7E94"/>
    <w:rsid w:val="00F00036"/>
    <w:rsid w:val="00F002AC"/>
    <w:rsid w:val="00F004A8"/>
    <w:rsid w:val="00F004AA"/>
    <w:rsid w:val="00F00638"/>
    <w:rsid w:val="00F008DC"/>
    <w:rsid w:val="00F00B34"/>
    <w:rsid w:val="00F00BE7"/>
    <w:rsid w:val="00F00C93"/>
    <w:rsid w:val="00F00EEB"/>
    <w:rsid w:val="00F0103A"/>
    <w:rsid w:val="00F0105E"/>
    <w:rsid w:val="00F014FE"/>
    <w:rsid w:val="00F01982"/>
    <w:rsid w:val="00F0198D"/>
    <w:rsid w:val="00F01ECD"/>
    <w:rsid w:val="00F02227"/>
    <w:rsid w:val="00F027B6"/>
    <w:rsid w:val="00F02B7C"/>
    <w:rsid w:val="00F02D01"/>
    <w:rsid w:val="00F0303D"/>
    <w:rsid w:val="00F03233"/>
    <w:rsid w:val="00F0336C"/>
    <w:rsid w:val="00F03385"/>
    <w:rsid w:val="00F0353F"/>
    <w:rsid w:val="00F037E6"/>
    <w:rsid w:val="00F0399E"/>
    <w:rsid w:val="00F03E99"/>
    <w:rsid w:val="00F03EB0"/>
    <w:rsid w:val="00F04299"/>
    <w:rsid w:val="00F0470D"/>
    <w:rsid w:val="00F04862"/>
    <w:rsid w:val="00F055AD"/>
    <w:rsid w:val="00F059B9"/>
    <w:rsid w:val="00F05E0E"/>
    <w:rsid w:val="00F05F00"/>
    <w:rsid w:val="00F06050"/>
    <w:rsid w:val="00F062FA"/>
    <w:rsid w:val="00F06607"/>
    <w:rsid w:val="00F06673"/>
    <w:rsid w:val="00F06954"/>
    <w:rsid w:val="00F06A1D"/>
    <w:rsid w:val="00F06FBC"/>
    <w:rsid w:val="00F07268"/>
    <w:rsid w:val="00F074FA"/>
    <w:rsid w:val="00F0772E"/>
    <w:rsid w:val="00F077F0"/>
    <w:rsid w:val="00F0783D"/>
    <w:rsid w:val="00F078BC"/>
    <w:rsid w:val="00F07907"/>
    <w:rsid w:val="00F07AF8"/>
    <w:rsid w:val="00F07F9A"/>
    <w:rsid w:val="00F10357"/>
    <w:rsid w:val="00F10814"/>
    <w:rsid w:val="00F10816"/>
    <w:rsid w:val="00F10B88"/>
    <w:rsid w:val="00F10D5A"/>
    <w:rsid w:val="00F11496"/>
    <w:rsid w:val="00F114D5"/>
    <w:rsid w:val="00F116F5"/>
    <w:rsid w:val="00F11A9B"/>
    <w:rsid w:val="00F12018"/>
    <w:rsid w:val="00F12245"/>
    <w:rsid w:val="00F12583"/>
    <w:rsid w:val="00F125F9"/>
    <w:rsid w:val="00F129FD"/>
    <w:rsid w:val="00F12AB0"/>
    <w:rsid w:val="00F12C38"/>
    <w:rsid w:val="00F12E2E"/>
    <w:rsid w:val="00F132A0"/>
    <w:rsid w:val="00F13442"/>
    <w:rsid w:val="00F13516"/>
    <w:rsid w:val="00F13670"/>
    <w:rsid w:val="00F137AA"/>
    <w:rsid w:val="00F13B53"/>
    <w:rsid w:val="00F1459E"/>
    <w:rsid w:val="00F149ED"/>
    <w:rsid w:val="00F1545D"/>
    <w:rsid w:val="00F1552B"/>
    <w:rsid w:val="00F157F5"/>
    <w:rsid w:val="00F15D56"/>
    <w:rsid w:val="00F15D92"/>
    <w:rsid w:val="00F15FA7"/>
    <w:rsid w:val="00F161B1"/>
    <w:rsid w:val="00F162B3"/>
    <w:rsid w:val="00F162C6"/>
    <w:rsid w:val="00F16363"/>
    <w:rsid w:val="00F1694B"/>
    <w:rsid w:val="00F16E19"/>
    <w:rsid w:val="00F1743A"/>
    <w:rsid w:val="00F175BA"/>
    <w:rsid w:val="00F17872"/>
    <w:rsid w:val="00F179DE"/>
    <w:rsid w:val="00F179F8"/>
    <w:rsid w:val="00F17D7B"/>
    <w:rsid w:val="00F20622"/>
    <w:rsid w:val="00F20A6E"/>
    <w:rsid w:val="00F20ADC"/>
    <w:rsid w:val="00F20C3B"/>
    <w:rsid w:val="00F20C9A"/>
    <w:rsid w:val="00F21044"/>
    <w:rsid w:val="00F2132E"/>
    <w:rsid w:val="00F21AB9"/>
    <w:rsid w:val="00F21CD8"/>
    <w:rsid w:val="00F223F6"/>
    <w:rsid w:val="00F22708"/>
    <w:rsid w:val="00F22777"/>
    <w:rsid w:val="00F229BB"/>
    <w:rsid w:val="00F22D9E"/>
    <w:rsid w:val="00F231CF"/>
    <w:rsid w:val="00F233BE"/>
    <w:rsid w:val="00F235E9"/>
    <w:rsid w:val="00F236B6"/>
    <w:rsid w:val="00F2389E"/>
    <w:rsid w:val="00F23E43"/>
    <w:rsid w:val="00F246B5"/>
    <w:rsid w:val="00F2480E"/>
    <w:rsid w:val="00F24A92"/>
    <w:rsid w:val="00F25317"/>
    <w:rsid w:val="00F25562"/>
    <w:rsid w:val="00F257AD"/>
    <w:rsid w:val="00F25A7D"/>
    <w:rsid w:val="00F25F95"/>
    <w:rsid w:val="00F261F7"/>
    <w:rsid w:val="00F26502"/>
    <w:rsid w:val="00F266CA"/>
    <w:rsid w:val="00F26762"/>
    <w:rsid w:val="00F26CF4"/>
    <w:rsid w:val="00F26E51"/>
    <w:rsid w:val="00F26F56"/>
    <w:rsid w:val="00F27102"/>
    <w:rsid w:val="00F2785C"/>
    <w:rsid w:val="00F27B3A"/>
    <w:rsid w:val="00F27BFF"/>
    <w:rsid w:val="00F27E8A"/>
    <w:rsid w:val="00F27F55"/>
    <w:rsid w:val="00F27FEA"/>
    <w:rsid w:val="00F3000B"/>
    <w:rsid w:val="00F30261"/>
    <w:rsid w:val="00F3026B"/>
    <w:rsid w:val="00F3048F"/>
    <w:rsid w:val="00F305D3"/>
    <w:rsid w:val="00F305FD"/>
    <w:rsid w:val="00F3086A"/>
    <w:rsid w:val="00F30879"/>
    <w:rsid w:val="00F30E49"/>
    <w:rsid w:val="00F310EA"/>
    <w:rsid w:val="00F31359"/>
    <w:rsid w:val="00F313F4"/>
    <w:rsid w:val="00F316B1"/>
    <w:rsid w:val="00F31A25"/>
    <w:rsid w:val="00F31BDF"/>
    <w:rsid w:val="00F31D64"/>
    <w:rsid w:val="00F31E9F"/>
    <w:rsid w:val="00F32153"/>
    <w:rsid w:val="00F32563"/>
    <w:rsid w:val="00F3291B"/>
    <w:rsid w:val="00F32A13"/>
    <w:rsid w:val="00F33462"/>
    <w:rsid w:val="00F339C2"/>
    <w:rsid w:val="00F33A17"/>
    <w:rsid w:val="00F33C1C"/>
    <w:rsid w:val="00F33DBB"/>
    <w:rsid w:val="00F34049"/>
    <w:rsid w:val="00F34061"/>
    <w:rsid w:val="00F341C2"/>
    <w:rsid w:val="00F344CD"/>
    <w:rsid w:val="00F34E79"/>
    <w:rsid w:val="00F35010"/>
    <w:rsid w:val="00F351C8"/>
    <w:rsid w:val="00F357C2"/>
    <w:rsid w:val="00F35EC1"/>
    <w:rsid w:val="00F36131"/>
    <w:rsid w:val="00F3632B"/>
    <w:rsid w:val="00F36562"/>
    <w:rsid w:val="00F3658D"/>
    <w:rsid w:val="00F368E6"/>
    <w:rsid w:val="00F36C05"/>
    <w:rsid w:val="00F37099"/>
    <w:rsid w:val="00F37D7B"/>
    <w:rsid w:val="00F40012"/>
    <w:rsid w:val="00F402F4"/>
    <w:rsid w:val="00F40331"/>
    <w:rsid w:val="00F407BB"/>
    <w:rsid w:val="00F409D4"/>
    <w:rsid w:val="00F40B12"/>
    <w:rsid w:val="00F40C32"/>
    <w:rsid w:val="00F40D80"/>
    <w:rsid w:val="00F4140F"/>
    <w:rsid w:val="00F4167A"/>
    <w:rsid w:val="00F41986"/>
    <w:rsid w:val="00F41A37"/>
    <w:rsid w:val="00F41D2B"/>
    <w:rsid w:val="00F42529"/>
    <w:rsid w:val="00F425D0"/>
    <w:rsid w:val="00F42612"/>
    <w:rsid w:val="00F42A55"/>
    <w:rsid w:val="00F42E80"/>
    <w:rsid w:val="00F431A7"/>
    <w:rsid w:val="00F43861"/>
    <w:rsid w:val="00F43E7F"/>
    <w:rsid w:val="00F444B1"/>
    <w:rsid w:val="00F4450B"/>
    <w:rsid w:val="00F4485D"/>
    <w:rsid w:val="00F44CD2"/>
    <w:rsid w:val="00F44DEA"/>
    <w:rsid w:val="00F45090"/>
    <w:rsid w:val="00F450D9"/>
    <w:rsid w:val="00F45125"/>
    <w:rsid w:val="00F45556"/>
    <w:rsid w:val="00F45568"/>
    <w:rsid w:val="00F45769"/>
    <w:rsid w:val="00F458CC"/>
    <w:rsid w:val="00F45C33"/>
    <w:rsid w:val="00F45CA8"/>
    <w:rsid w:val="00F45D16"/>
    <w:rsid w:val="00F45D72"/>
    <w:rsid w:val="00F45E65"/>
    <w:rsid w:val="00F46046"/>
    <w:rsid w:val="00F462E3"/>
    <w:rsid w:val="00F46601"/>
    <w:rsid w:val="00F46642"/>
    <w:rsid w:val="00F469B1"/>
    <w:rsid w:val="00F46D9C"/>
    <w:rsid w:val="00F471A2"/>
    <w:rsid w:val="00F47295"/>
    <w:rsid w:val="00F47749"/>
    <w:rsid w:val="00F501D3"/>
    <w:rsid w:val="00F5040D"/>
    <w:rsid w:val="00F5040E"/>
    <w:rsid w:val="00F50872"/>
    <w:rsid w:val="00F511F2"/>
    <w:rsid w:val="00F5140F"/>
    <w:rsid w:val="00F51F78"/>
    <w:rsid w:val="00F5244B"/>
    <w:rsid w:val="00F52859"/>
    <w:rsid w:val="00F52C27"/>
    <w:rsid w:val="00F52C5C"/>
    <w:rsid w:val="00F5305C"/>
    <w:rsid w:val="00F5348B"/>
    <w:rsid w:val="00F537A8"/>
    <w:rsid w:val="00F53B17"/>
    <w:rsid w:val="00F53C06"/>
    <w:rsid w:val="00F53C30"/>
    <w:rsid w:val="00F5409A"/>
    <w:rsid w:val="00F54137"/>
    <w:rsid w:val="00F54575"/>
    <w:rsid w:val="00F54CEC"/>
    <w:rsid w:val="00F54FE8"/>
    <w:rsid w:val="00F5524D"/>
    <w:rsid w:val="00F557A3"/>
    <w:rsid w:val="00F55882"/>
    <w:rsid w:val="00F56203"/>
    <w:rsid w:val="00F56453"/>
    <w:rsid w:val="00F56505"/>
    <w:rsid w:val="00F565D4"/>
    <w:rsid w:val="00F567BE"/>
    <w:rsid w:val="00F56A61"/>
    <w:rsid w:val="00F57C60"/>
    <w:rsid w:val="00F57FF7"/>
    <w:rsid w:val="00F61020"/>
    <w:rsid w:val="00F6122D"/>
    <w:rsid w:val="00F61318"/>
    <w:rsid w:val="00F613B9"/>
    <w:rsid w:val="00F613C1"/>
    <w:rsid w:val="00F61A99"/>
    <w:rsid w:val="00F61ADB"/>
    <w:rsid w:val="00F61E63"/>
    <w:rsid w:val="00F620F2"/>
    <w:rsid w:val="00F626E1"/>
    <w:rsid w:val="00F6282B"/>
    <w:rsid w:val="00F62958"/>
    <w:rsid w:val="00F62A02"/>
    <w:rsid w:val="00F62B21"/>
    <w:rsid w:val="00F63075"/>
    <w:rsid w:val="00F6353D"/>
    <w:rsid w:val="00F6392F"/>
    <w:rsid w:val="00F64324"/>
    <w:rsid w:val="00F64681"/>
    <w:rsid w:val="00F64C5C"/>
    <w:rsid w:val="00F64D45"/>
    <w:rsid w:val="00F65594"/>
    <w:rsid w:val="00F655D9"/>
    <w:rsid w:val="00F65B2E"/>
    <w:rsid w:val="00F65C1E"/>
    <w:rsid w:val="00F66180"/>
    <w:rsid w:val="00F6659E"/>
    <w:rsid w:val="00F666A6"/>
    <w:rsid w:val="00F66781"/>
    <w:rsid w:val="00F66883"/>
    <w:rsid w:val="00F66BCB"/>
    <w:rsid w:val="00F66F25"/>
    <w:rsid w:val="00F66FFC"/>
    <w:rsid w:val="00F676D2"/>
    <w:rsid w:val="00F678D1"/>
    <w:rsid w:val="00F67F7A"/>
    <w:rsid w:val="00F701C8"/>
    <w:rsid w:val="00F7041A"/>
    <w:rsid w:val="00F7078B"/>
    <w:rsid w:val="00F70EF1"/>
    <w:rsid w:val="00F7155A"/>
    <w:rsid w:val="00F717BF"/>
    <w:rsid w:val="00F71BF2"/>
    <w:rsid w:val="00F71F06"/>
    <w:rsid w:val="00F71F0D"/>
    <w:rsid w:val="00F721E0"/>
    <w:rsid w:val="00F72707"/>
    <w:rsid w:val="00F7280A"/>
    <w:rsid w:val="00F72B69"/>
    <w:rsid w:val="00F72CA6"/>
    <w:rsid w:val="00F733A5"/>
    <w:rsid w:val="00F73806"/>
    <w:rsid w:val="00F73D73"/>
    <w:rsid w:val="00F73D76"/>
    <w:rsid w:val="00F73EF7"/>
    <w:rsid w:val="00F746C9"/>
    <w:rsid w:val="00F74860"/>
    <w:rsid w:val="00F74A37"/>
    <w:rsid w:val="00F74BE0"/>
    <w:rsid w:val="00F74C60"/>
    <w:rsid w:val="00F74C9D"/>
    <w:rsid w:val="00F74FD5"/>
    <w:rsid w:val="00F7519C"/>
    <w:rsid w:val="00F753DC"/>
    <w:rsid w:val="00F756EE"/>
    <w:rsid w:val="00F75C5A"/>
    <w:rsid w:val="00F76057"/>
    <w:rsid w:val="00F762C5"/>
    <w:rsid w:val="00F7642B"/>
    <w:rsid w:val="00F765A4"/>
    <w:rsid w:val="00F76989"/>
    <w:rsid w:val="00F76B34"/>
    <w:rsid w:val="00F76D10"/>
    <w:rsid w:val="00F76EE5"/>
    <w:rsid w:val="00F770C4"/>
    <w:rsid w:val="00F7728D"/>
    <w:rsid w:val="00F773FE"/>
    <w:rsid w:val="00F7767E"/>
    <w:rsid w:val="00F77B2A"/>
    <w:rsid w:val="00F77E5E"/>
    <w:rsid w:val="00F77FCD"/>
    <w:rsid w:val="00F80046"/>
    <w:rsid w:val="00F8008E"/>
    <w:rsid w:val="00F8028A"/>
    <w:rsid w:val="00F804FB"/>
    <w:rsid w:val="00F80C17"/>
    <w:rsid w:val="00F8116F"/>
    <w:rsid w:val="00F814A2"/>
    <w:rsid w:val="00F814F9"/>
    <w:rsid w:val="00F815DA"/>
    <w:rsid w:val="00F81868"/>
    <w:rsid w:val="00F819F6"/>
    <w:rsid w:val="00F81C89"/>
    <w:rsid w:val="00F81DC6"/>
    <w:rsid w:val="00F81F68"/>
    <w:rsid w:val="00F82104"/>
    <w:rsid w:val="00F8249B"/>
    <w:rsid w:val="00F82650"/>
    <w:rsid w:val="00F82878"/>
    <w:rsid w:val="00F82EA1"/>
    <w:rsid w:val="00F83102"/>
    <w:rsid w:val="00F83168"/>
    <w:rsid w:val="00F83812"/>
    <w:rsid w:val="00F83E86"/>
    <w:rsid w:val="00F847D0"/>
    <w:rsid w:val="00F84E29"/>
    <w:rsid w:val="00F8505B"/>
    <w:rsid w:val="00F854BD"/>
    <w:rsid w:val="00F85556"/>
    <w:rsid w:val="00F8563B"/>
    <w:rsid w:val="00F8576A"/>
    <w:rsid w:val="00F85AAA"/>
    <w:rsid w:val="00F85C5F"/>
    <w:rsid w:val="00F85D6B"/>
    <w:rsid w:val="00F862E3"/>
    <w:rsid w:val="00F86796"/>
    <w:rsid w:val="00F86DF4"/>
    <w:rsid w:val="00F8745E"/>
    <w:rsid w:val="00F8754B"/>
    <w:rsid w:val="00F875AD"/>
    <w:rsid w:val="00F8780A"/>
    <w:rsid w:val="00F87810"/>
    <w:rsid w:val="00F87854"/>
    <w:rsid w:val="00F87D85"/>
    <w:rsid w:val="00F87FDD"/>
    <w:rsid w:val="00F9000A"/>
    <w:rsid w:val="00F900A1"/>
    <w:rsid w:val="00F904C3"/>
    <w:rsid w:val="00F9080C"/>
    <w:rsid w:val="00F90A05"/>
    <w:rsid w:val="00F90D13"/>
    <w:rsid w:val="00F90DCB"/>
    <w:rsid w:val="00F90FBF"/>
    <w:rsid w:val="00F91216"/>
    <w:rsid w:val="00F913B5"/>
    <w:rsid w:val="00F91E81"/>
    <w:rsid w:val="00F920DA"/>
    <w:rsid w:val="00F92160"/>
    <w:rsid w:val="00F924E7"/>
    <w:rsid w:val="00F92ADE"/>
    <w:rsid w:val="00F93285"/>
    <w:rsid w:val="00F93350"/>
    <w:rsid w:val="00F9335D"/>
    <w:rsid w:val="00F93D35"/>
    <w:rsid w:val="00F942FF"/>
    <w:rsid w:val="00F947AA"/>
    <w:rsid w:val="00F94B32"/>
    <w:rsid w:val="00F94C1A"/>
    <w:rsid w:val="00F94C60"/>
    <w:rsid w:val="00F94E93"/>
    <w:rsid w:val="00F95173"/>
    <w:rsid w:val="00F952A0"/>
    <w:rsid w:val="00F95416"/>
    <w:rsid w:val="00F955CA"/>
    <w:rsid w:val="00F955DC"/>
    <w:rsid w:val="00F95A27"/>
    <w:rsid w:val="00F95ACB"/>
    <w:rsid w:val="00F95E6E"/>
    <w:rsid w:val="00F960B3"/>
    <w:rsid w:val="00F964F7"/>
    <w:rsid w:val="00F966DE"/>
    <w:rsid w:val="00F96C75"/>
    <w:rsid w:val="00F96C99"/>
    <w:rsid w:val="00F96E5C"/>
    <w:rsid w:val="00FA004F"/>
    <w:rsid w:val="00FA0223"/>
    <w:rsid w:val="00FA029C"/>
    <w:rsid w:val="00FA066D"/>
    <w:rsid w:val="00FA075D"/>
    <w:rsid w:val="00FA07D2"/>
    <w:rsid w:val="00FA0805"/>
    <w:rsid w:val="00FA0982"/>
    <w:rsid w:val="00FA0A02"/>
    <w:rsid w:val="00FA0A05"/>
    <w:rsid w:val="00FA0DD9"/>
    <w:rsid w:val="00FA1459"/>
    <w:rsid w:val="00FA18C5"/>
    <w:rsid w:val="00FA1B3C"/>
    <w:rsid w:val="00FA1C86"/>
    <w:rsid w:val="00FA20D5"/>
    <w:rsid w:val="00FA2493"/>
    <w:rsid w:val="00FA25A5"/>
    <w:rsid w:val="00FA25FB"/>
    <w:rsid w:val="00FA362C"/>
    <w:rsid w:val="00FA3A14"/>
    <w:rsid w:val="00FA3A4F"/>
    <w:rsid w:val="00FA3D0B"/>
    <w:rsid w:val="00FA44A8"/>
    <w:rsid w:val="00FA44CD"/>
    <w:rsid w:val="00FA464B"/>
    <w:rsid w:val="00FA4690"/>
    <w:rsid w:val="00FA4B7A"/>
    <w:rsid w:val="00FA4C63"/>
    <w:rsid w:val="00FA4C65"/>
    <w:rsid w:val="00FA4FAD"/>
    <w:rsid w:val="00FA4FF8"/>
    <w:rsid w:val="00FA566E"/>
    <w:rsid w:val="00FA56E6"/>
    <w:rsid w:val="00FA595E"/>
    <w:rsid w:val="00FA5B6E"/>
    <w:rsid w:val="00FA620E"/>
    <w:rsid w:val="00FA663F"/>
    <w:rsid w:val="00FA6E93"/>
    <w:rsid w:val="00FA71E9"/>
    <w:rsid w:val="00FA747D"/>
    <w:rsid w:val="00FA7678"/>
    <w:rsid w:val="00FA7763"/>
    <w:rsid w:val="00FA7782"/>
    <w:rsid w:val="00FA7AFF"/>
    <w:rsid w:val="00FA7B5E"/>
    <w:rsid w:val="00FA7E61"/>
    <w:rsid w:val="00FA7F22"/>
    <w:rsid w:val="00FB09AB"/>
    <w:rsid w:val="00FB0A9C"/>
    <w:rsid w:val="00FB0ABD"/>
    <w:rsid w:val="00FB1B05"/>
    <w:rsid w:val="00FB1BE9"/>
    <w:rsid w:val="00FB22B5"/>
    <w:rsid w:val="00FB231E"/>
    <w:rsid w:val="00FB237C"/>
    <w:rsid w:val="00FB2416"/>
    <w:rsid w:val="00FB2810"/>
    <w:rsid w:val="00FB28A5"/>
    <w:rsid w:val="00FB28D2"/>
    <w:rsid w:val="00FB291B"/>
    <w:rsid w:val="00FB2B39"/>
    <w:rsid w:val="00FB2C39"/>
    <w:rsid w:val="00FB2D39"/>
    <w:rsid w:val="00FB2D5E"/>
    <w:rsid w:val="00FB2E3D"/>
    <w:rsid w:val="00FB3111"/>
    <w:rsid w:val="00FB3358"/>
    <w:rsid w:val="00FB3997"/>
    <w:rsid w:val="00FB3ADA"/>
    <w:rsid w:val="00FB3B45"/>
    <w:rsid w:val="00FB40F2"/>
    <w:rsid w:val="00FB45D6"/>
    <w:rsid w:val="00FB4659"/>
    <w:rsid w:val="00FB473F"/>
    <w:rsid w:val="00FB4B59"/>
    <w:rsid w:val="00FB4CCA"/>
    <w:rsid w:val="00FB5071"/>
    <w:rsid w:val="00FB5448"/>
    <w:rsid w:val="00FB57D2"/>
    <w:rsid w:val="00FB5B05"/>
    <w:rsid w:val="00FB5B11"/>
    <w:rsid w:val="00FB5FE7"/>
    <w:rsid w:val="00FB606C"/>
    <w:rsid w:val="00FB66A1"/>
    <w:rsid w:val="00FB7B25"/>
    <w:rsid w:val="00FB7C47"/>
    <w:rsid w:val="00FC0541"/>
    <w:rsid w:val="00FC0610"/>
    <w:rsid w:val="00FC0A62"/>
    <w:rsid w:val="00FC0AFB"/>
    <w:rsid w:val="00FC0E09"/>
    <w:rsid w:val="00FC10F3"/>
    <w:rsid w:val="00FC1290"/>
    <w:rsid w:val="00FC12BF"/>
    <w:rsid w:val="00FC1449"/>
    <w:rsid w:val="00FC1831"/>
    <w:rsid w:val="00FC1A14"/>
    <w:rsid w:val="00FC23CB"/>
    <w:rsid w:val="00FC289A"/>
    <w:rsid w:val="00FC2A74"/>
    <w:rsid w:val="00FC2D93"/>
    <w:rsid w:val="00FC2E09"/>
    <w:rsid w:val="00FC333D"/>
    <w:rsid w:val="00FC347B"/>
    <w:rsid w:val="00FC3513"/>
    <w:rsid w:val="00FC3703"/>
    <w:rsid w:val="00FC3789"/>
    <w:rsid w:val="00FC393E"/>
    <w:rsid w:val="00FC3D3D"/>
    <w:rsid w:val="00FC3EC8"/>
    <w:rsid w:val="00FC3F36"/>
    <w:rsid w:val="00FC3F59"/>
    <w:rsid w:val="00FC405D"/>
    <w:rsid w:val="00FC4074"/>
    <w:rsid w:val="00FC44BA"/>
    <w:rsid w:val="00FC44DD"/>
    <w:rsid w:val="00FC46D5"/>
    <w:rsid w:val="00FC4D84"/>
    <w:rsid w:val="00FC55CC"/>
    <w:rsid w:val="00FC5643"/>
    <w:rsid w:val="00FC5A23"/>
    <w:rsid w:val="00FC5AF3"/>
    <w:rsid w:val="00FC5CC2"/>
    <w:rsid w:val="00FC5DD1"/>
    <w:rsid w:val="00FC5FA2"/>
    <w:rsid w:val="00FC60F0"/>
    <w:rsid w:val="00FC6144"/>
    <w:rsid w:val="00FC6470"/>
    <w:rsid w:val="00FC64BB"/>
    <w:rsid w:val="00FC6A1E"/>
    <w:rsid w:val="00FC6ACD"/>
    <w:rsid w:val="00FC6C6F"/>
    <w:rsid w:val="00FC6CF7"/>
    <w:rsid w:val="00FC6D7D"/>
    <w:rsid w:val="00FC6E94"/>
    <w:rsid w:val="00FC6F05"/>
    <w:rsid w:val="00FC7156"/>
    <w:rsid w:val="00FC774A"/>
    <w:rsid w:val="00FC7E10"/>
    <w:rsid w:val="00FC7EE0"/>
    <w:rsid w:val="00FD0229"/>
    <w:rsid w:val="00FD0515"/>
    <w:rsid w:val="00FD05A9"/>
    <w:rsid w:val="00FD0788"/>
    <w:rsid w:val="00FD144F"/>
    <w:rsid w:val="00FD16B8"/>
    <w:rsid w:val="00FD20BD"/>
    <w:rsid w:val="00FD2477"/>
    <w:rsid w:val="00FD2A87"/>
    <w:rsid w:val="00FD2BCB"/>
    <w:rsid w:val="00FD2E50"/>
    <w:rsid w:val="00FD2FCB"/>
    <w:rsid w:val="00FD359C"/>
    <w:rsid w:val="00FD3A44"/>
    <w:rsid w:val="00FD3A9B"/>
    <w:rsid w:val="00FD3BD5"/>
    <w:rsid w:val="00FD3F64"/>
    <w:rsid w:val="00FD42B4"/>
    <w:rsid w:val="00FD432B"/>
    <w:rsid w:val="00FD437F"/>
    <w:rsid w:val="00FD44D1"/>
    <w:rsid w:val="00FD4648"/>
    <w:rsid w:val="00FD4B5B"/>
    <w:rsid w:val="00FD5BD7"/>
    <w:rsid w:val="00FD5DD7"/>
    <w:rsid w:val="00FD5F63"/>
    <w:rsid w:val="00FD60B1"/>
    <w:rsid w:val="00FD6110"/>
    <w:rsid w:val="00FD6866"/>
    <w:rsid w:val="00FD693C"/>
    <w:rsid w:val="00FD7229"/>
    <w:rsid w:val="00FD7787"/>
    <w:rsid w:val="00FD7AC4"/>
    <w:rsid w:val="00FD7BAB"/>
    <w:rsid w:val="00FD7D6B"/>
    <w:rsid w:val="00FE0119"/>
    <w:rsid w:val="00FE0161"/>
    <w:rsid w:val="00FE02EC"/>
    <w:rsid w:val="00FE0918"/>
    <w:rsid w:val="00FE0A49"/>
    <w:rsid w:val="00FE0AE4"/>
    <w:rsid w:val="00FE0B03"/>
    <w:rsid w:val="00FE0DF3"/>
    <w:rsid w:val="00FE1170"/>
    <w:rsid w:val="00FE1475"/>
    <w:rsid w:val="00FE196B"/>
    <w:rsid w:val="00FE1A40"/>
    <w:rsid w:val="00FE1B3B"/>
    <w:rsid w:val="00FE1DF5"/>
    <w:rsid w:val="00FE1F4B"/>
    <w:rsid w:val="00FE219C"/>
    <w:rsid w:val="00FE23A5"/>
    <w:rsid w:val="00FE2817"/>
    <w:rsid w:val="00FE2CF3"/>
    <w:rsid w:val="00FE3383"/>
    <w:rsid w:val="00FE351F"/>
    <w:rsid w:val="00FE38ED"/>
    <w:rsid w:val="00FE3CF4"/>
    <w:rsid w:val="00FE3DD7"/>
    <w:rsid w:val="00FE4187"/>
    <w:rsid w:val="00FE42F9"/>
    <w:rsid w:val="00FE46AC"/>
    <w:rsid w:val="00FE46B2"/>
    <w:rsid w:val="00FE4859"/>
    <w:rsid w:val="00FE49CF"/>
    <w:rsid w:val="00FE4ADA"/>
    <w:rsid w:val="00FE4AF7"/>
    <w:rsid w:val="00FE4D4C"/>
    <w:rsid w:val="00FE53BF"/>
    <w:rsid w:val="00FE5C91"/>
    <w:rsid w:val="00FE5E76"/>
    <w:rsid w:val="00FE5FFE"/>
    <w:rsid w:val="00FE683D"/>
    <w:rsid w:val="00FE6A55"/>
    <w:rsid w:val="00FE6A56"/>
    <w:rsid w:val="00FE7446"/>
    <w:rsid w:val="00FE7494"/>
    <w:rsid w:val="00FE7672"/>
    <w:rsid w:val="00FE776D"/>
    <w:rsid w:val="00FE7847"/>
    <w:rsid w:val="00FE7B38"/>
    <w:rsid w:val="00FE7D4D"/>
    <w:rsid w:val="00FF0232"/>
    <w:rsid w:val="00FF04CD"/>
    <w:rsid w:val="00FF0864"/>
    <w:rsid w:val="00FF09EF"/>
    <w:rsid w:val="00FF0C4A"/>
    <w:rsid w:val="00FF0EAC"/>
    <w:rsid w:val="00FF15F9"/>
    <w:rsid w:val="00FF1A13"/>
    <w:rsid w:val="00FF20E8"/>
    <w:rsid w:val="00FF253F"/>
    <w:rsid w:val="00FF2680"/>
    <w:rsid w:val="00FF27A3"/>
    <w:rsid w:val="00FF2C39"/>
    <w:rsid w:val="00FF2EA3"/>
    <w:rsid w:val="00FF2F13"/>
    <w:rsid w:val="00FF2F76"/>
    <w:rsid w:val="00FF3B4E"/>
    <w:rsid w:val="00FF3DB5"/>
    <w:rsid w:val="00FF4157"/>
    <w:rsid w:val="00FF444E"/>
    <w:rsid w:val="00FF54AA"/>
    <w:rsid w:val="00FF590F"/>
    <w:rsid w:val="00FF5DA3"/>
    <w:rsid w:val="00FF60DE"/>
    <w:rsid w:val="00FF65CB"/>
    <w:rsid w:val="00FF7310"/>
    <w:rsid w:val="00FF790E"/>
    <w:rsid w:val="00FF7CE3"/>
    <w:rsid w:val="00FF7E5E"/>
    <w:rsid w:val="00FF7F55"/>
    <w:rsid w:val="00FF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14">
      <v:stroke endarrow="open" endarrowwidth="narrow" endarrowlength="short" weight="1pt"/>
      <o:colormenu v:ext="edit" fillcolor="none" strokecolor="none"/>
    </o:shapedefaults>
    <o:shapelayout v:ext="edit">
      <o:idmap v:ext="edit" data="1,2,3,4,5"/>
      <o:rules v:ext="edit">
        <o:r id="V:Rule4" type="connector" idref="#_x0000_s5747"/>
        <o:r id="V:Rule5" type="connector" idref="#_x0000_s5637"/>
        <o:r id="V:Rule6" type="connector" idref="#_x0000_s5726"/>
        <o:r id="V:Rule7" type="arc" idref="#_x0000_s589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37"/>
        <o:entry new="39" old="0"/>
        <o:entry new="40" old="0"/>
        <o:entry new="41" old="0"/>
        <o:entry new="42" old="41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58"/>
        <o:entry new="60" old="0"/>
        <o:entry new="61" old="0"/>
        <o:entry new="62" old="0"/>
        <o:entry new="63" old="62"/>
        <o:entry new="64" old="62"/>
        <o:entry new="65" old="62"/>
        <o:entry new="66" old="0"/>
        <o:entry new="67" old="0"/>
        <o:entry new="68" old="0"/>
        <o:entry new="69" old="0"/>
        <o:entry new="70" old="68"/>
        <o:entry new="71" old="0"/>
        <o:entry new="72" old="71"/>
        <o:entry new="73" old="0"/>
        <o:entry new="74" old="0"/>
        <o:entry new="75" old="0"/>
        <o:entry new="76" old="73"/>
        <o:entry new="77" old="73"/>
        <o:entry new="78" old="0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86"/>
        <o:entry new="88" old="0"/>
        <o:entry new="89" old="0"/>
        <o:entry new="90" old="0"/>
        <o:entry new="91" old="0"/>
        <o:entry new="92" old="0"/>
        <o:entry new="93" old="0"/>
        <o:entry new="94" old="93"/>
        <o:entry new="95" old="0"/>
        <o:entry new="96" old="0"/>
        <o:entry new="97" old="0"/>
        <o:entry new="98" old="0"/>
        <o:entry new="99" old="98"/>
        <o:entry new="100" old="0"/>
        <o:entry new="101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109"/>
        <o:entry new="111" old="109"/>
        <o:entry new="112" old="109"/>
        <o:entry new="113" old="109"/>
        <o:entry new="114" old="109"/>
        <o:entry new="115" old="0"/>
        <o:entry new="116" old="0"/>
        <o:entry new="117" old="0"/>
        <o:entry new="118" old="0"/>
        <o:entry new="119" old="118"/>
        <o:entry new="120" old="118"/>
        <o:entry new="121" old="118"/>
        <o:entry new="122" old="118"/>
        <o:entry new="123" old="118"/>
        <o:entry new="124" old="118"/>
        <o:entry new="125" old="118"/>
        <o:entry new="126" old="118"/>
        <o:entry new="127" old="118"/>
        <o:entry new="128" old="0"/>
        <o:entry new="129" old="0"/>
        <o:entry new="1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E23"/>
    <w:rPr>
      <w:lang w:val="ru-RU" w:eastAsia="ru-RU"/>
    </w:rPr>
  </w:style>
  <w:style w:type="paragraph" w:styleId="1">
    <w:name w:val="heading 1"/>
    <w:basedOn w:val="a"/>
    <w:next w:val="a"/>
    <w:qFormat/>
    <w:rsid w:val="002C1E23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rsid w:val="002C1E23"/>
    <w:pPr>
      <w:keepNext/>
      <w:ind w:left="720" w:firstLine="414"/>
      <w:outlineLvl w:val="1"/>
    </w:pPr>
    <w:rPr>
      <w:sz w:val="24"/>
    </w:rPr>
  </w:style>
  <w:style w:type="paragraph" w:styleId="3">
    <w:name w:val="heading 3"/>
    <w:basedOn w:val="a"/>
    <w:next w:val="a"/>
    <w:qFormat/>
    <w:rsid w:val="002C1E23"/>
    <w:pPr>
      <w:keepNext/>
      <w:ind w:firstLine="720"/>
      <w:outlineLvl w:val="2"/>
    </w:pPr>
    <w:rPr>
      <w:sz w:val="24"/>
    </w:rPr>
  </w:style>
  <w:style w:type="paragraph" w:styleId="4">
    <w:name w:val="heading 4"/>
    <w:basedOn w:val="a"/>
    <w:next w:val="a"/>
    <w:qFormat/>
    <w:rsid w:val="002C1E23"/>
    <w:pPr>
      <w:keepNext/>
      <w:ind w:firstLine="72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rsid w:val="002C1E23"/>
    <w:pPr>
      <w:keepNext/>
      <w:ind w:left="720"/>
      <w:jc w:val="both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2C1E23"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rsid w:val="002C1E23"/>
    <w:pPr>
      <w:keepNext/>
      <w:ind w:firstLine="720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rsid w:val="002C1E23"/>
    <w:pPr>
      <w:keepNext/>
      <w:ind w:left="5040"/>
      <w:outlineLvl w:val="7"/>
    </w:pPr>
    <w:rPr>
      <w:sz w:val="24"/>
    </w:rPr>
  </w:style>
  <w:style w:type="paragraph" w:styleId="9">
    <w:name w:val="heading 9"/>
    <w:basedOn w:val="a"/>
    <w:next w:val="a"/>
    <w:qFormat/>
    <w:rsid w:val="002C1E23"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C1E23"/>
    <w:pPr>
      <w:jc w:val="both"/>
    </w:pPr>
    <w:rPr>
      <w:sz w:val="24"/>
    </w:rPr>
  </w:style>
  <w:style w:type="paragraph" w:styleId="20">
    <w:name w:val="Body Text 2"/>
    <w:basedOn w:val="a"/>
    <w:rsid w:val="002C1E23"/>
    <w:pPr>
      <w:spacing w:before="240"/>
      <w:jc w:val="center"/>
    </w:pPr>
    <w:rPr>
      <w:sz w:val="24"/>
    </w:rPr>
  </w:style>
  <w:style w:type="paragraph" w:styleId="a5">
    <w:name w:val="Body Text Indent"/>
    <w:basedOn w:val="a"/>
    <w:link w:val="a6"/>
    <w:rsid w:val="002C1E23"/>
    <w:pPr>
      <w:ind w:firstLine="709"/>
      <w:jc w:val="both"/>
    </w:pPr>
    <w:rPr>
      <w:sz w:val="24"/>
    </w:rPr>
  </w:style>
  <w:style w:type="paragraph" w:styleId="21">
    <w:name w:val="Body Text Indent 2"/>
    <w:basedOn w:val="a"/>
    <w:rsid w:val="002C1E23"/>
    <w:pPr>
      <w:ind w:left="2127" w:hanging="1418"/>
      <w:jc w:val="both"/>
    </w:pPr>
    <w:rPr>
      <w:sz w:val="24"/>
    </w:rPr>
  </w:style>
  <w:style w:type="paragraph" w:styleId="30">
    <w:name w:val="Body Text Indent 3"/>
    <w:basedOn w:val="a"/>
    <w:link w:val="31"/>
    <w:rsid w:val="002C1E23"/>
    <w:pPr>
      <w:ind w:firstLine="720"/>
      <w:jc w:val="both"/>
    </w:pPr>
    <w:rPr>
      <w:sz w:val="24"/>
    </w:rPr>
  </w:style>
  <w:style w:type="character" w:styleId="a7">
    <w:name w:val="annotation reference"/>
    <w:basedOn w:val="a0"/>
    <w:semiHidden/>
    <w:rsid w:val="002C1E23"/>
    <w:rPr>
      <w:sz w:val="16"/>
    </w:rPr>
  </w:style>
  <w:style w:type="paragraph" w:styleId="a8">
    <w:name w:val="annotation text"/>
    <w:basedOn w:val="a"/>
    <w:link w:val="a9"/>
    <w:rsid w:val="002C1E23"/>
  </w:style>
  <w:style w:type="paragraph" w:styleId="aa">
    <w:name w:val="Block Text"/>
    <w:basedOn w:val="a"/>
    <w:rsid w:val="002C1E23"/>
    <w:pPr>
      <w:ind w:left="113" w:right="113"/>
      <w:jc w:val="center"/>
    </w:pPr>
    <w:rPr>
      <w:sz w:val="24"/>
    </w:rPr>
  </w:style>
  <w:style w:type="paragraph" w:styleId="32">
    <w:name w:val="Body Text 3"/>
    <w:basedOn w:val="a"/>
    <w:rsid w:val="002C1E23"/>
    <w:rPr>
      <w:sz w:val="26"/>
    </w:rPr>
  </w:style>
  <w:style w:type="paragraph" w:styleId="ab">
    <w:name w:val="header"/>
    <w:basedOn w:val="a"/>
    <w:rsid w:val="002C1E23"/>
    <w:pPr>
      <w:tabs>
        <w:tab w:val="center" w:pos="4153"/>
        <w:tab w:val="right" w:pos="8306"/>
      </w:tabs>
    </w:pPr>
  </w:style>
  <w:style w:type="paragraph" w:styleId="ac">
    <w:name w:val="footer"/>
    <w:basedOn w:val="a"/>
    <w:rsid w:val="002C1E23"/>
    <w:pPr>
      <w:tabs>
        <w:tab w:val="center" w:pos="4153"/>
        <w:tab w:val="right" w:pos="8306"/>
      </w:tabs>
    </w:pPr>
  </w:style>
  <w:style w:type="character" w:styleId="ad">
    <w:name w:val="page number"/>
    <w:basedOn w:val="a0"/>
    <w:rsid w:val="002C1E23"/>
  </w:style>
  <w:style w:type="paragraph" w:styleId="ae">
    <w:name w:val="footnote text"/>
    <w:basedOn w:val="a"/>
    <w:semiHidden/>
    <w:rsid w:val="002C1E23"/>
  </w:style>
  <w:style w:type="character" w:styleId="af">
    <w:name w:val="footnote reference"/>
    <w:basedOn w:val="a0"/>
    <w:semiHidden/>
    <w:rsid w:val="002C1E23"/>
    <w:rPr>
      <w:vertAlign w:val="superscript"/>
    </w:rPr>
  </w:style>
  <w:style w:type="paragraph" w:styleId="af0">
    <w:name w:val="caption"/>
    <w:basedOn w:val="a"/>
    <w:next w:val="a"/>
    <w:qFormat/>
    <w:rsid w:val="002C1E23"/>
    <w:pPr>
      <w:widowControl w:val="0"/>
      <w:spacing w:before="120" w:after="120"/>
      <w:ind w:firstLine="720"/>
      <w:jc w:val="both"/>
    </w:pPr>
    <w:rPr>
      <w:snapToGrid w:val="0"/>
      <w:sz w:val="26"/>
    </w:rPr>
  </w:style>
  <w:style w:type="paragraph" w:styleId="af1">
    <w:name w:val="Plain Text"/>
    <w:basedOn w:val="a"/>
    <w:link w:val="af2"/>
    <w:rsid w:val="002C1E23"/>
    <w:rPr>
      <w:rFonts w:ascii="Courier New" w:hAnsi="Courier New"/>
    </w:rPr>
  </w:style>
  <w:style w:type="paragraph" w:customStyle="1" w:styleId="10">
    <w:name w:val="Обычный1"/>
    <w:link w:val="Normal"/>
    <w:rsid w:val="002C1E23"/>
    <w:rPr>
      <w:lang w:val="ru-RU" w:eastAsia="ru-RU"/>
    </w:rPr>
  </w:style>
  <w:style w:type="paragraph" w:customStyle="1" w:styleId="11">
    <w:name w:val="Заголовок 11"/>
    <w:basedOn w:val="10"/>
    <w:next w:val="10"/>
    <w:rsid w:val="002C1E23"/>
    <w:pPr>
      <w:keepNext/>
      <w:ind w:firstLine="720"/>
    </w:pPr>
    <w:rPr>
      <w:sz w:val="24"/>
    </w:rPr>
  </w:style>
  <w:style w:type="paragraph" w:customStyle="1" w:styleId="61">
    <w:name w:val="Заголовок 61"/>
    <w:basedOn w:val="10"/>
    <w:next w:val="10"/>
    <w:link w:val="heading6"/>
    <w:rsid w:val="002C1E23"/>
    <w:pPr>
      <w:keepNext/>
      <w:outlineLvl w:val="5"/>
    </w:pPr>
    <w:rPr>
      <w:rFonts w:ascii="Courier New" w:hAnsi="Courier New"/>
      <w:sz w:val="24"/>
    </w:rPr>
  </w:style>
  <w:style w:type="paragraph" w:customStyle="1" w:styleId="210">
    <w:name w:val="Основной текст 21"/>
    <w:basedOn w:val="10"/>
    <w:rsid w:val="002C1E23"/>
    <w:pPr>
      <w:widowControl w:val="0"/>
      <w:jc w:val="both"/>
    </w:pPr>
    <w:rPr>
      <w:snapToGrid w:val="0"/>
      <w:sz w:val="26"/>
    </w:rPr>
  </w:style>
  <w:style w:type="table" w:styleId="af3">
    <w:name w:val="Table Grid"/>
    <w:basedOn w:val="a1"/>
    <w:rsid w:val="00D30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rsid w:val="004276E8"/>
    <w:rPr>
      <w:color w:val="0000FF"/>
      <w:u w:val="single"/>
    </w:rPr>
  </w:style>
  <w:style w:type="character" w:customStyle="1" w:styleId="a6">
    <w:name w:val="Основной текст с отступом Знак"/>
    <w:basedOn w:val="a0"/>
    <w:link w:val="a5"/>
    <w:rsid w:val="00590355"/>
    <w:rPr>
      <w:sz w:val="24"/>
      <w:lang w:val="ru-RU" w:eastAsia="ru-RU" w:bidi="ar-SA"/>
    </w:rPr>
  </w:style>
  <w:style w:type="paragraph" w:styleId="33">
    <w:name w:val="toc 3"/>
    <w:basedOn w:val="a"/>
    <w:next w:val="a"/>
    <w:autoRedefine/>
    <w:uiPriority w:val="39"/>
    <w:rsid w:val="006C57AF"/>
    <w:pPr>
      <w:tabs>
        <w:tab w:val="left" w:pos="1134"/>
        <w:tab w:val="right" w:leader="dot" w:pos="9498"/>
      </w:tabs>
      <w:spacing w:before="60"/>
      <w:ind w:left="1135" w:right="113" w:hanging="851"/>
    </w:pPr>
    <w:rPr>
      <w:b/>
      <w:bCs/>
      <w:noProof/>
      <w:snapToGrid w:val="0"/>
      <w:spacing w:val="4"/>
      <w:sz w:val="28"/>
      <w:szCs w:val="28"/>
      <w:lang w:val="en-US"/>
    </w:rPr>
  </w:style>
  <w:style w:type="paragraph" w:styleId="12">
    <w:name w:val="toc 1"/>
    <w:basedOn w:val="a"/>
    <w:next w:val="a"/>
    <w:autoRedefine/>
    <w:semiHidden/>
    <w:rsid w:val="00070C77"/>
  </w:style>
  <w:style w:type="character" w:customStyle="1" w:styleId="Normal">
    <w:name w:val="Normal Знак"/>
    <w:basedOn w:val="a0"/>
    <w:link w:val="10"/>
    <w:rsid w:val="00C17264"/>
    <w:rPr>
      <w:lang w:val="ru-RU" w:eastAsia="ru-RU" w:bidi="ar-SA"/>
    </w:rPr>
  </w:style>
  <w:style w:type="character" w:customStyle="1" w:styleId="heading6">
    <w:name w:val="heading 6 Знак"/>
    <w:basedOn w:val="Normal"/>
    <w:link w:val="61"/>
    <w:rsid w:val="00C17264"/>
    <w:rPr>
      <w:rFonts w:ascii="Courier New" w:hAnsi="Courier New"/>
      <w:sz w:val="24"/>
    </w:rPr>
  </w:style>
  <w:style w:type="character" w:customStyle="1" w:styleId="a4">
    <w:name w:val="Основной текст Знак"/>
    <w:basedOn w:val="a0"/>
    <w:link w:val="a3"/>
    <w:rsid w:val="00C17264"/>
    <w:rPr>
      <w:sz w:val="24"/>
      <w:lang w:val="ru-RU" w:eastAsia="ru-RU" w:bidi="ar-SA"/>
    </w:rPr>
  </w:style>
  <w:style w:type="character" w:styleId="af5">
    <w:name w:val="FollowedHyperlink"/>
    <w:basedOn w:val="a0"/>
    <w:rsid w:val="00410BEE"/>
    <w:rPr>
      <w:color w:val="800080"/>
      <w:u w:val="single"/>
    </w:rPr>
  </w:style>
  <w:style w:type="paragraph" w:styleId="62">
    <w:name w:val="toc 6"/>
    <w:basedOn w:val="a"/>
    <w:next w:val="a"/>
    <w:autoRedefine/>
    <w:semiHidden/>
    <w:rsid w:val="00176360"/>
    <w:pPr>
      <w:ind w:left="1000"/>
    </w:pPr>
  </w:style>
  <w:style w:type="paragraph" w:customStyle="1" w:styleId="CarCar">
    <w:name w:val="Car Car"/>
    <w:basedOn w:val="a"/>
    <w:rsid w:val="00C80AA4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60">
    <w:name w:val="Заголовок 6 Знак"/>
    <w:basedOn w:val="a0"/>
    <w:link w:val="6"/>
    <w:rsid w:val="00AA2F1C"/>
    <w:rPr>
      <w:b/>
      <w:sz w:val="24"/>
    </w:rPr>
  </w:style>
  <w:style w:type="paragraph" w:styleId="af6">
    <w:name w:val="List Paragraph"/>
    <w:basedOn w:val="a"/>
    <w:uiPriority w:val="34"/>
    <w:qFormat/>
    <w:rsid w:val="00D51738"/>
    <w:pPr>
      <w:ind w:left="708"/>
    </w:pPr>
  </w:style>
  <w:style w:type="character" w:customStyle="1" w:styleId="af2">
    <w:name w:val="Текст Знак"/>
    <w:link w:val="af1"/>
    <w:rsid w:val="006925A9"/>
    <w:rPr>
      <w:rFonts w:ascii="Courier New" w:hAnsi="Courier New"/>
    </w:rPr>
  </w:style>
  <w:style w:type="paragraph" w:customStyle="1" w:styleId="125">
    <w:name w:val="Стиль Текст + Первая строка:  125 см Междустр.интервал:  одинарный"/>
    <w:basedOn w:val="af1"/>
    <w:rsid w:val="006925A9"/>
    <w:pPr>
      <w:ind w:firstLine="708"/>
      <w:jc w:val="both"/>
    </w:pPr>
    <w:rPr>
      <w:rFonts w:ascii="Times New Roman" w:hAnsi="Times New Roman"/>
      <w:noProof/>
      <w:sz w:val="24"/>
    </w:rPr>
  </w:style>
  <w:style w:type="character" w:customStyle="1" w:styleId="a9">
    <w:name w:val="Текст примечания Знак"/>
    <w:basedOn w:val="a0"/>
    <w:link w:val="a8"/>
    <w:rsid w:val="00995628"/>
  </w:style>
  <w:style w:type="paragraph" w:styleId="af7">
    <w:name w:val="Balloon Text"/>
    <w:basedOn w:val="a"/>
    <w:link w:val="af8"/>
    <w:rsid w:val="008669A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8669A9"/>
    <w:rPr>
      <w:rFonts w:ascii="Tahoma" w:hAnsi="Tahoma" w:cs="Tahoma"/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275EA3"/>
    <w:rPr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9.jpe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76" Type="http://schemas.openxmlformats.org/officeDocument/2006/relationships/image" Target="media/image53.png"/><Relationship Id="rId84" Type="http://schemas.openxmlformats.org/officeDocument/2006/relationships/image" Target="media/image61.png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image" Target="media/image43.png"/><Relationship Id="rId74" Type="http://schemas.openxmlformats.org/officeDocument/2006/relationships/image" Target="media/image51.png"/><Relationship Id="rId79" Type="http://schemas.openxmlformats.org/officeDocument/2006/relationships/image" Target="media/image56.png"/><Relationship Id="rId87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38.png"/><Relationship Id="rId82" Type="http://schemas.openxmlformats.org/officeDocument/2006/relationships/image" Target="media/image59.png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jpeg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77" Type="http://schemas.openxmlformats.org/officeDocument/2006/relationships/image" Target="media/image54.png"/><Relationship Id="rId8" Type="http://schemas.openxmlformats.org/officeDocument/2006/relationships/image" Target="media/image1.jpeg"/><Relationship Id="rId51" Type="http://schemas.openxmlformats.org/officeDocument/2006/relationships/image" Target="media/image28.png"/><Relationship Id="rId72" Type="http://schemas.openxmlformats.org/officeDocument/2006/relationships/image" Target="media/image49.png"/><Relationship Id="rId80" Type="http://schemas.openxmlformats.org/officeDocument/2006/relationships/image" Target="media/image57.png"/><Relationship Id="rId85" Type="http://schemas.openxmlformats.org/officeDocument/2006/relationships/hyperlink" Target="mailto:oaomnipi@mail.belpak.by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3.png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70" Type="http://schemas.openxmlformats.org/officeDocument/2006/relationships/image" Target="media/image47.png"/><Relationship Id="rId75" Type="http://schemas.openxmlformats.org/officeDocument/2006/relationships/image" Target="media/image52.png"/><Relationship Id="rId83" Type="http://schemas.openxmlformats.org/officeDocument/2006/relationships/image" Target="media/image60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6.png"/><Relationship Id="rId57" Type="http://schemas.openxmlformats.org/officeDocument/2006/relationships/image" Target="media/image34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73" Type="http://schemas.openxmlformats.org/officeDocument/2006/relationships/image" Target="media/image50.png"/><Relationship Id="rId78" Type="http://schemas.openxmlformats.org/officeDocument/2006/relationships/image" Target="media/image55.png"/><Relationship Id="rId81" Type="http://schemas.openxmlformats.org/officeDocument/2006/relationships/image" Target="media/image58.png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8FDDE-6910-4C74-9291-71F2FE13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12469</Words>
  <Characters>83401</Characters>
  <Application>Microsoft Office Word</Application>
  <DocSecurity>0</DocSecurity>
  <Lines>695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Частотомер Ч3-96  РЭ</vt:lpstr>
    </vt:vector>
  </TitlesOfParts>
  <Company>Microsoft</Company>
  <LinksUpToDate>false</LinksUpToDate>
  <CharactersWithSpaces>95679</CharactersWithSpaces>
  <SharedDoc>false</SharedDoc>
  <HLinks>
    <vt:vector size="270" baseType="variant">
      <vt:variant>
        <vt:i4>4587626</vt:i4>
      </vt:variant>
      <vt:variant>
        <vt:i4>303</vt:i4>
      </vt:variant>
      <vt:variant>
        <vt:i4>0</vt:i4>
      </vt:variant>
      <vt:variant>
        <vt:i4>5</vt:i4>
      </vt:variant>
      <vt:variant>
        <vt:lpwstr>mailto:mail@jais.ru</vt:lpwstr>
      </vt:variant>
      <vt:variant>
        <vt:lpwstr/>
      </vt:variant>
      <vt:variant>
        <vt:i4>7208961</vt:i4>
      </vt:variant>
      <vt:variant>
        <vt:i4>300</vt:i4>
      </vt:variant>
      <vt:variant>
        <vt:i4>0</vt:i4>
      </vt:variant>
      <vt:variant>
        <vt:i4>5</vt:i4>
      </vt:variant>
      <vt:variant>
        <vt:lpwstr>mailto:info@radar1.ru</vt:lpwstr>
      </vt:variant>
      <vt:variant>
        <vt:lpwstr/>
      </vt:variant>
      <vt:variant>
        <vt:i4>5242987</vt:i4>
      </vt:variant>
      <vt:variant>
        <vt:i4>297</vt:i4>
      </vt:variant>
      <vt:variant>
        <vt:i4>0</vt:i4>
      </vt:variant>
      <vt:variant>
        <vt:i4>5</vt:i4>
      </vt:variant>
      <vt:variant>
        <vt:lpwstr>mailto:mnipi@mail.ru</vt:lpwstr>
      </vt:variant>
      <vt:variant>
        <vt:lpwstr/>
      </vt:variant>
      <vt:variant>
        <vt:i4>589936</vt:i4>
      </vt:variant>
      <vt:variant>
        <vt:i4>294</vt:i4>
      </vt:variant>
      <vt:variant>
        <vt:i4>0</vt:i4>
      </vt:variant>
      <vt:variant>
        <vt:i4>5</vt:i4>
      </vt:variant>
      <vt:variant>
        <vt:lpwstr>mailto:oaomnipi@mail.belpak.by</vt:lpwstr>
      </vt:variant>
      <vt:variant>
        <vt:lpwstr/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_Toc467833792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_Toc467833791</vt:lpwstr>
      </vt:variant>
      <vt:variant>
        <vt:i4>1245239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_Toc467833790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_Toc467833789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_Toc467833788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_Toc467833787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_Toc467833786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_Toc467833785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_Toc467833784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_Toc467833783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_Toc467833782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_Toc467833781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_Toc467833780</vt:lpwstr>
      </vt:variant>
      <vt:variant>
        <vt:i4>1900599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_Toc467833779</vt:lpwstr>
      </vt:variant>
      <vt:variant>
        <vt:i4>1900599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_Toc467833778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_Toc467833777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_Toc467833776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_Toc467833775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_Toc467833774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_Toc467833773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_Toc467833772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_Toc467833771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_Toc467833770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_Toc467833769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_Toc467833768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_Toc467833767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_Toc467833766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_Toc467833765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_Toc467833764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_Toc467833763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_Toc467833762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_Toc467833761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_Toc467833760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_Toc467833759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_Toc467833758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_Toc467833757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_Toc467833756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_Toc467833755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_Toc467833754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_Toc467833753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_Toc467833752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Частотомер Ч3-96  РЭ</dc:title>
  <dc:subject>Рельеф</dc:subject>
  <dc:creator>Lina</dc:creator>
  <cp:lastModifiedBy>Anastasia Stankevich</cp:lastModifiedBy>
  <cp:revision>2</cp:revision>
  <cp:lastPrinted>2018-06-14T12:12:00Z</cp:lastPrinted>
  <dcterms:created xsi:type="dcterms:W3CDTF">2020-12-08T06:08:00Z</dcterms:created>
  <dcterms:modified xsi:type="dcterms:W3CDTF">2020-12-08T06:08:00Z</dcterms:modified>
</cp:coreProperties>
</file>