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9"/>
        <w:numPr>
          <w:ilvl w:val="0"/>
          <w:numId w:val="1"/>
        </w:numPr>
      </w:pPr>
      <w:r>
        <w:t xml:space="preserve">ПО должно предусматривать участие двух типов пользователей: </w:t>
      </w:r>
      <w:r>
        <w:t xml:space="preserve">авторизов</w:t>
      </w:r>
      <w:r>
        <w:t xml:space="preserve">анный</w:t>
      </w:r>
      <w:r>
        <w:t xml:space="preserve"> (вошедший в личный кабинет)</w:t>
      </w:r>
      <w:r>
        <w:t xml:space="preserve"> и не</w:t>
      </w:r>
      <w:r>
        <w:t xml:space="preserve">авторизов</w:t>
      </w:r>
      <w:r>
        <w:t xml:space="preserve">анный</w:t>
      </w:r>
      <w:r>
        <w:t xml:space="preserve"> </w:t>
      </w:r>
      <w:r/>
    </w:p>
    <w:p>
      <w:pPr>
        <w:pStyle w:val="839"/>
        <w:numPr>
          <w:ilvl w:val="0"/>
          <w:numId w:val="1"/>
        </w:numPr>
      </w:pPr>
      <w:r>
        <w:t xml:space="preserve">Функциональные опции не</w:t>
      </w:r>
      <w:r>
        <w:t xml:space="preserve">авторизов</w:t>
      </w:r>
      <w:r>
        <w:t xml:space="preserve">анного пользователя:</w:t>
      </w:r>
      <w:r/>
    </w:p>
    <w:p>
      <w:pPr>
        <w:pStyle w:val="839"/>
        <w:numPr>
          <w:ilvl w:val="1"/>
          <w:numId w:val="1"/>
        </w:numPr>
      </w:pPr>
      <w:r>
        <w:t xml:space="preserve">Р</w:t>
      </w:r>
      <w:r>
        <w:t xml:space="preserve">егистрация</w:t>
      </w:r>
      <w:r>
        <w:t xml:space="preserve"> (заполнение персональных данных)</w:t>
      </w:r>
      <w:r>
        <w:rPr>
          <w:lang w:val="en-US"/>
        </w:rPr>
        <w:t xml:space="preserve">:</w:t>
      </w:r>
      <w:r/>
    </w:p>
    <w:p>
      <w:pPr>
        <w:pStyle w:val="839"/>
        <w:numPr>
          <w:ilvl w:val="2"/>
          <w:numId w:val="1"/>
        </w:numPr>
      </w:pPr>
      <w:r>
        <w:t xml:space="preserve">ФИО</w:t>
      </w:r>
      <w:r/>
    </w:p>
    <w:p>
      <w:pPr>
        <w:pStyle w:val="839"/>
        <w:numPr>
          <w:ilvl w:val="2"/>
          <w:numId w:val="1"/>
        </w:numPr>
      </w:pPr>
      <w:r>
        <w:t xml:space="preserve">Рост</w:t>
      </w:r>
      <w:r/>
    </w:p>
    <w:p>
      <w:pPr>
        <w:pStyle w:val="839"/>
        <w:numPr>
          <w:ilvl w:val="2"/>
          <w:numId w:val="1"/>
        </w:numPr>
      </w:pPr>
      <w:r>
        <w:t xml:space="preserve">Вес</w:t>
      </w:r>
      <w:r/>
    </w:p>
    <w:p>
      <w:pPr>
        <w:pStyle w:val="839"/>
        <w:numPr>
          <w:ilvl w:val="2"/>
          <w:numId w:val="1"/>
        </w:numPr>
      </w:pPr>
      <w:r>
        <w:t xml:space="preserve">Уровень подготовки (начальный, средний, продвинутый)</w:t>
      </w:r>
      <w:r/>
    </w:p>
    <w:p>
      <w:pPr>
        <w:pStyle w:val="839"/>
        <w:numPr>
          <w:ilvl w:val="1"/>
          <w:numId w:val="1"/>
        </w:numPr>
      </w:pPr>
      <w:r>
        <w:t xml:space="preserve">Динамическое составление плана тренировки</w:t>
      </w:r>
      <w:r>
        <w:rPr>
          <w:lang w:val="en-US"/>
        </w:rPr>
        <w:t xml:space="preserve">:</w:t>
      </w:r>
      <w:r/>
    </w:p>
    <w:p>
      <w:pPr>
        <w:pStyle w:val="839"/>
        <w:numPr>
          <w:ilvl w:val="2"/>
          <w:numId w:val="1"/>
        </w:numPr>
      </w:pPr>
      <w:r>
        <w:t xml:space="preserve">Пользователь составляет из стандартной базы данных упражнений план тренировки (стандартная база данных создается разработчиками и является базой по умолчанию)</w:t>
      </w:r>
      <w:r/>
    </w:p>
    <w:p>
      <w:pPr>
        <w:pStyle w:val="839"/>
        <w:numPr>
          <w:ilvl w:val="2"/>
          <w:numId w:val="1"/>
        </w:numPr>
      </w:pPr>
      <w:r>
        <w:t xml:space="preserve">Пользователь указывает</w:t>
      </w:r>
      <w:r>
        <w:t xml:space="preserve"> примерное</w:t>
      </w:r>
      <w:r>
        <w:t xml:space="preserve"> количество повторов</w:t>
      </w:r>
      <w:r>
        <w:t xml:space="preserve">/</w:t>
      </w:r>
      <w:r>
        <w:t xml:space="preserve">подходов для каждого упражнения</w:t>
      </w:r>
      <w:r>
        <w:t xml:space="preserve">. Примерное в данном случае означает, что пользователь предполагает делать за подход указанное количество повторений, и в зависимости от этого рассчитывается длительность времени подхода</w:t>
      </w:r>
      <w:r/>
    </w:p>
    <w:p>
      <w:pPr>
        <w:pStyle w:val="839"/>
        <w:numPr>
          <w:ilvl w:val="2"/>
          <w:numId w:val="1"/>
        </w:numPr>
      </w:pPr>
      <w:r>
        <w:t xml:space="preserve">Пользователь выбирает уровень интенсивности предстоящей тренировки</w:t>
      </w:r>
      <w:r>
        <w:t xml:space="preserve">, который влияет на последующий расчет длительности отдыхов между подходами</w:t>
      </w:r>
      <w:r>
        <w:t xml:space="preserve">/</w:t>
      </w:r>
      <w:r>
        <w:t xml:space="preserve">упражнениями</w:t>
      </w:r>
      <w:r/>
    </w:p>
    <w:p>
      <w:pPr>
        <w:pStyle w:val="839"/>
        <w:numPr>
          <w:ilvl w:val="2"/>
          <w:numId w:val="1"/>
        </w:numPr>
      </w:pPr>
      <w:r>
        <w:t xml:space="preserve">По введенным данным рассчитывается время тренировки со вспомогательными звуковыми сигналами для пользователя:</w:t>
      </w:r>
      <w:r/>
    </w:p>
    <w:p>
      <w:pPr>
        <w:pStyle w:val="839"/>
        <w:numPr>
          <w:ilvl w:val="3"/>
          <w:numId w:val="1"/>
        </w:numPr>
      </w:pPr>
      <w:r>
        <w:t xml:space="preserve">Начало подхода</w:t>
      </w:r>
      <w:r/>
    </w:p>
    <w:p>
      <w:pPr>
        <w:pStyle w:val="839"/>
        <w:numPr>
          <w:ilvl w:val="3"/>
          <w:numId w:val="1"/>
        </w:numPr>
      </w:pPr>
      <w:r>
        <w:t xml:space="preserve">Конец подхода</w:t>
      </w:r>
      <w:r/>
    </w:p>
    <w:p>
      <w:pPr>
        <w:pStyle w:val="839"/>
        <w:numPr>
          <w:ilvl w:val="3"/>
          <w:numId w:val="1"/>
        </w:numPr>
      </w:pPr>
      <w:r>
        <w:t xml:space="preserve">Отдых между подходами</w:t>
      </w:r>
      <w:r>
        <w:rPr>
          <w:lang w:val="en-US"/>
        </w:rPr>
        <w:t xml:space="preserve">/</w:t>
      </w:r>
      <w:r>
        <w:t xml:space="preserve">упражнениями</w:t>
      </w:r>
      <w:r/>
    </w:p>
    <w:p>
      <w:pPr>
        <w:pStyle w:val="839"/>
        <w:numPr>
          <w:ilvl w:val="2"/>
          <w:numId w:val="1"/>
        </w:numPr>
      </w:pPr>
      <w:r>
        <w:t xml:space="preserve">Динамическое составление означает невозможность планирования тренировки на другой день, т.к. данные хранятся в приложении до того момента, пока его не закроет пользователь</w:t>
      </w:r>
      <w:r/>
    </w:p>
    <w:p>
      <w:pPr>
        <w:pStyle w:val="839"/>
        <w:numPr>
          <w:ilvl w:val="0"/>
          <w:numId w:val="1"/>
        </w:numPr>
      </w:pPr>
      <w:r>
        <w:t xml:space="preserve">Функциональные опции авторизованного пользователя:</w:t>
      </w:r>
      <w:r/>
    </w:p>
    <w:p>
      <w:pPr>
        <w:pStyle w:val="839"/>
        <w:numPr>
          <w:ilvl w:val="1"/>
          <w:numId w:val="1"/>
        </w:numPr>
      </w:pPr>
      <w:r>
        <w:t xml:space="preserve">Выход из ЛК в режим неавторизованного пользователя</w:t>
      </w:r>
      <w:r/>
    </w:p>
    <w:p>
      <w:pPr>
        <w:pStyle w:val="839"/>
        <w:numPr>
          <w:ilvl w:val="1"/>
          <w:numId w:val="1"/>
        </w:numPr>
      </w:pPr>
      <w:r>
        <w:t xml:space="preserve">Календарное составление плана тренировки:</w:t>
      </w:r>
      <w:r/>
    </w:p>
    <w:p>
      <w:pPr>
        <w:pStyle w:val="839"/>
        <w:numPr>
          <w:ilvl w:val="2"/>
          <w:numId w:val="1"/>
        </w:numPr>
      </w:pPr>
      <w:r>
        <w:t xml:space="preserve">Пользователь выбирает день тренировки</w:t>
      </w:r>
      <w:r/>
    </w:p>
    <w:p>
      <w:pPr>
        <w:pStyle w:val="839"/>
        <w:numPr>
          <w:ilvl w:val="2"/>
          <w:numId w:val="1"/>
        </w:numPr>
      </w:pPr>
      <w:r>
        <w:t xml:space="preserve">Пользователь составляет из стандартной базы данных упражнений план тренировки или добавляет в стандартную базу упражнений новые элементы, т.е. указывает:</w:t>
      </w:r>
      <w:r/>
    </w:p>
    <w:p>
      <w:pPr>
        <w:pStyle w:val="839"/>
        <w:numPr>
          <w:ilvl w:val="3"/>
          <w:numId w:val="1"/>
        </w:numPr>
      </w:pPr>
      <w:r>
        <w:rPr>
          <w:highlight w:val="none"/>
        </w:rPr>
        <w:t xml:space="preserve">Название нового упражнения</w:t>
      </w:r>
      <w:r>
        <w:rPr>
          <w:highlight w:val="none"/>
        </w:rPr>
      </w:r>
      <w:r/>
    </w:p>
    <w:p>
      <w:pPr>
        <w:pStyle w:val="839"/>
        <w:numPr>
          <w:ilvl w:val="3"/>
          <w:numId w:val="1"/>
        </w:numPr>
      </w:pPr>
      <w:r>
        <w:rPr>
          <w:highlight w:val="none"/>
        </w:rPr>
        <w:t xml:space="preserve">Сложность (легкая, средняя, тяжёлая)</w:t>
      </w:r>
      <w:r>
        <w:rPr>
          <w:highlight w:val="none"/>
        </w:rPr>
      </w:r>
      <w:r/>
    </w:p>
    <w:p>
      <w:pPr>
        <w:ind w:left="720" w:firstLine="0"/>
        <w:rPr>
          <w:highlight w:val="none"/>
        </w:rPr>
      </w:pPr>
      <w:r>
        <w:rPr>
          <w:highlight w:val="none"/>
        </w:rPr>
        <w:tab/>
        <w:tab/>
        <w:t xml:space="preserve">Новое упражнение добавляется только внутри учетной записи данного </w:t>
        <w:tab/>
        <w:tab/>
        <w:tab/>
        <w:tab/>
        <w:t xml:space="preserve">пользователя, не меняет стандартную базу упражнений</w:t>
      </w:r>
      <w:r>
        <w:rPr>
          <w:highlight w:val="none"/>
        </w:rPr>
      </w:r>
      <w:r>
        <w:rPr>
          <w:highlight w:val="none"/>
        </w:rPr>
      </w:r>
    </w:p>
    <w:p>
      <w:pPr>
        <w:pStyle w:val="839"/>
        <w:numPr>
          <w:ilvl w:val="2"/>
          <w:numId w:val="1"/>
        </w:numPr>
      </w:pPr>
      <w:r>
        <w:t xml:space="preserve">Пользователь указывает</w:t>
      </w:r>
      <w:r>
        <w:t xml:space="preserve"> примерное</w:t>
      </w:r>
      <w:r>
        <w:t xml:space="preserve"> количество повторов</w:t>
      </w:r>
      <w:r>
        <w:t xml:space="preserve">/</w:t>
      </w:r>
      <w:r>
        <w:t xml:space="preserve">подходов для каждого упражнения</w:t>
      </w:r>
      <w:r>
        <w:t xml:space="preserve">. Примерное в данном случае означает, что пользователь предполагает делать за подход указанное количество повторений, и в зависимости от этого рассчитывается длительность времени подхода</w:t>
      </w:r>
      <w:r/>
      <w:r/>
    </w:p>
    <w:p>
      <w:pPr>
        <w:pStyle w:val="839"/>
        <w:numPr>
          <w:ilvl w:val="2"/>
          <w:numId w:val="1"/>
        </w:numPr>
      </w:pPr>
      <w:r>
        <w:t xml:space="preserve">Пользователь выбирает уровень интенсивности предстоящей тренировки</w:t>
      </w:r>
      <w:r>
        <w:t xml:space="preserve">, который влияет на последующий расчет длительности отдыхов между подходами</w:t>
      </w:r>
      <w:r>
        <w:t xml:space="preserve">/</w:t>
      </w:r>
      <w:r>
        <w:t xml:space="preserve">упражнениями</w:t>
      </w:r>
      <w:r/>
      <w:r/>
    </w:p>
    <w:p>
      <w:pPr>
        <w:pStyle w:val="839"/>
        <w:numPr>
          <w:ilvl w:val="2"/>
          <w:numId w:val="1"/>
        </w:numPr>
      </w:pPr>
      <w:r>
        <w:t xml:space="preserve">По введенным данным рассчитывается время тренировки со вспомогательными звуковыми сигналами для пользователя:</w:t>
      </w:r>
      <w:r/>
      <w:r/>
    </w:p>
    <w:p>
      <w:pPr>
        <w:pStyle w:val="839"/>
        <w:numPr>
          <w:ilvl w:val="3"/>
          <w:numId w:val="3"/>
        </w:numPr>
      </w:pPr>
      <w:r>
        <w:t xml:space="preserve">Начало подхода</w:t>
      </w:r>
      <w:r/>
      <w:r/>
    </w:p>
    <w:p>
      <w:pPr>
        <w:pStyle w:val="839"/>
        <w:numPr>
          <w:ilvl w:val="3"/>
          <w:numId w:val="3"/>
        </w:numPr>
      </w:pPr>
      <w:r>
        <w:t xml:space="preserve">Конец подхода</w:t>
      </w:r>
      <w:r/>
      <w:r/>
    </w:p>
    <w:p>
      <w:pPr>
        <w:pStyle w:val="839"/>
        <w:numPr>
          <w:ilvl w:val="3"/>
          <w:numId w:val="3"/>
        </w:numPr>
      </w:pPr>
      <w:r>
        <w:t xml:space="preserve">Отдых между подходами</w:t>
      </w:r>
      <w:r>
        <w:rPr>
          <w:lang w:val="en-US"/>
        </w:rPr>
        <w:t xml:space="preserve">/</w:t>
      </w:r>
      <w:r>
        <w:t xml:space="preserve">упражнениями</w:t>
      </w:r>
      <w:r/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839"/>
        <w:numPr>
          <w:ilvl w:val="2"/>
          <w:numId w:val="1"/>
        </w:numPr>
      </w:pPr>
      <w:r>
        <w:t xml:space="preserve">В запланированный день появляется кнопка «Начать тренировку»</w:t>
      </w:r>
      <w:r/>
    </w:p>
    <w:p>
      <w:pPr>
        <w:pStyle w:val="839"/>
        <w:numPr>
          <w:ilvl w:val="2"/>
          <w:numId w:val="1"/>
        </w:numPr>
      </w:pPr>
      <w:r>
        <w:t xml:space="preserve">Во время тренировки происходит динамический подсчет сожженных калорий</w:t>
      </w:r>
      <w:r/>
    </w:p>
    <w:p>
      <w:pPr>
        <w:pStyle w:val="839"/>
        <w:numPr>
          <w:ilvl w:val="1"/>
          <w:numId w:val="1"/>
        </w:numPr>
      </w:pPr>
      <w:r>
        <w:t xml:space="preserve">Доступ к системе персональных наград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5"/>
    <w:next w:val="835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basedOn w:val="836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5"/>
    <w:next w:val="835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basedOn w:val="836"/>
    <w:link w:val="660"/>
    <w:uiPriority w:val="9"/>
    <w:rPr>
      <w:rFonts w:ascii="Arial" w:hAnsi="Arial" w:eastAsia="Arial" w:cs="Arial"/>
      <w:sz w:val="34"/>
    </w:rPr>
  </w:style>
  <w:style w:type="paragraph" w:styleId="662">
    <w:name w:val="Heading 3"/>
    <w:basedOn w:val="835"/>
    <w:next w:val="835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basedOn w:val="836"/>
    <w:link w:val="662"/>
    <w:uiPriority w:val="9"/>
    <w:rPr>
      <w:rFonts w:ascii="Arial" w:hAnsi="Arial" w:eastAsia="Arial" w:cs="Arial"/>
      <w:sz w:val="30"/>
      <w:szCs w:val="30"/>
    </w:rPr>
  </w:style>
  <w:style w:type="paragraph" w:styleId="664">
    <w:name w:val="Heading 4"/>
    <w:basedOn w:val="835"/>
    <w:next w:val="835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basedOn w:val="836"/>
    <w:link w:val="664"/>
    <w:uiPriority w:val="9"/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5"/>
    <w:next w:val="835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basedOn w:val="836"/>
    <w:link w:val="666"/>
    <w:uiPriority w:val="9"/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5"/>
    <w:next w:val="835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basedOn w:val="836"/>
    <w:link w:val="668"/>
    <w:uiPriority w:val="9"/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5"/>
    <w:next w:val="835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basedOn w:val="836"/>
    <w:link w:val="67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5"/>
    <w:next w:val="835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basedOn w:val="836"/>
    <w:link w:val="672"/>
    <w:uiPriority w:val="9"/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5"/>
    <w:next w:val="835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basedOn w:val="836"/>
    <w:link w:val="674"/>
    <w:uiPriority w:val="9"/>
    <w:rPr>
      <w:rFonts w:ascii="Arial" w:hAnsi="Arial" w:eastAsia="Arial" w:cs="Arial"/>
      <w:i/>
      <w:iCs/>
      <w:sz w:val="21"/>
      <w:szCs w:val="21"/>
    </w:rPr>
  </w:style>
  <w:style w:type="paragraph" w:styleId="676">
    <w:name w:val="No Spacing"/>
    <w:uiPriority w:val="1"/>
    <w:qFormat/>
    <w:pPr>
      <w:spacing w:before="0" w:after="0" w:line="240" w:lineRule="auto"/>
    </w:pPr>
  </w:style>
  <w:style w:type="paragraph" w:styleId="677">
    <w:name w:val="Title"/>
    <w:basedOn w:val="835"/>
    <w:next w:val="835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basedOn w:val="836"/>
    <w:link w:val="677"/>
    <w:uiPriority w:val="10"/>
    <w:rPr>
      <w:sz w:val="48"/>
      <w:szCs w:val="48"/>
    </w:rPr>
  </w:style>
  <w:style w:type="paragraph" w:styleId="679">
    <w:name w:val="Subtitle"/>
    <w:basedOn w:val="835"/>
    <w:next w:val="835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basedOn w:val="836"/>
    <w:link w:val="679"/>
    <w:uiPriority w:val="11"/>
    <w:rPr>
      <w:sz w:val="24"/>
      <w:szCs w:val="24"/>
    </w:rPr>
  </w:style>
  <w:style w:type="paragraph" w:styleId="681">
    <w:name w:val="Quote"/>
    <w:basedOn w:val="835"/>
    <w:next w:val="835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5"/>
    <w:next w:val="835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5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basedOn w:val="836"/>
    <w:link w:val="685"/>
    <w:uiPriority w:val="99"/>
  </w:style>
  <w:style w:type="paragraph" w:styleId="687">
    <w:name w:val="Footer"/>
    <w:basedOn w:val="835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Footer Char"/>
    <w:basedOn w:val="836"/>
    <w:link w:val="687"/>
    <w:uiPriority w:val="99"/>
  </w:style>
  <w:style w:type="paragraph" w:styleId="689">
    <w:name w:val="Caption"/>
    <w:basedOn w:val="835"/>
    <w:next w:val="83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687"/>
    <w:uiPriority w:val="99"/>
  </w:style>
  <w:style w:type="table" w:styleId="691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6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8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0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1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2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3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4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5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6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3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4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5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6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7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8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5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6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7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8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9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0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1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3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4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5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6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7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8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9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0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1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2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3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4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5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6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8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9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0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1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2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3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5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9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1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2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3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4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5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6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7">
    <w:name w:val="Hyperlink"/>
    <w:uiPriority w:val="99"/>
    <w:unhideWhenUsed/>
    <w:rPr>
      <w:color w:val="0000ff" w:themeColor="hyperlink"/>
      <w:u w:val="single"/>
    </w:rPr>
  </w:style>
  <w:style w:type="paragraph" w:styleId="818">
    <w:name w:val="footnote text"/>
    <w:basedOn w:val="835"/>
    <w:link w:val="819"/>
    <w:uiPriority w:val="99"/>
    <w:semiHidden/>
    <w:unhideWhenUsed/>
    <w:pPr>
      <w:spacing w:after="40" w:line="240" w:lineRule="auto"/>
    </w:pPr>
    <w:rPr>
      <w:sz w:val="18"/>
    </w:rPr>
  </w:style>
  <w:style w:type="character" w:styleId="819">
    <w:name w:val="Footnote Text Char"/>
    <w:link w:val="818"/>
    <w:uiPriority w:val="99"/>
    <w:rPr>
      <w:sz w:val="18"/>
    </w:rPr>
  </w:style>
  <w:style w:type="character" w:styleId="820">
    <w:name w:val="footnote reference"/>
    <w:basedOn w:val="836"/>
    <w:uiPriority w:val="99"/>
    <w:unhideWhenUsed/>
    <w:rPr>
      <w:vertAlign w:val="superscript"/>
    </w:rPr>
  </w:style>
  <w:style w:type="paragraph" w:styleId="821">
    <w:name w:val="endnote text"/>
    <w:basedOn w:val="835"/>
    <w:link w:val="822"/>
    <w:uiPriority w:val="99"/>
    <w:semiHidden/>
    <w:unhideWhenUsed/>
    <w:pPr>
      <w:spacing w:after="0" w:line="240" w:lineRule="auto"/>
    </w:pPr>
    <w:rPr>
      <w:sz w:val="20"/>
    </w:rPr>
  </w:style>
  <w:style w:type="character" w:styleId="822">
    <w:name w:val="Endnote Text Char"/>
    <w:link w:val="821"/>
    <w:uiPriority w:val="99"/>
    <w:rPr>
      <w:sz w:val="20"/>
    </w:rPr>
  </w:style>
  <w:style w:type="character" w:styleId="823">
    <w:name w:val="endnote reference"/>
    <w:basedOn w:val="836"/>
    <w:uiPriority w:val="99"/>
    <w:semiHidden/>
    <w:unhideWhenUsed/>
    <w:rPr>
      <w:vertAlign w:val="superscript"/>
    </w:rPr>
  </w:style>
  <w:style w:type="paragraph" w:styleId="824">
    <w:name w:val="toc 1"/>
    <w:basedOn w:val="835"/>
    <w:next w:val="835"/>
    <w:uiPriority w:val="39"/>
    <w:unhideWhenUsed/>
    <w:pPr>
      <w:ind w:left="0" w:right="0" w:firstLine="0"/>
      <w:spacing w:after="57"/>
    </w:pPr>
  </w:style>
  <w:style w:type="paragraph" w:styleId="825">
    <w:name w:val="toc 2"/>
    <w:basedOn w:val="835"/>
    <w:next w:val="835"/>
    <w:uiPriority w:val="39"/>
    <w:unhideWhenUsed/>
    <w:pPr>
      <w:ind w:left="283" w:right="0" w:firstLine="0"/>
      <w:spacing w:after="57"/>
    </w:pPr>
  </w:style>
  <w:style w:type="paragraph" w:styleId="826">
    <w:name w:val="toc 3"/>
    <w:basedOn w:val="835"/>
    <w:next w:val="835"/>
    <w:uiPriority w:val="39"/>
    <w:unhideWhenUsed/>
    <w:pPr>
      <w:ind w:left="567" w:right="0" w:firstLine="0"/>
      <w:spacing w:after="57"/>
    </w:pPr>
  </w:style>
  <w:style w:type="paragraph" w:styleId="827">
    <w:name w:val="toc 4"/>
    <w:basedOn w:val="835"/>
    <w:next w:val="835"/>
    <w:uiPriority w:val="39"/>
    <w:unhideWhenUsed/>
    <w:pPr>
      <w:ind w:left="850" w:right="0" w:firstLine="0"/>
      <w:spacing w:after="57"/>
    </w:pPr>
  </w:style>
  <w:style w:type="paragraph" w:styleId="828">
    <w:name w:val="toc 5"/>
    <w:basedOn w:val="835"/>
    <w:next w:val="835"/>
    <w:uiPriority w:val="39"/>
    <w:unhideWhenUsed/>
    <w:pPr>
      <w:ind w:left="1134" w:right="0" w:firstLine="0"/>
      <w:spacing w:after="57"/>
    </w:pPr>
  </w:style>
  <w:style w:type="paragraph" w:styleId="829">
    <w:name w:val="toc 6"/>
    <w:basedOn w:val="835"/>
    <w:next w:val="835"/>
    <w:uiPriority w:val="39"/>
    <w:unhideWhenUsed/>
    <w:pPr>
      <w:ind w:left="1417" w:right="0" w:firstLine="0"/>
      <w:spacing w:after="57"/>
    </w:pPr>
  </w:style>
  <w:style w:type="paragraph" w:styleId="830">
    <w:name w:val="toc 7"/>
    <w:basedOn w:val="835"/>
    <w:next w:val="835"/>
    <w:uiPriority w:val="39"/>
    <w:unhideWhenUsed/>
    <w:pPr>
      <w:ind w:left="1701" w:right="0" w:firstLine="0"/>
      <w:spacing w:after="57"/>
    </w:pPr>
  </w:style>
  <w:style w:type="paragraph" w:styleId="831">
    <w:name w:val="toc 8"/>
    <w:basedOn w:val="835"/>
    <w:next w:val="835"/>
    <w:uiPriority w:val="39"/>
    <w:unhideWhenUsed/>
    <w:pPr>
      <w:ind w:left="1984" w:right="0" w:firstLine="0"/>
      <w:spacing w:after="57"/>
    </w:pPr>
  </w:style>
  <w:style w:type="paragraph" w:styleId="832">
    <w:name w:val="toc 9"/>
    <w:basedOn w:val="835"/>
    <w:next w:val="835"/>
    <w:uiPriority w:val="39"/>
    <w:unhideWhenUsed/>
    <w:pPr>
      <w:ind w:left="2268" w:right="0" w:firstLine="0"/>
      <w:spacing w:after="57"/>
    </w:pPr>
  </w:style>
  <w:style w:type="paragraph" w:styleId="833">
    <w:name w:val="TOC Heading"/>
    <w:uiPriority w:val="39"/>
    <w:unhideWhenUsed/>
  </w:style>
  <w:style w:type="paragraph" w:styleId="834">
    <w:name w:val="table of figures"/>
    <w:basedOn w:val="835"/>
    <w:next w:val="835"/>
    <w:uiPriority w:val="99"/>
    <w:unhideWhenUsed/>
    <w:pPr>
      <w:spacing w:after="0" w:afterAutospacing="0"/>
    </w:pPr>
  </w:style>
  <w:style w:type="paragraph" w:styleId="835" w:default="1">
    <w:name w:val="Normal"/>
    <w:qFormat/>
  </w:style>
  <w:style w:type="character" w:styleId="836" w:default="1">
    <w:name w:val="Default Paragraph Font"/>
    <w:uiPriority w:val="1"/>
    <w:semiHidden/>
    <w:unhideWhenUsed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List Paragraph"/>
    <w:basedOn w:val="835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алпатов</dc:creator>
  <cp:keywords/>
  <dc:description/>
  <cp:lastModifiedBy>Иван Алпатов</cp:lastModifiedBy>
  <cp:revision>5</cp:revision>
  <dcterms:created xsi:type="dcterms:W3CDTF">2023-09-24T13:15:00Z</dcterms:created>
  <dcterms:modified xsi:type="dcterms:W3CDTF">2023-10-02T13:21:56Z</dcterms:modified>
</cp:coreProperties>
</file>