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🦕 Dino Catcher — Fiero Edition</w:t>
      </w:r>
    </w:p>
    <w:p>
      <w:r>
        <w:t>A dinosaur clicking game built for young coders! Dinosaurs pop up on the screen — click them before they escape to add them to your park. This version was made to be opened, read, and changed in Fiero code.</w:t>
      </w:r>
    </w:p>
    <w:p>
      <w:pPr>
        <w:pStyle w:val="Heading1"/>
      </w:pPr>
      <w:r>
        <w:t>How to open it in Fiero</w:t>
      </w:r>
    </w:p>
    <w:p>
      <w:r>
        <w:t>1. In Fiero, click "HTML, CSS, JS" to create a new project</w:t>
      </w:r>
    </w:p>
    <w:p>
      <w:r>
        <w:t>2. Open the file index.html from this folder</w:t>
      </w:r>
    </w:p>
    <w:p>
      <w:r>
        <w:t>3. Copy all of the text inside it</w:t>
      </w:r>
    </w:p>
    <w:p>
      <w:r>
        <w:t>4. Paste it into Fiero's editor</w:t>
      </w:r>
    </w:p>
    <w:p>
      <w:r>
        <w:t>5. Click Run — your game should appear!</w:t>
      </w:r>
    </w:p>
    <w:p>
      <w:pPr>
        <w:pStyle w:val="Heading1"/>
      </w:pPr>
      <w:r>
        <w:t>How the file is organised</w:t>
      </w:r>
    </w:p>
    <w:p>
      <w:r>
        <w:t>Everything lives in one file: index.html. It has five clearly labelled sections — look for the big comment banners to find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Where to look</w:t>
            </w:r>
          </w:p>
        </w:tc>
      </w:tr>
      <w:tr>
        <w:tc>
          <w:tcPr>
            <w:tcW w:type="dxa" w:w="2880"/>
          </w:tcPr>
          <w:p>
            <w:r>
              <w:t>Section 1 — HTML</w:t>
            </w:r>
          </w:p>
        </w:tc>
        <w:tc>
          <w:tcPr>
            <w:tcW w:type="dxa" w:w="2880"/>
          </w:tcPr>
          <w:p>
            <w:r>
              <w:t>The layout of the page (header, arena, park panel)</w:t>
            </w:r>
          </w:p>
        </w:tc>
        <w:tc>
          <w:tcPr>
            <w:tcW w:type="dxa" w:w="2880"/>
          </w:tcPr>
          <w:p>
            <w:r>
              <w:t>Near the top, after &lt;body&gt;</w:t>
            </w:r>
          </w:p>
        </w:tc>
      </w:tr>
      <w:tr>
        <w:tc>
          <w:tcPr>
            <w:tcW w:type="dxa" w:w="2880"/>
          </w:tcPr>
          <w:p>
            <w:r>
              <w:t>Section 2 — CSS</w:t>
            </w:r>
          </w:p>
        </w:tc>
        <w:tc>
          <w:tcPr>
            <w:tcW w:type="dxa" w:w="2880"/>
          </w:tcPr>
          <w:p>
            <w:r>
              <w:t>All the colours, sizes, and animations</w:t>
            </w:r>
          </w:p>
        </w:tc>
        <w:tc>
          <w:tcPr>
            <w:tcW w:type="dxa" w:w="2880"/>
          </w:tcPr>
          <w:p>
            <w:r>
              <w:t>Inside the &lt;style&gt; tag</w:t>
            </w:r>
          </w:p>
        </w:tc>
      </w:tr>
      <w:tr>
        <w:tc>
          <w:tcPr>
            <w:tcW w:type="dxa" w:w="2880"/>
          </w:tcPr>
          <w:p>
            <w:r>
              <w:t>Section 3 — Dinosaur List</w:t>
            </w:r>
          </w:p>
        </w:tc>
        <w:tc>
          <w:tcPr>
            <w:tcW w:type="dxa" w:w="2880"/>
          </w:tcPr>
          <w:p>
            <w:r>
              <w:t>The list of all dinos in the game</w:t>
            </w:r>
          </w:p>
        </w:tc>
        <w:tc>
          <w:tcPr>
            <w:tcW w:type="dxa" w:w="2880"/>
          </w:tcPr>
          <w:p>
            <w:r>
              <w:t>const DINOSAURS = [</w:t>
            </w:r>
          </w:p>
        </w:tc>
      </w:tr>
      <w:tr>
        <w:tc>
          <w:tcPr>
            <w:tcW w:type="dxa" w:w="2880"/>
          </w:tcPr>
          <w:p>
            <w:r>
              <w:t>Section 4 — Game Settings</w:t>
            </w:r>
          </w:p>
        </w:tc>
        <w:tc>
          <w:tcPr>
            <w:tcW w:type="dxa" w:w="2880"/>
          </w:tcPr>
          <w:p>
            <w:r>
              <w:t>Numbers that control how the game feels</w:t>
            </w:r>
          </w:p>
        </w:tc>
        <w:tc>
          <w:tcPr>
            <w:tcW w:type="dxa" w:w="2880"/>
          </w:tcPr>
          <w:p>
            <w:r>
              <w:t>const GAME_TIME, DINO_SPEED, etc.</w:t>
            </w:r>
          </w:p>
        </w:tc>
      </w:tr>
      <w:tr>
        <w:tc>
          <w:tcPr>
            <w:tcW w:type="dxa" w:w="2880"/>
          </w:tcPr>
          <w:p>
            <w:r>
              <w:t>Section 5 — Game Logic</w:t>
            </w:r>
          </w:p>
        </w:tc>
        <w:tc>
          <w:tcPr>
            <w:tcW w:type="dxa" w:w="2880"/>
          </w:tcPr>
          <w:p>
            <w:r>
              <w:t>The functions that make everything work</w:t>
            </w:r>
          </w:p>
        </w:tc>
        <w:tc>
          <w:tcPr>
            <w:tcW w:type="dxa" w:w="2880"/>
          </w:tcPr>
          <w:p>
            <w:r>
              <w:t>Inside the &lt;script&gt; tag</w:t>
            </w:r>
          </w:p>
        </w:tc>
      </w:tr>
    </w:tbl>
    <w:p>
      <w:pPr>
        <w:pStyle w:val="Heading1"/>
      </w:pPr>
      <w:r>
        <w:t>Your first three challenges</w:t>
      </w:r>
    </w:p>
    <w:p>
      <w:r>
        <w:t>These are great things to try on your very first coding session!</w:t>
      </w:r>
    </w:p>
    <w:p>
      <w:pPr>
        <w:pStyle w:val="Heading2"/>
      </w:pPr>
      <w:r>
        <w:t>Challenge 1 — Change the game time ⏱️</w:t>
      </w:r>
    </w:p>
    <w:p>
      <w:r>
        <w:t>Find this line in Section 4: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B2B2B"/>
          <w:sz w:val="18"/>
        </w:rPr>
        <w:t>const GAME_TIME = 60;</w:t>
      </w:r>
    </w:p>
    <w:p>
      <w:r>
        <w:t>Change 60 to 30 for a super fast game, or 120 for a longer one. Then run it again!</w:t>
      </w:r>
    </w:p>
    <w:p>
      <w:pPr>
        <w:pStyle w:val="Heading2"/>
      </w:pPr>
      <w:r>
        <w:t>Challenge 2 — Change a colour 🎨</w:t>
      </w:r>
    </w:p>
    <w:p>
      <w:r>
        <w:t>Find this section at the top of the &lt;style&gt; tag: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B2B2B"/>
          <w:sz w:val="18"/>
        </w:rPr>
        <w:t>:root {</w:t>
        <w:br/>
        <w:t xml:space="preserve">  --background: #1a1a2e;   /* The dark blue background */</w:t>
        <w:br/>
        <w:t xml:space="preserve">  --button-color: #e94560; /* The start button */</w:t>
        <w:br/>
        <w:t>}</w:t>
      </w:r>
    </w:p>
    <w:p>
      <w:r>
        <w:t>Try changing #1a1a2e to #006400 to make the background dark green — like a jungle!</w:t>
      </w:r>
    </w:p>
    <w:p>
      <w:r>
        <w:t>Tip: Colours in CSS are written as # followed by 6 letters and numbers. You can find colours to try at any colour picker website.</w:t>
      </w:r>
    </w:p>
    <w:p>
      <w:pPr>
        <w:pStyle w:val="Heading2"/>
      </w:pPr>
      <w:r>
        <w:t>Challenge 3 — Add a new dinosaur 🦕</w:t>
      </w:r>
    </w:p>
    <w:p>
      <w:r>
        <w:t>Find the DINOSAURS list in Section 3 and add a new line inside it: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B2B2B"/>
          <w:sz w:val="18"/>
        </w:rPr>
        <w:t>{ name: "Diplodocus", emoji: "🦕", points: 6, rarity: "common", color: "#20c997" },</w:t>
      </w:r>
    </w:p>
    <w:p>
      <w:r>
        <w:t>Make sure to put it before the last ]; line. Change the name, emoji, and color to whatever you like!</w:t>
      </w:r>
    </w:p>
    <w:p>
      <w:pPr>
        <w:pStyle w:val="Heading1"/>
      </w:pPr>
      <w:r>
        <w:t>Want to do more?</w:t>
      </w:r>
    </w:p>
    <w:p>
      <w:r>
        <w:t>Check out IDEAS.docx — it has loads of ideas for new features, from easy tweaks all the way up to building a park manager!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