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1. Junge Menschen in der Gesellschaft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1.1 Die soziale Entwicklung des Menschen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Individuum beeinflusst durch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=&gt; Umwelt: </w:t>
      </w:r>
      <w:r>
        <w:rPr>
          <w:b w:val="false"/>
          <w:bCs w:val="false"/>
          <w:u w:val="none"/>
        </w:rPr>
        <w:t>Wohnung, Lebensbereich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=&gt; Erziehung: </w:t>
      </w:r>
      <w:r>
        <w:rPr>
          <w:b w:val="false"/>
          <w:bCs w:val="false"/>
          <w:u w:val="none"/>
        </w:rPr>
        <w:t>Eltern, Schule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=&gt; Soziale Kontakte: </w:t>
      </w:r>
      <w:r>
        <w:rPr>
          <w:b w:val="false"/>
          <w:bCs w:val="false"/>
          <w:u w:val="none"/>
        </w:rPr>
        <w:t>Familie, Freunde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==&gt; wird zu </w:t>
      </w:r>
      <w:r>
        <w:rPr>
          <w:b/>
          <w:bCs/>
          <w:u w:val="none"/>
        </w:rPr>
        <w:t xml:space="preserve">Persönlichkeit </w:t>
      </w:r>
      <w:r>
        <w:rPr>
          <w:b w:val="false"/>
          <w:bCs w:val="false"/>
          <w:u w:val="none"/>
        </w:rPr>
        <w:t>mit konkreter Lebenseinstellung (positive und negative Lebenserwartungen), einem Lebensplan und Lebenszielen.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1.2 Der Jugendliche in der Gruppe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Primäre Gruppen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Familie, Freunde, Hausgemeinschaft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Sekundäre Gruppen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Vereine, Partei, Kirche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==&gt; Innerhalb einer Gruppe gibt es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=&gt; Normen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Maßstab, nachdem die meinen und das Verhalten in der Gruppe bewertet wird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=&gt; Rollen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Erwartungen, die die Gruppe an das Gruppenmitglied stellt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==&gt; Daraus ergeben sich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=&gt;Gruppenkonflikte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Jede Gruppe versucht, ihre Interessen gegen andere durchzusetzen, und Konflikte in der Gruppe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==&gt; Lösung: Konfliktgegner suchen ein Kompromiss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LibreOffice/24.8.2.1$Windows_X86_64 LibreOffice_project/0f794b6e29741098670a3b95d60478a65d05ef13</Application>
  <AppVersion>15.0000</AppVersion>
  <Pages>1</Pages>
  <Words>113</Words>
  <Characters>730</Characters>
  <CharactersWithSpaces>822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2024-11-04T10:47:11Z</dcterms:created>
  <dc:creator/>
  <dc:description/>
  <dc:language>de-DE</dc:language>
  <cp:lastModifiedBy/>
  <dcterms:modified xsi:type="dcterms:W3CDTF">2024-11-04T11:04:24Z</dcterms:modified>
  <cp:revision>7</cp:revision>
  <dc:subject/>
  <dc:title/>
</cp:coreProperties>
</file>